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528BF" w14:textId="77777777" w:rsidR="00AF14E1" w:rsidRDefault="00AF14E1">
      <w:pPr>
        <w:spacing w:before="6" w:line="170" w:lineRule="exact"/>
        <w:rPr>
          <w:sz w:val="17"/>
          <w:szCs w:val="17"/>
        </w:rPr>
      </w:pPr>
    </w:p>
    <w:p w14:paraId="12835D00" w14:textId="77777777" w:rsidR="00AF14E1" w:rsidRDefault="00AF14E1">
      <w:pPr>
        <w:spacing w:line="200" w:lineRule="exact"/>
        <w:rPr>
          <w:sz w:val="20"/>
          <w:szCs w:val="20"/>
        </w:rPr>
      </w:pPr>
    </w:p>
    <w:p w14:paraId="0103C187" w14:textId="77777777" w:rsidR="00547BB5" w:rsidRPr="00D226C2" w:rsidRDefault="00547BB5" w:rsidP="540026D6">
      <w:pPr>
        <w:spacing w:before="4" w:line="241" w:lineRule="auto"/>
        <w:ind w:left="810" w:right="796" w:hanging="14"/>
        <w:jc w:val="center"/>
        <w:rPr>
          <w:rFonts w:ascii="Times New Roman,Tahoma" w:eastAsia="Times New Roman,Tahoma" w:hAnsi="Times New Roman,Tahoma" w:cs="Times New Roman,Tahoma"/>
          <w:b/>
          <w:bCs/>
          <w:color w:val="595959" w:themeColor="text1" w:themeTint="A6"/>
          <w:sz w:val="56"/>
          <w:szCs w:val="56"/>
        </w:rPr>
      </w:pPr>
      <w:r w:rsidRPr="00D226C2">
        <w:rPr>
          <w:rFonts w:ascii="Times New Roman" w:hAnsi="Times New Roman" w:cs="Times New Roman"/>
          <w:smallCaps/>
          <w:noProof/>
          <w:color w:val="595959" w:themeColor="text1" w:themeTint="A6"/>
          <w:sz w:val="48"/>
        </w:rPr>
        <w:drawing>
          <wp:anchor distT="0" distB="0" distL="114300" distR="114300" simplePos="0" relativeHeight="251658241" behindDoc="0" locked="0" layoutInCell="1" allowOverlap="1" wp14:anchorId="27698359" wp14:editId="07777777">
            <wp:simplePos x="0" y="0"/>
            <wp:positionH relativeFrom="column">
              <wp:posOffset>1717675</wp:posOffset>
            </wp:positionH>
            <wp:positionV relativeFrom="paragraph">
              <wp:posOffset>1139190</wp:posOffset>
            </wp:positionV>
            <wp:extent cx="3076575" cy="3181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Shield Outli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6575" cy="3181350"/>
                    </a:xfrm>
                    <a:prstGeom prst="rect">
                      <a:avLst/>
                    </a:prstGeom>
                  </pic:spPr>
                </pic:pic>
              </a:graphicData>
            </a:graphic>
          </wp:anchor>
        </w:drawing>
      </w:r>
      <w:r w:rsidRPr="54981899">
        <w:rPr>
          <w:rFonts w:ascii="Times New Roman" w:eastAsia="Times New Roman" w:hAnsi="Times New Roman" w:cs="Times New Roman"/>
          <w:b/>
          <w:bCs/>
          <w:smallCaps/>
          <w:color w:val="595959" w:themeColor="text1" w:themeTint="A6"/>
          <w:spacing w:val="-20"/>
          <w:sz w:val="72"/>
          <w:szCs w:val="72"/>
        </w:rPr>
        <w:t>Legacy Preparatory Christian Academy</w:t>
      </w:r>
    </w:p>
    <w:p w14:paraId="3D991839" w14:textId="77777777" w:rsidR="00AF14E1" w:rsidRDefault="00AF14E1">
      <w:pPr>
        <w:spacing w:line="140" w:lineRule="exact"/>
        <w:rPr>
          <w:sz w:val="14"/>
          <w:szCs w:val="14"/>
        </w:rPr>
      </w:pPr>
    </w:p>
    <w:p w14:paraId="165F4018" w14:textId="77777777" w:rsidR="00AF14E1" w:rsidRDefault="00AF14E1">
      <w:pPr>
        <w:spacing w:line="200" w:lineRule="exact"/>
        <w:rPr>
          <w:sz w:val="20"/>
          <w:szCs w:val="20"/>
        </w:rPr>
      </w:pPr>
    </w:p>
    <w:p w14:paraId="6DEA89F5" w14:textId="77777777" w:rsidR="00AF14E1" w:rsidRDefault="00AF14E1">
      <w:pPr>
        <w:spacing w:line="200" w:lineRule="exact"/>
        <w:rPr>
          <w:sz w:val="20"/>
          <w:szCs w:val="20"/>
        </w:rPr>
      </w:pPr>
    </w:p>
    <w:p w14:paraId="13894271" w14:textId="77777777" w:rsidR="00AF14E1" w:rsidRDefault="00AF14E1">
      <w:pPr>
        <w:spacing w:line="200" w:lineRule="exact"/>
        <w:rPr>
          <w:sz w:val="20"/>
          <w:szCs w:val="20"/>
        </w:rPr>
      </w:pPr>
    </w:p>
    <w:p w14:paraId="120CD6CB" w14:textId="77777777" w:rsidR="00AF14E1" w:rsidRDefault="00AF14E1">
      <w:pPr>
        <w:spacing w:line="200" w:lineRule="exact"/>
        <w:rPr>
          <w:sz w:val="20"/>
          <w:szCs w:val="20"/>
        </w:rPr>
      </w:pPr>
    </w:p>
    <w:p w14:paraId="211FC457" w14:textId="77777777" w:rsidR="00547BB5" w:rsidRDefault="00547BB5">
      <w:pPr>
        <w:spacing w:line="200" w:lineRule="exact"/>
        <w:rPr>
          <w:sz w:val="20"/>
          <w:szCs w:val="20"/>
        </w:rPr>
      </w:pPr>
    </w:p>
    <w:p w14:paraId="24BDA0B0" w14:textId="77777777" w:rsidR="00547BB5" w:rsidRDefault="00547BB5">
      <w:pPr>
        <w:spacing w:line="200" w:lineRule="exact"/>
        <w:rPr>
          <w:sz w:val="20"/>
          <w:szCs w:val="20"/>
        </w:rPr>
      </w:pPr>
    </w:p>
    <w:p w14:paraId="5FA1CB9A" w14:textId="77777777" w:rsidR="00547BB5" w:rsidRDefault="00547BB5">
      <w:pPr>
        <w:spacing w:line="200" w:lineRule="exact"/>
        <w:rPr>
          <w:sz w:val="20"/>
          <w:szCs w:val="20"/>
        </w:rPr>
      </w:pPr>
    </w:p>
    <w:p w14:paraId="4CDB0A3E" w14:textId="77777777" w:rsidR="00547BB5" w:rsidRDefault="00547BB5">
      <w:pPr>
        <w:spacing w:line="200" w:lineRule="exact"/>
        <w:rPr>
          <w:sz w:val="20"/>
          <w:szCs w:val="20"/>
        </w:rPr>
      </w:pPr>
    </w:p>
    <w:p w14:paraId="6A882BED" w14:textId="77777777" w:rsidR="00547BB5" w:rsidRDefault="00547BB5">
      <w:pPr>
        <w:spacing w:line="200" w:lineRule="exact"/>
        <w:rPr>
          <w:sz w:val="20"/>
          <w:szCs w:val="20"/>
        </w:rPr>
      </w:pPr>
    </w:p>
    <w:p w14:paraId="448901E2" w14:textId="77777777" w:rsidR="00547BB5" w:rsidRDefault="00547BB5">
      <w:pPr>
        <w:spacing w:line="200" w:lineRule="exact"/>
        <w:rPr>
          <w:sz w:val="20"/>
          <w:szCs w:val="20"/>
        </w:rPr>
      </w:pPr>
    </w:p>
    <w:p w14:paraId="60D9F26B" w14:textId="77777777" w:rsidR="00547BB5" w:rsidRDefault="00547BB5">
      <w:pPr>
        <w:spacing w:line="200" w:lineRule="exact"/>
        <w:rPr>
          <w:sz w:val="20"/>
          <w:szCs w:val="20"/>
        </w:rPr>
      </w:pPr>
    </w:p>
    <w:p w14:paraId="5FC6C695" w14:textId="77777777" w:rsidR="00547BB5" w:rsidRDefault="00547BB5">
      <w:pPr>
        <w:spacing w:line="200" w:lineRule="exact"/>
        <w:rPr>
          <w:sz w:val="20"/>
          <w:szCs w:val="20"/>
        </w:rPr>
      </w:pPr>
    </w:p>
    <w:p w14:paraId="615B9086" w14:textId="77777777" w:rsidR="00547BB5" w:rsidRDefault="00547BB5">
      <w:pPr>
        <w:spacing w:line="200" w:lineRule="exact"/>
        <w:rPr>
          <w:sz w:val="20"/>
          <w:szCs w:val="20"/>
        </w:rPr>
      </w:pPr>
    </w:p>
    <w:p w14:paraId="38DE69A4" w14:textId="77777777" w:rsidR="00547BB5" w:rsidRDefault="00547BB5">
      <w:pPr>
        <w:spacing w:line="200" w:lineRule="exact"/>
        <w:rPr>
          <w:sz w:val="20"/>
          <w:szCs w:val="20"/>
        </w:rPr>
      </w:pPr>
    </w:p>
    <w:p w14:paraId="753F5732" w14:textId="77777777" w:rsidR="00547BB5" w:rsidRDefault="00547BB5">
      <w:pPr>
        <w:spacing w:line="200" w:lineRule="exact"/>
        <w:rPr>
          <w:sz w:val="20"/>
          <w:szCs w:val="20"/>
        </w:rPr>
      </w:pPr>
    </w:p>
    <w:p w14:paraId="6EC19A45" w14:textId="77777777" w:rsidR="00547BB5" w:rsidRDefault="00547BB5">
      <w:pPr>
        <w:spacing w:line="200" w:lineRule="exact"/>
        <w:rPr>
          <w:sz w:val="20"/>
          <w:szCs w:val="20"/>
        </w:rPr>
      </w:pPr>
    </w:p>
    <w:p w14:paraId="4477A185" w14:textId="77777777" w:rsidR="00547BB5" w:rsidRDefault="00547BB5">
      <w:pPr>
        <w:spacing w:line="200" w:lineRule="exact"/>
        <w:rPr>
          <w:sz w:val="20"/>
          <w:szCs w:val="20"/>
        </w:rPr>
      </w:pPr>
    </w:p>
    <w:p w14:paraId="475D2006" w14:textId="77777777" w:rsidR="00547BB5" w:rsidRDefault="00547BB5">
      <w:pPr>
        <w:spacing w:line="200" w:lineRule="exact"/>
        <w:rPr>
          <w:sz w:val="20"/>
          <w:szCs w:val="20"/>
        </w:rPr>
      </w:pPr>
    </w:p>
    <w:p w14:paraId="31E1D748" w14:textId="77777777" w:rsidR="00547BB5" w:rsidRDefault="00547BB5">
      <w:pPr>
        <w:spacing w:line="200" w:lineRule="exact"/>
        <w:rPr>
          <w:sz w:val="20"/>
          <w:szCs w:val="20"/>
        </w:rPr>
      </w:pPr>
    </w:p>
    <w:p w14:paraId="148EA33C" w14:textId="77777777" w:rsidR="00547BB5" w:rsidRDefault="00547BB5">
      <w:pPr>
        <w:spacing w:line="200" w:lineRule="exact"/>
        <w:rPr>
          <w:sz w:val="20"/>
          <w:szCs w:val="20"/>
        </w:rPr>
      </w:pPr>
    </w:p>
    <w:p w14:paraId="20212997" w14:textId="77777777" w:rsidR="00AF14E1" w:rsidRDefault="00AF14E1">
      <w:pPr>
        <w:ind w:left="3060" w:right="10980"/>
        <w:rPr>
          <w:rFonts w:ascii="Times New Roman" w:eastAsia="Times New Roman" w:hAnsi="Times New Roman" w:cs="Times New Roman"/>
          <w:sz w:val="20"/>
          <w:szCs w:val="20"/>
        </w:rPr>
      </w:pPr>
    </w:p>
    <w:p w14:paraId="5203A17C" w14:textId="77777777" w:rsidR="00AF14E1" w:rsidRDefault="00AF14E1">
      <w:pPr>
        <w:spacing w:line="200" w:lineRule="exact"/>
        <w:rPr>
          <w:sz w:val="20"/>
          <w:szCs w:val="20"/>
        </w:rPr>
      </w:pPr>
    </w:p>
    <w:p w14:paraId="24EC80EF" w14:textId="77777777" w:rsidR="00AF14E1" w:rsidRDefault="00AF14E1">
      <w:pPr>
        <w:spacing w:line="200" w:lineRule="exact"/>
        <w:rPr>
          <w:sz w:val="20"/>
          <w:szCs w:val="20"/>
        </w:rPr>
      </w:pPr>
    </w:p>
    <w:p w14:paraId="55E28CBE" w14:textId="77777777" w:rsidR="00AF14E1" w:rsidRDefault="00AF14E1">
      <w:pPr>
        <w:spacing w:before="9" w:line="240" w:lineRule="exact"/>
        <w:rPr>
          <w:sz w:val="24"/>
          <w:szCs w:val="24"/>
        </w:rPr>
      </w:pPr>
    </w:p>
    <w:p w14:paraId="62A38CC2" w14:textId="77777777" w:rsidR="00AF14E1" w:rsidRPr="00D226C2" w:rsidRDefault="00D178CD" w:rsidP="540026D6">
      <w:pPr>
        <w:tabs>
          <w:tab w:val="left" w:pos="4219"/>
        </w:tabs>
        <w:spacing w:before="100" w:beforeAutospacing="1" w:after="100" w:afterAutospacing="1"/>
        <w:jc w:val="center"/>
        <w:rPr>
          <w:rFonts w:ascii="Times New Roman" w:eastAsia="Times New Roman" w:hAnsi="Times New Roman" w:cs="Times New Roman"/>
          <w:b/>
          <w:bCs/>
          <w:color w:val="595959" w:themeColor="text1" w:themeTint="A6"/>
          <w:sz w:val="72"/>
          <w:szCs w:val="72"/>
        </w:rPr>
      </w:pPr>
      <w:r w:rsidRPr="54981899">
        <w:rPr>
          <w:rFonts w:ascii="Times New Roman" w:eastAsia="Times New Roman" w:hAnsi="Times New Roman" w:cs="Times New Roman"/>
          <w:b/>
          <w:bCs/>
          <w:smallCaps/>
          <w:color w:val="595959" w:themeColor="text1" w:themeTint="A6"/>
          <w:spacing w:val="-20"/>
          <w:sz w:val="72"/>
          <w:szCs w:val="72"/>
        </w:rPr>
        <w:t xml:space="preserve">Here am I. </w:t>
      </w:r>
      <w:r w:rsidR="008531D7" w:rsidRPr="54981899">
        <w:rPr>
          <w:rFonts w:ascii="Times New Roman" w:eastAsia="Times New Roman" w:hAnsi="Times New Roman" w:cs="Times New Roman"/>
          <w:b/>
          <w:bCs/>
          <w:smallCaps/>
          <w:color w:val="595959" w:themeColor="text1" w:themeTint="A6"/>
          <w:spacing w:val="-20"/>
          <w:sz w:val="72"/>
          <w:szCs w:val="72"/>
        </w:rPr>
        <w:t>Send Me!</w:t>
      </w:r>
    </w:p>
    <w:p w14:paraId="67CFF6E3" w14:textId="18F07EC4" w:rsidR="00AF14E1" w:rsidRDefault="00547BB5" w:rsidP="540026D6">
      <w:pPr>
        <w:spacing w:before="100" w:beforeAutospacing="1" w:after="100" w:afterAutospacing="1"/>
        <w:ind w:right="40"/>
        <w:jc w:val="center"/>
        <w:rPr>
          <w:rFonts w:ascii="Times New Roman" w:eastAsia="Times New Roman" w:hAnsi="Times New Roman" w:cs="Times New Roman"/>
          <w:sz w:val="48"/>
          <w:szCs w:val="48"/>
        </w:rPr>
      </w:pPr>
      <w:r w:rsidRPr="54981899">
        <w:rPr>
          <w:rFonts w:ascii="Times New Roman" w:eastAsia="Times New Roman" w:hAnsi="Times New Roman" w:cs="Times New Roman"/>
          <w:smallCaps/>
          <w:spacing w:val="-20"/>
          <w:sz w:val="48"/>
          <w:szCs w:val="48"/>
        </w:rPr>
        <w:t>F</w:t>
      </w:r>
      <w:r w:rsidR="008531D7" w:rsidRPr="54981899">
        <w:rPr>
          <w:rFonts w:ascii="Times New Roman" w:eastAsia="Times New Roman" w:hAnsi="Times New Roman" w:cs="Times New Roman"/>
          <w:smallCaps/>
          <w:spacing w:val="-20"/>
          <w:sz w:val="48"/>
          <w:szCs w:val="48"/>
        </w:rPr>
        <w:t>amily</w:t>
      </w:r>
      <w:r w:rsidRPr="54981899">
        <w:rPr>
          <w:rFonts w:ascii="Times New Roman" w:eastAsia="Times New Roman" w:hAnsi="Times New Roman" w:cs="Times New Roman"/>
          <w:smallCaps/>
          <w:spacing w:val="-20"/>
          <w:sz w:val="48"/>
          <w:szCs w:val="48"/>
        </w:rPr>
        <w:t xml:space="preserve"> H</w:t>
      </w:r>
      <w:r w:rsidR="008531D7" w:rsidRPr="54981899">
        <w:rPr>
          <w:rFonts w:ascii="Times New Roman" w:eastAsia="Times New Roman" w:hAnsi="Times New Roman" w:cs="Times New Roman"/>
          <w:smallCaps/>
          <w:spacing w:val="-20"/>
          <w:sz w:val="48"/>
          <w:szCs w:val="48"/>
        </w:rPr>
        <w:t xml:space="preserve">andbook </w:t>
      </w:r>
      <w:r w:rsidR="001658D8" w:rsidRPr="00A823A4">
        <w:rPr>
          <w:rFonts w:ascii="Times New Roman" w:eastAsia="Times New Roman" w:hAnsi="Times New Roman" w:cs="Times New Roman"/>
          <w:smallCaps/>
          <w:spacing w:val="-20"/>
          <w:sz w:val="48"/>
          <w:szCs w:val="48"/>
        </w:rPr>
        <w:t>2017-2018</w:t>
      </w:r>
    </w:p>
    <w:p w14:paraId="00ADA90D" w14:textId="77777777" w:rsidR="00D178CD" w:rsidRPr="00D178CD" w:rsidRDefault="00D178CD" w:rsidP="00547BB5">
      <w:pPr>
        <w:spacing w:before="100" w:beforeAutospacing="1" w:after="100" w:afterAutospacing="1"/>
        <w:ind w:right="40"/>
        <w:jc w:val="center"/>
        <w:rPr>
          <w:rFonts w:ascii="Times New Roman" w:hAnsi="Times New Roman" w:cs="Times New Roman"/>
          <w:bCs/>
          <w:smallCaps/>
          <w:spacing w:val="-20"/>
          <w:sz w:val="48"/>
          <w:szCs w:val="48"/>
        </w:rPr>
      </w:pPr>
    </w:p>
    <w:p w14:paraId="60ED1BC8" w14:textId="77777777" w:rsidR="00AF14E1" w:rsidRPr="00D178CD" w:rsidRDefault="008531D7" w:rsidP="540026D6">
      <w:pPr>
        <w:spacing w:before="16" w:line="480" w:lineRule="exact"/>
        <w:ind w:left="119" w:right="119"/>
        <w:jc w:val="center"/>
        <w:rPr>
          <w:rFonts w:ascii="Times New Roman,Tahoma" w:eastAsia="Times New Roman,Tahoma" w:hAnsi="Times New Roman,Tahoma" w:cs="Times New Roman,Tahoma"/>
          <w:i/>
          <w:iCs/>
          <w:sz w:val="40"/>
          <w:szCs w:val="40"/>
        </w:rPr>
      </w:pPr>
      <w:r w:rsidRPr="540026D6">
        <w:rPr>
          <w:rFonts w:ascii="Times New Roman,Tahoma" w:eastAsia="Times New Roman,Tahoma" w:hAnsi="Times New Roman,Tahoma" w:cs="Times New Roman,Tahoma"/>
          <w:i/>
          <w:iCs/>
          <w:sz w:val="40"/>
          <w:szCs w:val="40"/>
        </w:rPr>
        <w:t>“</w:t>
      </w:r>
      <w:r w:rsidRPr="540026D6">
        <w:rPr>
          <w:rFonts w:ascii="Times New Roman,Tahoma" w:eastAsia="Times New Roman,Tahoma" w:hAnsi="Times New Roman,Tahoma" w:cs="Times New Roman,Tahoma"/>
          <w:i/>
          <w:iCs/>
          <w:spacing w:val="-10"/>
          <w:sz w:val="40"/>
          <w:szCs w:val="40"/>
        </w:rPr>
        <w:t>P</w:t>
      </w:r>
      <w:r w:rsidRPr="540026D6">
        <w:rPr>
          <w:rFonts w:ascii="Times New Roman,Tahoma" w:eastAsia="Times New Roman,Tahoma" w:hAnsi="Times New Roman,Tahoma" w:cs="Times New Roman,Tahoma"/>
          <w:i/>
          <w:iCs/>
          <w:sz w:val="40"/>
          <w:szCs w:val="40"/>
        </w:rPr>
        <w:t>artnering</w:t>
      </w:r>
      <w:r w:rsidRPr="540026D6">
        <w:rPr>
          <w:rFonts w:ascii="Times New Roman,Tahoma" w:eastAsia="Times New Roman,Tahoma" w:hAnsi="Times New Roman,Tahoma" w:cs="Times New Roman,Tahoma"/>
          <w:i/>
          <w:iCs/>
          <w:spacing w:val="-7"/>
          <w:sz w:val="40"/>
          <w:szCs w:val="40"/>
        </w:rPr>
        <w:t xml:space="preserve"> </w:t>
      </w:r>
      <w:r w:rsidRPr="540026D6">
        <w:rPr>
          <w:rFonts w:ascii="Times New Roman,Tahoma" w:eastAsia="Times New Roman,Tahoma" w:hAnsi="Times New Roman,Tahoma" w:cs="Times New Roman,Tahoma"/>
          <w:i/>
          <w:iCs/>
          <w:sz w:val="40"/>
          <w:szCs w:val="40"/>
        </w:rPr>
        <w:t>with</w:t>
      </w:r>
      <w:r w:rsidRPr="540026D6">
        <w:rPr>
          <w:rFonts w:ascii="Times New Roman,Tahoma" w:eastAsia="Times New Roman,Tahoma" w:hAnsi="Times New Roman,Tahoma" w:cs="Times New Roman,Tahoma"/>
          <w:i/>
          <w:iCs/>
          <w:spacing w:val="-6"/>
          <w:sz w:val="40"/>
          <w:szCs w:val="40"/>
        </w:rPr>
        <w:t xml:space="preserve"> </w:t>
      </w:r>
      <w:r w:rsidRPr="540026D6">
        <w:rPr>
          <w:rFonts w:ascii="Times New Roman,Tahoma" w:eastAsia="Times New Roman,Tahoma" w:hAnsi="Times New Roman,Tahoma" w:cs="Times New Roman,Tahoma"/>
          <w:i/>
          <w:iCs/>
          <w:sz w:val="40"/>
          <w:szCs w:val="40"/>
        </w:rPr>
        <w:t>pa</w:t>
      </w:r>
      <w:r w:rsidRPr="540026D6">
        <w:rPr>
          <w:rFonts w:ascii="Times New Roman,Tahoma" w:eastAsia="Times New Roman,Tahoma" w:hAnsi="Times New Roman,Tahoma" w:cs="Times New Roman,Tahoma"/>
          <w:i/>
          <w:iCs/>
          <w:spacing w:val="-2"/>
          <w:sz w:val="40"/>
          <w:szCs w:val="40"/>
        </w:rPr>
        <w:t>r</w:t>
      </w:r>
      <w:r w:rsidRPr="540026D6">
        <w:rPr>
          <w:rFonts w:ascii="Times New Roman,Tahoma" w:eastAsia="Times New Roman,Tahoma" w:hAnsi="Times New Roman,Tahoma" w:cs="Times New Roman,Tahoma"/>
          <w:i/>
          <w:iCs/>
          <w:sz w:val="40"/>
          <w:szCs w:val="40"/>
        </w:rPr>
        <w:t>ents</w:t>
      </w:r>
      <w:r w:rsidRPr="540026D6">
        <w:rPr>
          <w:rFonts w:ascii="Times New Roman,Tahoma" w:eastAsia="Times New Roman,Tahoma" w:hAnsi="Times New Roman,Tahoma" w:cs="Times New Roman,Tahoma"/>
          <w:i/>
          <w:iCs/>
          <w:spacing w:val="-7"/>
          <w:sz w:val="40"/>
          <w:szCs w:val="40"/>
        </w:rPr>
        <w:t xml:space="preserve"> </w:t>
      </w:r>
      <w:r w:rsidRPr="540026D6">
        <w:rPr>
          <w:rFonts w:ascii="Times New Roman,Tahoma" w:eastAsia="Times New Roman,Tahoma" w:hAnsi="Times New Roman,Tahoma" w:cs="Times New Roman,Tahoma"/>
          <w:i/>
          <w:iCs/>
          <w:sz w:val="40"/>
          <w:szCs w:val="40"/>
        </w:rPr>
        <w:t>to</w:t>
      </w:r>
      <w:r w:rsidRPr="540026D6">
        <w:rPr>
          <w:rFonts w:ascii="Times New Roman,Tahoma" w:eastAsia="Times New Roman,Tahoma" w:hAnsi="Times New Roman,Tahoma" w:cs="Times New Roman,Tahoma"/>
          <w:i/>
          <w:iCs/>
          <w:spacing w:val="-6"/>
          <w:sz w:val="40"/>
          <w:szCs w:val="40"/>
        </w:rPr>
        <w:t xml:space="preserve"> </w:t>
      </w:r>
      <w:r w:rsidRPr="540026D6">
        <w:rPr>
          <w:rFonts w:ascii="Times New Roman,Tahoma" w:eastAsia="Times New Roman,Tahoma" w:hAnsi="Times New Roman,Tahoma" w:cs="Times New Roman,Tahoma"/>
          <w:i/>
          <w:iCs/>
          <w:sz w:val="40"/>
          <w:szCs w:val="40"/>
        </w:rPr>
        <w:t>inspi</w:t>
      </w:r>
      <w:r w:rsidRPr="540026D6">
        <w:rPr>
          <w:rFonts w:ascii="Times New Roman,Tahoma" w:eastAsia="Times New Roman,Tahoma" w:hAnsi="Times New Roman,Tahoma" w:cs="Times New Roman,Tahoma"/>
          <w:i/>
          <w:iCs/>
          <w:spacing w:val="-2"/>
          <w:sz w:val="40"/>
          <w:szCs w:val="40"/>
        </w:rPr>
        <w:t>r</w:t>
      </w:r>
      <w:r w:rsidRPr="540026D6">
        <w:rPr>
          <w:rFonts w:ascii="Times New Roman,Tahoma" w:eastAsia="Times New Roman,Tahoma" w:hAnsi="Times New Roman,Tahoma" w:cs="Times New Roman,Tahoma"/>
          <w:i/>
          <w:iCs/>
          <w:sz w:val="40"/>
          <w:szCs w:val="40"/>
        </w:rPr>
        <w:t>e</w:t>
      </w:r>
      <w:r w:rsidRPr="540026D6">
        <w:rPr>
          <w:rFonts w:ascii="Times New Roman,Tahoma" w:eastAsia="Times New Roman,Tahoma" w:hAnsi="Times New Roman,Tahoma" w:cs="Times New Roman,Tahoma"/>
          <w:i/>
          <w:iCs/>
          <w:spacing w:val="-7"/>
          <w:sz w:val="40"/>
          <w:szCs w:val="40"/>
        </w:rPr>
        <w:t xml:space="preserve"> </w:t>
      </w:r>
      <w:r w:rsidRPr="540026D6">
        <w:rPr>
          <w:rFonts w:ascii="Times New Roman,Tahoma" w:eastAsia="Times New Roman,Tahoma" w:hAnsi="Times New Roman,Tahoma" w:cs="Times New Roman,Tahoma"/>
          <w:i/>
          <w:iCs/>
          <w:sz w:val="40"/>
          <w:szCs w:val="40"/>
        </w:rPr>
        <w:t>their</w:t>
      </w:r>
      <w:r w:rsidRPr="540026D6">
        <w:rPr>
          <w:rFonts w:ascii="Times New Roman,Tahoma" w:eastAsia="Times New Roman,Tahoma" w:hAnsi="Times New Roman,Tahoma" w:cs="Times New Roman,Tahoma"/>
          <w:i/>
          <w:iCs/>
          <w:spacing w:val="-6"/>
          <w:sz w:val="40"/>
          <w:szCs w:val="40"/>
        </w:rPr>
        <w:t xml:space="preserve"> </w:t>
      </w:r>
      <w:r w:rsidRPr="540026D6">
        <w:rPr>
          <w:rFonts w:ascii="Times New Roman,Tahoma" w:eastAsia="Times New Roman,Tahoma" w:hAnsi="Times New Roman,Tahoma" w:cs="Times New Roman,Tahoma"/>
          <w:i/>
          <w:iCs/>
          <w:sz w:val="40"/>
          <w:szCs w:val="40"/>
        </w:rPr>
        <w:t>child</w:t>
      </w:r>
      <w:r w:rsidRPr="540026D6">
        <w:rPr>
          <w:rFonts w:ascii="Times New Roman,Tahoma" w:eastAsia="Times New Roman,Tahoma" w:hAnsi="Times New Roman,Tahoma" w:cs="Times New Roman,Tahoma"/>
          <w:i/>
          <w:iCs/>
          <w:spacing w:val="-2"/>
          <w:sz w:val="40"/>
          <w:szCs w:val="40"/>
        </w:rPr>
        <w:t>r</w:t>
      </w:r>
      <w:r w:rsidRPr="540026D6">
        <w:rPr>
          <w:rFonts w:ascii="Times New Roman,Tahoma" w:eastAsia="Times New Roman,Tahoma" w:hAnsi="Times New Roman,Tahoma" w:cs="Times New Roman,Tahoma"/>
          <w:i/>
          <w:iCs/>
          <w:sz w:val="40"/>
          <w:szCs w:val="40"/>
        </w:rPr>
        <w:t>en</w:t>
      </w:r>
      <w:r w:rsidRPr="540026D6">
        <w:rPr>
          <w:rFonts w:ascii="Times New Roman,Tahoma" w:eastAsia="Times New Roman,Tahoma" w:hAnsi="Times New Roman,Tahoma" w:cs="Times New Roman,Tahoma"/>
          <w:i/>
          <w:iCs/>
          <w:spacing w:val="-7"/>
          <w:sz w:val="40"/>
          <w:szCs w:val="40"/>
        </w:rPr>
        <w:t xml:space="preserve"> </w:t>
      </w:r>
      <w:r w:rsidRPr="540026D6">
        <w:rPr>
          <w:rFonts w:ascii="Times New Roman,Tahoma" w:eastAsia="Times New Roman,Tahoma" w:hAnsi="Times New Roman,Tahoma" w:cs="Times New Roman,Tahoma"/>
          <w:i/>
          <w:iCs/>
          <w:sz w:val="40"/>
          <w:szCs w:val="40"/>
        </w:rPr>
        <w:t>to</w:t>
      </w:r>
      <w:r w:rsidRPr="540026D6">
        <w:rPr>
          <w:rFonts w:ascii="Times New Roman,Tahoma" w:eastAsia="Times New Roman,Tahoma" w:hAnsi="Times New Roman,Tahoma" w:cs="Times New Roman,Tahoma"/>
          <w:i/>
          <w:iCs/>
          <w:spacing w:val="-6"/>
          <w:sz w:val="40"/>
          <w:szCs w:val="40"/>
        </w:rPr>
        <w:t xml:space="preserve"> </w:t>
      </w:r>
      <w:r w:rsidRPr="540026D6">
        <w:rPr>
          <w:rFonts w:ascii="Times New Roman,Tahoma" w:eastAsia="Times New Roman,Tahoma" w:hAnsi="Times New Roman,Tahoma" w:cs="Times New Roman,Tahoma"/>
          <w:i/>
          <w:iCs/>
          <w:sz w:val="40"/>
          <w:szCs w:val="40"/>
        </w:rPr>
        <w:t>be co</w:t>
      </w:r>
      <w:r w:rsidRPr="540026D6">
        <w:rPr>
          <w:rFonts w:ascii="Times New Roman,Tahoma" w:eastAsia="Times New Roman,Tahoma" w:hAnsi="Times New Roman,Tahoma" w:cs="Times New Roman,Tahoma"/>
          <w:i/>
          <w:iCs/>
          <w:spacing w:val="1"/>
          <w:sz w:val="40"/>
          <w:szCs w:val="40"/>
        </w:rPr>
        <w:t>l</w:t>
      </w:r>
      <w:r w:rsidRPr="540026D6">
        <w:rPr>
          <w:rFonts w:ascii="Times New Roman,Tahoma" w:eastAsia="Times New Roman,Tahoma" w:hAnsi="Times New Roman,Tahoma" w:cs="Times New Roman,Tahoma"/>
          <w:i/>
          <w:iCs/>
          <w:sz w:val="40"/>
          <w:szCs w:val="40"/>
        </w:rPr>
        <w:t>lege</w:t>
      </w:r>
      <w:r w:rsidRPr="540026D6">
        <w:rPr>
          <w:rFonts w:ascii="Times New Roman,Tahoma" w:eastAsia="Times New Roman,Tahoma" w:hAnsi="Times New Roman,Tahoma" w:cs="Times New Roman,Tahoma"/>
          <w:i/>
          <w:iCs/>
          <w:spacing w:val="-4"/>
          <w:sz w:val="40"/>
          <w:szCs w:val="40"/>
        </w:rPr>
        <w:t>-</w:t>
      </w:r>
      <w:r w:rsidRPr="540026D6">
        <w:rPr>
          <w:rFonts w:ascii="Times New Roman,Tahoma" w:eastAsia="Times New Roman,Tahoma" w:hAnsi="Times New Roman,Tahoma" w:cs="Times New Roman,Tahoma"/>
          <w:i/>
          <w:iCs/>
          <w:sz w:val="40"/>
          <w:szCs w:val="40"/>
        </w:rPr>
        <w:t>wort</w:t>
      </w:r>
      <w:r w:rsidRPr="540026D6">
        <w:rPr>
          <w:rFonts w:ascii="Times New Roman,Tahoma" w:eastAsia="Times New Roman,Tahoma" w:hAnsi="Times New Roman,Tahoma" w:cs="Times New Roman,Tahoma"/>
          <w:i/>
          <w:iCs/>
          <w:spacing w:val="-5"/>
          <w:sz w:val="40"/>
          <w:szCs w:val="40"/>
        </w:rPr>
        <w:t>h</w:t>
      </w:r>
      <w:r w:rsidRPr="540026D6">
        <w:rPr>
          <w:rFonts w:ascii="Times New Roman,Tahoma" w:eastAsia="Times New Roman,Tahoma" w:hAnsi="Times New Roman,Tahoma" w:cs="Times New Roman,Tahoma"/>
          <w:i/>
          <w:iCs/>
          <w:spacing w:val="-36"/>
          <w:sz w:val="40"/>
          <w:szCs w:val="40"/>
        </w:rPr>
        <w:t>y</w:t>
      </w:r>
      <w:r w:rsidRPr="540026D6">
        <w:rPr>
          <w:rFonts w:ascii="Times New Roman,Tahoma" w:eastAsia="Times New Roman,Tahoma" w:hAnsi="Times New Roman,Tahoma" w:cs="Times New Roman,Tahoma"/>
          <w:i/>
          <w:iCs/>
          <w:sz w:val="40"/>
          <w:szCs w:val="40"/>
        </w:rPr>
        <w:t>,</w:t>
      </w:r>
      <w:r w:rsidRPr="540026D6">
        <w:rPr>
          <w:rFonts w:ascii="Times New Roman,Tahoma" w:eastAsia="Times New Roman,Tahoma" w:hAnsi="Times New Roman,Tahoma" w:cs="Times New Roman,Tahoma"/>
          <w:i/>
          <w:iCs/>
          <w:spacing w:val="-7"/>
          <w:sz w:val="40"/>
          <w:szCs w:val="40"/>
        </w:rPr>
        <w:t xml:space="preserve"> </w:t>
      </w:r>
      <w:r w:rsidRPr="540026D6">
        <w:rPr>
          <w:rFonts w:ascii="Times New Roman,Tahoma" w:eastAsia="Times New Roman,Tahoma" w:hAnsi="Times New Roman,Tahoma" w:cs="Times New Roman,Tahoma"/>
          <w:i/>
          <w:iCs/>
          <w:sz w:val="40"/>
          <w:szCs w:val="40"/>
        </w:rPr>
        <w:t>cha</w:t>
      </w:r>
      <w:r w:rsidRPr="540026D6">
        <w:rPr>
          <w:rFonts w:ascii="Times New Roman,Tahoma" w:eastAsia="Times New Roman,Tahoma" w:hAnsi="Times New Roman,Tahoma" w:cs="Times New Roman,Tahoma"/>
          <w:i/>
          <w:iCs/>
          <w:spacing w:val="-7"/>
          <w:sz w:val="40"/>
          <w:szCs w:val="40"/>
        </w:rPr>
        <w:t>r</w:t>
      </w:r>
      <w:r w:rsidRPr="540026D6">
        <w:rPr>
          <w:rFonts w:ascii="Times New Roman,Tahoma" w:eastAsia="Times New Roman,Tahoma" w:hAnsi="Times New Roman,Tahoma" w:cs="Times New Roman,Tahoma"/>
          <w:i/>
          <w:iCs/>
          <w:sz w:val="40"/>
          <w:szCs w:val="40"/>
        </w:rPr>
        <w:t>acter</w:t>
      </w:r>
      <w:r w:rsidRPr="540026D6">
        <w:rPr>
          <w:rFonts w:ascii="Times New Roman,Tahoma" w:eastAsia="Times New Roman,Tahoma" w:hAnsi="Times New Roman,Tahoma" w:cs="Times New Roman,Tahoma"/>
          <w:i/>
          <w:iCs/>
          <w:spacing w:val="-7"/>
          <w:sz w:val="40"/>
          <w:szCs w:val="40"/>
        </w:rPr>
        <w:t xml:space="preserve"> </w:t>
      </w:r>
      <w:r w:rsidRPr="540026D6">
        <w:rPr>
          <w:rFonts w:ascii="Times New Roman,Tahoma" w:eastAsia="Times New Roman,Tahoma" w:hAnsi="Times New Roman,Tahoma" w:cs="Times New Roman,Tahoma"/>
          <w:i/>
          <w:iCs/>
          <w:sz w:val="40"/>
          <w:szCs w:val="40"/>
        </w:rPr>
        <w:t>witnesses</w:t>
      </w:r>
      <w:r w:rsidRPr="540026D6">
        <w:rPr>
          <w:rFonts w:ascii="Times New Roman,Tahoma" w:eastAsia="Times New Roman,Tahoma" w:hAnsi="Times New Roman,Tahoma" w:cs="Times New Roman,Tahoma"/>
          <w:i/>
          <w:iCs/>
          <w:spacing w:val="-7"/>
          <w:sz w:val="40"/>
          <w:szCs w:val="40"/>
        </w:rPr>
        <w:t xml:space="preserve"> </w:t>
      </w:r>
      <w:r w:rsidRPr="540026D6">
        <w:rPr>
          <w:rFonts w:ascii="Times New Roman,Tahoma" w:eastAsia="Times New Roman,Tahoma" w:hAnsi="Times New Roman,Tahoma" w:cs="Times New Roman,Tahoma"/>
          <w:i/>
          <w:iCs/>
          <w:sz w:val="40"/>
          <w:szCs w:val="40"/>
        </w:rPr>
        <w:t>of</w:t>
      </w:r>
      <w:r w:rsidRPr="540026D6">
        <w:rPr>
          <w:rFonts w:ascii="Times New Roman,Tahoma" w:eastAsia="Times New Roman,Tahoma" w:hAnsi="Times New Roman,Tahoma" w:cs="Times New Roman,Tahoma"/>
          <w:i/>
          <w:iCs/>
          <w:spacing w:val="-7"/>
          <w:sz w:val="40"/>
          <w:szCs w:val="40"/>
        </w:rPr>
        <w:t xml:space="preserve"> </w:t>
      </w:r>
      <w:r w:rsidRPr="540026D6">
        <w:rPr>
          <w:rFonts w:ascii="Times New Roman,Tahoma" w:eastAsia="Times New Roman,Tahoma" w:hAnsi="Times New Roman,Tahoma" w:cs="Times New Roman,Tahoma"/>
          <w:i/>
          <w:iCs/>
          <w:sz w:val="40"/>
          <w:szCs w:val="40"/>
        </w:rPr>
        <w:t>Christ</w:t>
      </w:r>
      <w:r w:rsidRPr="540026D6">
        <w:rPr>
          <w:rFonts w:ascii="Times New Roman,Tahoma" w:eastAsia="Times New Roman,Tahoma" w:hAnsi="Times New Roman,Tahoma" w:cs="Times New Roman,Tahoma"/>
          <w:i/>
          <w:iCs/>
          <w:spacing w:val="-41"/>
          <w:sz w:val="40"/>
          <w:szCs w:val="40"/>
        </w:rPr>
        <w:t>.</w:t>
      </w:r>
      <w:r w:rsidRPr="540026D6">
        <w:rPr>
          <w:rFonts w:ascii="Times New Roman,Tahoma" w:eastAsia="Times New Roman,Tahoma" w:hAnsi="Times New Roman,Tahoma" w:cs="Times New Roman,Tahoma"/>
          <w:i/>
          <w:iCs/>
          <w:sz w:val="40"/>
          <w:szCs w:val="40"/>
        </w:rPr>
        <w:t>”</w:t>
      </w:r>
    </w:p>
    <w:p w14:paraId="43FA688F" w14:textId="77777777" w:rsidR="00AF14E1" w:rsidRDefault="00AF14E1">
      <w:pPr>
        <w:spacing w:line="480" w:lineRule="exact"/>
        <w:jc w:val="center"/>
        <w:rPr>
          <w:rFonts w:ascii="Tahoma" w:eastAsia="Tahoma" w:hAnsi="Tahoma" w:cs="Tahoma"/>
          <w:sz w:val="40"/>
          <w:szCs w:val="40"/>
        </w:rPr>
        <w:sectPr w:rsidR="00AF14E1">
          <w:type w:val="continuous"/>
          <w:pgSz w:w="12240" w:h="15840"/>
          <w:pgMar w:top="1480" w:right="1240" w:bottom="280" w:left="1240" w:header="720" w:footer="720" w:gutter="0"/>
          <w:cols w:space="720"/>
        </w:sectPr>
      </w:pPr>
    </w:p>
    <w:p w14:paraId="2A007E77" w14:textId="77777777" w:rsidR="00AF14E1" w:rsidRDefault="008531D7" w:rsidP="540026D6">
      <w:pPr>
        <w:ind w:left="4115"/>
        <w:rPr>
          <w:rFonts w:ascii="Tahoma" w:eastAsia="Tahoma" w:hAnsi="Tahoma" w:cs="Tahoma"/>
          <w:sz w:val="36"/>
          <w:szCs w:val="36"/>
        </w:rPr>
      </w:pPr>
      <w:r w:rsidRPr="6FF19E29">
        <w:rPr>
          <w:rFonts w:ascii="Tahoma" w:eastAsia="Tahoma" w:hAnsi="Tahoma" w:cs="Tahoma"/>
          <w:spacing w:val="-41"/>
          <w:sz w:val="36"/>
          <w:szCs w:val="36"/>
          <w:u w:val="thick" w:color="000000"/>
        </w:rPr>
        <w:lastRenderedPageBreak/>
        <w:t>T</w:t>
      </w:r>
      <w:r w:rsidRPr="6FF19E29">
        <w:rPr>
          <w:rFonts w:ascii="Tahoma" w:eastAsia="Tahoma" w:hAnsi="Tahoma" w:cs="Tahoma"/>
          <w:sz w:val="36"/>
          <w:szCs w:val="36"/>
          <w:u w:val="thick" w:color="000000"/>
        </w:rPr>
        <w:t>able</w:t>
      </w:r>
      <w:r w:rsidRPr="6FF19E29">
        <w:rPr>
          <w:rFonts w:ascii="Tahoma" w:eastAsia="Tahoma" w:hAnsi="Tahoma" w:cs="Tahoma"/>
          <w:spacing w:val="-9"/>
          <w:sz w:val="36"/>
          <w:szCs w:val="36"/>
          <w:u w:val="thick" w:color="000000"/>
        </w:rPr>
        <w:t xml:space="preserve"> </w:t>
      </w:r>
      <w:r w:rsidRPr="6FF19E29">
        <w:rPr>
          <w:rFonts w:ascii="Tahoma" w:eastAsia="Tahoma" w:hAnsi="Tahoma" w:cs="Tahoma"/>
          <w:sz w:val="36"/>
          <w:szCs w:val="36"/>
          <w:u w:val="thick" w:color="000000"/>
        </w:rPr>
        <w:t>of</w:t>
      </w:r>
      <w:r w:rsidRPr="6FF19E29">
        <w:rPr>
          <w:rFonts w:ascii="Tahoma" w:eastAsia="Tahoma" w:hAnsi="Tahoma" w:cs="Tahoma"/>
          <w:spacing w:val="-8"/>
          <w:sz w:val="36"/>
          <w:szCs w:val="36"/>
          <w:u w:val="thick" w:color="000000"/>
        </w:rPr>
        <w:t xml:space="preserve"> </w:t>
      </w:r>
      <w:r w:rsidRPr="6FF19E29">
        <w:rPr>
          <w:rFonts w:ascii="Tahoma" w:eastAsia="Tahoma" w:hAnsi="Tahoma" w:cs="Tahoma"/>
          <w:sz w:val="36"/>
          <w:szCs w:val="36"/>
          <w:u w:val="thick" w:color="000000"/>
        </w:rPr>
        <w:t>Contents</w:t>
      </w:r>
    </w:p>
    <w:p w14:paraId="6ACC2F56" w14:textId="77777777" w:rsidR="00AF14E1" w:rsidRDefault="00AF14E1">
      <w:pPr>
        <w:spacing w:before="14" w:line="220" w:lineRule="exact"/>
      </w:pPr>
    </w:p>
    <w:p w14:paraId="007DED9A" w14:textId="77777777" w:rsidR="00AF14E1" w:rsidRDefault="00AF14E1">
      <w:pPr>
        <w:spacing w:line="200" w:lineRule="exact"/>
        <w:rPr>
          <w:sz w:val="20"/>
          <w:szCs w:val="20"/>
        </w:rPr>
      </w:pPr>
    </w:p>
    <w:p w14:paraId="0178B78A" w14:textId="77777777" w:rsidR="00AF14E1" w:rsidRDefault="008531D7" w:rsidP="540026D6">
      <w:pPr>
        <w:numPr>
          <w:ilvl w:val="0"/>
          <w:numId w:val="30"/>
        </w:numPr>
        <w:tabs>
          <w:tab w:val="left" w:pos="1980"/>
        </w:tabs>
        <w:ind w:left="1890"/>
        <w:rPr>
          <w:rFonts w:ascii="Tahoma" w:eastAsia="Tahoma" w:hAnsi="Tahoma" w:cs="Tahoma"/>
          <w:sz w:val="24"/>
          <w:szCs w:val="24"/>
        </w:rPr>
      </w:pPr>
      <w:r>
        <w:rPr>
          <w:rFonts w:ascii="Tahoma" w:eastAsia="Tahoma" w:hAnsi="Tahoma" w:cs="Tahoma"/>
          <w:spacing w:val="-2"/>
          <w:sz w:val="24"/>
          <w:szCs w:val="24"/>
        </w:rPr>
        <w:t>I</w:t>
      </w:r>
      <w:r>
        <w:rPr>
          <w:rFonts w:ascii="Tahoma" w:eastAsia="Tahoma" w:hAnsi="Tahoma" w:cs="Tahoma"/>
          <w:sz w:val="24"/>
          <w:szCs w:val="24"/>
        </w:rPr>
        <w:t>nt</w:t>
      </w:r>
      <w:r>
        <w:rPr>
          <w:rFonts w:ascii="Tahoma" w:eastAsia="Tahoma" w:hAnsi="Tahoma" w:cs="Tahoma"/>
          <w:spacing w:val="-2"/>
          <w:sz w:val="24"/>
          <w:szCs w:val="24"/>
        </w:rPr>
        <w:t>r</w:t>
      </w:r>
      <w:r>
        <w:rPr>
          <w:rFonts w:ascii="Tahoma" w:eastAsia="Tahoma" w:hAnsi="Tahoma" w:cs="Tahoma"/>
          <w:sz w:val="24"/>
          <w:szCs w:val="24"/>
        </w:rPr>
        <w:t>oduction</w:t>
      </w:r>
      <w:r w:rsidR="00547BB5">
        <w:rPr>
          <w:rFonts w:ascii="Tahoma" w:eastAsia="Tahoma" w:hAnsi="Tahoma" w:cs="Tahoma"/>
          <w:sz w:val="24"/>
          <w:szCs w:val="24"/>
        </w:rPr>
        <w:t>, Welcome to Legacy Preparatory Christian Academy</w:t>
      </w:r>
    </w:p>
    <w:p w14:paraId="39C46D1A" w14:textId="77777777" w:rsidR="00AF14E1" w:rsidRDefault="00AF14E1" w:rsidP="00C95C8C">
      <w:pPr>
        <w:tabs>
          <w:tab w:val="left" w:pos="1980"/>
        </w:tabs>
        <w:spacing w:before="10" w:line="260" w:lineRule="exact"/>
        <w:ind w:left="1890"/>
        <w:rPr>
          <w:sz w:val="26"/>
          <w:szCs w:val="26"/>
        </w:rPr>
      </w:pPr>
    </w:p>
    <w:p w14:paraId="2564C89A" w14:textId="77777777" w:rsidR="00AF14E1" w:rsidRDefault="008531D7" w:rsidP="540026D6">
      <w:pPr>
        <w:numPr>
          <w:ilvl w:val="0"/>
          <w:numId w:val="30"/>
        </w:numPr>
        <w:tabs>
          <w:tab w:val="left" w:pos="1980"/>
        </w:tabs>
        <w:ind w:left="1890"/>
        <w:rPr>
          <w:rFonts w:ascii="Tahoma" w:eastAsia="Tahoma" w:hAnsi="Tahoma" w:cs="Tahoma"/>
          <w:sz w:val="24"/>
          <w:szCs w:val="24"/>
        </w:rPr>
      </w:pPr>
      <w:r>
        <w:rPr>
          <w:rFonts w:ascii="Tahoma" w:eastAsia="Tahoma" w:hAnsi="Tahoma" w:cs="Tahoma"/>
          <w:sz w:val="24"/>
          <w:szCs w:val="24"/>
        </w:rPr>
        <w:t>Admission</w:t>
      </w:r>
      <w:r>
        <w:rPr>
          <w:rFonts w:ascii="Tahoma" w:eastAsia="Tahoma" w:hAnsi="Tahoma" w:cs="Tahoma"/>
          <w:spacing w:val="-13"/>
          <w:sz w:val="24"/>
          <w:szCs w:val="24"/>
        </w:rPr>
        <w:t xml:space="preserve"> </w:t>
      </w:r>
      <w:r>
        <w:rPr>
          <w:rFonts w:ascii="Tahoma" w:eastAsia="Tahoma" w:hAnsi="Tahoma" w:cs="Tahoma"/>
          <w:spacing w:val="-6"/>
          <w:sz w:val="24"/>
          <w:szCs w:val="24"/>
        </w:rPr>
        <w:t>P</w:t>
      </w:r>
      <w:r>
        <w:rPr>
          <w:rFonts w:ascii="Tahoma" w:eastAsia="Tahoma" w:hAnsi="Tahoma" w:cs="Tahoma"/>
          <w:sz w:val="24"/>
          <w:szCs w:val="24"/>
        </w:rPr>
        <w:t>olicies</w:t>
      </w:r>
    </w:p>
    <w:p w14:paraId="28F8671C" w14:textId="77777777" w:rsidR="00AF14E1" w:rsidRDefault="00AF14E1" w:rsidP="00C95C8C">
      <w:pPr>
        <w:tabs>
          <w:tab w:val="left" w:pos="1980"/>
        </w:tabs>
        <w:spacing w:before="10" w:line="260" w:lineRule="exact"/>
        <w:ind w:left="1890"/>
        <w:rPr>
          <w:sz w:val="26"/>
          <w:szCs w:val="26"/>
        </w:rPr>
      </w:pPr>
    </w:p>
    <w:p w14:paraId="441AEBF0" w14:textId="77777777" w:rsidR="00AF14E1" w:rsidRDefault="008531D7" w:rsidP="540026D6">
      <w:pPr>
        <w:numPr>
          <w:ilvl w:val="0"/>
          <w:numId w:val="30"/>
        </w:numPr>
        <w:tabs>
          <w:tab w:val="left" w:pos="1980"/>
        </w:tabs>
        <w:ind w:left="1890"/>
        <w:rPr>
          <w:rFonts w:ascii="Tahoma" w:eastAsia="Tahoma" w:hAnsi="Tahoma" w:cs="Tahoma"/>
          <w:sz w:val="24"/>
          <w:szCs w:val="24"/>
        </w:rPr>
      </w:pPr>
      <w:r>
        <w:rPr>
          <w:rFonts w:ascii="Tahoma" w:eastAsia="Tahoma" w:hAnsi="Tahoma" w:cs="Tahoma"/>
          <w:sz w:val="24"/>
          <w:szCs w:val="24"/>
        </w:rPr>
        <w:t>Financial</w:t>
      </w:r>
      <w:r>
        <w:rPr>
          <w:rFonts w:ascii="Tahoma" w:eastAsia="Tahoma" w:hAnsi="Tahoma" w:cs="Tahoma"/>
          <w:spacing w:val="-11"/>
          <w:sz w:val="24"/>
          <w:szCs w:val="24"/>
        </w:rPr>
        <w:t xml:space="preserve"> </w:t>
      </w:r>
      <w:r>
        <w:rPr>
          <w:rFonts w:ascii="Tahoma" w:eastAsia="Tahoma" w:hAnsi="Tahoma" w:cs="Tahoma"/>
          <w:spacing w:val="-6"/>
          <w:sz w:val="24"/>
          <w:szCs w:val="24"/>
        </w:rPr>
        <w:t>P</w:t>
      </w:r>
      <w:r>
        <w:rPr>
          <w:rFonts w:ascii="Tahoma" w:eastAsia="Tahoma" w:hAnsi="Tahoma" w:cs="Tahoma"/>
          <w:sz w:val="24"/>
          <w:szCs w:val="24"/>
        </w:rPr>
        <w:t>olicies</w:t>
      </w:r>
    </w:p>
    <w:p w14:paraId="1895ADA5" w14:textId="77777777" w:rsidR="00AF14E1" w:rsidRDefault="00AF14E1" w:rsidP="00C95C8C">
      <w:pPr>
        <w:tabs>
          <w:tab w:val="left" w:pos="1980"/>
        </w:tabs>
        <w:spacing w:before="10" w:line="260" w:lineRule="exact"/>
        <w:ind w:left="1890"/>
        <w:rPr>
          <w:sz w:val="26"/>
          <w:szCs w:val="26"/>
        </w:rPr>
      </w:pPr>
    </w:p>
    <w:p w14:paraId="7ABB01D4" w14:textId="77777777" w:rsidR="00AF14E1" w:rsidRDefault="008531D7" w:rsidP="540026D6">
      <w:pPr>
        <w:numPr>
          <w:ilvl w:val="0"/>
          <w:numId w:val="30"/>
        </w:numPr>
        <w:tabs>
          <w:tab w:val="left" w:pos="1980"/>
        </w:tabs>
        <w:ind w:left="1890"/>
        <w:rPr>
          <w:rFonts w:ascii="Tahoma" w:eastAsia="Tahoma" w:hAnsi="Tahoma" w:cs="Tahoma"/>
          <w:sz w:val="24"/>
          <w:szCs w:val="24"/>
        </w:rPr>
      </w:pPr>
      <w:r>
        <w:rPr>
          <w:rFonts w:ascii="Tahoma" w:eastAsia="Tahoma" w:hAnsi="Tahoma" w:cs="Tahoma"/>
          <w:spacing w:val="-2"/>
          <w:sz w:val="24"/>
          <w:szCs w:val="24"/>
        </w:rPr>
        <w:t>At</w:t>
      </w:r>
      <w:r>
        <w:rPr>
          <w:rFonts w:ascii="Tahoma" w:eastAsia="Tahoma" w:hAnsi="Tahoma" w:cs="Tahoma"/>
          <w:sz w:val="24"/>
          <w:szCs w:val="24"/>
        </w:rPr>
        <w:t>tendance</w:t>
      </w:r>
      <w:r>
        <w:rPr>
          <w:rFonts w:ascii="Tahoma" w:eastAsia="Tahoma" w:hAnsi="Tahoma" w:cs="Tahoma"/>
          <w:spacing w:val="-11"/>
          <w:sz w:val="24"/>
          <w:szCs w:val="24"/>
        </w:rPr>
        <w:t xml:space="preserve"> </w:t>
      </w:r>
      <w:r>
        <w:rPr>
          <w:rFonts w:ascii="Tahoma" w:eastAsia="Tahoma" w:hAnsi="Tahoma" w:cs="Tahoma"/>
          <w:spacing w:val="-6"/>
          <w:sz w:val="24"/>
          <w:szCs w:val="24"/>
        </w:rPr>
        <w:t>P</w:t>
      </w:r>
      <w:r>
        <w:rPr>
          <w:rFonts w:ascii="Tahoma" w:eastAsia="Tahoma" w:hAnsi="Tahoma" w:cs="Tahoma"/>
          <w:sz w:val="24"/>
          <w:szCs w:val="24"/>
        </w:rPr>
        <w:t>olicies</w:t>
      </w:r>
    </w:p>
    <w:p w14:paraId="24F983EE" w14:textId="77777777" w:rsidR="00AF14E1" w:rsidRDefault="00AF14E1" w:rsidP="00C95C8C">
      <w:pPr>
        <w:tabs>
          <w:tab w:val="left" w:pos="1980"/>
        </w:tabs>
        <w:spacing w:before="10" w:line="260" w:lineRule="exact"/>
        <w:ind w:left="1890"/>
        <w:rPr>
          <w:sz w:val="26"/>
          <w:szCs w:val="26"/>
        </w:rPr>
      </w:pPr>
    </w:p>
    <w:p w14:paraId="5B495C30" w14:textId="77777777" w:rsidR="00AF14E1" w:rsidRDefault="008531D7" w:rsidP="540026D6">
      <w:pPr>
        <w:numPr>
          <w:ilvl w:val="0"/>
          <w:numId w:val="30"/>
        </w:numPr>
        <w:tabs>
          <w:tab w:val="left" w:pos="1980"/>
        </w:tabs>
        <w:ind w:left="1890"/>
        <w:rPr>
          <w:rFonts w:ascii="Tahoma" w:eastAsia="Tahoma" w:hAnsi="Tahoma" w:cs="Tahoma"/>
          <w:sz w:val="24"/>
          <w:szCs w:val="24"/>
        </w:rPr>
      </w:pPr>
      <w:r>
        <w:rPr>
          <w:rFonts w:ascii="Tahoma" w:eastAsia="Tahoma" w:hAnsi="Tahoma" w:cs="Tahoma"/>
          <w:sz w:val="24"/>
          <w:szCs w:val="24"/>
        </w:rPr>
        <w:t>Academic</w:t>
      </w:r>
      <w:r>
        <w:rPr>
          <w:rFonts w:ascii="Tahoma" w:eastAsia="Tahoma" w:hAnsi="Tahoma" w:cs="Tahoma"/>
          <w:spacing w:val="-11"/>
          <w:sz w:val="24"/>
          <w:szCs w:val="24"/>
        </w:rPr>
        <w:t xml:space="preserve"> </w:t>
      </w:r>
      <w:r>
        <w:rPr>
          <w:rFonts w:ascii="Tahoma" w:eastAsia="Tahoma" w:hAnsi="Tahoma" w:cs="Tahoma"/>
          <w:spacing w:val="-6"/>
          <w:sz w:val="24"/>
          <w:szCs w:val="24"/>
        </w:rPr>
        <w:t>P</w:t>
      </w:r>
      <w:r>
        <w:rPr>
          <w:rFonts w:ascii="Tahoma" w:eastAsia="Tahoma" w:hAnsi="Tahoma" w:cs="Tahoma"/>
          <w:sz w:val="24"/>
          <w:szCs w:val="24"/>
        </w:rPr>
        <w:t>olicies</w:t>
      </w:r>
    </w:p>
    <w:p w14:paraId="1A32DEFD" w14:textId="77777777" w:rsidR="00AF14E1" w:rsidRDefault="00AF14E1" w:rsidP="00C95C8C">
      <w:pPr>
        <w:tabs>
          <w:tab w:val="left" w:pos="1980"/>
        </w:tabs>
        <w:spacing w:before="10" w:line="260" w:lineRule="exact"/>
        <w:ind w:left="1890"/>
        <w:rPr>
          <w:sz w:val="26"/>
          <w:szCs w:val="26"/>
        </w:rPr>
      </w:pPr>
    </w:p>
    <w:p w14:paraId="65FB996E" w14:textId="77777777" w:rsidR="00AF14E1" w:rsidRDefault="008531D7" w:rsidP="540026D6">
      <w:pPr>
        <w:numPr>
          <w:ilvl w:val="0"/>
          <w:numId w:val="30"/>
        </w:numPr>
        <w:tabs>
          <w:tab w:val="left" w:pos="1980"/>
        </w:tabs>
        <w:ind w:left="1890"/>
        <w:rPr>
          <w:rFonts w:ascii="Tahoma" w:eastAsia="Tahoma" w:hAnsi="Tahoma" w:cs="Tahoma"/>
          <w:sz w:val="24"/>
          <w:szCs w:val="24"/>
        </w:rPr>
      </w:pPr>
      <w:r>
        <w:rPr>
          <w:rFonts w:ascii="Tahoma" w:eastAsia="Tahoma" w:hAnsi="Tahoma" w:cs="Tahoma"/>
          <w:spacing w:val="1"/>
          <w:sz w:val="24"/>
          <w:szCs w:val="24"/>
        </w:rPr>
        <w:t>B</w:t>
      </w:r>
      <w:r>
        <w:rPr>
          <w:rFonts w:ascii="Tahoma" w:eastAsia="Tahoma" w:hAnsi="Tahoma" w:cs="Tahoma"/>
          <w:sz w:val="24"/>
          <w:szCs w:val="24"/>
        </w:rPr>
        <w:t>eh</w:t>
      </w:r>
      <w:r>
        <w:rPr>
          <w:rFonts w:ascii="Tahoma" w:eastAsia="Tahoma" w:hAnsi="Tahoma" w:cs="Tahoma"/>
          <w:spacing w:val="-2"/>
          <w:sz w:val="24"/>
          <w:szCs w:val="24"/>
        </w:rPr>
        <w:t>a</w:t>
      </w:r>
      <w:r w:rsidR="009951BA">
        <w:rPr>
          <w:rFonts w:ascii="Tahoma" w:eastAsia="Tahoma" w:hAnsi="Tahoma" w:cs="Tahoma"/>
          <w:sz w:val="24"/>
          <w:szCs w:val="24"/>
        </w:rPr>
        <w:t>vior</w:t>
      </w:r>
      <w:r>
        <w:rPr>
          <w:rFonts w:ascii="Tahoma" w:eastAsia="Tahoma" w:hAnsi="Tahoma" w:cs="Tahoma"/>
          <w:spacing w:val="-14"/>
          <w:sz w:val="24"/>
          <w:szCs w:val="24"/>
        </w:rPr>
        <w:t xml:space="preserve"> </w:t>
      </w:r>
      <w:r>
        <w:rPr>
          <w:rFonts w:ascii="Tahoma" w:eastAsia="Tahoma" w:hAnsi="Tahoma" w:cs="Tahoma"/>
          <w:spacing w:val="-6"/>
          <w:sz w:val="24"/>
          <w:szCs w:val="24"/>
        </w:rPr>
        <w:t>P</w:t>
      </w:r>
      <w:r>
        <w:rPr>
          <w:rFonts w:ascii="Tahoma" w:eastAsia="Tahoma" w:hAnsi="Tahoma" w:cs="Tahoma"/>
          <w:sz w:val="24"/>
          <w:szCs w:val="24"/>
        </w:rPr>
        <w:t>olicies</w:t>
      </w:r>
    </w:p>
    <w:p w14:paraId="364C6E8F" w14:textId="77777777" w:rsidR="00AF14E1" w:rsidRDefault="00AF14E1" w:rsidP="00C95C8C">
      <w:pPr>
        <w:tabs>
          <w:tab w:val="left" w:pos="1980"/>
        </w:tabs>
        <w:spacing w:before="10" w:line="260" w:lineRule="exact"/>
        <w:ind w:left="1890"/>
        <w:rPr>
          <w:sz w:val="26"/>
          <w:szCs w:val="26"/>
        </w:rPr>
      </w:pPr>
    </w:p>
    <w:p w14:paraId="7698D200" w14:textId="77777777" w:rsidR="009D1C22" w:rsidRDefault="008531D7" w:rsidP="540026D6">
      <w:pPr>
        <w:numPr>
          <w:ilvl w:val="0"/>
          <w:numId w:val="30"/>
        </w:numPr>
        <w:tabs>
          <w:tab w:val="left" w:pos="929"/>
          <w:tab w:val="left" w:pos="1980"/>
        </w:tabs>
        <w:ind w:left="1890" w:hanging="470"/>
        <w:rPr>
          <w:rFonts w:ascii="Tahoma" w:eastAsia="Tahoma" w:hAnsi="Tahoma" w:cs="Tahoma"/>
          <w:sz w:val="24"/>
          <w:szCs w:val="24"/>
        </w:rPr>
      </w:pPr>
      <w:r>
        <w:rPr>
          <w:rFonts w:ascii="Tahoma" w:eastAsia="Tahoma" w:hAnsi="Tahoma" w:cs="Tahoma"/>
          <w:sz w:val="24"/>
          <w:szCs w:val="24"/>
        </w:rPr>
        <w:t>D</w:t>
      </w:r>
      <w:r>
        <w:rPr>
          <w:rFonts w:ascii="Tahoma" w:eastAsia="Tahoma" w:hAnsi="Tahoma" w:cs="Tahoma"/>
          <w:spacing w:val="-2"/>
          <w:sz w:val="24"/>
          <w:szCs w:val="24"/>
        </w:rPr>
        <w:t>r</w:t>
      </w:r>
      <w:r>
        <w:rPr>
          <w:rFonts w:ascii="Tahoma" w:eastAsia="Tahoma" w:hAnsi="Tahoma" w:cs="Tahoma"/>
          <w:sz w:val="24"/>
          <w:szCs w:val="24"/>
        </w:rPr>
        <w:t>ess</w:t>
      </w:r>
      <w:r>
        <w:rPr>
          <w:rFonts w:ascii="Tahoma" w:eastAsia="Tahoma" w:hAnsi="Tahoma" w:cs="Tahoma"/>
          <w:spacing w:val="-5"/>
          <w:sz w:val="24"/>
          <w:szCs w:val="24"/>
        </w:rPr>
        <w:t xml:space="preserve"> </w:t>
      </w:r>
      <w:r>
        <w:rPr>
          <w:rFonts w:ascii="Tahoma" w:eastAsia="Tahoma" w:hAnsi="Tahoma" w:cs="Tahoma"/>
          <w:sz w:val="24"/>
          <w:szCs w:val="24"/>
        </w:rPr>
        <w:t>Code</w:t>
      </w:r>
      <w:r>
        <w:rPr>
          <w:rFonts w:ascii="Tahoma" w:eastAsia="Tahoma" w:hAnsi="Tahoma" w:cs="Tahoma"/>
          <w:spacing w:val="-5"/>
          <w:sz w:val="24"/>
          <w:szCs w:val="24"/>
        </w:rPr>
        <w:t xml:space="preserve"> </w:t>
      </w:r>
      <w:r>
        <w:rPr>
          <w:rFonts w:ascii="Tahoma" w:eastAsia="Tahoma" w:hAnsi="Tahoma" w:cs="Tahoma"/>
          <w:spacing w:val="-6"/>
          <w:sz w:val="24"/>
          <w:szCs w:val="24"/>
        </w:rPr>
        <w:t>P</w:t>
      </w:r>
      <w:r>
        <w:rPr>
          <w:rFonts w:ascii="Tahoma" w:eastAsia="Tahoma" w:hAnsi="Tahoma" w:cs="Tahoma"/>
          <w:sz w:val="24"/>
          <w:szCs w:val="24"/>
        </w:rPr>
        <w:t>olicies</w:t>
      </w:r>
      <w:r w:rsidR="009D1C22">
        <w:rPr>
          <w:rFonts w:ascii="Tahoma" w:eastAsia="Tahoma" w:hAnsi="Tahoma" w:cs="Tahoma"/>
          <w:sz w:val="24"/>
          <w:szCs w:val="24"/>
        </w:rPr>
        <w:br/>
      </w:r>
    </w:p>
    <w:p w14:paraId="6DB0ACFD" w14:textId="77777777" w:rsidR="009D1C22" w:rsidRPr="009D1C22" w:rsidRDefault="009D1C22" w:rsidP="540026D6">
      <w:pPr>
        <w:numPr>
          <w:ilvl w:val="0"/>
          <w:numId w:val="30"/>
        </w:numPr>
        <w:tabs>
          <w:tab w:val="left" w:pos="929"/>
          <w:tab w:val="left" w:pos="1980"/>
        </w:tabs>
        <w:ind w:left="1890" w:hanging="470"/>
        <w:rPr>
          <w:rFonts w:ascii="Tahoma" w:eastAsia="Tahoma" w:hAnsi="Tahoma" w:cs="Tahoma"/>
          <w:sz w:val="24"/>
          <w:szCs w:val="24"/>
        </w:rPr>
      </w:pPr>
      <w:r w:rsidRPr="009912B2">
        <w:rPr>
          <w:rFonts w:ascii="Tahoma" w:eastAsia="Tahoma" w:hAnsi="Tahoma" w:cs="Tahoma"/>
          <w:sz w:val="24"/>
          <w:szCs w:val="24"/>
        </w:rPr>
        <w:t>Student</w:t>
      </w:r>
      <w:r w:rsidRPr="009912B2">
        <w:rPr>
          <w:rFonts w:ascii="Tahoma" w:eastAsia="Tahoma" w:hAnsi="Tahoma" w:cs="Tahoma"/>
          <w:spacing w:val="-6"/>
          <w:sz w:val="24"/>
          <w:szCs w:val="24"/>
        </w:rPr>
        <w:t xml:space="preserve"> </w:t>
      </w:r>
      <w:r w:rsidRPr="009912B2">
        <w:rPr>
          <w:rFonts w:ascii="Tahoma" w:eastAsia="Tahoma" w:hAnsi="Tahoma" w:cs="Tahoma"/>
          <w:sz w:val="24"/>
          <w:szCs w:val="24"/>
        </w:rPr>
        <w:t>Code</w:t>
      </w:r>
      <w:r w:rsidRPr="009912B2">
        <w:rPr>
          <w:rFonts w:ascii="Tahoma" w:eastAsia="Tahoma" w:hAnsi="Tahoma" w:cs="Tahoma"/>
          <w:spacing w:val="-6"/>
          <w:sz w:val="24"/>
          <w:szCs w:val="24"/>
        </w:rPr>
        <w:t xml:space="preserve"> </w:t>
      </w:r>
      <w:r w:rsidRPr="009912B2">
        <w:rPr>
          <w:rFonts w:ascii="Tahoma" w:eastAsia="Tahoma" w:hAnsi="Tahoma" w:cs="Tahoma"/>
          <w:sz w:val="24"/>
          <w:szCs w:val="24"/>
        </w:rPr>
        <w:t>of</w:t>
      </w:r>
      <w:r w:rsidRPr="009912B2">
        <w:rPr>
          <w:rFonts w:ascii="Tahoma" w:eastAsia="Tahoma" w:hAnsi="Tahoma" w:cs="Tahoma"/>
          <w:spacing w:val="-6"/>
          <w:sz w:val="24"/>
          <w:szCs w:val="24"/>
        </w:rPr>
        <w:t xml:space="preserve"> </w:t>
      </w:r>
      <w:r w:rsidRPr="009912B2">
        <w:rPr>
          <w:rFonts w:ascii="Tahoma" w:eastAsia="Tahoma" w:hAnsi="Tahoma" w:cs="Tahoma"/>
          <w:sz w:val="24"/>
          <w:szCs w:val="24"/>
        </w:rPr>
        <w:t>Conduct</w:t>
      </w:r>
    </w:p>
    <w:p w14:paraId="5FFAACF4" w14:textId="77777777" w:rsidR="009912B2" w:rsidRDefault="009912B2" w:rsidP="009912B2">
      <w:pPr>
        <w:pStyle w:val="ListParagraph"/>
        <w:rPr>
          <w:rFonts w:ascii="Tahoma" w:eastAsia="Tahoma" w:hAnsi="Tahoma" w:cs="Tahoma"/>
          <w:sz w:val="24"/>
          <w:szCs w:val="24"/>
        </w:rPr>
      </w:pPr>
    </w:p>
    <w:p w14:paraId="323ED68A" w14:textId="77777777" w:rsidR="009912B2" w:rsidRDefault="009912B2" w:rsidP="540026D6">
      <w:pPr>
        <w:numPr>
          <w:ilvl w:val="0"/>
          <w:numId w:val="30"/>
        </w:numPr>
        <w:tabs>
          <w:tab w:val="left" w:pos="929"/>
          <w:tab w:val="left" w:pos="1980"/>
        </w:tabs>
        <w:ind w:left="1890" w:hanging="470"/>
        <w:rPr>
          <w:rFonts w:ascii="Tahoma" w:eastAsia="Tahoma" w:hAnsi="Tahoma" w:cs="Tahoma"/>
          <w:sz w:val="24"/>
          <w:szCs w:val="24"/>
        </w:rPr>
      </w:pPr>
      <w:r w:rsidRPr="009912B2">
        <w:rPr>
          <w:rFonts w:ascii="Tahoma" w:eastAsia="Tahoma" w:hAnsi="Tahoma" w:cs="Tahoma"/>
          <w:sz w:val="24"/>
          <w:szCs w:val="24"/>
        </w:rPr>
        <w:t>Health/Sa</w:t>
      </w:r>
      <w:r w:rsidRPr="009912B2">
        <w:rPr>
          <w:rFonts w:ascii="Tahoma" w:eastAsia="Tahoma" w:hAnsi="Tahoma" w:cs="Tahoma"/>
          <w:spacing w:val="-3"/>
          <w:sz w:val="24"/>
          <w:szCs w:val="24"/>
        </w:rPr>
        <w:t>f</w:t>
      </w:r>
      <w:r w:rsidRPr="009912B2">
        <w:rPr>
          <w:rFonts w:ascii="Tahoma" w:eastAsia="Tahoma" w:hAnsi="Tahoma" w:cs="Tahoma"/>
          <w:sz w:val="24"/>
          <w:szCs w:val="24"/>
        </w:rPr>
        <w:t>e</w:t>
      </w:r>
      <w:r w:rsidRPr="009912B2">
        <w:rPr>
          <w:rFonts w:ascii="Tahoma" w:eastAsia="Tahoma" w:hAnsi="Tahoma" w:cs="Tahoma"/>
          <w:spacing w:val="-3"/>
          <w:sz w:val="24"/>
          <w:szCs w:val="24"/>
        </w:rPr>
        <w:t>t</w:t>
      </w:r>
      <w:r w:rsidRPr="009912B2">
        <w:rPr>
          <w:rFonts w:ascii="Tahoma" w:eastAsia="Tahoma" w:hAnsi="Tahoma" w:cs="Tahoma"/>
          <w:sz w:val="24"/>
          <w:szCs w:val="24"/>
        </w:rPr>
        <w:t>y/Eme</w:t>
      </w:r>
      <w:r w:rsidRPr="009912B2">
        <w:rPr>
          <w:rFonts w:ascii="Tahoma" w:eastAsia="Tahoma" w:hAnsi="Tahoma" w:cs="Tahoma"/>
          <w:spacing w:val="-2"/>
          <w:sz w:val="24"/>
          <w:szCs w:val="24"/>
        </w:rPr>
        <w:t>r</w:t>
      </w:r>
      <w:r w:rsidRPr="009912B2">
        <w:rPr>
          <w:rFonts w:ascii="Tahoma" w:eastAsia="Tahoma" w:hAnsi="Tahoma" w:cs="Tahoma"/>
          <w:sz w:val="24"/>
          <w:szCs w:val="24"/>
        </w:rPr>
        <w:t>gency</w:t>
      </w:r>
      <w:r w:rsidRPr="009912B2">
        <w:rPr>
          <w:rFonts w:ascii="Tahoma" w:eastAsia="Tahoma" w:hAnsi="Tahoma" w:cs="Tahoma"/>
          <w:spacing w:val="-15"/>
          <w:sz w:val="24"/>
          <w:szCs w:val="24"/>
        </w:rPr>
        <w:t xml:space="preserve"> </w:t>
      </w:r>
      <w:r w:rsidRPr="009912B2">
        <w:rPr>
          <w:rFonts w:ascii="Tahoma" w:eastAsia="Tahoma" w:hAnsi="Tahoma" w:cs="Tahoma"/>
          <w:spacing w:val="-6"/>
          <w:sz w:val="24"/>
          <w:szCs w:val="24"/>
        </w:rPr>
        <w:t>P</w:t>
      </w:r>
      <w:r w:rsidRPr="009912B2">
        <w:rPr>
          <w:rFonts w:ascii="Tahoma" w:eastAsia="Tahoma" w:hAnsi="Tahoma" w:cs="Tahoma"/>
          <w:sz w:val="24"/>
          <w:szCs w:val="24"/>
        </w:rPr>
        <w:t>olicies</w:t>
      </w:r>
    </w:p>
    <w:p w14:paraId="05F056F4" w14:textId="77777777" w:rsidR="009912B2" w:rsidRDefault="009912B2" w:rsidP="009912B2">
      <w:pPr>
        <w:pStyle w:val="ListParagraph"/>
        <w:rPr>
          <w:rFonts w:ascii="Tahoma" w:eastAsia="Tahoma" w:hAnsi="Tahoma" w:cs="Tahoma"/>
          <w:sz w:val="24"/>
          <w:szCs w:val="24"/>
        </w:rPr>
      </w:pPr>
    </w:p>
    <w:p w14:paraId="0EC0D4D0" w14:textId="77777777" w:rsidR="009912B2" w:rsidRDefault="009912B2" w:rsidP="540026D6">
      <w:pPr>
        <w:numPr>
          <w:ilvl w:val="0"/>
          <w:numId w:val="30"/>
        </w:numPr>
        <w:tabs>
          <w:tab w:val="left" w:pos="929"/>
          <w:tab w:val="left" w:pos="1980"/>
        </w:tabs>
        <w:ind w:left="1890" w:hanging="470"/>
        <w:rPr>
          <w:rFonts w:ascii="Tahoma" w:eastAsia="Tahoma" w:hAnsi="Tahoma" w:cs="Tahoma"/>
          <w:sz w:val="24"/>
          <w:szCs w:val="24"/>
        </w:rPr>
      </w:pPr>
      <w:r w:rsidRPr="009912B2">
        <w:rPr>
          <w:rFonts w:ascii="Tahoma" w:eastAsia="Tahoma" w:hAnsi="Tahoma" w:cs="Tahoma"/>
          <w:spacing w:val="-12"/>
          <w:sz w:val="24"/>
          <w:szCs w:val="24"/>
        </w:rPr>
        <w:t>V</w:t>
      </w:r>
      <w:r w:rsidR="00D32E68">
        <w:rPr>
          <w:rFonts w:ascii="Tahoma" w:eastAsia="Tahoma" w:hAnsi="Tahoma" w:cs="Tahoma"/>
          <w:sz w:val="24"/>
          <w:szCs w:val="24"/>
        </w:rPr>
        <w:t>olunteering</w:t>
      </w:r>
    </w:p>
    <w:p w14:paraId="512D8739" w14:textId="77777777" w:rsidR="009912B2" w:rsidRDefault="009912B2" w:rsidP="009912B2">
      <w:pPr>
        <w:pStyle w:val="ListParagraph"/>
        <w:rPr>
          <w:rFonts w:ascii="Tahoma" w:eastAsia="Tahoma" w:hAnsi="Tahoma" w:cs="Tahoma"/>
          <w:sz w:val="24"/>
          <w:szCs w:val="24"/>
        </w:rPr>
      </w:pPr>
    </w:p>
    <w:p w14:paraId="4B263CF9" w14:textId="77777777" w:rsidR="009912B2" w:rsidRPr="009912B2" w:rsidRDefault="540026D6" w:rsidP="540026D6">
      <w:pPr>
        <w:numPr>
          <w:ilvl w:val="0"/>
          <w:numId w:val="30"/>
        </w:numPr>
        <w:tabs>
          <w:tab w:val="left" w:pos="929"/>
          <w:tab w:val="left" w:pos="1980"/>
        </w:tabs>
        <w:ind w:left="1890" w:hanging="470"/>
        <w:rPr>
          <w:rFonts w:ascii="Tahoma" w:eastAsia="Tahoma" w:hAnsi="Tahoma" w:cs="Tahoma"/>
          <w:sz w:val="24"/>
          <w:szCs w:val="24"/>
        </w:rPr>
      </w:pPr>
      <w:r w:rsidRPr="540026D6">
        <w:rPr>
          <w:rFonts w:ascii="Tahoma" w:eastAsia="Tahoma" w:hAnsi="Tahoma" w:cs="Tahoma"/>
          <w:sz w:val="24"/>
          <w:szCs w:val="24"/>
        </w:rPr>
        <w:t>Communication</w:t>
      </w:r>
    </w:p>
    <w:p w14:paraId="4F21EA3E" w14:textId="77777777" w:rsidR="009912B2" w:rsidRDefault="009912B2" w:rsidP="009912B2">
      <w:pPr>
        <w:pStyle w:val="ListParagraph"/>
        <w:rPr>
          <w:rFonts w:ascii="Tahoma" w:eastAsia="Tahoma" w:hAnsi="Tahoma" w:cs="Tahoma"/>
          <w:sz w:val="24"/>
          <w:szCs w:val="24"/>
        </w:rPr>
      </w:pPr>
    </w:p>
    <w:p w14:paraId="12DAE01D" w14:textId="77777777" w:rsidR="009912B2" w:rsidRDefault="008531D7" w:rsidP="540026D6">
      <w:pPr>
        <w:numPr>
          <w:ilvl w:val="0"/>
          <w:numId w:val="30"/>
        </w:numPr>
        <w:tabs>
          <w:tab w:val="left" w:pos="929"/>
          <w:tab w:val="left" w:pos="1980"/>
        </w:tabs>
        <w:ind w:left="1890" w:hanging="470"/>
        <w:rPr>
          <w:rFonts w:ascii="Tahoma" w:eastAsia="Tahoma" w:hAnsi="Tahoma" w:cs="Tahoma"/>
          <w:sz w:val="24"/>
          <w:szCs w:val="24"/>
        </w:rPr>
      </w:pPr>
      <w:r w:rsidRPr="009912B2">
        <w:rPr>
          <w:rFonts w:ascii="Tahoma" w:eastAsia="Tahoma" w:hAnsi="Tahoma" w:cs="Tahoma"/>
          <w:sz w:val="24"/>
          <w:szCs w:val="24"/>
        </w:rPr>
        <w:t>Grie</w:t>
      </w:r>
      <w:r w:rsidRPr="009912B2">
        <w:rPr>
          <w:rFonts w:ascii="Tahoma" w:eastAsia="Tahoma" w:hAnsi="Tahoma" w:cs="Tahoma"/>
          <w:spacing w:val="-5"/>
          <w:sz w:val="24"/>
          <w:szCs w:val="24"/>
        </w:rPr>
        <w:t>v</w:t>
      </w:r>
      <w:r w:rsidRPr="009912B2">
        <w:rPr>
          <w:rFonts w:ascii="Tahoma" w:eastAsia="Tahoma" w:hAnsi="Tahoma" w:cs="Tahoma"/>
          <w:sz w:val="24"/>
          <w:szCs w:val="24"/>
        </w:rPr>
        <w:t>ance</w:t>
      </w:r>
      <w:r w:rsidRPr="009912B2">
        <w:rPr>
          <w:rFonts w:ascii="Tahoma" w:eastAsia="Tahoma" w:hAnsi="Tahoma" w:cs="Tahoma"/>
          <w:spacing w:val="-8"/>
          <w:sz w:val="24"/>
          <w:szCs w:val="24"/>
        </w:rPr>
        <w:t xml:space="preserve"> </w:t>
      </w:r>
      <w:r w:rsidRPr="009912B2">
        <w:rPr>
          <w:rFonts w:ascii="Tahoma" w:eastAsia="Tahoma" w:hAnsi="Tahoma" w:cs="Tahoma"/>
          <w:spacing w:val="-6"/>
          <w:sz w:val="24"/>
          <w:szCs w:val="24"/>
        </w:rPr>
        <w:t>P</w:t>
      </w:r>
      <w:r w:rsidR="009912B2">
        <w:rPr>
          <w:rFonts w:ascii="Tahoma" w:eastAsia="Tahoma" w:hAnsi="Tahoma" w:cs="Tahoma"/>
          <w:sz w:val="24"/>
          <w:szCs w:val="24"/>
        </w:rPr>
        <w:t>olicies</w:t>
      </w:r>
    </w:p>
    <w:p w14:paraId="1D77EEA2" w14:textId="77777777" w:rsidR="009912B2" w:rsidRDefault="009912B2" w:rsidP="009912B2">
      <w:pPr>
        <w:pStyle w:val="ListParagraph"/>
        <w:rPr>
          <w:rFonts w:ascii="Tahoma" w:eastAsia="Tahoma" w:hAnsi="Tahoma" w:cs="Tahoma"/>
          <w:spacing w:val="-12"/>
          <w:sz w:val="24"/>
          <w:szCs w:val="24"/>
        </w:rPr>
      </w:pPr>
    </w:p>
    <w:p w14:paraId="445B9E9B" w14:textId="77777777" w:rsidR="00AF14E1" w:rsidRPr="00D32E68" w:rsidRDefault="540026D6" w:rsidP="540026D6">
      <w:pPr>
        <w:numPr>
          <w:ilvl w:val="0"/>
          <w:numId w:val="30"/>
        </w:numPr>
        <w:tabs>
          <w:tab w:val="left" w:pos="926"/>
          <w:tab w:val="left" w:pos="1980"/>
        </w:tabs>
        <w:ind w:left="1890" w:hanging="470"/>
        <w:rPr>
          <w:rFonts w:ascii="Tahoma" w:eastAsia="Tahoma" w:hAnsi="Tahoma" w:cs="Tahoma"/>
          <w:sz w:val="24"/>
          <w:szCs w:val="24"/>
        </w:rPr>
      </w:pPr>
      <w:r w:rsidRPr="540026D6">
        <w:rPr>
          <w:rFonts w:ascii="Tahoma" w:eastAsia="Tahoma" w:hAnsi="Tahoma" w:cs="Tahoma"/>
          <w:sz w:val="24"/>
          <w:szCs w:val="24"/>
        </w:rPr>
        <w:t>Parent Agreement Documentation</w:t>
      </w:r>
    </w:p>
    <w:p w14:paraId="48FE0906" w14:textId="77777777" w:rsidR="00AF14E1" w:rsidRDefault="00AF14E1">
      <w:pPr>
        <w:rPr>
          <w:rFonts w:ascii="Tahoma" w:eastAsia="Tahoma" w:hAnsi="Tahoma" w:cs="Tahoma"/>
          <w:sz w:val="24"/>
          <w:szCs w:val="24"/>
        </w:rPr>
      </w:pPr>
    </w:p>
    <w:p w14:paraId="3DA6B5B2" w14:textId="77777777" w:rsidR="00C050A3" w:rsidRDefault="00C050A3">
      <w:pPr>
        <w:rPr>
          <w:rFonts w:ascii="Tahoma" w:eastAsia="Tahoma" w:hAnsi="Tahoma" w:cs="Tahoma"/>
          <w:sz w:val="24"/>
          <w:szCs w:val="24"/>
        </w:rPr>
      </w:pPr>
    </w:p>
    <w:p w14:paraId="2F694A08" w14:textId="77777777" w:rsidR="00C050A3" w:rsidRDefault="00C050A3">
      <w:pPr>
        <w:rPr>
          <w:rFonts w:ascii="Tahoma" w:eastAsia="Tahoma" w:hAnsi="Tahoma" w:cs="Tahoma"/>
          <w:sz w:val="24"/>
          <w:szCs w:val="24"/>
        </w:rPr>
      </w:pPr>
    </w:p>
    <w:p w14:paraId="394FCD73" w14:textId="77777777" w:rsidR="00C050A3" w:rsidRDefault="00C050A3">
      <w:pPr>
        <w:rPr>
          <w:rFonts w:ascii="Tahoma" w:eastAsia="Tahoma" w:hAnsi="Tahoma" w:cs="Tahoma"/>
          <w:sz w:val="24"/>
          <w:szCs w:val="24"/>
        </w:rPr>
      </w:pPr>
    </w:p>
    <w:p w14:paraId="240FF7A3" w14:textId="77777777" w:rsidR="00C050A3" w:rsidRDefault="00C050A3">
      <w:pPr>
        <w:rPr>
          <w:rFonts w:ascii="Tahoma" w:eastAsia="Tahoma" w:hAnsi="Tahoma" w:cs="Tahoma"/>
          <w:sz w:val="24"/>
          <w:szCs w:val="24"/>
        </w:rPr>
      </w:pPr>
    </w:p>
    <w:p w14:paraId="7EB4AFD1" w14:textId="77777777" w:rsidR="00C050A3" w:rsidRDefault="00C050A3">
      <w:pPr>
        <w:rPr>
          <w:rFonts w:ascii="Tahoma" w:eastAsia="Tahoma" w:hAnsi="Tahoma" w:cs="Tahoma"/>
          <w:sz w:val="24"/>
          <w:szCs w:val="24"/>
        </w:rPr>
      </w:pPr>
    </w:p>
    <w:p w14:paraId="08E0A1AF" w14:textId="77777777" w:rsidR="00C050A3" w:rsidRDefault="00C050A3">
      <w:pPr>
        <w:rPr>
          <w:rFonts w:ascii="Tahoma" w:eastAsia="Tahoma" w:hAnsi="Tahoma" w:cs="Tahoma"/>
          <w:sz w:val="24"/>
          <w:szCs w:val="24"/>
        </w:rPr>
      </w:pPr>
    </w:p>
    <w:p w14:paraId="4087AD76" w14:textId="77777777" w:rsidR="00C050A3" w:rsidRDefault="00C050A3">
      <w:pPr>
        <w:rPr>
          <w:rFonts w:ascii="Tahoma" w:eastAsia="Tahoma" w:hAnsi="Tahoma" w:cs="Tahoma"/>
          <w:sz w:val="24"/>
          <w:szCs w:val="24"/>
        </w:rPr>
      </w:pPr>
    </w:p>
    <w:p w14:paraId="59BCD28B" w14:textId="77777777" w:rsidR="00C050A3" w:rsidRDefault="00C050A3">
      <w:pPr>
        <w:rPr>
          <w:rFonts w:ascii="Tahoma" w:eastAsia="Tahoma" w:hAnsi="Tahoma" w:cs="Tahoma"/>
          <w:sz w:val="24"/>
          <w:szCs w:val="24"/>
        </w:rPr>
      </w:pPr>
    </w:p>
    <w:p w14:paraId="605C04D1" w14:textId="77777777" w:rsidR="00C050A3" w:rsidRDefault="00C050A3">
      <w:pPr>
        <w:rPr>
          <w:rFonts w:ascii="Tahoma" w:eastAsia="Tahoma" w:hAnsi="Tahoma" w:cs="Tahoma"/>
          <w:sz w:val="24"/>
          <w:szCs w:val="24"/>
        </w:rPr>
      </w:pPr>
    </w:p>
    <w:p w14:paraId="5E4E0F0B" w14:textId="77777777" w:rsidR="00C050A3" w:rsidRDefault="00C050A3">
      <w:pPr>
        <w:rPr>
          <w:rFonts w:ascii="Tahoma" w:eastAsia="Tahoma" w:hAnsi="Tahoma" w:cs="Tahoma"/>
          <w:sz w:val="24"/>
          <w:szCs w:val="24"/>
        </w:rPr>
      </w:pPr>
    </w:p>
    <w:p w14:paraId="2797236C" w14:textId="77777777" w:rsidR="00C050A3" w:rsidRDefault="00C050A3">
      <w:pPr>
        <w:rPr>
          <w:rFonts w:ascii="Tahoma" w:eastAsia="Tahoma" w:hAnsi="Tahoma" w:cs="Tahoma"/>
          <w:sz w:val="24"/>
          <w:szCs w:val="24"/>
        </w:rPr>
      </w:pPr>
    </w:p>
    <w:p w14:paraId="1379A10A" w14:textId="77777777" w:rsidR="00C050A3" w:rsidRDefault="00C050A3">
      <w:pPr>
        <w:rPr>
          <w:rFonts w:ascii="Tahoma" w:eastAsia="Tahoma" w:hAnsi="Tahoma" w:cs="Tahoma"/>
          <w:sz w:val="24"/>
          <w:szCs w:val="24"/>
        </w:rPr>
      </w:pPr>
    </w:p>
    <w:p w14:paraId="4C46F016" w14:textId="77777777" w:rsidR="00C050A3" w:rsidRDefault="00C050A3">
      <w:pPr>
        <w:rPr>
          <w:rFonts w:ascii="Tahoma" w:eastAsia="Tahoma" w:hAnsi="Tahoma" w:cs="Tahoma"/>
          <w:sz w:val="24"/>
          <w:szCs w:val="24"/>
        </w:rPr>
      </w:pPr>
    </w:p>
    <w:p w14:paraId="2AA6AE55" w14:textId="77777777" w:rsidR="00C050A3" w:rsidRDefault="00C050A3">
      <w:pPr>
        <w:rPr>
          <w:rFonts w:ascii="Tahoma" w:eastAsia="Tahoma" w:hAnsi="Tahoma" w:cs="Tahoma"/>
          <w:sz w:val="24"/>
          <w:szCs w:val="24"/>
        </w:rPr>
      </w:pPr>
    </w:p>
    <w:p w14:paraId="2BE1F3E0" w14:textId="77777777" w:rsidR="00C050A3" w:rsidRDefault="00C050A3">
      <w:pPr>
        <w:rPr>
          <w:rFonts w:ascii="Tahoma" w:eastAsia="Tahoma" w:hAnsi="Tahoma" w:cs="Tahoma"/>
          <w:sz w:val="24"/>
          <w:szCs w:val="24"/>
        </w:rPr>
      </w:pPr>
    </w:p>
    <w:p w14:paraId="4CA21E31" w14:textId="77777777" w:rsidR="00C050A3" w:rsidRDefault="00C050A3">
      <w:pPr>
        <w:rPr>
          <w:rFonts w:ascii="Tahoma" w:eastAsia="Tahoma" w:hAnsi="Tahoma" w:cs="Tahoma"/>
          <w:sz w:val="24"/>
          <w:szCs w:val="24"/>
        </w:rPr>
      </w:pPr>
    </w:p>
    <w:p w14:paraId="0CE8535A" w14:textId="77777777" w:rsidR="00C050A3" w:rsidRDefault="00C050A3">
      <w:pPr>
        <w:rPr>
          <w:rFonts w:ascii="Tahoma" w:eastAsia="Tahoma" w:hAnsi="Tahoma" w:cs="Tahoma"/>
          <w:sz w:val="24"/>
          <w:szCs w:val="24"/>
        </w:rPr>
      </w:pPr>
    </w:p>
    <w:p w14:paraId="3945470B" w14:textId="77777777" w:rsidR="00C050A3" w:rsidRDefault="00C050A3">
      <w:pPr>
        <w:rPr>
          <w:rFonts w:ascii="Tahoma" w:eastAsia="Tahoma" w:hAnsi="Tahoma" w:cs="Tahoma"/>
          <w:sz w:val="24"/>
          <w:szCs w:val="24"/>
        </w:rPr>
      </w:pPr>
    </w:p>
    <w:p w14:paraId="05EE4A9A" w14:textId="77777777" w:rsidR="00C050A3" w:rsidRDefault="00C050A3">
      <w:pPr>
        <w:rPr>
          <w:rFonts w:ascii="Tahoma" w:eastAsia="Tahoma" w:hAnsi="Tahoma" w:cs="Tahoma"/>
          <w:sz w:val="24"/>
          <w:szCs w:val="24"/>
        </w:rPr>
      </w:pPr>
    </w:p>
    <w:p w14:paraId="6C08080D" w14:textId="77777777" w:rsidR="00857ABC" w:rsidRDefault="00857ABC" w:rsidP="00857ABC">
      <w:pPr>
        <w:spacing w:after="10"/>
        <w:ind w:left="5550" w:right="-4331"/>
      </w:pPr>
      <w:r>
        <w:rPr>
          <w:noProof/>
        </w:rPr>
        <w:lastRenderedPageBreak/>
        <w:drawing>
          <wp:inline distT="0" distB="0" distL="0" distR="0" wp14:anchorId="6EA0125F" wp14:editId="5927AB6A">
            <wp:extent cx="3305810" cy="838200"/>
            <wp:effectExtent l="0" t="0" r="0" b="0"/>
            <wp:docPr id="181980203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305810" cy="838200"/>
                    </a:xfrm>
                    <a:prstGeom prst="rect">
                      <a:avLst/>
                    </a:prstGeom>
                  </pic:spPr>
                </pic:pic>
              </a:graphicData>
            </a:graphic>
          </wp:inline>
        </w:drawing>
      </w:r>
    </w:p>
    <w:p w14:paraId="5F49BABD" w14:textId="77777777" w:rsidR="00857ABC" w:rsidRDefault="540026D6" w:rsidP="00857ABC">
      <w:pPr>
        <w:ind w:left="15"/>
      </w:pPr>
      <w:r w:rsidRPr="540026D6">
        <w:rPr>
          <w:rFonts w:ascii="Tahoma" w:eastAsia="Tahoma" w:hAnsi="Tahoma" w:cs="Tahoma"/>
          <w:b/>
          <w:bCs/>
          <w:sz w:val="40"/>
          <w:szCs w:val="40"/>
        </w:rPr>
        <w:t xml:space="preserve">Quick Reference </w:t>
      </w:r>
    </w:p>
    <w:p w14:paraId="74F2DFC4" w14:textId="77777777" w:rsidR="00857ABC" w:rsidRDefault="00857ABC" w:rsidP="00857ABC">
      <w:pPr>
        <w:ind w:left="15"/>
      </w:pPr>
      <w:r>
        <w:rPr>
          <w:rFonts w:ascii="Tahoma" w:eastAsia="Tahoma" w:hAnsi="Tahoma" w:cs="Tahoma"/>
        </w:rPr>
        <w:t xml:space="preserve"> </w:t>
      </w:r>
    </w:p>
    <w:p w14:paraId="07D549EF" w14:textId="77777777" w:rsidR="00857ABC" w:rsidRDefault="540026D6" w:rsidP="00857ABC">
      <w:pPr>
        <w:ind w:left="-5" w:hanging="10"/>
      </w:pPr>
      <w:r w:rsidRPr="540026D6">
        <w:rPr>
          <w:rFonts w:ascii="Tahoma" w:eastAsia="Tahoma" w:hAnsi="Tahoma" w:cs="Tahoma"/>
          <w:sz w:val="23"/>
          <w:szCs w:val="23"/>
        </w:rPr>
        <w:t xml:space="preserve">Faculty and staff email is first initial + last name @legacypca.org. </w:t>
      </w:r>
    </w:p>
    <w:p w14:paraId="4E6ED282" w14:textId="77777777" w:rsidR="00857ABC" w:rsidRDefault="540026D6" w:rsidP="00857ABC">
      <w:pPr>
        <w:ind w:left="-5" w:hanging="10"/>
      </w:pPr>
      <w:r w:rsidRPr="540026D6">
        <w:rPr>
          <w:rFonts w:ascii="Tahoma" w:eastAsia="Tahoma" w:hAnsi="Tahoma" w:cs="Tahoma"/>
          <w:sz w:val="23"/>
          <w:szCs w:val="23"/>
        </w:rPr>
        <w:t xml:space="preserve">LPCA Front Desk: (936) 337-2000 </w:t>
      </w:r>
    </w:p>
    <w:p w14:paraId="5AFCC4D4" w14:textId="77777777" w:rsidR="19E094A8" w:rsidRDefault="19E094A8" w:rsidP="19E094A8">
      <w:pPr>
        <w:ind w:left="-5" w:hanging="10"/>
      </w:pPr>
    </w:p>
    <w:p w14:paraId="353993BF" w14:textId="13C9EB62" w:rsidR="00857ABC" w:rsidRDefault="00F36D3B" w:rsidP="00857ABC">
      <w:pPr>
        <w:spacing w:after="167"/>
        <w:ind w:left="-93" w:right="-4212"/>
      </w:pPr>
      <w:r>
        <w:rPr>
          <w:noProof/>
        </w:rPr>
        <mc:AlternateContent>
          <mc:Choice Requires="wpg">
            <w:drawing>
              <wp:inline distT="0" distB="0" distL="0" distR="0" wp14:anchorId="58D2F73D" wp14:editId="30B7BC92">
                <wp:extent cx="6813550" cy="6350"/>
                <wp:effectExtent l="1270" t="0" r="0" b="6985"/>
                <wp:docPr id="2" name="Group 3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6350"/>
                          <a:chOff x="0" y="0"/>
                          <a:chExt cx="68134" cy="60"/>
                        </a:xfrm>
                      </wpg:grpSpPr>
                      <wps:wsp>
                        <wps:cNvPr id="5" name="Shape 7968"/>
                        <wps:cNvSpPr>
                          <a:spLocks/>
                        </wps:cNvSpPr>
                        <wps:spPr bwMode="auto">
                          <a:xfrm>
                            <a:off x="0" y="0"/>
                            <a:ext cx="24695" cy="91"/>
                          </a:xfrm>
                          <a:custGeom>
                            <a:avLst/>
                            <a:gdLst>
                              <a:gd name="T0" fmla="*/ 0 w 2469515"/>
                              <a:gd name="T1" fmla="*/ 0 h 9144"/>
                              <a:gd name="T2" fmla="*/ 2469515 w 2469515"/>
                              <a:gd name="T3" fmla="*/ 0 h 9144"/>
                              <a:gd name="T4" fmla="*/ 2469515 w 2469515"/>
                              <a:gd name="T5" fmla="*/ 9144 h 9144"/>
                              <a:gd name="T6" fmla="*/ 0 w 2469515"/>
                              <a:gd name="T7" fmla="*/ 9144 h 9144"/>
                              <a:gd name="T8" fmla="*/ 0 w 2469515"/>
                              <a:gd name="T9" fmla="*/ 0 h 9144"/>
                              <a:gd name="T10" fmla="*/ 0 w 2469515"/>
                              <a:gd name="T11" fmla="*/ 0 h 9144"/>
                              <a:gd name="T12" fmla="*/ 2469515 w 2469515"/>
                              <a:gd name="T13" fmla="*/ 9144 h 9144"/>
                            </a:gdLst>
                            <a:ahLst/>
                            <a:cxnLst>
                              <a:cxn ang="0">
                                <a:pos x="T0" y="T1"/>
                              </a:cxn>
                              <a:cxn ang="0">
                                <a:pos x="T2" y="T3"/>
                              </a:cxn>
                              <a:cxn ang="0">
                                <a:pos x="T4" y="T5"/>
                              </a:cxn>
                              <a:cxn ang="0">
                                <a:pos x="T6" y="T7"/>
                              </a:cxn>
                              <a:cxn ang="0">
                                <a:pos x="T8" y="T9"/>
                              </a:cxn>
                            </a:cxnLst>
                            <a:rect l="T10" t="T11" r="T12" b="T13"/>
                            <a:pathLst>
                              <a:path w="2469515" h="9144">
                                <a:moveTo>
                                  <a:pt x="0" y="0"/>
                                </a:moveTo>
                                <a:lnTo>
                                  <a:pt x="2469515" y="0"/>
                                </a:lnTo>
                                <a:lnTo>
                                  <a:pt x="246951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7969"/>
                        <wps:cNvSpPr>
                          <a:spLocks/>
                        </wps:cNvSpPr>
                        <wps:spPr bwMode="auto">
                          <a:xfrm>
                            <a:off x="24695"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7970"/>
                        <wps:cNvSpPr>
                          <a:spLocks/>
                        </wps:cNvSpPr>
                        <wps:spPr bwMode="auto">
                          <a:xfrm>
                            <a:off x="24756" y="0"/>
                            <a:ext cx="21658" cy="91"/>
                          </a:xfrm>
                          <a:custGeom>
                            <a:avLst/>
                            <a:gdLst>
                              <a:gd name="T0" fmla="*/ 0 w 2165858"/>
                              <a:gd name="T1" fmla="*/ 0 h 9144"/>
                              <a:gd name="T2" fmla="*/ 2165858 w 2165858"/>
                              <a:gd name="T3" fmla="*/ 0 h 9144"/>
                              <a:gd name="T4" fmla="*/ 2165858 w 2165858"/>
                              <a:gd name="T5" fmla="*/ 9144 h 9144"/>
                              <a:gd name="T6" fmla="*/ 0 w 2165858"/>
                              <a:gd name="T7" fmla="*/ 9144 h 9144"/>
                              <a:gd name="T8" fmla="*/ 0 w 2165858"/>
                              <a:gd name="T9" fmla="*/ 0 h 9144"/>
                              <a:gd name="T10" fmla="*/ 0 w 2165858"/>
                              <a:gd name="T11" fmla="*/ 0 h 9144"/>
                              <a:gd name="T12" fmla="*/ 2165858 w 2165858"/>
                              <a:gd name="T13" fmla="*/ 9144 h 9144"/>
                            </a:gdLst>
                            <a:ahLst/>
                            <a:cxnLst>
                              <a:cxn ang="0">
                                <a:pos x="T0" y="T1"/>
                              </a:cxn>
                              <a:cxn ang="0">
                                <a:pos x="T2" y="T3"/>
                              </a:cxn>
                              <a:cxn ang="0">
                                <a:pos x="T4" y="T5"/>
                              </a:cxn>
                              <a:cxn ang="0">
                                <a:pos x="T6" y="T7"/>
                              </a:cxn>
                              <a:cxn ang="0">
                                <a:pos x="T8" y="T9"/>
                              </a:cxn>
                            </a:cxnLst>
                            <a:rect l="T10" t="T11" r="T12" b="T13"/>
                            <a:pathLst>
                              <a:path w="2165858" h="9144">
                                <a:moveTo>
                                  <a:pt x="0" y="0"/>
                                </a:moveTo>
                                <a:lnTo>
                                  <a:pt x="2165858" y="0"/>
                                </a:lnTo>
                                <a:lnTo>
                                  <a:pt x="21658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7971"/>
                        <wps:cNvSpPr>
                          <a:spLocks/>
                        </wps:cNvSpPr>
                        <wps:spPr bwMode="auto">
                          <a:xfrm>
                            <a:off x="4641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7972"/>
                        <wps:cNvSpPr>
                          <a:spLocks/>
                        </wps:cNvSpPr>
                        <wps:spPr bwMode="auto">
                          <a:xfrm>
                            <a:off x="46475" y="0"/>
                            <a:ext cx="21659" cy="91"/>
                          </a:xfrm>
                          <a:custGeom>
                            <a:avLst/>
                            <a:gdLst>
                              <a:gd name="T0" fmla="*/ 0 w 2165858"/>
                              <a:gd name="T1" fmla="*/ 0 h 9144"/>
                              <a:gd name="T2" fmla="*/ 2165858 w 2165858"/>
                              <a:gd name="T3" fmla="*/ 0 h 9144"/>
                              <a:gd name="T4" fmla="*/ 2165858 w 2165858"/>
                              <a:gd name="T5" fmla="*/ 9144 h 9144"/>
                              <a:gd name="T6" fmla="*/ 0 w 2165858"/>
                              <a:gd name="T7" fmla="*/ 9144 h 9144"/>
                              <a:gd name="T8" fmla="*/ 0 w 2165858"/>
                              <a:gd name="T9" fmla="*/ 0 h 9144"/>
                              <a:gd name="T10" fmla="*/ 0 w 2165858"/>
                              <a:gd name="T11" fmla="*/ 0 h 9144"/>
                              <a:gd name="T12" fmla="*/ 2165858 w 2165858"/>
                              <a:gd name="T13" fmla="*/ 9144 h 9144"/>
                            </a:gdLst>
                            <a:ahLst/>
                            <a:cxnLst>
                              <a:cxn ang="0">
                                <a:pos x="T0" y="T1"/>
                              </a:cxn>
                              <a:cxn ang="0">
                                <a:pos x="T2" y="T3"/>
                              </a:cxn>
                              <a:cxn ang="0">
                                <a:pos x="T4" y="T5"/>
                              </a:cxn>
                              <a:cxn ang="0">
                                <a:pos x="T6" y="T7"/>
                              </a:cxn>
                              <a:cxn ang="0">
                                <a:pos x="T8" y="T9"/>
                              </a:cxn>
                            </a:cxnLst>
                            <a:rect l="T10" t="T11" r="T12" b="T13"/>
                            <a:pathLst>
                              <a:path w="2165858" h="9144">
                                <a:moveTo>
                                  <a:pt x="0" y="0"/>
                                </a:moveTo>
                                <a:lnTo>
                                  <a:pt x="2165858" y="0"/>
                                </a:lnTo>
                                <a:lnTo>
                                  <a:pt x="21658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4CFD4D" id="Group 3155" o:spid="_x0000_s1026" style="width:536.5pt;height:.5pt;mso-position-horizontal-relative:char;mso-position-vertical-relative:line" coordsize="68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">
                <v:shape id="Shape 7968" o:spid="_x0000_s1027" style="position:absolute;width:24695;height:91;visibility:visible;mso-wrap-style:square;v-text-anchor:top" coordsize="24695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dA8QA&#10;AADaAAAADwAAAGRycy9kb3ducmV2LnhtbESPS2vDMBCE74H+B7GF3hI5gZTiRg5xQsCUttA0hx4X&#10;a/3A1spY8iP/PioUehxm5htmt59NK0bqXW1ZwXoVgSDOra65VHD9Pi9fQDiPrLG1TApu5GCfPCx2&#10;GGs78ReNF1+KAGEXo4LK+y6W0uUVGXQr2xEHr7C9QR9kX0rd4xTgppWbKHqWBmsOCxV2dKwoby6D&#10;UVAXsknbt/SUfr7/DEjn5iObr0o9Pc6HVxCeZv8f/mtnWsEWfq+EGy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nQPEAAAA2gAAAA8AAAAAAAAAAAAAAAAAmAIAAGRycy9k&#10;b3ducmV2LnhtbFBLBQYAAAAABAAEAPUAAACJAwAAAAA=&#10;" path="m,l2469515,r,9144l,9144,,e" fillcolor="black" stroked="f" strokeweight="0">
                  <v:stroke miterlimit="83231f" joinstyle="miter"/>
                  <v:path arrowok="t" o:connecttype="custom" o:connectlocs="0,0;24695,0;24695,91;0,91;0,0" o:connectangles="0,0,0,0,0" textboxrect="0,0,2469515,9144"/>
                </v:shape>
                <v:shape id="Shape 7969" o:spid="_x0000_s1028" style="position:absolute;left:246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GnsIA&#10;AADaAAAADwAAAGRycy9kb3ducmV2LnhtbESPzWrDMBCE74W+g9hAb7WcFEziRAmhrWluIU6h18Xa&#10;WCbWyliqf96+KhR6HGbmG2Z3mGwrBup941jBMklBEFdON1wr+LwWz2sQPiBrbB2Tgpk8HPaPDzvM&#10;tRv5QkMZahEh7HNUYELocil9ZciiT1xHHL2b6y2GKPta6h7HCLetXKVpJi02HBcMdvRqqLqX31bB&#10;Fy83H/O5eDu9DOfxvjLZOL2jUk+L6bgFEWgK/+G/9kkryOD3Sr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ae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7970" o:spid="_x0000_s1029" style="position:absolute;left:24756;width:21658;height:91;visibility:visible;mso-wrap-style:square;v-text-anchor:top" coordsize="2165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KmsMA&#10;AADaAAAADwAAAGRycy9kb3ducmV2LnhtbESPQWsCMRSE7wX/Q3iCt5q1YCurUdQiCO2hq6LXx+a5&#10;Wdy8LEnU9d83hYLHYWa+YWaLzjbiRj7UjhWMhhkI4tLpmisFh/3mdQIiRGSNjWNS8KAAi3nvZYa5&#10;dncu6LaLlUgQDjkqMDG2uZShNGQxDF1LnLyz8xZjkr6S2uM9wW0j37LsXVqsOS0YbGltqLzsrlbB&#10;eP39sxyv3OlafO2P2ac0vr0USg363XIKIlIXn+H/9lYr+IC/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8KmsMAAADaAAAADwAAAAAAAAAAAAAAAACYAgAAZHJzL2Rv&#10;d25yZXYueG1sUEsFBgAAAAAEAAQA9QAAAIgDAAAAAA==&#10;" path="m,l2165858,r,9144l,9144,,e" fillcolor="black" stroked="f" strokeweight="0">
                  <v:stroke miterlimit="83231f" joinstyle="miter"/>
                  <v:path arrowok="t" o:connecttype="custom" o:connectlocs="0,0;21658,0;21658,91;0,91;0,0" o:connectangles="0,0,0,0,0" textboxrect="0,0,2165858,9144"/>
                </v:shape>
                <v:shape id="Shape 7971" o:spid="_x0000_s1030" style="position:absolute;left:464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3d78A&#10;AADaAAAADwAAAGRycy9kb3ducmV2LnhtbERPz2vCMBS+D/wfwhN2m6kOyqxNRXSy3mQqeH00z6bY&#10;vJQma+t/vxwGO358v/PtZFsxUO8bxwqWiwQEceV0w7WC6+X49gHCB2SNrWNS8CQP22L2kmOm3cjf&#10;NJxDLWII+wwVmBC6TEpfGbLoF64jjtzd9RZDhH0tdY9jDLetXCVJKi02HBsMdrQ3VD3OP1bBjZfr&#10;r+fpeCjfh9P4WJl0nD5Rqdf5tNuACDSFf/Gfu9QK4tZ4Jd4AW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zHd3vwAAANoAAAAPAAAAAAAAAAAAAAAAAJgCAABkcnMvZG93bnJl&#10;di54bWxQSwUGAAAAAAQABAD1AAAAhAMAAAAA&#10;" path="m,l9144,r,9144l,9144,,e" fillcolor="black" stroked="f" strokeweight="0">
                  <v:stroke miterlimit="83231f" joinstyle="miter"/>
                  <v:path arrowok="t" o:connecttype="custom" o:connectlocs="0,0;92,0;92,91;0,91;0,0" o:connectangles="0,0,0,0,0" textboxrect="0,0,9144,9144"/>
                </v:shape>
                <v:shape id="Shape 7972" o:spid="_x0000_s1031" style="position:absolute;left:46475;width:21659;height:91;visibility:visible;mso-wrap-style:square;v-text-anchor:top" coordsize="2165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VhsQA&#10;AADbAAAADwAAAGRycy9kb3ducmV2LnhtbESPQWsCMRCF70L/Q5iCN822YJGtUaylULAHV6W9Dpvp&#10;ZnEzWZKo23/fOQjeZnhv3vtmsRp8py4UUxvYwNO0AEVcB9tyY+B4+JjMQaWMbLELTAb+KMFq+TBa&#10;YGnDlSu67HOjJIRTiQZczn2pdaodeUzT0BOL9huixyxrbLSNeJVw3+nnonjRHluWBoc9bRzVp/3Z&#10;G5htvnbr2Vv4OVfbw3fxrl3sT5Ux48dh/Qoq05Dv5tv1p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lYbEAAAA2wAAAA8AAAAAAAAAAAAAAAAAmAIAAGRycy9k&#10;b3ducmV2LnhtbFBLBQYAAAAABAAEAPUAAACJAwAAAAA=&#10;" path="m,l2165858,r,9144l,9144,,e" fillcolor="black" stroked="f" strokeweight="0">
                  <v:stroke miterlimit="83231f" joinstyle="miter"/>
                  <v:path arrowok="t" o:connecttype="custom" o:connectlocs="0,0;21659,0;21659,91;0,91;0,0" o:connectangles="0,0,0,0,0" textboxrect="0,0,2165858,9144"/>
                </v:shape>
                <w10:anchorlock/>
              </v:group>
            </w:pict>
          </mc:Fallback>
        </mc:AlternateContent>
      </w:r>
    </w:p>
    <w:p w14:paraId="1FA5F25D" w14:textId="77777777" w:rsidR="007354D5" w:rsidRDefault="007354D5" w:rsidP="007354D5">
      <w:pPr>
        <w:pStyle w:val="Heading3"/>
      </w:pPr>
    </w:p>
    <w:tbl>
      <w:tblPr>
        <w:tblStyle w:val="TableGrid0"/>
        <w:tblW w:w="10773" w:type="dxa"/>
        <w:tblInd w:w="15" w:type="dxa"/>
        <w:tblLook w:val="04A0" w:firstRow="1" w:lastRow="0" w:firstColumn="1" w:lastColumn="0" w:noHBand="0" w:noVBand="1"/>
      </w:tblPr>
      <w:tblGrid>
        <w:gridCol w:w="3856"/>
        <w:gridCol w:w="253"/>
        <w:gridCol w:w="3369"/>
        <w:gridCol w:w="14"/>
        <w:gridCol w:w="2645"/>
        <w:gridCol w:w="636"/>
      </w:tblGrid>
      <w:tr w:rsidR="000F268C" w14:paraId="315C035B" w14:textId="77777777" w:rsidTr="4DE840C9">
        <w:trPr>
          <w:trHeight w:val="241"/>
        </w:trPr>
        <w:tc>
          <w:tcPr>
            <w:tcW w:w="3889" w:type="dxa"/>
            <w:tcBorders>
              <w:top w:val="nil"/>
              <w:left w:val="nil"/>
              <w:bottom w:val="nil"/>
              <w:right w:val="nil"/>
            </w:tcBorders>
          </w:tcPr>
          <w:p w14:paraId="6E9DD76C"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Academics, Elementary School </w:t>
            </w:r>
          </w:p>
        </w:tc>
        <w:tc>
          <w:tcPr>
            <w:tcW w:w="3660" w:type="dxa"/>
            <w:gridSpan w:val="2"/>
            <w:tcBorders>
              <w:top w:val="nil"/>
              <w:left w:val="nil"/>
              <w:bottom w:val="nil"/>
              <w:right w:val="nil"/>
            </w:tcBorders>
          </w:tcPr>
          <w:p w14:paraId="1C4C7E78"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Lisa Bontrager </w:t>
            </w:r>
          </w:p>
        </w:tc>
        <w:tc>
          <w:tcPr>
            <w:tcW w:w="3224" w:type="dxa"/>
            <w:gridSpan w:val="3"/>
            <w:tcBorders>
              <w:top w:val="nil"/>
              <w:left w:val="nil"/>
              <w:bottom w:val="nil"/>
              <w:right w:val="nil"/>
            </w:tcBorders>
          </w:tcPr>
          <w:p w14:paraId="610929FE" w14:textId="77777777" w:rsidR="000F268C" w:rsidRPr="001D408B" w:rsidRDefault="00A823A4" w:rsidP="00A113B9">
            <w:pPr>
              <w:rPr>
                <w:rFonts w:ascii="Tahoma" w:hAnsi="Tahoma" w:cs="Tahoma"/>
                <w:sz w:val="20"/>
                <w:szCs w:val="20"/>
              </w:rPr>
            </w:pPr>
            <w:hyperlink r:id="rId13">
              <w:r w:rsidR="000F268C" w:rsidRPr="1739B2D8">
                <w:rPr>
                  <w:rStyle w:val="Hyperlink"/>
                  <w:rFonts w:ascii="Tahoma" w:eastAsia="Tahoma" w:hAnsi="Tahoma" w:cs="Tahoma"/>
                  <w:color w:val="0000FF"/>
                  <w:sz w:val="20"/>
                  <w:szCs w:val="20"/>
                </w:rPr>
                <w:t>lbontrager@legacypca.org</w:t>
              </w:r>
            </w:hyperlink>
          </w:p>
        </w:tc>
      </w:tr>
      <w:tr w:rsidR="000F268C" w14:paraId="5FFA5E15" w14:textId="77777777" w:rsidTr="4DE840C9">
        <w:trPr>
          <w:trHeight w:val="289"/>
        </w:trPr>
        <w:tc>
          <w:tcPr>
            <w:tcW w:w="3889" w:type="dxa"/>
            <w:tcBorders>
              <w:top w:val="nil"/>
              <w:left w:val="nil"/>
              <w:bottom w:val="nil"/>
              <w:right w:val="nil"/>
            </w:tcBorders>
          </w:tcPr>
          <w:p w14:paraId="0674363E"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Academics, Middle/High School </w:t>
            </w:r>
          </w:p>
        </w:tc>
        <w:tc>
          <w:tcPr>
            <w:tcW w:w="3660" w:type="dxa"/>
            <w:gridSpan w:val="2"/>
            <w:tcBorders>
              <w:top w:val="nil"/>
              <w:left w:val="nil"/>
              <w:bottom w:val="nil"/>
              <w:right w:val="nil"/>
            </w:tcBorders>
          </w:tcPr>
          <w:p w14:paraId="692C639C"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Shannon Jones </w:t>
            </w:r>
          </w:p>
        </w:tc>
        <w:tc>
          <w:tcPr>
            <w:tcW w:w="3224" w:type="dxa"/>
            <w:gridSpan w:val="3"/>
            <w:tcBorders>
              <w:top w:val="nil"/>
              <w:left w:val="nil"/>
              <w:bottom w:val="nil"/>
              <w:right w:val="nil"/>
            </w:tcBorders>
          </w:tcPr>
          <w:p w14:paraId="416B3461"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sjones@legacypca.org</w:t>
            </w:r>
            <w:r w:rsidRPr="540026D6">
              <w:rPr>
                <w:rFonts w:ascii="Tahoma" w:eastAsia="Tahoma" w:hAnsi="Tahoma" w:cs="Tahoma"/>
                <w:sz w:val="20"/>
                <w:szCs w:val="20"/>
              </w:rPr>
              <w:t xml:space="preserve"> </w:t>
            </w:r>
          </w:p>
        </w:tc>
      </w:tr>
      <w:tr w:rsidR="000F268C" w14:paraId="00E98C4B" w14:textId="77777777" w:rsidTr="4DE840C9">
        <w:trPr>
          <w:trHeight w:val="289"/>
        </w:trPr>
        <w:tc>
          <w:tcPr>
            <w:tcW w:w="3889" w:type="dxa"/>
            <w:tcBorders>
              <w:top w:val="nil"/>
              <w:left w:val="nil"/>
              <w:bottom w:val="nil"/>
              <w:right w:val="nil"/>
            </w:tcBorders>
          </w:tcPr>
          <w:p w14:paraId="5C94AC5E"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Chromebooks </w:t>
            </w:r>
          </w:p>
        </w:tc>
        <w:tc>
          <w:tcPr>
            <w:tcW w:w="3660" w:type="dxa"/>
            <w:gridSpan w:val="2"/>
            <w:tcBorders>
              <w:top w:val="nil"/>
              <w:left w:val="nil"/>
              <w:bottom w:val="nil"/>
              <w:right w:val="nil"/>
            </w:tcBorders>
          </w:tcPr>
          <w:p w14:paraId="11523D4E"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Ashley Snell </w:t>
            </w:r>
          </w:p>
        </w:tc>
        <w:tc>
          <w:tcPr>
            <w:tcW w:w="3224" w:type="dxa"/>
            <w:gridSpan w:val="3"/>
            <w:tcBorders>
              <w:top w:val="nil"/>
              <w:left w:val="nil"/>
              <w:bottom w:val="nil"/>
              <w:right w:val="nil"/>
            </w:tcBorders>
          </w:tcPr>
          <w:p w14:paraId="2573EBF8"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asnell@legacypca.org</w:t>
            </w:r>
            <w:r w:rsidRPr="540026D6">
              <w:rPr>
                <w:rFonts w:ascii="Tahoma" w:eastAsia="Tahoma" w:hAnsi="Tahoma" w:cs="Tahoma"/>
                <w:sz w:val="20"/>
                <w:szCs w:val="20"/>
              </w:rPr>
              <w:t xml:space="preserve"> </w:t>
            </w:r>
          </w:p>
        </w:tc>
      </w:tr>
      <w:tr w:rsidR="000F268C" w14:paraId="5C8F9C03" w14:textId="77777777" w:rsidTr="4DE840C9">
        <w:trPr>
          <w:trHeight w:val="289"/>
        </w:trPr>
        <w:tc>
          <w:tcPr>
            <w:tcW w:w="3889" w:type="dxa"/>
            <w:tcBorders>
              <w:top w:val="nil"/>
              <w:left w:val="nil"/>
              <w:bottom w:val="nil"/>
              <w:right w:val="nil"/>
            </w:tcBorders>
          </w:tcPr>
          <w:p w14:paraId="163CCD2F"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Admissions &amp; Enrollment </w:t>
            </w:r>
          </w:p>
        </w:tc>
        <w:tc>
          <w:tcPr>
            <w:tcW w:w="3660" w:type="dxa"/>
            <w:gridSpan w:val="2"/>
            <w:tcBorders>
              <w:top w:val="nil"/>
              <w:left w:val="nil"/>
              <w:bottom w:val="nil"/>
              <w:right w:val="nil"/>
            </w:tcBorders>
          </w:tcPr>
          <w:p w14:paraId="0F629DF2"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Jody Robinson </w:t>
            </w:r>
          </w:p>
        </w:tc>
        <w:tc>
          <w:tcPr>
            <w:tcW w:w="3224" w:type="dxa"/>
            <w:gridSpan w:val="3"/>
            <w:tcBorders>
              <w:top w:val="nil"/>
              <w:left w:val="nil"/>
              <w:bottom w:val="nil"/>
              <w:right w:val="nil"/>
            </w:tcBorders>
          </w:tcPr>
          <w:p w14:paraId="38638988"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jrobinson@legacypca.org</w:t>
            </w:r>
            <w:r w:rsidRPr="540026D6">
              <w:rPr>
                <w:rFonts w:ascii="Tahoma" w:eastAsia="Tahoma" w:hAnsi="Tahoma" w:cs="Tahoma"/>
                <w:sz w:val="20"/>
                <w:szCs w:val="20"/>
              </w:rPr>
              <w:t xml:space="preserve"> </w:t>
            </w:r>
          </w:p>
        </w:tc>
      </w:tr>
      <w:tr w:rsidR="000F268C" w14:paraId="1EC53580" w14:textId="77777777" w:rsidTr="4DE840C9">
        <w:trPr>
          <w:trHeight w:val="290"/>
        </w:trPr>
        <w:tc>
          <w:tcPr>
            <w:tcW w:w="3889" w:type="dxa"/>
            <w:tcBorders>
              <w:top w:val="nil"/>
              <w:left w:val="nil"/>
              <w:bottom w:val="nil"/>
              <w:right w:val="nil"/>
            </w:tcBorders>
          </w:tcPr>
          <w:p w14:paraId="39A966DD"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Athletic Game Schedules </w:t>
            </w:r>
          </w:p>
        </w:tc>
        <w:tc>
          <w:tcPr>
            <w:tcW w:w="3660" w:type="dxa"/>
            <w:gridSpan w:val="2"/>
            <w:tcBorders>
              <w:top w:val="nil"/>
              <w:left w:val="nil"/>
              <w:bottom w:val="nil"/>
              <w:right w:val="nil"/>
            </w:tcBorders>
          </w:tcPr>
          <w:p w14:paraId="641A267A"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Web site </w:t>
            </w:r>
          </w:p>
        </w:tc>
        <w:tc>
          <w:tcPr>
            <w:tcW w:w="3224" w:type="dxa"/>
            <w:gridSpan w:val="3"/>
            <w:tcBorders>
              <w:top w:val="nil"/>
              <w:left w:val="nil"/>
              <w:bottom w:val="nil"/>
              <w:right w:val="nil"/>
            </w:tcBorders>
          </w:tcPr>
          <w:p w14:paraId="254B9359" w14:textId="77777777" w:rsidR="000F268C" w:rsidRPr="001D408B" w:rsidRDefault="00A823A4" w:rsidP="00A113B9">
            <w:pPr>
              <w:rPr>
                <w:rFonts w:ascii="Tahoma" w:hAnsi="Tahoma" w:cs="Tahoma"/>
                <w:sz w:val="20"/>
                <w:szCs w:val="20"/>
              </w:rPr>
            </w:pPr>
            <w:hyperlink r:id="rId14">
              <w:r w:rsidR="000F268C" w:rsidRPr="001D408B">
                <w:rPr>
                  <w:rFonts w:ascii="Tahoma" w:eastAsia="Tahoma" w:hAnsi="Tahoma" w:cs="Tahoma"/>
                  <w:color w:val="0000FF"/>
                  <w:sz w:val="20"/>
                  <w:szCs w:val="20"/>
                  <w:u w:val="single" w:color="0000FF"/>
                </w:rPr>
                <w:t>www.legacypca.org/athletics</w:t>
              </w:r>
            </w:hyperlink>
            <w:hyperlink r:id="rId15">
              <w:r w:rsidR="000F268C" w:rsidRPr="001D408B">
                <w:rPr>
                  <w:rFonts w:ascii="Tahoma" w:eastAsia="Tahoma" w:hAnsi="Tahoma" w:cs="Tahoma"/>
                  <w:sz w:val="20"/>
                  <w:szCs w:val="20"/>
                </w:rPr>
                <w:t xml:space="preserve"> </w:t>
              </w:r>
            </w:hyperlink>
            <w:r w:rsidR="000F268C" w:rsidRPr="001D408B">
              <w:rPr>
                <w:rFonts w:ascii="Tahoma" w:eastAsia="Tahoma" w:hAnsi="Tahoma" w:cs="Tahoma"/>
                <w:sz w:val="20"/>
                <w:szCs w:val="20"/>
              </w:rPr>
              <w:t xml:space="preserve"> </w:t>
            </w:r>
          </w:p>
        </w:tc>
      </w:tr>
      <w:tr w:rsidR="000F268C" w14:paraId="7E841EC7" w14:textId="77777777" w:rsidTr="4DE840C9">
        <w:trPr>
          <w:trHeight w:val="289"/>
        </w:trPr>
        <w:tc>
          <w:tcPr>
            <w:tcW w:w="3889" w:type="dxa"/>
            <w:tcBorders>
              <w:top w:val="nil"/>
              <w:left w:val="nil"/>
              <w:bottom w:val="nil"/>
              <w:right w:val="nil"/>
            </w:tcBorders>
          </w:tcPr>
          <w:p w14:paraId="423996E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Athletic Director </w:t>
            </w:r>
          </w:p>
        </w:tc>
        <w:tc>
          <w:tcPr>
            <w:tcW w:w="3660" w:type="dxa"/>
            <w:gridSpan w:val="2"/>
            <w:tcBorders>
              <w:top w:val="nil"/>
              <w:left w:val="nil"/>
              <w:bottom w:val="nil"/>
              <w:right w:val="nil"/>
            </w:tcBorders>
          </w:tcPr>
          <w:p w14:paraId="59959911" w14:textId="0FE55294"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Nash Murray </w:t>
            </w:r>
          </w:p>
        </w:tc>
        <w:tc>
          <w:tcPr>
            <w:tcW w:w="3224" w:type="dxa"/>
            <w:gridSpan w:val="3"/>
            <w:tcBorders>
              <w:top w:val="nil"/>
              <w:left w:val="nil"/>
              <w:bottom w:val="nil"/>
              <w:right w:val="nil"/>
            </w:tcBorders>
          </w:tcPr>
          <w:p w14:paraId="1789A408" w14:textId="2067BA41"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nmurray@legacypca.org</w:t>
            </w:r>
            <w:r w:rsidRPr="540026D6">
              <w:rPr>
                <w:rFonts w:ascii="Tahoma" w:eastAsia="Tahoma" w:hAnsi="Tahoma" w:cs="Tahoma"/>
                <w:sz w:val="20"/>
                <w:szCs w:val="20"/>
              </w:rPr>
              <w:t xml:space="preserve">  </w:t>
            </w:r>
          </w:p>
        </w:tc>
      </w:tr>
      <w:tr w:rsidR="000F268C" w14:paraId="5853968D" w14:textId="77777777" w:rsidTr="4DE840C9">
        <w:trPr>
          <w:trHeight w:val="289"/>
        </w:trPr>
        <w:tc>
          <w:tcPr>
            <w:tcW w:w="3889" w:type="dxa"/>
            <w:tcBorders>
              <w:top w:val="nil"/>
              <w:left w:val="nil"/>
              <w:bottom w:val="nil"/>
              <w:right w:val="nil"/>
            </w:tcBorders>
          </w:tcPr>
          <w:p w14:paraId="5A5DF6A6"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Attendance, Elementary School </w:t>
            </w:r>
          </w:p>
        </w:tc>
        <w:tc>
          <w:tcPr>
            <w:tcW w:w="3660" w:type="dxa"/>
            <w:gridSpan w:val="2"/>
            <w:tcBorders>
              <w:top w:val="nil"/>
              <w:left w:val="nil"/>
              <w:bottom w:val="nil"/>
              <w:right w:val="nil"/>
            </w:tcBorders>
          </w:tcPr>
          <w:p w14:paraId="5E5CFAF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Lisa Holland </w:t>
            </w:r>
          </w:p>
        </w:tc>
        <w:tc>
          <w:tcPr>
            <w:tcW w:w="3224" w:type="dxa"/>
            <w:gridSpan w:val="3"/>
            <w:tcBorders>
              <w:top w:val="nil"/>
              <w:left w:val="nil"/>
              <w:bottom w:val="nil"/>
              <w:right w:val="nil"/>
            </w:tcBorders>
          </w:tcPr>
          <w:p w14:paraId="3A766A43"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lholland@legacypca.org</w:t>
            </w:r>
            <w:r w:rsidRPr="540026D6">
              <w:rPr>
                <w:rFonts w:ascii="Tahoma" w:eastAsia="Tahoma" w:hAnsi="Tahoma" w:cs="Tahoma"/>
                <w:sz w:val="20"/>
                <w:szCs w:val="20"/>
              </w:rPr>
              <w:t xml:space="preserve"> </w:t>
            </w:r>
          </w:p>
        </w:tc>
      </w:tr>
      <w:tr w:rsidR="000F268C" w14:paraId="317A8384" w14:textId="77777777" w:rsidTr="4DE840C9">
        <w:trPr>
          <w:trHeight w:val="290"/>
        </w:trPr>
        <w:tc>
          <w:tcPr>
            <w:tcW w:w="3889" w:type="dxa"/>
            <w:tcBorders>
              <w:top w:val="nil"/>
              <w:left w:val="nil"/>
              <w:bottom w:val="nil"/>
              <w:right w:val="nil"/>
            </w:tcBorders>
          </w:tcPr>
          <w:p w14:paraId="55A12520"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Attendance, Middle/High School </w:t>
            </w:r>
          </w:p>
        </w:tc>
        <w:tc>
          <w:tcPr>
            <w:tcW w:w="3660" w:type="dxa"/>
            <w:gridSpan w:val="2"/>
            <w:tcBorders>
              <w:top w:val="nil"/>
              <w:left w:val="nil"/>
              <w:bottom w:val="nil"/>
              <w:right w:val="nil"/>
            </w:tcBorders>
          </w:tcPr>
          <w:p w14:paraId="23B7EAFD"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Beth Schardt </w:t>
            </w:r>
          </w:p>
        </w:tc>
        <w:tc>
          <w:tcPr>
            <w:tcW w:w="3224" w:type="dxa"/>
            <w:gridSpan w:val="3"/>
            <w:tcBorders>
              <w:top w:val="nil"/>
              <w:left w:val="nil"/>
              <w:bottom w:val="nil"/>
              <w:right w:val="nil"/>
            </w:tcBorders>
          </w:tcPr>
          <w:p w14:paraId="53A70DEF"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bschardt@legacypca.org</w:t>
            </w:r>
            <w:r w:rsidRPr="540026D6">
              <w:rPr>
                <w:rFonts w:ascii="Tahoma" w:eastAsia="Tahoma" w:hAnsi="Tahoma" w:cs="Tahoma"/>
                <w:sz w:val="20"/>
                <w:szCs w:val="20"/>
              </w:rPr>
              <w:t xml:space="preserve"> </w:t>
            </w:r>
          </w:p>
        </w:tc>
      </w:tr>
      <w:tr w:rsidR="000F268C" w14:paraId="67B4B638" w14:textId="77777777" w:rsidTr="4DE840C9">
        <w:trPr>
          <w:trHeight w:val="289"/>
        </w:trPr>
        <w:tc>
          <w:tcPr>
            <w:tcW w:w="3889" w:type="dxa"/>
            <w:tcBorders>
              <w:top w:val="nil"/>
              <w:left w:val="nil"/>
              <w:bottom w:val="nil"/>
              <w:right w:val="nil"/>
            </w:tcBorders>
          </w:tcPr>
          <w:p w14:paraId="3A16E02E"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Bible Classes </w:t>
            </w:r>
          </w:p>
        </w:tc>
        <w:tc>
          <w:tcPr>
            <w:tcW w:w="3660" w:type="dxa"/>
            <w:gridSpan w:val="2"/>
            <w:tcBorders>
              <w:top w:val="nil"/>
              <w:left w:val="nil"/>
              <w:bottom w:val="nil"/>
              <w:right w:val="nil"/>
            </w:tcBorders>
          </w:tcPr>
          <w:p w14:paraId="2F000176" w14:textId="246DB908"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or Kristie Pope-Dunn </w:t>
            </w:r>
          </w:p>
        </w:tc>
        <w:tc>
          <w:tcPr>
            <w:tcW w:w="3224" w:type="dxa"/>
            <w:gridSpan w:val="3"/>
            <w:tcBorders>
              <w:top w:val="nil"/>
              <w:left w:val="nil"/>
              <w:bottom w:val="nil"/>
              <w:right w:val="nil"/>
            </w:tcBorders>
          </w:tcPr>
          <w:p w14:paraId="6FB0379E"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kdunn@legacypca.org</w:t>
            </w:r>
            <w:r w:rsidRPr="540026D6">
              <w:rPr>
                <w:rFonts w:ascii="Tahoma" w:eastAsia="Tahoma" w:hAnsi="Tahoma" w:cs="Tahoma"/>
                <w:sz w:val="20"/>
                <w:szCs w:val="20"/>
              </w:rPr>
              <w:t xml:space="preserve"> </w:t>
            </w:r>
          </w:p>
        </w:tc>
      </w:tr>
      <w:tr w:rsidR="000F268C" w14:paraId="0B4AA4F4" w14:textId="77777777" w:rsidTr="4DE840C9">
        <w:trPr>
          <w:trHeight w:val="530"/>
        </w:trPr>
        <w:tc>
          <w:tcPr>
            <w:tcW w:w="3889" w:type="dxa"/>
            <w:tcBorders>
              <w:top w:val="nil"/>
              <w:left w:val="nil"/>
              <w:bottom w:val="nil"/>
              <w:right w:val="nil"/>
            </w:tcBorders>
          </w:tcPr>
          <w:p w14:paraId="3270770B"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Billing, Business Office </w:t>
            </w:r>
          </w:p>
        </w:tc>
        <w:tc>
          <w:tcPr>
            <w:tcW w:w="3660" w:type="dxa"/>
            <w:gridSpan w:val="2"/>
            <w:tcBorders>
              <w:top w:val="nil"/>
              <w:left w:val="nil"/>
              <w:bottom w:val="nil"/>
              <w:right w:val="nil"/>
            </w:tcBorders>
          </w:tcPr>
          <w:p w14:paraId="14CC1F92" w14:textId="19938B89"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Jeannie Rietveld</w:t>
            </w:r>
            <w:r w:rsidR="5FBF92BB">
              <w:br/>
            </w:r>
            <w:r w:rsidRPr="540026D6">
              <w:rPr>
                <w:rFonts w:ascii="Tahoma" w:eastAsia="Tahoma" w:hAnsi="Tahoma" w:cs="Tahoma"/>
                <w:sz w:val="20"/>
                <w:szCs w:val="20"/>
              </w:rPr>
              <w:t>Michele Kuykendall</w:t>
            </w:r>
          </w:p>
          <w:p w14:paraId="24327817" w14:textId="4982A5DA"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Cheryl Laws </w:t>
            </w:r>
          </w:p>
        </w:tc>
        <w:tc>
          <w:tcPr>
            <w:tcW w:w="3224" w:type="dxa"/>
            <w:gridSpan w:val="3"/>
            <w:tcBorders>
              <w:top w:val="nil"/>
              <w:left w:val="nil"/>
              <w:bottom w:val="nil"/>
              <w:right w:val="nil"/>
            </w:tcBorders>
          </w:tcPr>
          <w:p w14:paraId="42B59043" w14:textId="20840B41"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jrietveld@legacypca.org</w:t>
            </w:r>
            <w:r w:rsidRPr="540026D6">
              <w:rPr>
                <w:rFonts w:ascii="Tahoma" w:eastAsia="Tahoma" w:hAnsi="Tahoma" w:cs="Tahoma"/>
                <w:sz w:val="20"/>
                <w:szCs w:val="20"/>
              </w:rPr>
              <w:t xml:space="preserve"> </w:t>
            </w:r>
            <w:r w:rsidR="5FBF92BB">
              <w:br/>
            </w:r>
            <w:hyperlink r:id="rId16">
              <w:r w:rsidRPr="540026D6">
                <w:rPr>
                  <w:rStyle w:val="Hyperlink"/>
                  <w:rFonts w:ascii="Tahoma" w:eastAsia="Tahoma" w:hAnsi="Tahoma" w:cs="Tahoma"/>
                  <w:sz w:val="20"/>
                  <w:szCs w:val="20"/>
                </w:rPr>
                <w:t>mkuykendall@legacypca.org</w:t>
              </w:r>
            </w:hyperlink>
            <w:r w:rsidRPr="540026D6">
              <w:rPr>
                <w:rFonts w:ascii="Tahoma" w:eastAsia="Tahoma" w:hAnsi="Tahoma" w:cs="Tahoma"/>
                <w:sz w:val="20"/>
                <w:szCs w:val="20"/>
              </w:rPr>
              <w:t xml:space="preserve"> </w:t>
            </w:r>
            <w:r w:rsidR="5FBF92BB">
              <w:br/>
            </w:r>
            <w:r w:rsidRPr="540026D6">
              <w:rPr>
                <w:rFonts w:ascii="Tahoma" w:eastAsia="Tahoma" w:hAnsi="Tahoma" w:cs="Tahoma"/>
                <w:color w:val="0000FF"/>
                <w:sz w:val="20"/>
                <w:szCs w:val="20"/>
                <w:u w:val="single"/>
              </w:rPr>
              <w:t>claws@legacypca.org</w:t>
            </w:r>
            <w:r w:rsidRPr="540026D6">
              <w:rPr>
                <w:rFonts w:ascii="Tahoma" w:eastAsia="Tahoma" w:hAnsi="Tahoma" w:cs="Tahoma"/>
                <w:sz w:val="20"/>
                <w:szCs w:val="20"/>
              </w:rPr>
              <w:t xml:space="preserve"> </w:t>
            </w:r>
          </w:p>
        </w:tc>
      </w:tr>
      <w:tr w:rsidR="000F268C" w14:paraId="0B36E9D0" w14:textId="77777777" w:rsidTr="4DE840C9">
        <w:trPr>
          <w:trHeight w:val="289"/>
        </w:trPr>
        <w:tc>
          <w:tcPr>
            <w:tcW w:w="3889" w:type="dxa"/>
            <w:tcBorders>
              <w:top w:val="nil"/>
              <w:left w:val="nil"/>
              <w:bottom w:val="nil"/>
              <w:right w:val="nil"/>
            </w:tcBorders>
          </w:tcPr>
          <w:p w14:paraId="0BFEC70F"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Calendar – Athletic </w:t>
            </w:r>
          </w:p>
        </w:tc>
        <w:tc>
          <w:tcPr>
            <w:tcW w:w="3660" w:type="dxa"/>
            <w:gridSpan w:val="2"/>
            <w:tcBorders>
              <w:top w:val="nil"/>
              <w:left w:val="nil"/>
              <w:bottom w:val="nil"/>
              <w:right w:val="nil"/>
            </w:tcBorders>
          </w:tcPr>
          <w:p w14:paraId="5CB09AAC"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Web site </w:t>
            </w:r>
          </w:p>
        </w:tc>
        <w:tc>
          <w:tcPr>
            <w:tcW w:w="3224" w:type="dxa"/>
            <w:gridSpan w:val="3"/>
            <w:tcBorders>
              <w:top w:val="nil"/>
              <w:left w:val="nil"/>
              <w:bottom w:val="nil"/>
              <w:right w:val="nil"/>
            </w:tcBorders>
          </w:tcPr>
          <w:p w14:paraId="749C0D4B" w14:textId="77777777" w:rsidR="000F268C" w:rsidRPr="001D408B" w:rsidRDefault="00A823A4" w:rsidP="00A113B9">
            <w:pPr>
              <w:rPr>
                <w:rFonts w:ascii="Tahoma" w:hAnsi="Tahoma" w:cs="Tahoma"/>
                <w:sz w:val="20"/>
                <w:szCs w:val="20"/>
              </w:rPr>
            </w:pPr>
            <w:hyperlink r:id="rId17">
              <w:r w:rsidR="000F268C" w:rsidRPr="001D408B">
                <w:rPr>
                  <w:rFonts w:ascii="Tahoma" w:eastAsia="Tahoma" w:hAnsi="Tahoma" w:cs="Tahoma"/>
                  <w:color w:val="0000FF"/>
                  <w:sz w:val="20"/>
                  <w:szCs w:val="20"/>
                  <w:u w:val="single" w:color="0000FF"/>
                </w:rPr>
                <w:t>www.legacypca.org/athletics</w:t>
              </w:r>
            </w:hyperlink>
            <w:hyperlink r:id="rId18">
              <w:r w:rsidR="000F268C" w:rsidRPr="001D408B">
                <w:rPr>
                  <w:rFonts w:ascii="Tahoma" w:eastAsia="Tahoma" w:hAnsi="Tahoma" w:cs="Tahoma"/>
                  <w:sz w:val="20"/>
                  <w:szCs w:val="20"/>
                </w:rPr>
                <w:t xml:space="preserve"> </w:t>
              </w:r>
            </w:hyperlink>
          </w:p>
        </w:tc>
      </w:tr>
      <w:tr w:rsidR="000F268C" w14:paraId="46941C15" w14:textId="77777777" w:rsidTr="4DE840C9">
        <w:trPr>
          <w:trHeight w:val="290"/>
        </w:trPr>
        <w:tc>
          <w:tcPr>
            <w:tcW w:w="3889" w:type="dxa"/>
            <w:tcBorders>
              <w:top w:val="nil"/>
              <w:left w:val="nil"/>
              <w:bottom w:val="nil"/>
              <w:right w:val="nil"/>
            </w:tcBorders>
          </w:tcPr>
          <w:p w14:paraId="1210765C"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Calendar – Academic </w:t>
            </w:r>
          </w:p>
        </w:tc>
        <w:tc>
          <w:tcPr>
            <w:tcW w:w="3660" w:type="dxa"/>
            <w:gridSpan w:val="2"/>
            <w:tcBorders>
              <w:top w:val="nil"/>
              <w:left w:val="nil"/>
              <w:bottom w:val="nil"/>
              <w:right w:val="nil"/>
            </w:tcBorders>
          </w:tcPr>
          <w:p w14:paraId="490CED8E"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Web site </w:t>
            </w:r>
          </w:p>
        </w:tc>
        <w:tc>
          <w:tcPr>
            <w:tcW w:w="3224" w:type="dxa"/>
            <w:gridSpan w:val="3"/>
            <w:tcBorders>
              <w:top w:val="nil"/>
              <w:left w:val="nil"/>
              <w:bottom w:val="nil"/>
              <w:right w:val="nil"/>
            </w:tcBorders>
          </w:tcPr>
          <w:p w14:paraId="659041D2" w14:textId="77777777" w:rsidR="000F268C" w:rsidRPr="001D408B" w:rsidRDefault="00A823A4" w:rsidP="00A113B9">
            <w:pPr>
              <w:rPr>
                <w:rFonts w:ascii="Tahoma" w:hAnsi="Tahoma" w:cs="Tahoma"/>
                <w:sz w:val="20"/>
                <w:szCs w:val="20"/>
              </w:rPr>
            </w:pPr>
            <w:hyperlink r:id="rId19">
              <w:r w:rsidR="000F268C" w:rsidRPr="001D408B">
                <w:rPr>
                  <w:rFonts w:ascii="Tahoma" w:eastAsia="Tahoma" w:hAnsi="Tahoma" w:cs="Tahoma"/>
                  <w:color w:val="0000FF"/>
                  <w:sz w:val="20"/>
                  <w:szCs w:val="20"/>
                  <w:u w:val="single" w:color="0000FF"/>
                </w:rPr>
                <w:t>www.legacypca.org/resources</w:t>
              </w:r>
            </w:hyperlink>
            <w:hyperlink r:id="rId20">
              <w:r w:rsidR="000F268C" w:rsidRPr="001D408B">
                <w:rPr>
                  <w:rFonts w:ascii="Tahoma" w:eastAsia="Tahoma" w:hAnsi="Tahoma" w:cs="Tahoma"/>
                  <w:sz w:val="20"/>
                  <w:szCs w:val="20"/>
                </w:rPr>
                <w:t xml:space="preserve"> </w:t>
              </w:r>
            </w:hyperlink>
            <w:r w:rsidR="000F268C" w:rsidRPr="001D408B">
              <w:rPr>
                <w:rFonts w:ascii="Tahoma" w:eastAsia="Tahoma" w:hAnsi="Tahoma" w:cs="Tahoma"/>
                <w:sz w:val="20"/>
                <w:szCs w:val="20"/>
              </w:rPr>
              <w:t xml:space="preserve"> </w:t>
            </w:r>
          </w:p>
        </w:tc>
      </w:tr>
      <w:tr w:rsidR="000F268C" w14:paraId="4F71C066" w14:textId="77777777" w:rsidTr="4DE840C9">
        <w:trPr>
          <w:trHeight w:val="289"/>
        </w:trPr>
        <w:tc>
          <w:tcPr>
            <w:tcW w:w="3889" w:type="dxa"/>
            <w:tcBorders>
              <w:top w:val="nil"/>
              <w:left w:val="nil"/>
              <w:bottom w:val="nil"/>
              <w:right w:val="nil"/>
            </w:tcBorders>
          </w:tcPr>
          <w:p w14:paraId="2FA99D02"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Calendar – General School Activities </w:t>
            </w:r>
          </w:p>
        </w:tc>
        <w:tc>
          <w:tcPr>
            <w:tcW w:w="3660" w:type="dxa"/>
            <w:gridSpan w:val="2"/>
            <w:tcBorders>
              <w:top w:val="nil"/>
              <w:left w:val="nil"/>
              <w:bottom w:val="nil"/>
              <w:right w:val="nil"/>
            </w:tcBorders>
          </w:tcPr>
          <w:p w14:paraId="21535DF7" w14:textId="77777777" w:rsidR="000F268C" w:rsidRPr="001D408B" w:rsidRDefault="4DE840C9" w:rsidP="4DE840C9">
            <w:pPr>
              <w:rPr>
                <w:rFonts w:ascii="Tahoma" w:eastAsia="Tahoma" w:hAnsi="Tahoma" w:cs="Tahoma"/>
                <w:sz w:val="20"/>
                <w:szCs w:val="20"/>
              </w:rPr>
            </w:pPr>
            <w:r w:rsidRPr="4DE840C9">
              <w:rPr>
                <w:rFonts w:ascii="Tahoma" w:eastAsia="Tahoma" w:hAnsi="Tahoma" w:cs="Tahoma"/>
                <w:sz w:val="20"/>
                <w:szCs w:val="20"/>
              </w:rPr>
              <w:t xml:space="preserve">Praxi calendar </w:t>
            </w:r>
          </w:p>
        </w:tc>
        <w:tc>
          <w:tcPr>
            <w:tcW w:w="3224" w:type="dxa"/>
            <w:gridSpan w:val="3"/>
            <w:tcBorders>
              <w:top w:val="nil"/>
              <w:left w:val="nil"/>
              <w:bottom w:val="nil"/>
              <w:right w:val="nil"/>
            </w:tcBorders>
          </w:tcPr>
          <w:p w14:paraId="511F6D44" w14:textId="77777777" w:rsidR="000F268C" w:rsidRPr="001D408B" w:rsidRDefault="4DE840C9" w:rsidP="4DE840C9">
            <w:pPr>
              <w:rPr>
                <w:rFonts w:ascii="Tahoma" w:eastAsia="Tahoma" w:hAnsi="Tahoma" w:cs="Tahoma"/>
                <w:sz w:val="20"/>
                <w:szCs w:val="20"/>
              </w:rPr>
            </w:pPr>
            <w:r w:rsidRPr="4DE840C9">
              <w:rPr>
                <w:rFonts w:ascii="Tahoma" w:eastAsia="Tahoma" w:hAnsi="Tahoma" w:cs="Tahoma"/>
                <w:sz w:val="20"/>
                <w:szCs w:val="20"/>
              </w:rPr>
              <w:t xml:space="preserve">Login to Praxi </w:t>
            </w:r>
          </w:p>
        </w:tc>
      </w:tr>
      <w:tr w:rsidR="000F268C" w14:paraId="338763E4" w14:textId="77777777" w:rsidTr="4DE840C9">
        <w:trPr>
          <w:trHeight w:val="289"/>
        </w:trPr>
        <w:tc>
          <w:tcPr>
            <w:tcW w:w="3889" w:type="dxa"/>
            <w:tcBorders>
              <w:top w:val="nil"/>
              <w:left w:val="nil"/>
              <w:bottom w:val="nil"/>
              <w:right w:val="nil"/>
            </w:tcBorders>
          </w:tcPr>
          <w:p w14:paraId="2121D395"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Carline </w:t>
            </w:r>
          </w:p>
        </w:tc>
        <w:tc>
          <w:tcPr>
            <w:tcW w:w="3660" w:type="dxa"/>
            <w:gridSpan w:val="2"/>
            <w:tcBorders>
              <w:top w:val="nil"/>
              <w:left w:val="nil"/>
              <w:bottom w:val="nil"/>
              <w:right w:val="nil"/>
            </w:tcBorders>
          </w:tcPr>
          <w:p w14:paraId="6F226C76"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Jeana Francis </w:t>
            </w:r>
          </w:p>
        </w:tc>
        <w:tc>
          <w:tcPr>
            <w:tcW w:w="3224" w:type="dxa"/>
            <w:gridSpan w:val="3"/>
            <w:tcBorders>
              <w:top w:val="nil"/>
              <w:left w:val="nil"/>
              <w:bottom w:val="nil"/>
              <w:right w:val="nil"/>
            </w:tcBorders>
          </w:tcPr>
          <w:p w14:paraId="15083E5B"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jfrancis@legacypca.org</w:t>
            </w:r>
            <w:r w:rsidRPr="540026D6">
              <w:rPr>
                <w:rFonts w:ascii="Tahoma" w:eastAsia="Tahoma" w:hAnsi="Tahoma" w:cs="Tahoma"/>
                <w:sz w:val="20"/>
                <w:szCs w:val="20"/>
              </w:rPr>
              <w:t xml:space="preserve">  </w:t>
            </w:r>
          </w:p>
        </w:tc>
      </w:tr>
      <w:tr w:rsidR="000F268C" w14:paraId="04C2DA70" w14:textId="77777777" w:rsidTr="4DE840C9">
        <w:trPr>
          <w:trHeight w:val="289"/>
        </w:trPr>
        <w:tc>
          <w:tcPr>
            <w:tcW w:w="3889" w:type="dxa"/>
            <w:tcBorders>
              <w:top w:val="nil"/>
              <w:left w:val="nil"/>
              <w:bottom w:val="nil"/>
              <w:right w:val="nil"/>
            </w:tcBorders>
          </w:tcPr>
          <w:p w14:paraId="08B59371" w14:textId="77777777" w:rsidR="000F268C" w:rsidRPr="001D408B" w:rsidRDefault="4DE840C9" w:rsidP="4DE840C9">
            <w:pPr>
              <w:rPr>
                <w:rFonts w:ascii="Tahoma" w:eastAsia="Tahoma" w:hAnsi="Tahoma" w:cs="Tahoma"/>
                <w:sz w:val="20"/>
                <w:szCs w:val="20"/>
              </w:rPr>
            </w:pPr>
            <w:r w:rsidRPr="4DE840C9">
              <w:rPr>
                <w:rFonts w:ascii="Tahoma" w:eastAsia="Tahoma" w:hAnsi="Tahoma" w:cs="Tahoma"/>
                <w:sz w:val="20"/>
                <w:szCs w:val="20"/>
              </w:rPr>
              <w:t xml:space="preserve">Chapel &amp; Rebelution </w:t>
            </w:r>
          </w:p>
        </w:tc>
        <w:tc>
          <w:tcPr>
            <w:tcW w:w="3660" w:type="dxa"/>
            <w:gridSpan w:val="2"/>
            <w:tcBorders>
              <w:top w:val="nil"/>
              <w:left w:val="nil"/>
              <w:bottom w:val="nil"/>
              <w:right w:val="nil"/>
            </w:tcBorders>
          </w:tcPr>
          <w:p w14:paraId="059C676F" w14:textId="2A5D9ED4"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or Kristie Pope-Dunn </w:t>
            </w:r>
          </w:p>
        </w:tc>
        <w:tc>
          <w:tcPr>
            <w:tcW w:w="3224" w:type="dxa"/>
            <w:gridSpan w:val="3"/>
            <w:tcBorders>
              <w:top w:val="nil"/>
              <w:left w:val="nil"/>
              <w:bottom w:val="nil"/>
              <w:right w:val="nil"/>
            </w:tcBorders>
          </w:tcPr>
          <w:p w14:paraId="28173B49"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kdunn@legacypca.org</w:t>
            </w:r>
            <w:r w:rsidRPr="540026D6">
              <w:rPr>
                <w:rFonts w:ascii="Tahoma" w:eastAsia="Tahoma" w:hAnsi="Tahoma" w:cs="Tahoma"/>
                <w:sz w:val="20"/>
                <w:szCs w:val="20"/>
              </w:rPr>
              <w:t xml:space="preserve"> </w:t>
            </w:r>
          </w:p>
        </w:tc>
      </w:tr>
      <w:tr w:rsidR="000F268C" w14:paraId="2EB5F959" w14:textId="77777777" w:rsidTr="4DE840C9">
        <w:trPr>
          <w:trHeight w:val="289"/>
        </w:trPr>
        <w:tc>
          <w:tcPr>
            <w:tcW w:w="3889" w:type="dxa"/>
            <w:tcBorders>
              <w:top w:val="nil"/>
              <w:left w:val="nil"/>
              <w:bottom w:val="nil"/>
              <w:right w:val="nil"/>
            </w:tcBorders>
          </w:tcPr>
          <w:p w14:paraId="0FF0B0DD"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Character Growth (All School) </w:t>
            </w:r>
          </w:p>
        </w:tc>
        <w:tc>
          <w:tcPr>
            <w:tcW w:w="3660" w:type="dxa"/>
            <w:gridSpan w:val="2"/>
            <w:tcBorders>
              <w:top w:val="nil"/>
              <w:left w:val="nil"/>
              <w:bottom w:val="nil"/>
              <w:right w:val="nil"/>
            </w:tcBorders>
          </w:tcPr>
          <w:p w14:paraId="2B48672A" w14:textId="3A9089AB"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Kristie Pope-Dunn</w:t>
            </w:r>
          </w:p>
        </w:tc>
        <w:tc>
          <w:tcPr>
            <w:tcW w:w="3224" w:type="dxa"/>
            <w:gridSpan w:val="3"/>
            <w:tcBorders>
              <w:top w:val="nil"/>
              <w:left w:val="nil"/>
              <w:bottom w:val="nil"/>
              <w:right w:val="nil"/>
            </w:tcBorders>
          </w:tcPr>
          <w:p w14:paraId="38DCC161" w14:textId="77777777" w:rsidR="000F268C" w:rsidRPr="00440688" w:rsidRDefault="00A823A4" w:rsidP="00A113B9">
            <w:hyperlink r:id="rId21">
              <w:r w:rsidR="000F268C" w:rsidRPr="516DA1C9">
                <w:rPr>
                  <w:rStyle w:val="Hyperlink"/>
                  <w:rFonts w:ascii="Tahoma" w:eastAsia="Tahoma" w:hAnsi="Tahoma" w:cs="Tahoma"/>
                  <w:sz w:val="20"/>
                  <w:szCs w:val="20"/>
                </w:rPr>
                <w:t>kdunn@legacypca.org</w:t>
              </w:r>
            </w:hyperlink>
          </w:p>
        </w:tc>
      </w:tr>
      <w:tr w:rsidR="000F268C" w14:paraId="3DAB2F5E" w14:textId="77777777" w:rsidTr="4DE840C9">
        <w:trPr>
          <w:trHeight w:val="290"/>
        </w:trPr>
        <w:tc>
          <w:tcPr>
            <w:tcW w:w="3889" w:type="dxa"/>
            <w:tcBorders>
              <w:top w:val="nil"/>
              <w:left w:val="nil"/>
              <w:bottom w:val="nil"/>
              <w:right w:val="nil"/>
            </w:tcBorders>
          </w:tcPr>
          <w:p w14:paraId="3DBF35BF"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Co-teacher Questions </w:t>
            </w:r>
          </w:p>
        </w:tc>
        <w:tc>
          <w:tcPr>
            <w:tcW w:w="3660" w:type="dxa"/>
            <w:gridSpan w:val="2"/>
            <w:tcBorders>
              <w:top w:val="nil"/>
              <w:left w:val="nil"/>
              <w:bottom w:val="nil"/>
              <w:right w:val="nil"/>
            </w:tcBorders>
          </w:tcPr>
          <w:p w14:paraId="2278BBD5" w14:textId="011383D7" w:rsidR="000F268C" w:rsidRPr="001D408B" w:rsidRDefault="540026D6" w:rsidP="540026D6">
            <w:pPr>
              <w:spacing w:after="160" w:line="259" w:lineRule="auto"/>
              <w:rPr>
                <w:rFonts w:ascii="Tahoma" w:eastAsia="Tahoma" w:hAnsi="Tahoma" w:cs="Tahoma"/>
                <w:sz w:val="20"/>
                <w:szCs w:val="20"/>
              </w:rPr>
            </w:pPr>
            <w:r w:rsidRPr="540026D6">
              <w:rPr>
                <w:rFonts w:ascii="Tahoma" w:eastAsia="Tahoma" w:hAnsi="Tahoma" w:cs="Tahoma"/>
                <w:sz w:val="20"/>
                <w:szCs w:val="20"/>
              </w:rPr>
              <w:t xml:space="preserve">Kristie Pope-Dunn </w:t>
            </w:r>
          </w:p>
        </w:tc>
        <w:tc>
          <w:tcPr>
            <w:tcW w:w="3224" w:type="dxa"/>
            <w:gridSpan w:val="3"/>
            <w:tcBorders>
              <w:top w:val="nil"/>
              <w:left w:val="nil"/>
              <w:bottom w:val="nil"/>
              <w:right w:val="nil"/>
            </w:tcBorders>
          </w:tcPr>
          <w:p w14:paraId="673CCBB8" w14:textId="486C5A11"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kdunn@legacypca.org</w:t>
            </w:r>
            <w:r w:rsidRPr="540026D6">
              <w:rPr>
                <w:rFonts w:ascii="Tahoma" w:eastAsia="Tahoma" w:hAnsi="Tahoma" w:cs="Tahoma"/>
                <w:sz w:val="20"/>
                <w:szCs w:val="20"/>
              </w:rPr>
              <w:t xml:space="preserve"> </w:t>
            </w:r>
          </w:p>
        </w:tc>
      </w:tr>
      <w:tr w:rsidR="000F268C" w14:paraId="1FB26653" w14:textId="77777777" w:rsidTr="4DE840C9">
        <w:trPr>
          <w:trHeight w:val="289"/>
        </w:trPr>
        <w:tc>
          <w:tcPr>
            <w:tcW w:w="3889" w:type="dxa"/>
            <w:tcBorders>
              <w:top w:val="nil"/>
              <w:left w:val="nil"/>
              <w:bottom w:val="nil"/>
              <w:right w:val="nil"/>
            </w:tcBorders>
          </w:tcPr>
          <w:p w14:paraId="2D18E49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Co-teacher Resources </w:t>
            </w:r>
          </w:p>
        </w:tc>
        <w:tc>
          <w:tcPr>
            <w:tcW w:w="3660" w:type="dxa"/>
            <w:gridSpan w:val="2"/>
            <w:tcBorders>
              <w:top w:val="nil"/>
              <w:left w:val="nil"/>
              <w:bottom w:val="nil"/>
              <w:right w:val="nil"/>
            </w:tcBorders>
          </w:tcPr>
          <w:p w14:paraId="6C54BE7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Web site </w:t>
            </w:r>
          </w:p>
        </w:tc>
        <w:tc>
          <w:tcPr>
            <w:tcW w:w="3224" w:type="dxa"/>
            <w:gridSpan w:val="3"/>
            <w:tcBorders>
              <w:top w:val="nil"/>
              <w:left w:val="nil"/>
              <w:bottom w:val="nil"/>
              <w:right w:val="nil"/>
            </w:tcBorders>
          </w:tcPr>
          <w:p w14:paraId="4D5CD4DC" w14:textId="77777777" w:rsidR="000F268C" w:rsidRPr="001D408B" w:rsidRDefault="00A823A4" w:rsidP="00A113B9">
            <w:pPr>
              <w:jc w:val="both"/>
              <w:rPr>
                <w:rFonts w:ascii="Tahoma" w:hAnsi="Tahoma" w:cs="Tahoma"/>
                <w:sz w:val="20"/>
                <w:szCs w:val="20"/>
              </w:rPr>
            </w:pPr>
            <w:hyperlink r:id="rId22">
              <w:r w:rsidR="000F268C" w:rsidRPr="001D408B">
                <w:rPr>
                  <w:rFonts w:ascii="Tahoma" w:eastAsia="Tahoma" w:hAnsi="Tahoma" w:cs="Tahoma"/>
                  <w:color w:val="0000FF"/>
                  <w:sz w:val="20"/>
                  <w:szCs w:val="20"/>
                  <w:u w:val="single" w:color="0000FF"/>
                </w:rPr>
                <w:t>www.legacypca.org/family</w:t>
              </w:r>
            </w:hyperlink>
            <w:hyperlink r:id="rId23">
              <w:r w:rsidR="000F268C" w:rsidRPr="001D408B">
                <w:rPr>
                  <w:rFonts w:ascii="Tahoma" w:eastAsia="Tahoma" w:hAnsi="Tahoma" w:cs="Tahoma"/>
                  <w:color w:val="0000FF"/>
                  <w:sz w:val="20"/>
                  <w:szCs w:val="20"/>
                  <w:u w:val="single" w:color="0000FF"/>
                </w:rPr>
                <w:t>-</w:t>
              </w:r>
            </w:hyperlink>
            <w:hyperlink r:id="rId24">
              <w:r w:rsidR="000F268C" w:rsidRPr="001D408B">
                <w:rPr>
                  <w:rFonts w:ascii="Tahoma" w:eastAsia="Tahoma" w:hAnsi="Tahoma" w:cs="Tahoma"/>
                  <w:color w:val="0000FF"/>
                  <w:sz w:val="20"/>
                  <w:szCs w:val="20"/>
                  <w:u w:val="single" w:color="0000FF"/>
                </w:rPr>
                <w:t>ministry</w:t>
              </w:r>
            </w:hyperlink>
            <w:hyperlink r:id="rId25">
              <w:r w:rsidR="000F268C" w:rsidRPr="001D408B">
                <w:rPr>
                  <w:rFonts w:ascii="Tahoma" w:eastAsia="Tahoma" w:hAnsi="Tahoma" w:cs="Tahoma"/>
                  <w:sz w:val="20"/>
                  <w:szCs w:val="20"/>
                </w:rPr>
                <w:t xml:space="preserve"> </w:t>
              </w:r>
            </w:hyperlink>
            <w:r w:rsidR="000F268C" w:rsidRPr="001D408B">
              <w:rPr>
                <w:rFonts w:ascii="Tahoma" w:eastAsia="Tahoma" w:hAnsi="Tahoma" w:cs="Tahoma"/>
                <w:sz w:val="20"/>
                <w:szCs w:val="20"/>
              </w:rPr>
              <w:t xml:space="preserve"> </w:t>
            </w:r>
          </w:p>
        </w:tc>
      </w:tr>
      <w:tr w:rsidR="000F268C" w14:paraId="3FE7AE63" w14:textId="77777777" w:rsidTr="4DE840C9">
        <w:trPr>
          <w:trHeight w:val="289"/>
        </w:trPr>
        <w:tc>
          <w:tcPr>
            <w:tcW w:w="3889" w:type="dxa"/>
            <w:tcBorders>
              <w:top w:val="nil"/>
              <w:left w:val="nil"/>
              <w:bottom w:val="nil"/>
              <w:right w:val="nil"/>
            </w:tcBorders>
          </w:tcPr>
          <w:p w14:paraId="62960315"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Curriculum Questions, Elementary School </w:t>
            </w:r>
          </w:p>
        </w:tc>
        <w:tc>
          <w:tcPr>
            <w:tcW w:w="3660" w:type="dxa"/>
            <w:gridSpan w:val="2"/>
            <w:tcBorders>
              <w:top w:val="nil"/>
              <w:left w:val="nil"/>
              <w:bottom w:val="nil"/>
              <w:right w:val="nil"/>
            </w:tcBorders>
          </w:tcPr>
          <w:p w14:paraId="734D34F7" w14:textId="3A8E2D50"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Jennifer Kennedy</w:t>
            </w:r>
          </w:p>
        </w:tc>
        <w:tc>
          <w:tcPr>
            <w:tcW w:w="3224" w:type="dxa"/>
            <w:gridSpan w:val="3"/>
            <w:tcBorders>
              <w:top w:val="nil"/>
              <w:left w:val="nil"/>
              <w:bottom w:val="nil"/>
              <w:right w:val="nil"/>
            </w:tcBorders>
          </w:tcPr>
          <w:p w14:paraId="363ACFD5" w14:textId="3E3E3740" w:rsidR="000F268C" w:rsidRPr="001D408B" w:rsidRDefault="00A823A4" w:rsidP="3F19865F">
            <w:pPr>
              <w:jc w:val="both"/>
              <w:rPr>
                <w:rFonts w:ascii="Tahoma" w:eastAsia="Tahoma" w:hAnsi="Tahoma" w:cs="Tahoma"/>
                <w:sz w:val="20"/>
                <w:szCs w:val="20"/>
              </w:rPr>
            </w:pPr>
            <w:hyperlink r:id="rId26">
              <w:r w:rsidR="3F19865F" w:rsidRPr="3F19865F">
                <w:rPr>
                  <w:rFonts w:ascii="Tahoma" w:eastAsia="Tahoma" w:hAnsi="Tahoma" w:cs="Tahoma"/>
                  <w:color w:val="0000FF"/>
                  <w:sz w:val="20"/>
                  <w:szCs w:val="20"/>
                  <w:u w:val="single"/>
                </w:rPr>
                <w:t>jkennedy@legacypca.org</w:t>
              </w:r>
            </w:hyperlink>
          </w:p>
        </w:tc>
      </w:tr>
      <w:tr w:rsidR="000F268C" w14:paraId="7CE4FE64" w14:textId="77777777" w:rsidTr="4DE840C9">
        <w:trPr>
          <w:trHeight w:val="289"/>
        </w:trPr>
        <w:tc>
          <w:tcPr>
            <w:tcW w:w="3889" w:type="dxa"/>
            <w:tcBorders>
              <w:top w:val="nil"/>
              <w:left w:val="nil"/>
              <w:bottom w:val="nil"/>
              <w:right w:val="nil"/>
            </w:tcBorders>
          </w:tcPr>
          <w:p w14:paraId="22ED96BC"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Curriculum Questions, Middle/High School </w:t>
            </w:r>
          </w:p>
        </w:tc>
        <w:tc>
          <w:tcPr>
            <w:tcW w:w="3660" w:type="dxa"/>
            <w:gridSpan w:val="2"/>
            <w:tcBorders>
              <w:top w:val="nil"/>
              <w:left w:val="nil"/>
              <w:bottom w:val="nil"/>
              <w:right w:val="nil"/>
            </w:tcBorders>
          </w:tcPr>
          <w:p w14:paraId="11BF7A78" w14:textId="6BB54FA2"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Amanda Jones </w:t>
            </w:r>
          </w:p>
        </w:tc>
        <w:tc>
          <w:tcPr>
            <w:tcW w:w="3224" w:type="dxa"/>
            <w:gridSpan w:val="3"/>
            <w:tcBorders>
              <w:top w:val="nil"/>
              <w:left w:val="nil"/>
              <w:bottom w:val="nil"/>
              <w:right w:val="nil"/>
            </w:tcBorders>
          </w:tcPr>
          <w:p w14:paraId="484D804A"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sjones@legacypca.org</w:t>
            </w:r>
          </w:p>
        </w:tc>
      </w:tr>
      <w:tr w:rsidR="000F268C" w14:paraId="15500D66" w14:textId="77777777" w:rsidTr="4DE840C9">
        <w:trPr>
          <w:trHeight w:val="289"/>
        </w:trPr>
        <w:tc>
          <w:tcPr>
            <w:tcW w:w="3889" w:type="dxa"/>
            <w:tcBorders>
              <w:top w:val="nil"/>
              <w:left w:val="nil"/>
              <w:bottom w:val="nil"/>
              <w:right w:val="nil"/>
            </w:tcBorders>
          </w:tcPr>
          <w:p w14:paraId="54E62870"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College Advisor, HS Guidance Counselor </w:t>
            </w:r>
          </w:p>
        </w:tc>
        <w:tc>
          <w:tcPr>
            <w:tcW w:w="3660" w:type="dxa"/>
            <w:gridSpan w:val="2"/>
            <w:tcBorders>
              <w:top w:val="nil"/>
              <w:left w:val="nil"/>
              <w:bottom w:val="nil"/>
              <w:right w:val="nil"/>
            </w:tcBorders>
          </w:tcPr>
          <w:p w14:paraId="6208C31D"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Susan Rush</w:t>
            </w:r>
          </w:p>
        </w:tc>
        <w:tc>
          <w:tcPr>
            <w:tcW w:w="3224" w:type="dxa"/>
            <w:gridSpan w:val="3"/>
            <w:tcBorders>
              <w:top w:val="nil"/>
              <w:left w:val="nil"/>
              <w:bottom w:val="nil"/>
              <w:right w:val="nil"/>
            </w:tcBorders>
          </w:tcPr>
          <w:p w14:paraId="25F7881E" w14:textId="77777777" w:rsidR="000F268C" w:rsidRPr="001D408B" w:rsidRDefault="00A823A4" w:rsidP="00A113B9">
            <w:pPr>
              <w:rPr>
                <w:rFonts w:ascii="Tahoma" w:hAnsi="Tahoma" w:cs="Tahoma"/>
                <w:sz w:val="20"/>
                <w:szCs w:val="20"/>
              </w:rPr>
            </w:pPr>
            <w:hyperlink r:id="rId27" w:history="1">
              <w:r w:rsidR="000F268C" w:rsidRPr="001D408B">
                <w:rPr>
                  <w:rStyle w:val="Hyperlink"/>
                  <w:rFonts w:ascii="Tahoma" w:hAnsi="Tahoma" w:cs="Tahoma"/>
                  <w:sz w:val="20"/>
                  <w:szCs w:val="20"/>
                </w:rPr>
                <w:t>srush@legacypca.org</w:t>
              </w:r>
            </w:hyperlink>
            <w:r w:rsidR="000F268C" w:rsidRPr="001D408B">
              <w:rPr>
                <w:rFonts w:ascii="Tahoma" w:hAnsi="Tahoma" w:cs="Tahoma"/>
                <w:sz w:val="20"/>
                <w:szCs w:val="20"/>
              </w:rPr>
              <w:t xml:space="preserve"> </w:t>
            </w:r>
          </w:p>
        </w:tc>
      </w:tr>
      <w:tr w:rsidR="000F268C" w14:paraId="02648D06" w14:textId="77777777" w:rsidTr="4DE840C9">
        <w:trPr>
          <w:trHeight w:val="290"/>
        </w:trPr>
        <w:tc>
          <w:tcPr>
            <w:tcW w:w="3889" w:type="dxa"/>
            <w:tcBorders>
              <w:top w:val="nil"/>
              <w:left w:val="nil"/>
              <w:bottom w:val="nil"/>
              <w:right w:val="nil"/>
            </w:tcBorders>
          </w:tcPr>
          <w:p w14:paraId="0287A0AB" w14:textId="77777777" w:rsidR="000F268C" w:rsidRPr="001D408B" w:rsidRDefault="4DE840C9" w:rsidP="4DE840C9">
            <w:pPr>
              <w:rPr>
                <w:rFonts w:ascii="Tahoma" w:eastAsia="Tahoma" w:hAnsi="Tahoma" w:cs="Tahoma"/>
                <w:sz w:val="20"/>
                <w:szCs w:val="20"/>
              </w:rPr>
            </w:pPr>
            <w:r w:rsidRPr="4DE840C9">
              <w:rPr>
                <w:rFonts w:ascii="Tahoma" w:eastAsia="Tahoma" w:hAnsi="Tahoma" w:cs="Tahoma"/>
                <w:sz w:val="20"/>
                <w:szCs w:val="20"/>
              </w:rPr>
              <w:t xml:space="preserve">Conference With Teacher </w:t>
            </w:r>
          </w:p>
        </w:tc>
        <w:tc>
          <w:tcPr>
            <w:tcW w:w="3660" w:type="dxa"/>
            <w:gridSpan w:val="2"/>
            <w:tcBorders>
              <w:top w:val="nil"/>
              <w:left w:val="nil"/>
              <w:bottom w:val="nil"/>
              <w:right w:val="nil"/>
            </w:tcBorders>
          </w:tcPr>
          <w:p w14:paraId="342D525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or front desk </w:t>
            </w:r>
          </w:p>
        </w:tc>
        <w:tc>
          <w:tcPr>
            <w:tcW w:w="3224" w:type="dxa"/>
            <w:gridSpan w:val="3"/>
            <w:tcBorders>
              <w:top w:val="nil"/>
              <w:left w:val="nil"/>
              <w:bottom w:val="nil"/>
              <w:right w:val="nil"/>
            </w:tcBorders>
          </w:tcPr>
          <w:p w14:paraId="18F50C99"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kbeeman@legacypca.org</w:t>
            </w:r>
            <w:r w:rsidRPr="540026D6">
              <w:rPr>
                <w:rFonts w:ascii="Tahoma" w:eastAsia="Tahoma" w:hAnsi="Tahoma" w:cs="Tahoma"/>
                <w:sz w:val="20"/>
                <w:szCs w:val="20"/>
              </w:rPr>
              <w:t xml:space="preserve">  </w:t>
            </w:r>
          </w:p>
        </w:tc>
      </w:tr>
      <w:tr w:rsidR="000F268C" w14:paraId="3FDD94FF" w14:textId="77777777" w:rsidTr="4DE840C9">
        <w:trPr>
          <w:trHeight w:val="289"/>
        </w:trPr>
        <w:tc>
          <w:tcPr>
            <w:tcW w:w="3889" w:type="dxa"/>
            <w:tcBorders>
              <w:top w:val="nil"/>
              <w:left w:val="nil"/>
              <w:bottom w:val="nil"/>
              <w:right w:val="nil"/>
            </w:tcBorders>
          </w:tcPr>
          <w:p w14:paraId="5AA7F943"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Discipline, Elementary School </w:t>
            </w:r>
          </w:p>
        </w:tc>
        <w:tc>
          <w:tcPr>
            <w:tcW w:w="3660" w:type="dxa"/>
            <w:gridSpan w:val="2"/>
            <w:tcBorders>
              <w:top w:val="nil"/>
              <w:left w:val="nil"/>
              <w:bottom w:val="nil"/>
              <w:right w:val="nil"/>
            </w:tcBorders>
          </w:tcPr>
          <w:p w14:paraId="0687CA8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Lisa Bontrager</w:t>
            </w:r>
          </w:p>
        </w:tc>
        <w:tc>
          <w:tcPr>
            <w:tcW w:w="3224" w:type="dxa"/>
            <w:gridSpan w:val="3"/>
            <w:tcBorders>
              <w:top w:val="nil"/>
              <w:left w:val="nil"/>
              <w:bottom w:val="nil"/>
              <w:right w:val="nil"/>
            </w:tcBorders>
          </w:tcPr>
          <w:p w14:paraId="29BAE39A" w14:textId="77777777" w:rsidR="000F268C" w:rsidRPr="001D408B" w:rsidRDefault="00A823A4" w:rsidP="00A113B9">
            <w:pPr>
              <w:rPr>
                <w:rFonts w:ascii="Tahoma" w:hAnsi="Tahoma" w:cs="Tahoma"/>
                <w:sz w:val="20"/>
                <w:szCs w:val="20"/>
              </w:rPr>
            </w:pPr>
            <w:hyperlink r:id="rId28">
              <w:r w:rsidR="18C7346F" w:rsidRPr="18C7346F">
                <w:rPr>
                  <w:rStyle w:val="Hyperlink"/>
                  <w:rFonts w:ascii="Tahoma" w:eastAsia="Tahoma" w:hAnsi="Tahoma" w:cs="Tahoma"/>
                  <w:sz w:val="20"/>
                  <w:szCs w:val="20"/>
                </w:rPr>
                <w:t>lbontrager@legacypca.org</w:t>
              </w:r>
              <w:r w:rsidR="000F268C">
                <w:br/>
              </w:r>
            </w:hyperlink>
          </w:p>
        </w:tc>
      </w:tr>
      <w:tr w:rsidR="000F268C" w14:paraId="66B02A91" w14:textId="77777777" w:rsidTr="4DE840C9">
        <w:trPr>
          <w:trHeight w:val="289"/>
        </w:trPr>
        <w:tc>
          <w:tcPr>
            <w:tcW w:w="3889" w:type="dxa"/>
            <w:tcBorders>
              <w:top w:val="nil"/>
              <w:left w:val="nil"/>
              <w:bottom w:val="nil"/>
              <w:right w:val="nil"/>
            </w:tcBorders>
          </w:tcPr>
          <w:p w14:paraId="7EB164BA" w14:textId="5BD78132"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Discipline, Middle/High School </w:t>
            </w:r>
          </w:p>
          <w:p w14:paraId="7C1B3CCD" w14:textId="39FCE8E9" w:rsidR="000F268C" w:rsidRPr="001D408B" w:rsidRDefault="000F268C" w:rsidP="5FBF92BB">
            <w:pPr>
              <w:rPr>
                <w:rFonts w:ascii="Tahoma" w:eastAsia="Tahoma" w:hAnsi="Tahoma" w:cs="Tahoma"/>
                <w:sz w:val="20"/>
                <w:szCs w:val="20"/>
              </w:rPr>
            </w:pPr>
          </w:p>
        </w:tc>
        <w:tc>
          <w:tcPr>
            <w:tcW w:w="3660" w:type="dxa"/>
            <w:gridSpan w:val="2"/>
            <w:tcBorders>
              <w:top w:val="nil"/>
              <w:left w:val="nil"/>
              <w:bottom w:val="nil"/>
              <w:right w:val="nil"/>
            </w:tcBorders>
          </w:tcPr>
          <w:p w14:paraId="13FF96EA"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Shannon Jones </w:t>
            </w:r>
          </w:p>
        </w:tc>
        <w:tc>
          <w:tcPr>
            <w:tcW w:w="3224" w:type="dxa"/>
            <w:gridSpan w:val="3"/>
            <w:tcBorders>
              <w:top w:val="nil"/>
              <w:left w:val="nil"/>
              <w:bottom w:val="nil"/>
              <w:right w:val="nil"/>
            </w:tcBorders>
          </w:tcPr>
          <w:p w14:paraId="49AC156F" w14:textId="6F46FEA0"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sjones@legacypca.org</w:t>
            </w:r>
            <w:r w:rsidRPr="540026D6">
              <w:rPr>
                <w:rFonts w:ascii="Tahoma" w:eastAsia="Tahoma" w:hAnsi="Tahoma" w:cs="Tahoma"/>
                <w:sz w:val="20"/>
                <w:szCs w:val="20"/>
              </w:rPr>
              <w:t xml:space="preserve">  </w:t>
            </w:r>
          </w:p>
          <w:p w14:paraId="7B4638F2" w14:textId="6DD722AA" w:rsidR="000F268C" w:rsidRPr="001D408B" w:rsidRDefault="000F268C" w:rsidP="5FBF92BB">
            <w:pPr>
              <w:rPr>
                <w:rFonts w:ascii="Tahoma" w:eastAsia="Tahoma" w:hAnsi="Tahoma" w:cs="Tahoma"/>
                <w:sz w:val="20"/>
                <w:szCs w:val="20"/>
              </w:rPr>
            </w:pPr>
          </w:p>
        </w:tc>
      </w:tr>
      <w:tr w:rsidR="000F268C" w14:paraId="60B65FE4" w14:textId="77777777" w:rsidTr="4DE840C9">
        <w:trPr>
          <w:trHeight w:val="290"/>
        </w:trPr>
        <w:tc>
          <w:tcPr>
            <w:tcW w:w="3889" w:type="dxa"/>
            <w:tcBorders>
              <w:top w:val="nil"/>
              <w:left w:val="nil"/>
              <w:bottom w:val="nil"/>
              <w:right w:val="nil"/>
            </w:tcBorders>
          </w:tcPr>
          <w:p w14:paraId="23D3D94B" w14:textId="77777777" w:rsidR="000F268C" w:rsidRPr="001D408B" w:rsidRDefault="000F268C" w:rsidP="00A113B9">
            <w:pPr>
              <w:rPr>
                <w:rFonts w:ascii="Tahoma" w:hAnsi="Tahoma" w:cs="Tahoma"/>
                <w:sz w:val="20"/>
                <w:szCs w:val="20"/>
              </w:rPr>
            </w:pPr>
          </w:p>
        </w:tc>
        <w:tc>
          <w:tcPr>
            <w:tcW w:w="3660" w:type="dxa"/>
            <w:gridSpan w:val="2"/>
            <w:tcBorders>
              <w:top w:val="nil"/>
              <w:left w:val="nil"/>
              <w:bottom w:val="nil"/>
              <w:right w:val="nil"/>
            </w:tcBorders>
          </w:tcPr>
          <w:p w14:paraId="36F0DDED" w14:textId="77777777" w:rsidR="000F268C" w:rsidRPr="001D408B" w:rsidRDefault="000F268C" w:rsidP="00A113B9">
            <w:pPr>
              <w:rPr>
                <w:rFonts w:ascii="Tahoma" w:hAnsi="Tahoma" w:cs="Tahoma"/>
                <w:sz w:val="20"/>
                <w:szCs w:val="20"/>
              </w:rPr>
            </w:pPr>
          </w:p>
        </w:tc>
        <w:tc>
          <w:tcPr>
            <w:tcW w:w="3224" w:type="dxa"/>
            <w:gridSpan w:val="3"/>
            <w:tcBorders>
              <w:top w:val="nil"/>
              <w:left w:val="nil"/>
              <w:bottom w:val="nil"/>
              <w:right w:val="nil"/>
            </w:tcBorders>
          </w:tcPr>
          <w:p w14:paraId="08D4E656" w14:textId="77777777" w:rsidR="000F268C" w:rsidRPr="001D408B" w:rsidRDefault="000F268C" w:rsidP="00A113B9">
            <w:pPr>
              <w:rPr>
                <w:rFonts w:ascii="Tahoma" w:hAnsi="Tahoma" w:cs="Tahoma"/>
                <w:sz w:val="20"/>
                <w:szCs w:val="20"/>
              </w:rPr>
            </w:pPr>
          </w:p>
        </w:tc>
      </w:tr>
      <w:tr w:rsidR="000F268C" w14:paraId="6F97BA86" w14:textId="77777777" w:rsidTr="4DE840C9">
        <w:trPr>
          <w:trHeight w:val="290"/>
        </w:trPr>
        <w:tc>
          <w:tcPr>
            <w:tcW w:w="3889" w:type="dxa"/>
            <w:tcBorders>
              <w:top w:val="nil"/>
              <w:left w:val="nil"/>
              <w:bottom w:val="nil"/>
              <w:right w:val="nil"/>
            </w:tcBorders>
          </w:tcPr>
          <w:p w14:paraId="61D021D5"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Dress Code, Elementary School </w:t>
            </w:r>
          </w:p>
        </w:tc>
        <w:tc>
          <w:tcPr>
            <w:tcW w:w="3660" w:type="dxa"/>
            <w:gridSpan w:val="2"/>
            <w:tcBorders>
              <w:top w:val="nil"/>
              <w:left w:val="nil"/>
              <w:bottom w:val="nil"/>
              <w:right w:val="nil"/>
            </w:tcBorders>
          </w:tcPr>
          <w:p w14:paraId="45DDDB7F"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Lisa Bontrager </w:t>
            </w:r>
            <w:r w:rsidR="5FBF92BB">
              <w:br/>
            </w:r>
          </w:p>
        </w:tc>
        <w:tc>
          <w:tcPr>
            <w:tcW w:w="3224" w:type="dxa"/>
            <w:gridSpan w:val="3"/>
            <w:tcBorders>
              <w:top w:val="nil"/>
              <w:left w:val="nil"/>
              <w:bottom w:val="nil"/>
              <w:right w:val="nil"/>
            </w:tcBorders>
          </w:tcPr>
          <w:p w14:paraId="2258DBD2" w14:textId="77777777" w:rsidR="000F268C" w:rsidRPr="001D408B" w:rsidRDefault="00A823A4" w:rsidP="00A113B9">
            <w:pPr>
              <w:rPr>
                <w:rFonts w:ascii="Tahoma" w:hAnsi="Tahoma" w:cs="Tahoma"/>
                <w:sz w:val="20"/>
                <w:szCs w:val="20"/>
              </w:rPr>
            </w:pPr>
            <w:hyperlink r:id="rId29">
              <w:r w:rsidR="18C7346F" w:rsidRPr="18C7346F">
                <w:rPr>
                  <w:rStyle w:val="Hyperlink"/>
                  <w:rFonts w:ascii="Tahoma" w:eastAsia="Tahoma" w:hAnsi="Tahoma" w:cs="Tahoma"/>
                  <w:sz w:val="20"/>
                  <w:szCs w:val="20"/>
                </w:rPr>
                <w:t>lbontrager@legacypca.org</w:t>
              </w:r>
              <w:r w:rsidR="000F268C">
                <w:br/>
              </w:r>
            </w:hyperlink>
            <w:r w:rsidR="18C7346F" w:rsidRPr="18C7346F">
              <w:rPr>
                <w:rFonts w:ascii="Tahoma" w:eastAsia="Tahoma" w:hAnsi="Tahoma" w:cs="Tahoma"/>
                <w:sz w:val="20"/>
                <w:szCs w:val="20"/>
              </w:rPr>
              <w:t xml:space="preserve"> </w:t>
            </w:r>
          </w:p>
        </w:tc>
      </w:tr>
      <w:tr w:rsidR="000F268C" w14:paraId="4354DE8D" w14:textId="77777777" w:rsidTr="4DE840C9">
        <w:trPr>
          <w:trHeight w:val="289"/>
        </w:trPr>
        <w:tc>
          <w:tcPr>
            <w:tcW w:w="3889" w:type="dxa"/>
            <w:tcBorders>
              <w:top w:val="nil"/>
              <w:left w:val="nil"/>
              <w:bottom w:val="nil"/>
              <w:right w:val="nil"/>
            </w:tcBorders>
          </w:tcPr>
          <w:p w14:paraId="53F6891A"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Dress Code, Middle/High School </w:t>
            </w:r>
          </w:p>
        </w:tc>
        <w:tc>
          <w:tcPr>
            <w:tcW w:w="3660" w:type="dxa"/>
            <w:gridSpan w:val="2"/>
            <w:tcBorders>
              <w:top w:val="nil"/>
              <w:left w:val="nil"/>
              <w:bottom w:val="nil"/>
              <w:right w:val="nil"/>
            </w:tcBorders>
          </w:tcPr>
          <w:p w14:paraId="1137BEE1"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Shannon Jones </w:t>
            </w:r>
          </w:p>
        </w:tc>
        <w:tc>
          <w:tcPr>
            <w:tcW w:w="3224" w:type="dxa"/>
            <w:gridSpan w:val="3"/>
            <w:tcBorders>
              <w:top w:val="nil"/>
              <w:left w:val="nil"/>
              <w:bottom w:val="nil"/>
              <w:right w:val="nil"/>
            </w:tcBorders>
          </w:tcPr>
          <w:p w14:paraId="50F160CE"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sjones@legacypca.org</w:t>
            </w:r>
            <w:r w:rsidRPr="540026D6">
              <w:rPr>
                <w:rFonts w:ascii="Tahoma" w:eastAsia="Tahoma" w:hAnsi="Tahoma" w:cs="Tahoma"/>
                <w:sz w:val="20"/>
                <w:szCs w:val="20"/>
              </w:rPr>
              <w:t xml:space="preserve"> </w:t>
            </w:r>
          </w:p>
        </w:tc>
      </w:tr>
      <w:tr w:rsidR="000F268C" w14:paraId="2DD49E9D" w14:textId="77777777" w:rsidTr="4DE840C9">
        <w:trPr>
          <w:trHeight w:val="289"/>
        </w:trPr>
        <w:tc>
          <w:tcPr>
            <w:tcW w:w="3889" w:type="dxa"/>
            <w:tcBorders>
              <w:top w:val="nil"/>
              <w:left w:val="nil"/>
              <w:bottom w:val="nil"/>
              <w:right w:val="nil"/>
            </w:tcBorders>
          </w:tcPr>
          <w:p w14:paraId="38E79CA1"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Dress Code Policies (All School)</w:t>
            </w:r>
          </w:p>
        </w:tc>
        <w:tc>
          <w:tcPr>
            <w:tcW w:w="3660" w:type="dxa"/>
            <w:gridSpan w:val="2"/>
            <w:tcBorders>
              <w:top w:val="nil"/>
              <w:left w:val="nil"/>
              <w:bottom w:val="nil"/>
              <w:right w:val="nil"/>
            </w:tcBorders>
          </w:tcPr>
          <w:p w14:paraId="18233FF6" w14:textId="0F197F3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Kristie Pope-Dunn</w:t>
            </w:r>
          </w:p>
        </w:tc>
        <w:tc>
          <w:tcPr>
            <w:tcW w:w="3224" w:type="dxa"/>
            <w:gridSpan w:val="3"/>
            <w:tcBorders>
              <w:top w:val="nil"/>
              <w:left w:val="nil"/>
              <w:bottom w:val="nil"/>
              <w:right w:val="nil"/>
            </w:tcBorders>
          </w:tcPr>
          <w:p w14:paraId="61D543B3" w14:textId="77777777" w:rsidR="000F268C" w:rsidRPr="001D408B" w:rsidRDefault="00A823A4" w:rsidP="00A113B9">
            <w:pPr>
              <w:rPr>
                <w:rFonts w:ascii="Tahoma" w:hAnsi="Tahoma" w:cs="Tahoma"/>
                <w:sz w:val="20"/>
                <w:szCs w:val="20"/>
              </w:rPr>
            </w:pPr>
            <w:hyperlink r:id="rId30">
              <w:r w:rsidR="000F268C" w:rsidRPr="516DA1C9">
                <w:rPr>
                  <w:rStyle w:val="Hyperlink"/>
                  <w:rFonts w:ascii="Tahoma" w:eastAsia="Tahoma" w:hAnsi="Tahoma" w:cs="Tahoma"/>
                  <w:sz w:val="20"/>
                  <w:szCs w:val="20"/>
                </w:rPr>
                <w:t>kdunn@legacypca.org</w:t>
              </w:r>
            </w:hyperlink>
          </w:p>
        </w:tc>
      </w:tr>
      <w:tr w:rsidR="000F268C" w14:paraId="76F618F8" w14:textId="77777777" w:rsidTr="4DE840C9">
        <w:trPr>
          <w:trHeight w:val="289"/>
        </w:trPr>
        <w:tc>
          <w:tcPr>
            <w:tcW w:w="3889" w:type="dxa"/>
            <w:tcBorders>
              <w:top w:val="nil"/>
              <w:left w:val="nil"/>
              <w:bottom w:val="nil"/>
              <w:right w:val="nil"/>
            </w:tcBorders>
          </w:tcPr>
          <w:p w14:paraId="3D4EE72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Dual Credit</w:t>
            </w:r>
          </w:p>
        </w:tc>
        <w:tc>
          <w:tcPr>
            <w:tcW w:w="3660" w:type="dxa"/>
            <w:gridSpan w:val="2"/>
            <w:tcBorders>
              <w:top w:val="nil"/>
              <w:left w:val="nil"/>
              <w:bottom w:val="nil"/>
              <w:right w:val="nil"/>
            </w:tcBorders>
          </w:tcPr>
          <w:p w14:paraId="12C72DE3"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Susan Rush</w:t>
            </w:r>
          </w:p>
        </w:tc>
        <w:tc>
          <w:tcPr>
            <w:tcW w:w="3224" w:type="dxa"/>
            <w:gridSpan w:val="3"/>
            <w:tcBorders>
              <w:top w:val="nil"/>
              <w:left w:val="nil"/>
              <w:bottom w:val="nil"/>
              <w:right w:val="nil"/>
            </w:tcBorders>
          </w:tcPr>
          <w:p w14:paraId="59CFD0E8" w14:textId="77777777" w:rsidR="000F268C" w:rsidRPr="001D408B" w:rsidRDefault="00A823A4" w:rsidP="00A113B9">
            <w:pPr>
              <w:rPr>
                <w:rFonts w:ascii="Tahoma" w:eastAsia="Tahoma" w:hAnsi="Tahoma" w:cs="Tahoma"/>
                <w:color w:val="0000FF"/>
                <w:sz w:val="20"/>
                <w:szCs w:val="20"/>
                <w:u w:val="single"/>
              </w:rPr>
            </w:pPr>
            <w:hyperlink r:id="rId31" w:history="1">
              <w:r w:rsidR="000F268C" w:rsidRPr="001D408B">
                <w:rPr>
                  <w:rStyle w:val="Hyperlink"/>
                  <w:rFonts w:ascii="Tahoma" w:eastAsia="Tahoma" w:hAnsi="Tahoma" w:cs="Tahoma"/>
                  <w:sz w:val="20"/>
                  <w:szCs w:val="20"/>
                </w:rPr>
                <w:t>srush@legacypca.org</w:t>
              </w:r>
            </w:hyperlink>
          </w:p>
        </w:tc>
      </w:tr>
      <w:tr w:rsidR="000F268C" w14:paraId="2DE7EDBF" w14:textId="77777777" w:rsidTr="4DE840C9">
        <w:trPr>
          <w:trHeight w:val="289"/>
        </w:trPr>
        <w:tc>
          <w:tcPr>
            <w:tcW w:w="3889" w:type="dxa"/>
            <w:tcBorders>
              <w:top w:val="nil"/>
              <w:left w:val="nil"/>
              <w:bottom w:val="nil"/>
              <w:right w:val="nil"/>
            </w:tcBorders>
          </w:tcPr>
          <w:p w14:paraId="0550DF0C"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Facebook, School-wide Public Page</w:t>
            </w:r>
          </w:p>
        </w:tc>
        <w:tc>
          <w:tcPr>
            <w:tcW w:w="3660" w:type="dxa"/>
            <w:gridSpan w:val="2"/>
            <w:tcBorders>
              <w:top w:val="nil"/>
              <w:left w:val="nil"/>
              <w:bottom w:val="nil"/>
              <w:right w:val="nil"/>
            </w:tcBorders>
          </w:tcPr>
          <w:p w14:paraId="3678345B"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Michele Kuykendall</w:t>
            </w:r>
          </w:p>
        </w:tc>
        <w:tc>
          <w:tcPr>
            <w:tcW w:w="3224" w:type="dxa"/>
            <w:gridSpan w:val="3"/>
            <w:tcBorders>
              <w:top w:val="nil"/>
              <w:left w:val="nil"/>
              <w:bottom w:val="nil"/>
              <w:right w:val="nil"/>
            </w:tcBorders>
          </w:tcPr>
          <w:p w14:paraId="3B238EB3" w14:textId="77777777" w:rsidR="000F268C" w:rsidRPr="001D408B" w:rsidRDefault="00A823A4" w:rsidP="00A113B9">
            <w:pPr>
              <w:rPr>
                <w:rFonts w:ascii="Tahoma" w:eastAsia="Tahoma" w:hAnsi="Tahoma" w:cs="Tahoma"/>
                <w:color w:val="0000FF"/>
                <w:sz w:val="20"/>
                <w:szCs w:val="20"/>
                <w:u w:val="single"/>
              </w:rPr>
            </w:pPr>
            <w:hyperlink r:id="rId32" w:history="1">
              <w:r w:rsidR="000F268C" w:rsidRPr="001D408B">
                <w:rPr>
                  <w:rStyle w:val="Hyperlink"/>
                  <w:rFonts w:ascii="Tahoma" w:eastAsia="Tahoma" w:hAnsi="Tahoma" w:cs="Tahoma"/>
                  <w:sz w:val="20"/>
                  <w:szCs w:val="20"/>
                </w:rPr>
                <w:t>mkuykendall@legacypca.org</w:t>
              </w:r>
            </w:hyperlink>
          </w:p>
        </w:tc>
      </w:tr>
      <w:tr w:rsidR="000F268C" w14:paraId="0991E36B" w14:textId="77777777" w:rsidTr="4DE840C9">
        <w:trPr>
          <w:trHeight w:val="289"/>
        </w:trPr>
        <w:tc>
          <w:tcPr>
            <w:tcW w:w="3889" w:type="dxa"/>
            <w:tcBorders>
              <w:top w:val="nil"/>
              <w:left w:val="nil"/>
              <w:bottom w:val="nil"/>
              <w:right w:val="nil"/>
            </w:tcBorders>
          </w:tcPr>
          <w:p w14:paraId="0983AF3C"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Facebook Private Groups </w:t>
            </w:r>
          </w:p>
        </w:tc>
        <w:tc>
          <w:tcPr>
            <w:tcW w:w="3660" w:type="dxa"/>
            <w:gridSpan w:val="2"/>
            <w:tcBorders>
              <w:top w:val="nil"/>
              <w:left w:val="nil"/>
              <w:bottom w:val="nil"/>
              <w:right w:val="nil"/>
            </w:tcBorders>
          </w:tcPr>
          <w:p w14:paraId="275F36B9" w14:textId="0260F66C"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Kristie Pope-Dunn </w:t>
            </w:r>
          </w:p>
        </w:tc>
        <w:tc>
          <w:tcPr>
            <w:tcW w:w="3224" w:type="dxa"/>
            <w:gridSpan w:val="3"/>
            <w:tcBorders>
              <w:top w:val="nil"/>
              <w:left w:val="nil"/>
              <w:bottom w:val="nil"/>
              <w:right w:val="nil"/>
            </w:tcBorders>
          </w:tcPr>
          <w:p w14:paraId="450A6D0F"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kdunn@legacypca.org</w:t>
            </w:r>
            <w:r w:rsidRPr="540026D6">
              <w:rPr>
                <w:rFonts w:ascii="Tahoma" w:eastAsia="Tahoma" w:hAnsi="Tahoma" w:cs="Tahoma"/>
                <w:sz w:val="20"/>
                <w:szCs w:val="20"/>
              </w:rPr>
              <w:t xml:space="preserve"> </w:t>
            </w:r>
          </w:p>
        </w:tc>
      </w:tr>
      <w:tr w:rsidR="000F268C" w14:paraId="26911A10" w14:textId="77777777" w:rsidTr="4DE840C9">
        <w:trPr>
          <w:trHeight w:val="289"/>
        </w:trPr>
        <w:tc>
          <w:tcPr>
            <w:tcW w:w="3889" w:type="dxa"/>
            <w:tcBorders>
              <w:top w:val="nil"/>
              <w:left w:val="nil"/>
              <w:bottom w:val="nil"/>
              <w:right w:val="nil"/>
            </w:tcBorders>
          </w:tcPr>
          <w:p w14:paraId="4299DADA"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Facilities </w:t>
            </w:r>
          </w:p>
        </w:tc>
        <w:tc>
          <w:tcPr>
            <w:tcW w:w="3660" w:type="dxa"/>
            <w:gridSpan w:val="2"/>
            <w:tcBorders>
              <w:top w:val="nil"/>
              <w:left w:val="nil"/>
              <w:bottom w:val="nil"/>
              <w:right w:val="nil"/>
            </w:tcBorders>
          </w:tcPr>
          <w:p w14:paraId="66ACAA4A"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Jerry Bontrager</w:t>
            </w:r>
          </w:p>
        </w:tc>
        <w:tc>
          <w:tcPr>
            <w:tcW w:w="3224" w:type="dxa"/>
            <w:gridSpan w:val="3"/>
            <w:tcBorders>
              <w:top w:val="nil"/>
              <w:left w:val="nil"/>
              <w:bottom w:val="nil"/>
              <w:right w:val="nil"/>
            </w:tcBorders>
          </w:tcPr>
          <w:p w14:paraId="43CC7195"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jbontrager@legacypca.org</w:t>
            </w:r>
            <w:r w:rsidRPr="540026D6">
              <w:rPr>
                <w:rFonts w:ascii="Tahoma" w:eastAsia="Tahoma" w:hAnsi="Tahoma" w:cs="Tahoma"/>
                <w:sz w:val="20"/>
                <w:szCs w:val="20"/>
              </w:rPr>
              <w:t xml:space="preserve"> </w:t>
            </w:r>
          </w:p>
        </w:tc>
      </w:tr>
      <w:tr w:rsidR="000F268C" w14:paraId="4E966C2B" w14:textId="77777777" w:rsidTr="4DE840C9">
        <w:trPr>
          <w:trHeight w:val="290"/>
        </w:trPr>
        <w:tc>
          <w:tcPr>
            <w:tcW w:w="3889" w:type="dxa"/>
            <w:tcBorders>
              <w:top w:val="nil"/>
              <w:left w:val="nil"/>
              <w:bottom w:val="nil"/>
              <w:right w:val="nil"/>
            </w:tcBorders>
          </w:tcPr>
          <w:p w14:paraId="7806FC0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lastRenderedPageBreak/>
              <w:t xml:space="preserve">Family Ministry </w:t>
            </w:r>
          </w:p>
        </w:tc>
        <w:tc>
          <w:tcPr>
            <w:tcW w:w="3660" w:type="dxa"/>
            <w:gridSpan w:val="2"/>
            <w:tcBorders>
              <w:top w:val="nil"/>
              <w:left w:val="nil"/>
              <w:bottom w:val="nil"/>
              <w:right w:val="nil"/>
            </w:tcBorders>
          </w:tcPr>
          <w:p w14:paraId="55846FF0" w14:textId="15F252C3"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Kristie Pope-Dunn</w:t>
            </w:r>
            <w:r w:rsidR="5FBF92BB">
              <w:br/>
            </w:r>
            <w:r w:rsidRPr="540026D6">
              <w:rPr>
                <w:rFonts w:ascii="Tahoma" w:eastAsia="Tahoma" w:hAnsi="Tahoma" w:cs="Tahoma"/>
                <w:sz w:val="20"/>
                <w:szCs w:val="20"/>
              </w:rPr>
              <w:t xml:space="preserve">Cindy Sommers </w:t>
            </w:r>
          </w:p>
        </w:tc>
        <w:tc>
          <w:tcPr>
            <w:tcW w:w="3224" w:type="dxa"/>
            <w:gridSpan w:val="3"/>
            <w:tcBorders>
              <w:top w:val="nil"/>
              <w:left w:val="nil"/>
              <w:bottom w:val="nil"/>
              <w:right w:val="nil"/>
            </w:tcBorders>
          </w:tcPr>
          <w:p w14:paraId="59112519" w14:textId="77777777" w:rsidR="000F268C" w:rsidRPr="001D408B" w:rsidRDefault="00A823A4" w:rsidP="540026D6">
            <w:pPr>
              <w:rPr>
                <w:rFonts w:ascii="Tahoma" w:eastAsia="Tahoma" w:hAnsi="Tahoma" w:cs="Tahoma"/>
                <w:sz w:val="20"/>
                <w:szCs w:val="20"/>
              </w:rPr>
            </w:pPr>
            <w:hyperlink r:id="rId33">
              <w:r w:rsidR="540026D6" w:rsidRPr="540026D6">
                <w:rPr>
                  <w:rStyle w:val="Hyperlink"/>
                  <w:rFonts w:ascii="Tahoma" w:eastAsia="Tahoma" w:hAnsi="Tahoma" w:cs="Tahoma"/>
                  <w:sz w:val="20"/>
                  <w:szCs w:val="20"/>
                </w:rPr>
                <w:t>kdunn@legacypca.org</w:t>
              </w:r>
              <w:r w:rsidR="006B5F1C">
                <w:br/>
              </w:r>
            </w:hyperlink>
            <w:r w:rsidR="540026D6" w:rsidRPr="540026D6">
              <w:rPr>
                <w:rFonts w:ascii="Tahoma" w:eastAsia="Tahoma" w:hAnsi="Tahoma" w:cs="Tahoma"/>
                <w:color w:val="0000FF"/>
                <w:sz w:val="20"/>
                <w:szCs w:val="20"/>
                <w:u w:val="single"/>
              </w:rPr>
              <w:t>csommers@legacypca.org</w:t>
            </w:r>
            <w:r w:rsidR="540026D6" w:rsidRPr="540026D6">
              <w:rPr>
                <w:rFonts w:ascii="Tahoma" w:eastAsia="Tahoma" w:hAnsi="Tahoma" w:cs="Tahoma"/>
                <w:sz w:val="20"/>
                <w:szCs w:val="20"/>
              </w:rPr>
              <w:t xml:space="preserve"> </w:t>
            </w:r>
          </w:p>
        </w:tc>
      </w:tr>
      <w:tr w:rsidR="000F268C" w14:paraId="6BFCB8CE" w14:textId="77777777" w:rsidTr="4DE840C9">
        <w:trPr>
          <w:trHeight w:val="289"/>
        </w:trPr>
        <w:tc>
          <w:tcPr>
            <w:tcW w:w="3889" w:type="dxa"/>
            <w:tcBorders>
              <w:top w:val="nil"/>
              <w:left w:val="nil"/>
              <w:bottom w:val="nil"/>
              <w:right w:val="nil"/>
            </w:tcBorders>
          </w:tcPr>
          <w:p w14:paraId="08EA9422"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Field Trips </w:t>
            </w:r>
          </w:p>
        </w:tc>
        <w:tc>
          <w:tcPr>
            <w:tcW w:w="3660" w:type="dxa"/>
            <w:gridSpan w:val="2"/>
            <w:tcBorders>
              <w:top w:val="nil"/>
              <w:left w:val="nil"/>
              <w:bottom w:val="nil"/>
              <w:right w:val="nil"/>
            </w:tcBorders>
          </w:tcPr>
          <w:p w14:paraId="58B5C5C3"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or principal </w:t>
            </w:r>
          </w:p>
        </w:tc>
        <w:tc>
          <w:tcPr>
            <w:tcW w:w="3224" w:type="dxa"/>
            <w:gridSpan w:val="3"/>
            <w:tcBorders>
              <w:top w:val="nil"/>
              <w:left w:val="nil"/>
              <w:bottom w:val="nil"/>
              <w:right w:val="nil"/>
            </w:tcBorders>
          </w:tcPr>
          <w:p w14:paraId="337FEB90" w14:textId="77777777" w:rsidR="000F268C" w:rsidRPr="001D408B" w:rsidRDefault="000F268C" w:rsidP="00A113B9">
            <w:pPr>
              <w:rPr>
                <w:rFonts w:ascii="Tahoma" w:hAnsi="Tahoma" w:cs="Tahoma"/>
                <w:sz w:val="20"/>
                <w:szCs w:val="20"/>
              </w:rPr>
            </w:pPr>
            <w:r w:rsidRPr="001D408B">
              <w:rPr>
                <w:rFonts w:ascii="Tahoma" w:eastAsia="Tahoma" w:hAnsi="Tahoma" w:cs="Tahoma"/>
                <w:sz w:val="20"/>
                <w:szCs w:val="20"/>
              </w:rPr>
              <w:t xml:space="preserve"> </w:t>
            </w:r>
          </w:p>
        </w:tc>
      </w:tr>
      <w:tr w:rsidR="000F268C" w14:paraId="0F084CF1" w14:textId="77777777" w:rsidTr="4DE840C9">
        <w:trPr>
          <w:trHeight w:val="288"/>
        </w:trPr>
        <w:tc>
          <w:tcPr>
            <w:tcW w:w="3889" w:type="dxa"/>
            <w:tcBorders>
              <w:top w:val="nil"/>
              <w:left w:val="nil"/>
              <w:bottom w:val="nil"/>
              <w:right w:val="nil"/>
            </w:tcBorders>
          </w:tcPr>
          <w:p w14:paraId="3FAFE74B"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Fine Arts</w:t>
            </w:r>
          </w:p>
        </w:tc>
        <w:tc>
          <w:tcPr>
            <w:tcW w:w="3660" w:type="dxa"/>
            <w:gridSpan w:val="2"/>
            <w:tcBorders>
              <w:top w:val="nil"/>
              <w:left w:val="nil"/>
              <w:bottom w:val="nil"/>
              <w:right w:val="nil"/>
            </w:tcBorders>
          </w:tcPr>
          <w:p w14:paraId="62A2A990" w14:textId="37B5922B"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Katy Evans</w:t>
            </w:r>
          </w:p>
        </w:tc>
        <w:tc>
          <w:tcPr>
            <w:tcW w:w="3224" w:type="dxa"/>
            <w:gridSpan w:val="3"/>
            <w:tcBorders>
              <w:top w:val="nil"/>
              <w:left w:val="nil"/>
              <w:bottom w:val="nil"/>
              <w:right w:val="nil"/>
            </w:tcBorders>
          </w:tcPr>
          <w:p w14:paraId="2E6E03EB" w14:textId="5A5BFC98" w:rsidR="000F268C" w:rsidRPr="009F62DA" w:rsidRDefault="00A823A4" w:rsidP="00FA7E4D">
            <w:pPr>
              <w:rPr>
                <w:rFonts w:ascii="Tahoma" w:eastAsia="Tahoma" w:hAnsi="Tahoma" w:cs="Tahoma"/>
                <w:sz w:val="20"/>
                <w:szCs w:val="20"/>
              </w:rPr>
            </w:pPr>
            <w:hyperlink r:id="rId34" w:history="1">
              <w:r w:rsidR="00FA7E4D" w:rsidRPr="009F62DA">
                <w:rPr>
                  <w:rStyle w:val="Hyperlink"/>
                  <w:rFonts w:ascii="Tahoma" w:eastAsia="Tahoma" w:hAnsi="Tahoma" w:cs="Tahoma"/>
                  <w:sz w:val="20"/>
                  <w:szCs w:val="20"/>
                </w:rPr>
                <w:t>kevans@legacypca.org</w:t>
              </w:r>
            </w:hyperlink>
          </w:p>
        </w:tc>
      </w:tr>
      <w:tr w:rsidR="000F268C" w14:paraId="714FE1C9" w14:textId="77777777" w:rsidTr="4DE840C9">
        <w:trPr>
          <w:trHeight w:val="241"/>
        </w:trPr>
        <w:tc>
          <w:tcPr>
            <w:tcW w:w="3889" w:type="dxa"/>
            <w:tcBorders>
              <w:top w:val="nil"/>
              <w:left w:val="nil"/>
              <w:bottom w:val="nil"/>
              <w:right w:val="nil"/>
            </w:tcBorders>
          </w:tcPr>
          <w:p w14:paraId="633BF185"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Lion Pride (PTO) </w:t>
            </w:r>
          </w:p>
        </w:tc>
        <w:tc>
          <w:tcPr>
            <w:tcW w:w="3660" w:type="dxa"/>
            <w:gridSpan w:val="2"/>
            <w:tcBorders>
              <w:top w:val="nil"/>
              <w:left w:val="nil"/>
              <w:bottom w:val="nil"/>
              <w:right w:val="nil"/>
            </w:tcBorders>
          </w:tcPr>
          <w:p w14:paraId="6B206DFB"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Pride President</w:t>
            </w:r>
          </w:p>
        </w:tc>
        <w:tc>
          <w:tcPr>
            <w:tcW w:w="3224" w:type="dxa"/>
            <w:gridSpan w:val="3"/>
            <w:tcBorders>
              <w:top w:val="nil"/>
              <w:left w:val="nil"/>
              <w:bottom w:val="nil"/>
              <w:right w:val="nil"/>
            </w:tcBorders>
          </w:tcPr>
          <w:p w14:paraId="06F5F85E" w14:textId="77777777" w:rsidR="000F268C" w:rsidRPr="001D408B" w:rsidRDefault="000F268C" w:rsidP="00A113B9">
            <w:pPr>
              <w:rPr>
                <w:rFonts w:ascii="Tahoma" w:hAnsi="Tahoma" w:cs="Tahoma"/>
                <w:sz w:val="20"/>
                <w:szCs w:val="20"/>
              </w:rPr>
            </w:pPr>
          </w:p>
        </w:tc>
      </w:tr>
      <w:tr w:rsidR="000F268C" w14:paraId="4284B94D" w14:textId="77777777" w:rsidTr="4DE840C9">
        <w:trPr>
          <w:trHeight w:val="241"/>
        </w:trPr>
        <w:tc>
          <w:tcPr>
            <w:tcW w:w="3889" w:type="dxa"/>
            <w:tcBorders>
              <w:top w:val="nil"/>
              <w:left w:val="nil"/>
              <w:bottom w:val="nil"/>
              <w:right w:val="nil"/>
            </w:tcBorders>
          </w:tcPr>
          <w:p w14:paraId="24B286D0" w14:textId="7302CD85" w:rsidR="000F268C" w:rsidRDefault="540026D6" w:rsidP="540026D6">
            <w:pPr>
              <w:rPr>
                <w:rFonts w:ascii="Tahoma" w:eastAsia="Tahoma" w:hAnsi="Tahoma" w:cs="Tahoma"/>
                <w:sz w:val="20"/>
                <w:szCs w:val="20"/>
              </w:rPr>
            </w:pPr>
            <w:r w:rsidRPr="540026D6">
              <w:rPr>
                <w:rFonts w:ascii="Tahoma" w:eastAsia="Tahoma" w:hAnsi="Tahoma" w:cs="Tahoma"/>
                <w:sz w:val="20"/>
                <w:szCs w:val="20"/>
              </w:rPr>
              <w:t>Annual Fund</w:t>
            </w:r>
          </w:p>
        </w:tc>
        <w:tc>
          <w:tcPr>
            <w:tcW w:w="3660" w:type="dxa"/>
            <w:gridSpan w:val="2"/>
            <w:tcBorders>
              <w:top w:val="nil"/>
              <w:left w:val="nil"/>
              <w:bottom w:val="nil"/>
              <w:right w:val="nil"/>
            </w:tcBorders>
          </w:tcPr>
          <w:p w14:paraId="32C4CAA1" w14:textId="08A0AD06"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Lea Holcomb</w:t>
            </w:r>
          </w:p>
        </w:tc>
        <w:tc>
          <w:tcPr>
            <w:tcW w:w="3224" w:type="dxa"/>
            <w:gridSpan w:val="3"/>
            <w:tcBorders>
              <w:top w:val="nil"/>
              <w:left w:val="nil"/>
              <w:bottom w:val="nil"/>
              <w:right w:val="nil"/>
            </w:tcBorders>
          </w:tcPr>
          <w:p w14:paraId="2961436D" w14:textId="63760374" w:rsidR="000F268C" w:rsidRPr="009F62DA" w:rsidRDefault="00A823A4" w:rsidP="00A113B9">
            <w:pPr>
              <w:rPr>
                <w:rFonts w:ascii="Tahoma" w:hAnsi="Tahoma" w:cs="Tahoma"/>
                <w:sz w:val="20"/>
                <w:szCs w:val="20"/>
              </w:rPr>
            </w:pPr>
            <w:hyperlink r:id="rId35" w:history="1">
              <w:r w:rsidR="005E3290" w:rsidRPr="002B3678">
                <w:rPr>
                  <w:rStyle w:val="Hyperlink"/>
                  <w:rFonts w:ascii="Tahoma" w:hAnsi="Tahoma" w:cs="Tahoma"/>
                  <w:sz w:val="20"/>
                  <w:szCs w:val="20"/>
                </w:rPr>
                <w:t>ericandlea@mac.com</w:t>
              </w:r>
            </w:hyperlink>
            <w:r w:rsidR="005E3290">
              <w:rPr>
                <w:rFonts w:ascii="Tahoma" w:hAnsi="Tahoma" w:cs="Tahoma"/>
                <w:sz w:val="20"/>
                <w:szCs w:val="20"/>
              </w:rPr>
              <w:t xml:space="preserve"> </w:t>
            </w:r>
          </w:p>
        </w:tc>
      </w:tr>
      <w:tr w:rsidR="000F268C" w14:paraId="69540EEA" w14:textId="77777777" w:rsidTr="4DE840C9">
        <w:trPr>
          <w:gridAfter w:val="1"/>
          <w:wAfter w:w="646" w:type="dxa"/>
          <w:trHeight w:val="242"/>
        </w:trPr>
        <w:tc>
          <w:tcPr>
            <w:tcW w:w="4144" w:type="dxa"/>
            <w:gridSpan w:val="2"/>
            <w:tcBorders>
              <w:top w:val="nil"/>
              <w:left w:val="nil"/>
              <w:bottom w:val="nil"/>
              <w:right w:val="nil"/>
            </w:tcBorders>
          </w:tcPr>
          <w:p w14:paraId="3A2FC601" w14:textId="77777777" w:rsidR="000F268C"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General Questions </w:t>
            </w:r>
          </w:p>
        </w:tc>
        <w:tc>
          <w:tcPr>
            <w:tcW w:w="3419" w:type="dxa"/>
            <w:gridSpan w:val="2"/>
            <w:tcBorders>
              <w:top w:val="nil"/>
              <w:left w:val="nil"/>
              <w:bottom w:val="nil"/>
              <w:right w:val="nil"/>
            </w:tcBorders>
          </w:tcPr>
          <w:p w14:paraId="4D5E4B33"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Karen Beeman </w:t>
            </w:r>
          </w:p>
        </w:tc>
        <w:tc>
          <w:tcPr>
            <w:tcW w:w="2564" w:type="dxa"/>
            <w:tcBorders>
              <w:top w:val="nil"/>
              <w:left w:val="nil"/>
              <w:bottom w:val="nil"/>
              <w:right w:val="nil"/>
            </w:tcBorders>
          </w:tcPr>
          <w:p w14:paraId="5B6580D8"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kbeeman@legacypca.org</w:t>
            </w:r>
            <w:r w:rsidRPr="540026D6">
              <w:rPr>
                <w:rFonts w:ascii="Tahoma" w:eastAsia="Tahoma" w:hAnsi="Tahoma" w:cs="Tahoma"/>
                <w:sz w:val="20"/>
                <w:szCs w:val="20"/>
              </w:rPr>
              <w:t xml:space="preserve"> </w:t>
            </w:r>
          </w:p>
        </w:tc>
      </w:tr>
      <w:tr w:rsidR="000F268C" w14:paraId="6D5BA4EF" w14:textId="77777777" w:rsidTr="4DE840C9">
        <w:trPr>
          <w:gridAfter w:val="1"/>
          <w:wAfter w:w="646" w:type="dxa"/>
          <w:trHeight w:val="289"/>
        </w:trPr>
        <w:tc>
          <w:tcPr>
            <w:tcW w:w="4144" w:type="dxa"/>
            <w:gridSpan w:val="2"/>
            <w:tcBorders>
              <w:top w:val="nil"/>
              <w:left w:val="nil"/>
              <w:bottom w:val="nil"/>
              <w:right w:val="nil"/>
            </w:tcBorders>
          </w:tcPr>
          <w:p w14:paraId="7BCD4F39" w14:textId="77777777" w:rsidR="000F268C"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Grades/Homework </w:t>
            </w:r>
          </w:p>
        </w:tc>
        <w:tc>
          <w:tcPr>
            <w:tcW w:w="3419" w:type="dxa"/>
            <w:gridSpan w:val="2"/>
            <w:tcBorders>
              <w:top w:val="nil"/>
              <w:left w:val="nil"/>
              <w:bottom w:val="nil"/>
              <w:right w:val="nil"/>
            </w:tcBorders>
          </w:tcPr>
          <w:p w14:paraId="7F4302EA"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or principal </w:t>
            </w:r>
          </w:p>
        </w:tc>
        <w:tc>
          <w:tcPr>
            <w:tcW w:w="2564" w:type="dxa"/>
            <w:tcBorders>
              <w:top w:val="nil"/>
              <w:left w:val="nil"/>
              <w:bottom w:val="nil"/>
              <w:right w:val="nil"/>
            </w:tcBorders>
          </w:tcPr>
          <w:p w14:paraId="66140B4A" w14:textId="77777777" w:rsidR="000F268C" w:rsidRPr="001D408B" w:rsidRDefault="000F268C" w:rsidP="00A113B9">
            <w:pPr>
              <w:rPr>
                <w:rFonts w:ascii="Tahoma" w:hAnsi="Tahoma" w:cs="Tahoma"/>
                <w:sz w:val="20"/>
                <w:szCs w:val="20"/>
              </w:rPr>
            </w:pPr>
            <w:r w:rsidRPr="001D408B">
              <w:rPr>
                <w:rFonts w:ascii="Tahoma" w:eastAsia="Tahoma" w:hAnsi="Tahoma" w:cs="Tahoma"/>
                <w:sz w:val="20"/>
                <w:szCs w:val="20"/>
              </w:rPr>
              <w:t xml:space="preserve"> </w:t>
            </w:r>
          </w:p>
        </w:tc>
      </w:tr>
      <w:tr w:rsidR="000F268C" w14:paraId="3A70EB1C" w14:textId="77777777" w:rsidTr="4DE840C9">
        <w:trPr>
          <w:gridAfter w:val="1"/>
          <w:wAfter w:w="646" w:type="dxa"/>
          <w:trHeight w:val="289"/>
        </w:trPr>
        <w:tc>
          <w:tcPr>
            <w:tcW w:w="4144" w:type="dxa"/>
            <w:gridSpan w:val="2"/>
            <w:tcBorders>
              <w:top w:val="nil"/>
              <w:left w:val="nil"/>
              <w:bottom w:val="nil"/>
              <w:right w:val="nil"/>
            </w:tcBorders>
          </w:tcPr>
          <w:p w14:paraId="00D36E70" w14:textId="77777777" w:rsidR="000F268C"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Head Administrator</w:t>
            </w:r>
          </w:p>
        </w:tc>
        <w:tc>
          <w:tcPr>
            <w:tcW w:w="3419" w:type="dxa"/>
            <w:gridSpan w:val="2"/>
            <w:tcBorders>
              <w:top w:val="nil"/>
              <w:left w:val="nil"/>
              <w:bottom w:val="nil"/>
              <w:right w:val="nil"/>
            </w:tcBorders>
          </w:tcPr>
          <w:p w14:paraId="7BC7C1C1"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Audra May</w:t>
            </w:r>
          </w:p>
        </w:tc>
        <w:tc>
          <w:tcPr>
            <w:tcW w:w="2564" w:type="dxa"/>
            <w:tcBorders>
              <w:top w:val="nil"/>
              <w:left w:val="nil"/>
              <w:bottom w:val="nil"/>
              <w:right w:val="nil"/>
            </w:tcBorders>
          </w:tcPr>
          <w:p w14:paraId="00BB03B3" w14:textId="77777777" w:rsidR="000F268C" w:rsidRPr="001D408B" w:rsidRDefault="00A823A4" w:rsidP="00A113B9">
            <w:pPr>
              <w:rPr>
                <w:rFonts w:ascii="Tahoma" w:eastAsia="Tahoma" w:hAnsi="Tahoma" w:cs="Tahoma"/>
                <w:color w:val="0000FF"/>
                <w:sz w:val="20"/>
                <w:szCs w:val="20"/>
                <w:u w:val="single" w:color="0000FF"/>
              </w:rPr>
            </w:pPr>
            <w:hyperlink r:id="rId36" w:history="1">
              <w:r w:rsidR="000F268C" w:rsidRPr="001D408B">
                <w:rPr>
                  <w:rStyle w:val="Hyperlink"/>
                  <w:rFonts w:ascii="Tahoma" w:eastAsia="Tahoma" w:hAnsi="Tahoma" w:cs="Tahoma"/>
                  <w:sz w:val="20"/>
                  <w:szCs w:val="20"/>
                  <w:u w:color="0000FF"/>
                </w:rPr>
                <w:t>amay@legacypca.org</w:t>
              </w:r>
            </w:hyperlink>
          </w:p>
        </w:tc>
      </w:tr>
      <w:tr w:rsidR="000F268C" w14:paraId="6D49DECF" w14:textId="77777777" w:rsidTr="4DE840C9">
        <w:trPr>
          <w:gridAfter w:val="1"/>
          <w:wAfter w:w="646" w:type="dxa"/>
          <w:trHeight w:val="289"/>
        </w:trPr>
        <w:tc>
          <w:tcPr>
            <w:tcW w:w="4144" w:type="dxa"/>
            <w:gridSpan w:val="2"/>
            <w:tcBorders>
              <w:top w:val="nil"/>
              <w:left w:val="nil"/>
              <w:bottom w:val="nil"/>
              <w:right w:val="nil"/>
            </w:tcBorders>
          </w:tcPr>
          <w:p w14:paraId="4D6B4D4B" w14:textId="77777777" w:rsidR="000F268C"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Hot Lunch Program </w:t>
            </w:r>
          </w:p>
        </w:tc>
        <w:tc>
          <w:tcPr>
            <w:tcW w:w="3419" w:type="dxa"/>
            <w:gridSpan w:val="2"/>
            <w:tcBorders>
              <w:top w:val="nil"/>
              <w:left w:val="nil"/>
              <w:bottom w:val="nil"/>
              <w:right w:val="nil"/>
            </w:tcBorders>
          </w:tcPr>
          <w:p w14:paraId="025AF4A3" w14:textId="77777777" w:rsidR="000F268C" w:rsidRPr="001D408B" w:rsidRDefault="4DE840C9" w:rsidP="4DE840C9">
            <w:pPr>
              <w:rPr>
                <w:rFonts w:ascii="Tahoma" w:eastAsia="Tahoma" w:hAnsi="Tahoma" w:cs="Tahoma"/>
                <w:sz w:val="20"/>
                <w:szCs w:val="20"/>
              </w:rPr>
            </w:pPr>
            <w:r w:rsidRPr="4DE840C9">
              <w:rPr>
                <w:rFonts w:ascii="Tahoma" w:eastAsia="Tahoma" w:hAnsi="Tahoma" w:cs="Tahoma"/>
                <w:sz w:val="20"/>
                <w:szCs w:val="20"/>
              </w:rPr>
              <w:t xml:space="preserve">Shalaina Cruthirds </w:t>
            </w:r>
          </w:p>
        </w:tc>
        <w:tc>
          <w:tcPr>
            <w:tcW w:w="2564" w:type="dxa"/>
            <w:tcBorders>
              <w:top w:val="nil"/>
              <w:left w:val="nil"/>
              <w:bottom w:val="nil"/>
              <w:right w:val="nil"/>
            </w:tcBorders>
          </w:tcPr>
          <w:p w14:paraId="35CDA298"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scruthirds@legacypca.org</w:t>
            </w:r>
            <w:r w:rsidRPr="540026D6">
              <w:rPr>
                <w:rFonts w:ascii="Tahoma" w:eastAsia="Tahoma" w:hAnsi="Tahoma" w:cs="Tahoma"/>
                <w:sz w:val="20"/>
                <w:szCs w:val="20"/>
              </w:rPr>
              <w:t xml:space="preserve"> </w:t>
            </w:r>
          </w:p>
        </w:tc>
      </w:tr>
      <w:tr w:rsidR="000F268C" w14:paraId="63632CB0" w14:textId="77777777" w:rsidTr="4DE840C9">
        <w:trPr>
          <w:gridAfter w:val="1"/>
          <w:wAfter w:w="646" w:type="dxa"/>
          <w:trHeight w:val="289"/>
        </w:trPr>
        <w:tc>
          <w:tcPr>
            <w:tcW w:w="4144" w:type="dxa"/>
            <w:gridSpan w:val="2"/>
            <w:tcBorders>
              <w:top w:val="nil"/>
              <w:left w:val="nil"/>
              <w:bottom w:val="nil"/>
              <w:right w:val="nil"/>
            </w:tcBorders>
          </w:tcPr>
          <w:p w14:paraId="3F121ADC" w14:textId="77777777" w:rsidR="000F268C"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Illness Note, Elementary School </w:t>
            </w:r>
          </w:p>
        </w:tc>
        <w:tc>
          <w:tcPr>
            <w:tcW w:w="3419" w:type="dxa"/>
            <w:gridSpan w:val="2"/>
            <w:tcBorders>
              <w:top w:val="nil"/>
              <w:left w:val="nil"/>
              <w:bottom w:val="nil"/>
              <w:right w:val="nil"/>
            </w:tcBorders>
          </w:tcPr>
          <w:p w14:paraId="75D88AE4"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Lisa Holland </w:t>
            </w:r>
          </w:p>
        </w:tc>
        <w:tc>
          <w:tcPr>
            <w:tcW w:w="2564" w:type="dxa"/>
            <w:tcBorders>
              <w:top w:val="nil"/>
              <w:left w:val="nil"/>
              <w:bottom w:val="nil"/>
              <w:right w:val="nil"/>
            </w:tcBorders>
          </w:tcPr>
          <w:p w14:paraId="6E0B84D6"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lholland@legacypca.org</w:t>
            </w:r>
            <w:r w:rsidRPr="540026D6">
              <w:rPr>
                <w:rFonts w:ascii="Tahoma" w:eastAsia="Tahoma" w:hAnsi="Tahoma" w:cs="Tahoma"/>
                <w:sz w:val="20"/>
                <w:szCs w:val="20"/>
              </w:rPr>
              <w:t xml:space="preserve"> </w:t>
            </w:r>
          </w:p>
        </w:tc>
      </w:tr>
      <w:tr w:rsidR="000F268C" w14:paraId="64992160" w14:textId="77777777" w:rsidTr="4DE840C9">
        <w:trPr>
          <w:gridAfter w:val="1"/>
          <w:wAfter w:w="646" w:type="dxa"/>
          <w:trHeight w:val="290"/>
        </w:trPr>
        <w:tc>
          <w:tcPr>
            <w:tcW w:w="4144" w:type="dxa"/>
            <w:gridSpan w:val="2"/>
            <w:tcBorders>
              <w:top w:val="nil"/>
              <w:left w:val="nil"/>
              <w:bottom w:val="nil"/>
              <w:right w:val="nil"/>
            </w:tcBorders>
          </w:tcPr>
          <w:p w14:paraId="5F474252" w14:textId="77777777" w:rsidR="000F268C"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Illness Note, Middle/High School </w:t>
            </w:r>
          </w:p>
        </w:tc>
        <w:tc>
          <w:tcPr>
            <w:tcW w:w="3419" w:type="dxa"/>
            <w:gridSpan w:val="2"/>
            <w:tcBorders>
              <w:top w:val="nil"/>
              <w:left w:val="nil"/>
              <w:bottom w:val="nil"/>
              <w:right w:val="nil"/>
            </w:tcBorders>
          </w:tcPr>
          <w:p w14:paraId="4AC783F7"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Beth Schardt </w:t>
            </w:r>
          </w:p>
        </w:tc>
        <w:tc>
          <w:tcPr>
            <w:tcW w:w="2564" w:type="dxa"/>
            <w:tcBorders>
              <w:top w:val="nil"/>
              <w:left w:val="nil"/>
              <w:bottom w:val="nil"/>
              <w:right w:val="nil"/>
            </w:tcBorders>
          </w:tcPr>
          <w:p w14:paraId="6E380673" w14:textId="77777777" w:rsidR="000F268C"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bschardt@legacypca.org</w:t>
            </w:r>
            <w:r w:rsidRPr="540026D6">
              <w:rPr>
                <w:rFonts w:ascii="Tahoma" w:eastAsia="Tahoma" w:hAnsi="Tahoma" w:cs="Tahoma"/>
                <w:sz w:val="20"/>
                <w:szCs w:val="20"/>
              </w:rPr>
              <w:t xml:space="preserve"> </w:t>
            </w:r>
          </w:p>
        </w:tc>
      </w:tr>
      <w:tr w:rsidR="000F268C" w14:paraId="22AE357B" w14:textId="77777777" w:rsidTr="4DE840C9">
        <w:trPr>
          <w:gridAfter w:val="1"/>
          <w:wAfter w:w="646" w:type="dxa"/>
          <w:trHeight w:val="289"/>
        </w:trPr>
        <w:tc>
          <w:tcPr>
            <w:tcW w:w="4144" w:type="dxa"/>
            <w:gridSpan w:val="2"/>
            <w:tcBorders>
              <w:top w:val="nil"/>
              <w:left w:val="nil"/>
              <w:bottom w:val="nil"/>
              <w:right w:val="nil"/>
            </w:tcBorders>
          </w:tcPr>
          <w:p w14:paraId="080A3070" w14:textId="77777777" w:rsidR="000F268C"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Leadership Classes </w:t>
            </w:r>
          </w:p>
        </w:tc>
        <w:tc>
          <w:tcPr>
            <w:tcW w:w="3419" w:type="dxa"/>
            <w:gridSpan w:val="2"/>
            <w:tcBorders>
              <w:top w:val="nil"/>
              <w:left w:val="nil"/>
              <w:bottom w:val="nil"/>
              <w:right w:val="nil"/>
            </w:tcBorders>
          </w:tcPr>
          <w:p w14:paraId="49D3ACE9" w14:textId="23D219F2"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w:t>
            </w:r>
          </w:p>
        </w:tc>
        <w:tc>
          <w:tcPr>
            <w:tcW w:w="2564" w:type="dxa"/>
            <w:tcBorders>
              <w:top w:val="nil"/>
              <w:left w:val="nil"/>
              <w:bottom w:val="nil"/>
              <w:right w:val="nil"/>
            </w:tcBorders>
          </w:tcPr>
          <w:p w14:paraId="2655F1E5" w14:textId="233CE18F" w:rsidR="000F268C" w:rsidRPr="001D408B" w:rsidRDefault="000F268C" w:rsidP="700031D0">
            <w:pPr>
              <w:rPr>
                <w:rFonts w:ascii="Tahoma" w:eastAsia="Tahoma" w:hAnsi="Tahoma" w:cs="Tahoma"/>
                <w:sz w:val="20"/>
                <w:szCs w:val="20"/>
              </w:rPr>
            </w:pPr>
          </w:p>
        </w:tc>
      </w:tr>
      <w:tr w:rsidR="000F268C" w14:paraId="1E634140" w14:textId="77777777" w:rsidTr="4DE840C9">
        <w:trPr>
          <w:gridAfter w:val="1"/>
          <w:wAfter w:w="646" w:type="dxa"/>
          <w:trHeight w:val="289"/>
        </w:trPr>
        <w:tc>
          <w:tcPr>
            <w:tcW w:w="4144" w:type="dxa"/>
            <w:gridSpan w:val="2"/>
            <w:tcBorders>
              <w:top w:val="nil"/>
              <w:left w:val="nil"/>
              <w:bottom w:val="nil"/>
              <w:right w:val="nil"/>
            </w:tcBorders>
          </w:tcPr>
          <w:p w14:paraId="20693E5B" w14:textId="77777777" w:rsidR="000F268C"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Lunch/Recess Schedules</w:t>
            </w:r>
          </w:p>
        </w:tc>
        <w:tc>
          <w:tcPr>
            <w:tcW w:w="3419" w:type="dxa"/>
            <w:gridSpan w:val="2"/>
            <w:tcBorders>
              <w:top w:val="nil"/>
              <w:left w:val="nil"/>
              <w:bottom w:val="nil"/>
              <w:right w:val="nil"/>
            </w:tcBorders>
          </w:tcPr>
          <w:p w14:paraId="0285B3C2" w14:textId="77777777" w:rsidR="000F268C" w:rsidRPr="001D408B" w:rsidRDefault="540026D6" w:rsidP="540026D6">
            <w:pPr>
              <w:rPr>
                <w:rFonts w:ascii="Tahoma" w:eastAsia="Tahoma" w:hAnsi="Tahoma" w:cs="Tahoma"/>
                <w:sz w:val="20"/>
                <w:szCs w:val="20"/>
              </w:rPr>
            </w:pPr>
            <w:r w:rsidRPr="540026D6">
              <w:rPr>
                <w:rFonts w:ascii="Tahoma" w:eastAsia="Tahoma" w:hAnsi="Tahoma" w:cs="Tahoma"/>
                <w:sz w:val="20"/>
                <w:szCs w:val="20"/>
              </w:rPr>
              <w:t>Classroom teacher or Jeana Francis</w:t>
            </w:r>
          </w:p>
        </w:tc>
        <w:tc>
          <w:tcPr>
            <w:tcW w:w="2564" w:type="dxa"/>
            <w:tcBorders>
              <w:top w:val="nil"/>
              <w:left w:val="nil"/>
              <w:bottom w:val="nil"/>
              <w:right w:val="nil"/>
            </w:tcBorders>
          </w:tcPr>
          <w:p w14:paraId="01DE9340" w14:textId="77777777" w:rsidR="000F268C" w:rsidRPr="001D408B" w:rsidRDefault="00A823A4" w:rsidP="00A113B9">
            <w:pPr>
              <w:rPr>
                <w:rFonts w:ascii="Tahoma" w:eastAsia="Tahoma" w:hAnsi="Tahoma" w:cs="Tahoma"/>
                <w:color w:val="0000FF"/>
                <w:sz w:val="20"/>
                <w:szCs w:val="20"/>
                <w:u w:val="single" w:color="0000FF"/>
              </w:rPr>
            </w:pPr>
            <w:hyperlink r:id="rId37" w:history="1">
              <w:r w:rsidR="000F268C" w:rsidRPr="001D408B">
                <w:rPr>
                  <w:rStyle w:val="Hyperlink"/>
                  <w:rFonts w:ascii="Tahoma" w:eastAsia="Tahoma" w:hAnsi="Tahoma" w:cs="Tahoma"/>
                  <w:sz w:val="20"/>
                  <w:szCs w:val="20"/>
                  <w:u w:color="0000FF"/>
                </w:rPr>
                <w:t>jfrancis@legacypca.org</w:t>
              </w:r>
            </w:hyperlink>
          </w:p>
        </w:tc>
      </w:tr>
      <w:tr w:rsidR="00FA7E4D" w14:paraId="0FD51039" w14:textId="77777777" w:rsidTr="4DE840C9">
        <w:trPr>
          <w:gridAfter w:val="1"/>
          <w:wAfter w:w="646" w:type="dxa"/>
          <w:trHeight w:val="252"/>
        </w:trPr>
        <w:tc>
          <w:tcPr>
            <w:tcW w:w="4144" w:type="dxa"/>
            <w:gridSpan w:val="2"/>
            <w:tcBorders>
              <w:top w:val="nil"/>
              <w:left w:val="nil"/>
              <w:bottom w:val="nil"/>
              <w:right w:val="nil"/>
            </w:tcBorders>
          </w:tcPr>
          <w:p w14:paraId="3D4B66DD" w14:textId="4521ABE1"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Medical Records/Nurse</w:t>
            </w:r>
          </w:p>
        </w:tc>
        <w:tc>
          <w:tcPr>
            <w:tcW w:w="3419" w:type="dxa"/>
            <w:gridSpan w:val="2"/>
            <w:tcBorders>
              <w:top w:val="nil"/>
              <w:left w:val="nil"/>
              <w:bottom w:val="nil"/>
              <w:right w:val="nil"/>
            </w:tcBorders>
          </w:tcPr>
          <w:p w14:paraId="5A7862AA" w14:textId="3FB7416C" w:rsidR="00FA7E4D" w:rsidRPr="001D408B" w:rsidRDefault="540026D6" w:rsidP="540026D6">
            <w:pPr>
              <w:rPr>
                <w:rFonts w:ascii="Tahoma" w:hAnsi="Tahoma" w:cs="Tahoma"/>
                <w:sz w:val="20"/>
                <w:szCs w:val="20"/>
              </w:rPr>
            </w:pPr>
            <w:r w:rsidRPr="540026D6">
              <w:rPr>
                <w:rFonts w:ascii="Tahoma" w:hAnsi="Tahoma" w:cs="Tahoma"/>
                <w:sz w:val="20"/>
                <w:szCs w:val="20"/>
              </w:rPr>
              <w:t>Angela Jarrell/Tania Harrison</w:t>
            </w:r>
          </w:p>
        </w:tc>
        <w:tc>
          <w:tcPr>
            <w:tcW w:w="2564" w:type="dxa"/>
            <w:tcBorders>
              <w:top w:val="nil"/>
              <w:left w:val="nil"/>
              <w:bottom w:val="nil"/>
              <w:right w:val="nil"/>
            </w:tcBorders>
          </w:tcPr>
          <w:p w14:paraId="7455A805" w14:textId="77777777" w:rsidR="00FA7E4D" w:rsidRDefault="00A823A4" w:rsidP="00FA7E4D">
            <w:pPr>
              <w:rPr>
                <w:rFonts w:ascii="Tahoma" w:hAnsi="Tahoma" w:cs="Tahoma"/>
                <w:sz w:val="20"/>
                <w:szCs w:val="20"/>
              </w:rPr>
            </w:pPr>
            <w:hyperlink r:id="rId38" w:history="1">
              <w:r w:rsidR="00FA7E4D" w:rsidRPr="007322A4">
                <w:rPr>
                  <w:rStyle w:val="Hyperlink"/>
                  <w:rFonts w:ascii="Tahoma" w:hAnsi="Tahoma" w:cs="Tahoma"/>
                  <w:sz w:val="20"/>
                  <w:szCs w:val="20"/>
                </w:rPr>
                <w:t>healthservices@legacypca.org</w:t>
              </w:r>
            </w:hyperlink>
          </w:p>
          <w:p w14:paraId="1466A62A" w14:textId="3B52E53F" w:rsidR="00FA7E4D" w:rsidRPr="00440688" w:rsidRDefault="00FA7E4D" w:rsidP="00FA7E4D">
            <w:pPr>
              <w:rPr>
                <w:rFonts w:ascii="Tahoma" w:eastAsia="Tahoma" w:hAnsi="Tahoma" w:cs="Tahoma"/>
                <w:sz w:val="20"/>
                <w:szCs w:val="20"/>
              </w:rPr>
            </w:pPr>
          </w:p>
        </w:tc>
      </w:tr>
      <w:tr w:rsidR="00FA7E4D" w14:paraId="2AA8B0D1" w14:textId="77777777" w:rsidTr="4DE840C9">
        <w:trPr>
          <w:gridAfter w:val="1"/>
          <w:wAfter w:w="646" w:type="dxa"/>
          <w:trHeight w:val="289"/>
        </w:trPr>
        <w:tc>
          <w:tcPr>
            <w:tcW w:w="4144" w:type="dxa"/>
            <w:gridSpan w:val="2"/>
            <w:tcBorders>
              <w:top w:val="nil"/>
              <w:left w:val="nil"/>
              <w:bottom w:val="nil"/>
              <w:right w:val="nil"/>
            </w:tcBorders>
          </w:tcPr>
          <w:p w14:paraId="7A1EEF17" w14:textId="70E79095" w:rsidR="00FA7E4D" w:rsidRPr="001D408B" w:rsidRDefault="00FA7E4D" w:rsidP="00FA7E4D">
            <w:pPr>
              <w:ind w:left="14"/>
              <w:rPr>
                <w:rFonts w:ascii="Tahoma" w:eastAsia="Tahoma" w:hAnsi="Tahoma" w:cs="Tahoma"/>
                <w:sz w:val="20"/>
                <w:szCs w:val="20"/>
              </w:rPr>
            </w:pPr>
          </w:p>
        </w:tc>
        <w:tc>
          <w:tcPr>
            <w:tcW w:w="3419" w:type="dxa"/>
            <w:gridSpan w:val="2"/>
            <w:tcBorders>
              <w:top w:val="nil"/>
              <w:left w:val="nil"/>
              <w:bottom w:val="nil"/>
              <w:right w:val="nil"/>
            </w:tcBorders>
          </w:tcPr>
          <w:p w14:paraId="6BB58029" w14:textId="21CED190" w:rsidR="00FA7E4D" w:rsidRPr="001D408B" w:rsidRDefault="00FA7E4D" w:rsidP="00FA7E4D">
            <w:pPr>
              <w:rPr>
                <w:rFonts w:ascii="Tahoma" w:hAnsi="Tahoma" w:cs="Tahoma"/>
                <w:sz w:val="20"/>
                <w:szCs w:val="20"/>
              </w:rPr>
            </w:pPr>
          </w:p>
        </w:tc>
        <w:tc>
          <w:tcPr>
            <w:tcW w:w="2564" w:type="dxa"/>
            <w:tcBorders>
              <w:top w:val="nil"/>
              <w:left w:val="nil"/>
              <w:bottom w:val="nil"/>
              <w:right w:val="nil"/>
            </w:tcBorders>
          </w:tcPr>
          <w:p w14:paraId="702F6994" w14:textId="1CB8998E" w:rsidR="00FA7E4D" w:rsidRPr="001D408B" w:rsidRDefault="00FA7E4D" w:rsidP="00FA7E4D">
            <w:pPr>
              <w:rPr>
                <w:rFonts w:ascii="Tahoma" w:hAnsi="Tahoma" w:cs="Tahoma"/>
                <w:sz w:val="20"/>
                <w:szCs w:val="20"/>
              </w:rPr>
            </w:pPr>
          </w:p>
        </w:tc>
      </w:tr>
      <w:tr w:rsidR="00FA7E4D" w14:paraId="09A79137" w14:textId="77777777" w:rsidTr="4DE840C9">
        <w:trPr>
          <w:gridAfter w:val="1"/>
          <w:wAfter w:w="646" w:type="dxa"/>
          <w:trHeight w:val="289"/>
        </w:trPr>
        <w:tc>
          <w:tcPr>
            <w:tcW w:w="4144" w:type="dxa"/>
            <w:gridSpan w:val="2"/>
            <w:tcBorders>
              <w:top w:val="nil"/>
              <w:left w:val="nil"/>
              <w:bottom w:val="nil"/>
              <w:right w:val="nil"/>
            </w:tcBorders>
          </w:tcPr>
          <w:p w14:paraId="72A1BA78" w14:textId="258BA5CE" w:rsidR="00FA7E4D" w:rsidRPr="001D408B" w:rsidRDefault="540026D6" w:rsidP="540026D6">
            <w:pPr>
              <w:rPr>
                <w:rFonts w:ascii="Tahoma" w:eastAsia="Tahoma" w:hAnsi="Tahoma" w:cs="Tahoma"/>
                <w:sz w:val="20"/>
                <w:szCs w:val="20"/>
              </w:rPr>
            </w:pPr>
            <w:r w:rsidRPr="540026D6">
              <w:rPr>
                <w:rFonts w:ascii="Tahoma" w:eastAsia="Tahoma" w:hAnsi="Tahoma" w:cs="Tahoma"/>
                <w:i/>
                <w:iCs/>
                <w:sz w:val="20"/>
                <w:szCs w:val="20"/>
              </w:rPr>
              <w:t>Parent Connect</w:t>
            </w:r>
            <w:r w:rsidRPr="540026D6">
              <w:rPr>
                <w:rFonts w:ascii="Tahoma" w:eastAsia="Tahoma" w:hAnsi="Tahoma" w:cs="Tahoma"/>
                <w:sz w:val="20"/>
                <w:szCs w:val="20"/>
              </w:rPr>
              <w:t xml:space="preserve"> Newsletter </w:t>
            </w:r>
          </w:p>
        </w:tc>
        <w:tc>
          <w:tcPr>
            <w:tcW w:w="3419" w:type="dxa"/>
            <w:gridSpan w:val="2"/>
            <w:tcBorders>
              <w:top w:val="nil"/>
              <w:left w:val="nil"/>
              <w:bottom w:val="nil"/>
              <w:right w:val="nil"/>
            </w:tcBorders>
          </w:tcPr>
          <w:p w14:paraId="790F0073" w14:textId="6D0F2E80"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Kristie Pope-Dunn </w:t>
            </w:r>
          </w:p>
        </w:tc>
        <w:tc>
          <w:tcPr>
            <w:tcW w:w="2564" w:type="dxa"/>
            <w:tcBorders>
              <w:top w:val="nil"/>
              <w:left w:val="nil"/>
              <w:bottom w:val="nil"/>
              <w:right w:val="nil"/>
            </w:tcBorders>
          </w:tcPr>
          <w:p w14:paraId="0E34DE81" w14:textId="77777777" w:rsidR="00FA7E4D"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kdunn@legacypca.org</w:t>
            </w:r>
            <w:r w:rsidRPr="540026D6">
              <w:rPr>
                <w:rFonts w:ascii="Tahoma" w:eastAsia="Tahoma" w:hAnsi="Tahoma" w:cs="Tahoma"/>
                <w:sz w:val="20"/>
                <w:szCs w:val="20"/>
              </w:rPr>
              <w:t xml:space="preserve"> </w:t>
            </w:r>
          </w:p>
        </w:tc>
      </w:tr>
      <w:tr w:rsidR="00FA7E4D" w14:paraId="43E82589" w14:textId="77777777" w:rsidTr="4DE840C9">
        <w:trPr>
          <w:gridAfter w:val="1"/>
          <w:wAfter w:w="646" w:type="dxa"/>
          <w:trHeight w:val="289"/>
        </w:trPr>
        <w:tc>
          <w:tcPr>
            <w:tcW w:w="4144" w:type="dxa"/>
            <w:gridSpan w:val="2"/>
            <w:tcBorders>
              <w:top w:val="nil"/>
              <w:left w:val="nil"/>
              <w:bottom w:val="nil"/>
              <w:right w:val="nil"/>
            </w:tcBorders>
          </w:tcPr>
          <w:p w14:paraId="61E7A5DD" w14:textId="77777777" w:rsidR="00FA7E4D" w:rsidRPr="001D408B" w:rsidRDefault="4DE840C9" w:rsidP="4DE840C9">
            <w:pPr>
              <w:rPr>
                <w:rFonts w:ascii="Tahoma" w:eastAsia="Tahoma" w:hAnsi="Tahoma" w:cs="Tahoma"/>
                <w:sz w:val="20"/>
                <w:szCs w:val="20"/>
              </w:rPr>
            </w:pPr>
            <w:r w:rsidRPr="4DE840C9">
              <w:rPr>
                <w:rFonts w:ascii="Tahoma" w:eastAsia="Tahoma" w:hAnsi="Tahoma" w:cs="Tahoma"/>
                <w:i/>
                <w:iCs/>
                <w:sz w:val="20"/>
                <w:szCs w:val="20"/>
              </w:rPr>
              <w:t>Paws for Thought</w:t>
            </w:r>
            <w:r w:rsidRPr="4DE840C9">
              <w:rPr>
                <w:rFonts w:ascii="Tahoma" w:eastAsia="Tahoma" w:hAnsi="Tahoma" w:cs="Tahoma"/>
                <w:sz w:val="20"/>
                <w:szCs w:val="20"/>
              </w:rPr>
              <w:t xml:space="preserve"> Newsletter </w:t>
            </w:r>
          </w:p>
        </w:tc>
        <w:tc>
          <w:tcPr>
            <w:tcW w:w="3419" w:type="dxa"/>
            <w:gridSpan w:val="2"/>
            <w:tcBorders>
              <w:top w:val="nil"/>
              <w:left w:val="nil"/>
              <w:bottom w:val="nil"/>
              <w:right w:val="nil"/>
            </w:tcBorders>
          </w:tcPr>
          <w:p w14:paraId="4124251B"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Michele Kuykendall</w:t>
            </w:r>
          </w:p>
        </w:tc>
        <w:tc>
          <w:tcPr>
            <w:tcW w:w="2564" w:type="dxa"/>
            <w:tcBorders>
              <w:top w:val="nil"/>
              <w:left w:val="nil"/>
              <w:bottom w:val="nil"/>
              <w:right w:val="nil"/>
            </w:tcBorders>
          </w:tcPr>
          <w:p w14:paraId="23E4947E" w14:textId="48989F01" w:rsidR="00FA7E4D" w:rsidRPr="001D408B" w:rsidRDefault="00A823A4" w:rsidP="00FA7E4D">
            <w:pPr>
              <w:rPr>
                <w:rFonts w:ascii="Tahoma" w:hAnsi="Tahoma" w:cs="Tahoma"/>
                <w:sz w:val="20"/>
                <w:szCs w:val="20"/>
              </w:rPr>
            </w:pPr>
            <w:hyperlink r:id="rId39" w:history="1">
              <w:r w:rsidR="00FA7E4D" w:rsidRPr="00036A24">
                <w:rPr>
                  <w:rStyle w:val="Hyperlink"/>
                  <w:rFonts w:ascii="Tahoma" w:hAnsi="Tahoma" w:cs="Tahoma"/>
                  <w:sz w:val="20"/>
                  <w:szCs w:val="20"/>
                </w:rPr>
                <w:t>mkuykendall@legacypca.org</w:t>
              </w:r>
            </w:hyperlink>
            <w:r w:rsidR="00FA7E4D">
              <w:rPr>
                <w:rFonts w:ascii="Tahoma" w:hAnsi="Tahoma" w:cs="Tahoma"/>
                <w:sz w:val="20"/>
                <w:szCs w:val="20"/>
              </w:rPr>
              <w:t xml:space="preserve"> </w:t>
            </w:r>
          </w:p>
        </w:tc>
      </w:tr>
      <w:tr w:rsidR="00FA7E4D" w14:paraId="60E0FCE2" w14:textId="77777777" w:rsidTr="4DE840C9">
        <w:trPr>
          <w:gridAfter w:val="1"/>
          <w:wAfter w:w="646" w:type="dxa"/>
          <w:trHeight w:val="288"/>
        </w:trPr>
        <w:tc>
          <w:tcPr>
            <w:tcW w:w="4144" w:type="dxa"/>
            <w:gridSpan w:val="2"/>
            <w:tcBorders>
              <w:top w:val="nil"/>
              <w:left w:val="nil"/>
              <w:bottom w:val="nil"/>
              <w:right w:val="nil"/>
            </w:tcBorders>
          </w:tcPr>
          <w:p w14:paraId="3552CB63"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Parent Events &amp; Workshops </w:t>
            </w:r>
          </w:p>
        </w:tc>
        <w:tc>
          <w:tcPr>
            <w:tcW w:w="3419" w:type="dxa"/>
            <w:gridSpan w:val="2"/>
            <w:tcBorders>
              <w:top w:val="nil"/>
              <w:left w:val="nil"/>
              <w:bottom w:val="nil"/>
              <w:right w:val="nil"/>
            </w:tcBorders>
          </w:tcPr>
          <w:p w14:paraId="2392CBAD" w14:textId="42E50BAF"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Kristie Pope-Dunn </w:t>
            </w:r>
            <w:r w:rsidR="5FBF92BB">
              <w:br/>
            </w:r>
            <w:r w:rsidRPr="540026D6">
              <w:rPr>
                <w:rFonts w:ascii="Tahoma" w:eastAsia="Tahoma" w:hAnsi="Tahoma" w:cs="Tahoma"/>
                <w:sz w:val="20"/>
                <w:szCs w:val="20"/>
              </w:rPr>
              <w:t>Cindy Sommers</w:t>
            </w:r>
          </w:p>
        </w:tc>
        <w:tc>
          <w:tcPr>
            <w:tcW w:w="2564" w:type="dxa"/>
            <w:tcBorders>
              <w:top w:val="nil"/>
              <w:left w:val="nil"/>
              <w:bottom w:val="nil"/>
              <w:right w:val="nil"/>
            </w:tcBorders>
          </w:tcPr>
          <w:p w14:paraId="03729E71" w14:textId="77777777" w:rsidR="00FA7E4D" w:rsidRPr="001D408B" w:rsidRDefault="00A823A4" w:rsidP="540026D6">
            <w:pPr>
              <w:rPr>
                <w:rFonts w:ascii="Tahoma" w:eastAsia="Tahoma" w:hAnsi="Tahoma" w:cs="Tahoma"/>
                <w:sz w:val="20"/>
                <w:szCs w:val="20"/>
              </w:rPr>
            </w:pPr>
            <w:hyperlink r:id="rId40">
              <w:r w:rsidR="540026D6" w:rsidRPr="540026D6">
                <w:rPr>
                  <w:rStyle w:val="Hyperlink"/>
                  <w:rFonts w:ascii="Tahoma" w:eastAsia="Tahoma" w:hAnsi="Tahoma" w:cs="Tahoma"/>
                  <w:sz w:val="20"/>
                  <w:szCs w:val="20"/>
                </w:rPr>
                <w:t>kdunn@legacypca.org</w:t>
              </w:r>
              <w:r w:rsidR="006B5F1C">
                <w:br/>
              </w:r>
            </w:hyperlink>
            <w:r w:rsidR="540026D6" w:rsidRPr="540026D6">
              <w:rPr>
                <w:rFonts w:ascii="Tahoma" w:eastAsia="Tahoma" w:hAnsi="Tahoma" w:cs="Tahoma"/>
                <w:color w:val="0000FF"/>
                <w:sz w:val="20"/>
                <w:szCs w:val="20"/>
                <w:u w:val="single"/>
              </w:rPr>
              <w:t>csommers@legacypca.org</w:t>
            </w:r>
            <w:r w:rsidR="540026D6" w:rsidRPr="540026D6">
              <w:rPr>
                <w:rFonts w:ascii="Tahoma" w:eastAsia="Tahoma" w:hAnsi="Tahoma" w:cs="Tahoma"/>
                <w:sz w:val="20"/>
                <w:szCs w:val="20"/>
              </w:rPr>
              <w:t xml:space="preserve"> </w:t>
            </w:r>
          </w:p>
        </w:tc>
      </w:tr>
      <w:tr w:rsidR="00FA7E4D" w14:paraId="2ED9FBEB" w14:textId="77777777" w:rsidTr="4DE840C9">
        <w:trPr>
          <w:gridAfter w:val="1"/>
          <w:wAfter w:w="646" w:type="dxa"/>
          <w:trHeight w:val="290"/>
        </w:trPr>
        <w:tc>
          <w:tcPr>
            <w:tcW w:w="4144" w:type="dxa"/>
            <w:gridSpan w:val="2"/>
            <w:tcBorders>
              <w:top w:val="nil"/>
              <w:left w:val="nil"/>
              <w:bottom w:val="nil"/>
              <w:right w:val="nil"/>
            </w:tcBorders>
          </w:tcPr>
          <w:p w14:paraId="44B945CA"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Questions, General </w:t>
            </w:r>
          </w:p>
        </w:tc>
        <w:tc>
          <w:tcPr>
            <w:tcW w:w="3419" w:type="dxa"/>
            <w:gridSpan w:val="2"/>
            <w:tcBorders>
              <w:top w:val="nil"/>
              <w:left w:val="nil"/>
              <w:bottom w:val="nil"/>
              <w:right w:val="nil"/>
            </w:tcBorders>
          </w:tcPr>
          <w:p w14:paraId="44C8220C"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Karen Beeman </w:t>
            </w:r>
          </w:p>
        </w:tc>
        <w:tc>
          <w:tcPr>
            <w:tcW w:w="2564" w:type="dxa"/>
            <w:tcBorders>
              <w:top w:val="nil"/>
              <w:left w:val="nil"/>
              <w:bottom w:val="nil"/>
              <w:right w:val="nil"/>
            </w:tcBorders>
          </w:tcPr>
          <w:p w14:paraId="0A0CCC98" w14:textId="77777777" w:rsidR="00FA7E4D"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kbeeman@legacypca.org</w:t>
            </w:r>
            <w:r w:rsidRPr="540026D6">
              <w:rPr>
                <w:rFonts w:ascii="Tahoma" w:eastAsia="Tahoma" w:hAnsi="Tahoma" w:cs="Tahoma"/>
                <w:sz w:val="20"/>
                <w:szCs w:val="20"/>
              </w:rPr>
              <w:t xml:space="preserve"> </w:t>
            </w:r>
          </w:p>
        </w:tc>
      </w:tr>
      <w:tr w:rsidR="00FA7E4D" w14:paraId="6F684209" w14:textId="77777777" w:rsidTr="4DE840C9">
        <w:trPr>
          <w:gridAfter w:val="1"/>
          <w:wAfter w:w="646" w:type="dxa"/>
          <w:trHeight w:val="290"/>
        </w:trPr>
        <w:tc>
          <w:tcPr>
            <w:tcW w:w="4144" w:type="dxa"/>
            <w:gridSpan w:val="2"/>
            <w:tcBorders>
              <w:top w:val="nil"/>
              <w:left w:val="nil"/>
              <w:bottom w:val="nil"/>
              <w:right w:val="nil"/>
            </w:tcBorders>
          </w:tcPr>
          <w:p w14:paraId="5F2644BF" w14:textId="77777777" w:rsidR="00FA7E4D" w:rsidRPr="001D408B" w:rsidRDefault="4DE840C9" w:rsidP="4DE840C9">
            <w:pPr>
              <w:ind w:left="14"/>
              <w:rPr>
                <w:rFonts w:ascii="Tahoma" w:eastAsia="Tahoma" w:hAnsi="Tahoma" w:cs="Tahoma"/>
                <w:sz w:val="20"/>
                <w:szCs w:val="20"/>
              </w:rPr>
            </w:pPr>
            <w:r w:rsidRPr="4DE840C9">
              <w:rPr>
                <w:rFonts w:ascii="Tahoma" w:eastAsia="Tahoma" w:hAnsi="Tahoma" w:cs="Tahoma"/>
                <w:sz w:val="20"/>
                <w:szCs w:val="20"/>
              </w:rPr>
              <w:t xml:space="preserve">Rebelution (Middle School chapel) </w:t>
            </w:r>
          </w:p>
        </w:tc>
        <w:tc>
          <w:tcPr>
            <w:tcW w:w="3419" w:type="dxa"/>
            <w:gridSpan w:val="2"/>
            <w:tcBorders>
              <w:top w:val="nil"/>
              <w:left w:val="nil"/>
              <w:bottom w:val="nil"/>
              <w:right w:val="nil"/>
            </w:tcBorders>
          </w:tcPr>
          <w:p w14:paraId="38B74B5D" w14:textId="26D3F26B"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or Kristie Pope-Dunn </w:t>
            </w:r>
          </w:p>
        </w:tc>
        <w:tc>
          <w:tcPr>
            <w:tcW w:w="2564" w:type="dxa"/>
            <w:tcBorders>
              <w:top w:val="nil"/>
              <w:left w:val="nil"/>
              <w:bottom w:val="nil"/>
              <w:right w:val="nil"/>
            </w:tcBorders>
          </w:tcPr>
          <w:p w14:paraId="6551747F" w14:textId="77777777" w:rsidR="00FA7E4D"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kdunn@legacypca.org</w:t>
            </w:r>
            <w:r w:rsidRPr="540026D6">
              <w:rPr>
                <w:rFonts w:ascii="Tahoma" w:eastAsia="Tahoma" w:hAnsi="Tahoma" w:cs="Tahoma"/>
                <w:sz w:val="20"/>
                <w:szCs w:val="20"/>
              </w:rPr>
              <w:t xml:space="preserve"> </w:t>
            </w:r>
          </w:p>
        </w:tc>
      </w:tr>
      <w:tr w:rsidR="00FA7E4D" w14:paraId="31F9A250" w14:textId="77777777" w:rsidTr="4DE840C9">
        <w:trPr>
          <w:gridAfter w:val="1"/>
          <w:wAfter w:w="646" w:type="dxa"/>
          <w:trHeight w:val="289"/>
        </w:trPr>
        <w:tc>
          <w:tcPr>
            <w:tcW w:w="4144" w:type="dxa"/>
            <w:gridSpan w:val="2"/>
            <w:tcBorders>
              <w:top w:val="nil"/>
              <w:left w:val="nil"/>
              <w:bottom w:val="nil"/>
              <w:right w:val="nil"/>
            </w:tcBorders>
          </w:tcPr>
          <w:p w14:paraId="58ED1105"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Recess </w:t>
            </w:r>
          </w:p>
        </w:tc>
        <w:tc>
          <w:tcPr>
            <w:tcW w:w="3419" w:type="dxa"/>
            <w:gridSpan w:val="2"/>
            <w:tcBorders>
              <w:top w:val="nil"/>
              <w:left w:val="nil"/>
              <w:bottom w:val="nil"/>
              <w:right w:val="nil"/>
            </w:tcBorders>
          </w:tcPr>
          <w:p w14:paraId="47B0CA0A"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or Jeana Francis </w:t>
            </w:r>
          </w:p>
        </w:tc>
        <w:tc>
          <w:tcPr>
            <w:tcW w:w="2564" w:type="dxa"/>
            <w:tcBorders>
              <w:top w:val="nil"/>
              <w:left w:val="nil"/>
              <w:bottom w:val="nil"/>
              <w:right w:val="nil"/>
            </w:tcBorders>
          </w:tcPr>
          <w:p w14:paraId="1A07ACC1" w14:textId="77777777" w:rsidR="00FA7E4D"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jfrancis@legacypca.org</w:t>
            </w:r>
            <w:r w:rsidRPr="540026D6">
              <w:rPr>
                <w:rFonts w:ascii="Tahoma" w:eastAsia="Tahoma" w:hAnsi="Tahoma" w:cs="Tahoma"/>
                <w:sz w:val="20"/>
                <w:szCs w:val="20"/>
              </w:rPr>
              <w:t xml:space="preserve"> </w:t>
            </w:r>
          </w:p>
        </w:tc>
      </w:tr>
      <w:tr w:rsidR="00FA7E4D" w14:paraId="7E4DBAAD" w14:textId="77777777" w:rsidTr="4DE840C9">
        <w:trPr>
          <w:gridAfter w:val="1"/>
          <w:wAfter w:w="646" w:type="dxa"/>
          <w:trHeight w:val="290"/>
        </w:trPr>
        <w:tc>
          <w:tcPr>
            <w:tcW w:w="4144" w:type="dxa"/>
            <w:gridSpan w:val="2"/>
            <w:tcBorders>
              <w:top w:val="nil"/>
              <w:left w:val="nil"/>
              <w:bottom w:val="nil"/>
              <w:right w:val="nil"/>
            </w:tcBorders>
          </w:tcPr>
          <w:p w14:paraId="79E92E81" w14:textId="77777777" w:rsidR="00FA7E4D" w:rsidRPr="001D408B" w:rsidRDefault="4DE840C9" w:rsidP="4DE840C9">
            <w:pPr>
              <w:ind w:left="14"/>
              <w:rPr>
                <w:rFonts w:ascii="Tahoma" w:eastAsia="Tahoma" w:hAnsi="Tahoma" w:cs="Tahoma"/>
                <w:sz w:val="20"/>
                <w:szCs w:val="20"/>
              </w:rPr>
            </w:pPr>
            <w:r w:rsidRPr="4DE840C9">
              <w:rPr>
                <w:rFonts w:ascii="Tahoma" w:eastAsia="Tahoma" w:hAnsi="Tahoma" w:cs="Tahoma"/>
                <w:sz w:val="20"/>
                <w:szCs w:val="20"/>
              </w:rPr>
              <w:t xml:space="preserve">Praxi Issues </w:t>
            </w:r>
          </w:p>
          <w:p w14:paraId="70E5F379"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School Development                 </w:t>
            </w:r>
          </w:p>
        </w:tc>
        <w:tc>
          <w:tcPr>
            <w:tcW w:w="3419" w:type="dxa"/>
            <w:gridSpan w:val="2"/>
            <w:tcBorders>
              <w:top w:val="nil"/>
              <w:left w:val="nil"/>
              <w:bottom w:val="nil"/>
              <w:right w:val="nil"/>
            </w:tcBorders>
          </w:tcPr>
          <w:p w14:paraId="2FFE77F2" w14:textId="798D7D40"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Jeannie Rietveld</w:t>
            </w:r>
          </w:p>
          <w:p w14:paraId="72F2EAA0"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Audra May</w:t>
            </w:r>
          </w:p>
        </w:tc>
        <w:tc>
          <w:tcPr>
            <w:tcW w:w="2564" w:type="dxa"/>
            <w:tcBorders>
              <w:top w:val="nil"/>
              <w:left w:val="nil"/>
              <w:bottom w:val="nil"/>
              <w:right w:val="nil"/>
            </w:tcBorders>
          </w:tcPr>
          <w:p w14:paraId="6DF44E78" w14:textId="443D8925" w:rsidR="00FA7E4D"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jrietveld@legacypca.org</w:t>
            </w:r>
            <w:r w:rsidRPr="540026D6">
              <w:rPr>
                <w:rFonts w:ascii="Tahoma" w:eastAsia="Tahoma" w:hAnsi="Tahoma" w:cs="Tahoma"/>
                <w:sz w:val="20"/>
                <w:szCs w:val="20"/>
              </w:rPr>
              <w:t xml:space="preserve"> </w:t>
            </w:r>
          </w:p>
          <w:p w14:paraId="0B24F1C7" w14:textId="77777777" w:rsidR="00FA7E4D" w:rsidRPr="001D408B" w:rsidRDefault="00A823A4" w:rsidP="00FA7E4D">
            <w:pPr>
              <w:rPr>
                <w:rFonts w:ascii="Tahoma" w:hAnsi="Tahoma" w:cs="Tahoma"/>
                <w:sz w:val="20"/>
                <w:szCs w:val="20"/>
              </w:rPr>
            </w:pPr>
            <w:hyperlink r:id="rId41" w:history="1">
              <w:r w:rsidR="00FA7E4D" w:rsidRPr="00154ECC">
                <w:rPr>
                  <w:rStyle w:val="Hyperlink"/>
                  <w:rFonts w:ascii="Tahoma" w:hAnsi="Tahoma" w:cs="Tahoma"/>
                  <w:sz w:val="20"/>
                  <w:szCs w:val="20"/>
                </w:rPr>
                <w:t>amay@legacypca.org</w:t>
              </w:r>
            </w:hyperlink>
            <w:r w:rsidR="00FA7E4D">
              <w:rPr>
                <w:rFonts w:ascii="Tahoma" w:hAnsi="Tahoma" w:cs="Tahoma"/>
                <w:sz w:val="20"/>
                <w:szCs w:val="20"/>
              </w:rPr>
              <w:t xml:space="preserve"> </w:t>
            </w:r>
            <w:r w:rsidR="00FA7E4D" w:rsidRPr="001D408B">
              <w:rPr>
                <w:rFonts w:ascii="Tahoma" w:hAnsi="Tahoma" w:cs="Tahoma"/>
                <w:sz w:val="20"/>
                <w:szCs w:val="20"/>
              </w:rPr>
              <w:t xml:space="preserve"> </w:t>
            </w:r>
          </w:p>
        </w:tc>
      </w:tr>
      <w:tr w:rsidR="00FA7E4D" w14:paraId="69443D98" w14:textId="77777777" w:rsidTr="4DE840C9">
        <w:trPr>
          <w:gridAfter w:val="1"/>
          <w:wAfter w:w="646" w:type="dxa"/>
          <w:trHeight w:val="289"/>
        </w:trPr>
        <w:tc>
          <w:tcPr>
            <w:tcW w:w="4144" w:type="dxa"/>
            <w:gridSpan w:val="2"/>
            <w:tcBorders>
              <w:top w:val="nil"/>
              <w:left w:val="nil"/>
              <w:bottom w:val="nil"/>
              <w:right w:val="nil"/>
            </w:tcBorders>
          </w:tcPr>
          <w:p w14:paraId="535C9AB2"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School Pictures </w:t>
            </w:r>
          </w:p>
        </w:tc>
        <w:tc>
          <w:tcPr>
            <w:tcW w:w="3419" w:type="dxa"/>
            <w:gridSpan w:val="2"/>
            <w:tcBorders>
              <w:top w:val="nil"/>
              <w:left w:val="nil"/>
              <w:bottom w:val="nil"/>
              <w:right w:val="nil"/>
            </w:tcBorders>
          </w:tcPr>
          <w:p w14:paraId="05A92150"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Michele Kuykendall </w:t>
            </w:r>
          </w:p>
        </w:tc>
        <w:tc>
          <w:tcPr>
            <w:tcW w:w="2564" w:type="dxa"/>
            <w:tcBorders>
              <w:top w:val="nil"/>
              <w:left w:val="nil"/>
              <w:bottom w:val="nil"/>
              <w:right w:val="nil"/>
            </w:tcBorders>
          </w:tcPr>
          <w:p w14:paraId="6463F39F" w14:textId="77777777" w:rsidR="00FA7E4D" w:rsidRPr="001D408B" w:rsidRDefault="540026D6" w:rsidP="540026D6">
            <w:pPr>
              <w:jc w:val="both"/>
              <w:rPr>
                <w:rFonts w:ascii="Tahoma" w:eastAsia="Tahoma" w:hAnsi="Tahoma" w:cs="Tahoma"/>
                <w:sz w:val="20"/>
                <w:szCs w:val="20"/>
              </w:rPr>
            </w:pPr>
            <w:r w:rsidRPr="540026D6">
              <w:rPr>
                <w:rFonts w:ascii="Tahoma" w:eastAsia="Tahoma" w:hAnsi="Tahoma" w:cs="Tahoma"/>
                <w:color w:val="0000FF"/>
                <w:sz w:val="20"/>
                <w:szCs w:val="20"/>
                <w:u w:val="single"/>
              </w:rPr>
              <w:t>mkuykendall@legacypca.org</w:t>
            </w:r>
            <w:r w:rsidRPr="540026D6">
              <w:rPr>
                <w:rFonts w:ascii="Tahoma" w:eastAsia="Tahoma" w:hAnsi="Tahoma" w:cs="Tahoma"/>
                <w:sz w:val="20"/>
                <w:szCs w:val="20"/>
              </w:rPr>
              <w:t xml:space="preserve"> </w:t>
            </w:r>
          </w:p>
        </w:tc>
      </w:tr>
      <w:tr w:rsidR="00FA7E4D" w14:paraId="71F766E7" w14:textId="77777777" w:rsidTr="4DE840C9">
        <w:trPr>
          <w:gridAfter w:val="1"/>
          <w:wAfter w:w="646" w:type="dxa"/>
          <w:trHeight w:val="289"/>
        </w:trPr>
        <w:tc>
          <w:tcPr>
            <w:tcW w:w="4144" w:type="dxa"/>
            <w:gridSpan w:val="2"/>
            <w:tcBorders>
              <w:top w:val="nil"/>
              <w:left w:val="nil"/>
              <w:bottom w:val="nil"/>
              <w:right w:val="nil"/>
            </w:tcBorders>
          </w:tcPr>
          <w:p w14:paraId="663841DE"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Spiritual Growth (All School)</w:t>
            </w:r>
          </w:p>
        </w:tc>
        <w:tc>
          <w:tcPr>
            <w:tcW w:w="3419" w:type="dxa"/>
            <w:gridSpan w:val="2"/>
            <w:tcBorders>
              <w:top w:val="nil"/>
              <w:left w:val="nil"/>
              <w:bottom w:val="nil"/>
              <w:right w:val="nil"/>
            </w:tcBorders>
          </w:tcPr>
          <w:p w14:paraId="3C92A576" w14:textId="40CDBF0D"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Kristie Pope-Dunn</w:t>
            </w:r>
          </w:p>
        </w:tc>
        <w:tc>
          <w:tcPr>
            <w:tcW w:w="2564" w:type="dxa"/>
            <w:tcBorders>
              <w:top w:val="nil"/>
              <w:left w:val="nil"/>
              <w:bottom w:val="nil"/>
              <w:right w:val="nil"/>
            </w:tcBorders>
          </w:tcPr>
          <w:p w14:paraId="2A4FE0EA" w14:textId="77777777" w:rsidR="00FA7E4D" w:rsidRPr="001D408B" w:rsidRDefault="00A823A4" w:rsidP="00FA7E4D">
            <w:pPr>
              <w:jc w:val="both"/>
              <w:rPr>
                <w:rFonts w:ascii="Tahoma" w:eastAsia="Tahoma" w:hAnsi="Tahoma" w:cs="Tahoma"/>
                <w:color w:val="0000FF"/>
                <w:sz w:val="20"/>
                <w:szCs w:val="20"/>
                <w:u w:val="single" w:color="0000FF"/>
              </w:rPr>
            </w:pPr>
            <w:hyperlink r:id="rId42">
              <w:r w:rsidR="00FA7E4D" w:rsidRPr="516DA1C9">
                <w:rPr>
                  <w:rStyle w:val="Hyperlink"/>
                  <w:rFonts w:ascii="Tahoma" w:eastAsia="Tahoma" w:hAnsi="Tahoma" w:cs="Tahoma"/>
                  <w:sz w:val="20"/>
                  <w:szCs w:val="20"/>
                </w:rPr>
                <w:t>kdunn@legacypca.org</w:t>
              </w:r>
            </w:hyperlink>
          </w:p>
        </w:tc>
      </w:tr>
      <w:tr w:rsidR="00FA7E4D" w14:paraId="40C68F9D" w14:textId="77777777" w:rsidTr="4DE840C9">
        <w:trPr>
          <w:gridAfter w:val="1"/>
          <w:wAfter w:w="646" w:type="dxa"/>
          <w:trHeight w:val="289"/>
        </w:trPr>
        <w:tc>
          <w:tcPr>
            <w:tcW w:w="4144" w:type="dxa"/>
            <w:gridSpan w:val="2"/>
            <w:tcBorders>
              <w:top w:val="nil"/>
              <w:left w:val="nil"/>
              <w:bottom w:val="nil"/>
              <w:right w:val="nil"/>
            </w:tcBorders>
          </w:tcPr>
          <w:p w14:paraId="46E60B54"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Student Activities, Elementary School</w:t>
            </w:r>
          </w:p>
        </w:tc>
        <w:tc>
          <w:tcPr>
            <w:tcW w:w="3419" w:type="dxa"/>
            <w:gridSpan w:val="2"/>
            <w:tcBorders>
              <w:top w:val="nil"/>
              <w:left w:val="nil"/>
              <w:bottom w:val="nil"/>
              <w:right w:val="nil"/>
            </w:tcBorders>
          </w:tcPr>
          <w:p w14:paraId="25EF186B"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Lisa Bontrager</w:t>
            </w:r>
          </w:p>
        </w:tc>
        <w:tc>
          <w:tcPr>
            <w:tcW w:w="2564" w:type="dxa"/>
            <w:tcBorders>
              <w:top w:val="nil"/>
              <w:left w:val="nil"/>
              <w:bottom w:val="nil"/>
              <w:right w:val="nil"/>
            </w:tcBorders>
          </w:tcPr>
          <w:p w14:paraId="4574F502" w14:textId="77777777" w:rsidR="00FA7E4D" w:rsidRPr="001D408B" w:rsidRDefault="00A823A4" w:rsidP="00FA7E4D">
            <w:pPr>
              <w:rPr>
                <w:rFonts w:ascii="Tahoma" w:hAnsi="Tahoma" w:cs="Tahoma"/>
                <w:sz w:val="20"/>
                <w:szCs w:val="20"/>
              </w:rPr>
            </w:pPr>
            <w:hyperlink r:id="rId43">
              <w:r w:rsidR="00FA7E4D" w:rsidRPr="18C7346F">
                <w:rPr>
                  <w:rStyle w:val="Hyperlink"/>
                  <w:rFonts w:ascii="Tahoma" w:eastAsia="Tahoma" w:hAnsi="Tahoma" w:cs="Tahoma"/>
                  <w:sz w:val="20"/>
                  <w:szCs w:val="20"/>
                </w:rPr>
                <w:t>lbontrager@legacypca.org</w:t>
              </w:r>
              <w:r w:rsidR="00FA7E4D">
                <w:br/>
              </w:r>
            </w:hyperlink>
          </w:p>
        </w:tc>
      </w:tr>
      <w:tr w:rsidR="00FA7E4D" w14:paraId="3279D2E8" w14:textId="77777777" w:rsidTr="4DE840C9">
        <w:trPr>
          <w:gridAfter w:val="1"/>
          <w:wAfter w:w="646" w:type="dxa"/>
          <w:trHeight w:val="289"/>
        </w:trPr>
        <w:tc>
          <w:tcPr>
            <w:tcW w:w="4144" w:type="dxa"/>
            <w:gridSpan w:val="2"/>
            <w:tcBorders>
              <w:top w:val="nil"/>
              <w:left w:val="nil"/>
              <w:bottom w:val="nil"/>
              <w:right w:val="nil"/>
            </w:tcBorders>
          </w:tcPr>
          <w:p w14:paraId="7ECF7B92" w14:textId="15C7C17C" w:rsidR="00FA7E4D" w:rsidRDefault="540026D6" w:rsidP="540026D6">
            <w:pPr>
              <w:ind w:left="14"/>
              <w:rPr>
                <w:rFonts w:ascii="Tahoma" w:eastAsia="Tahoma" w:hAnsi="Tahoma" w:cs="Tahoma"/>
                <w:sz w:val="20"/>
                <w:szCs w:val="20"/>
              </w:rPr>
            </w:pPr>
            <w:r w:rsidRPr="540026D6">
              <w:rPr>
                <w:rFonts w:ascii="Tahoma" w:eastAsia="Tahoma" w:hAnsi="Tahoma" w:cs="Tahoma"/>
                <w:sz w:val="20"/>
                <w:szCs w:val="20"/>
              </w:rPr>
              <w:t>Student Activities, Middle School</w:t>
            </w:r>
          </w:p>
        </w:tc>
        <w:tc>
          <w:tcPr>
            <w:tcW w:w="3419" w:type="dxa"/>
            <w:gridSpan w:val="2"/>
            <w:tcBorders>
              <w:top w:val="nil"/>
              <w:left w:val="nil"/>
              <w:bottom w:val="nil"/>
              <w:right w:val="nil"/>
            </w:tcBorders>
          </w:tcPr>
          <w:p w14:paraId="78C49363" w14:textId="5123A8D2" w:rsidR="00FA7E4D" w:rsidRPr="700031D0" w:rsidRDefault="540026D6" w:rsidP="540026D6">
            <w:pPr>
              <w:rPr>
                <w:rFonts w:ascii="Tahoma" w:eastAsia="Tahoma" w:hAnsi="Tahoma" w:cs="Tahoma"/>
                <w:sz w:val="20"/>
                <w:szCs w:val="20"/>
              </w:rPr>
            </w:pPr>
            <w:r w:rsidRPr="540026D6">
              <w:rPr>
                <w:rFonts w:ascii="Tahoma" w:eastAsia="Tahoma" w:hAnsi="Tahoma" w:cs="Tahoma"/>
                <w:sz w:val="20"/>
                <w:szCs w:val="20"/>
              </w:rPr>
              <w:t>Clint McDonald</w:t>
            </w:r>
          </w:p>
        </w:tc>
        <w:tc>
          <w:tcPr>
            <w:tcW w:w="2564" w:type="dxa"/>
            <w:tcBorders>
              <w:top w:val="nil"/>
              <w:left w:val="nil"/>
              <w:bottom w:val="nil"/>
              <w:right w:val="nil"/>
            </w:tcBorders>
          </w:tcPr>
          <w:p w14:paraId="285726D7" w14:textId="0488C334" w:rsidR="00FA7E4D" w:rsidRPr="009F62DA" w:rsidRDefault="00A823A4" w:rsidP="00FA7E4D">
            <w:pPr>
              <w:rPr>
                <w:rFonts w:ascii="Tahoma" w:hAnsi="Tahoma" w:cs="Tahoma"/>
                <w:sz w:val="20"/>
                <w:szCs w:val="20"/>
              </w:rPr>
            </w:pPr>
            <w:hyperlink r:id="rId44" w:history="1">
              <w:r w:rsidR="00FA7E4D" w:rsidRPr="009F62DA">
                <w:rPr>
                  <w:rStyle w:val="Hyperlink"/>
                  <w:rFonts w:ascii="Tahoma" w:hAnsi="Tahoma" w:cs="Tahoma"/>
                  <w:sz w:val="20"/>
                  <w:szCs w:val="20"/>
                </w:rPr>
                <w:t>cmcdonald@legacypca.org</w:t>
              </w:r>
            </w:hyperlink>
          </w:p>
        </w:tc>
      </w:tr>
      <w:tr w:rsidR="00FA7E4D" w14:paraId="691075DC" w14:textId="77777777" w:rsidTr="4DE840C9">
        <w:trPr>
          <w:gridAfter w:val="1"/>
          <w:wAfter w:w="646" w:type="dxa"/>
          <w:trHeight w:val="289"/>
        </w:trPr>
        <w:tc>
          <w:tcPr>
            <w:tcW w:w="4144" w:type="dxa"/>
            <w:gridSpan w:val="2"/>
            <w:tcBorders>
              <w:top w:val="nil"/>
              <w:left w:val="nil"/>
              <w:bottom w:val="nil"/>
              <w:right w:val="nil"/>
            </w:tcBorders>
          </w:tcPr>
          <w:p w14:paraId="7CD672AD" w14:textId="58AFC005"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Student Activities, High School </w:t>
            </w:r>
          </w:p>
        </w:tc>
        <w:tc>
          <w:tcPr>
            <w:tcW w:w="3419" w:type="dxa"/>
            <w:gridSpan w:val="2"/>
            <w:tcBorders>
              <w:top w:val="nil"/>
              <w:left w:val="nil"/>
              <w:bottom w:val="nil"/>
              <w:right w:val="nil"/>
            </w:tcBorders>
          </w:tcPr>
          <w:p w14:paraId="7F131550"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Shannon Jones </w:t>
            </w:r>
          </w:p>
        </w:tc>
        <w:tc>
          <w:tcPr>
            <w:tcW w:w="2564" w:type="dxa"/>
            <w:tcBorders>
              <w:top w:val="nil"/>
              <w:left w:val="nil"/>
              <w:bottom w:val="nil"/>
              <w:right w:val="nil"/>
            </w:tcBorders>
          </w:tcPr>
          <w:p w14:paraId="53049754" w14:textId="77777777" w:rsidR="00FA7E4D"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sjones@legacypca.org</w:t>
            </w:r>
            <w:r w:rsidRPr="540026D6">
              <w:rPr>
                <w:rFonts w:ascii="Tahoma" w:eastAsia="Tahoma" w:hAnsi="Tahoma" w:cs="Tahoma"/>
                <w:sz w:val="20"/>
                <w:szCs w:val="20"/>
              </w:rPr>
              <w:t xml:space="preserve"> </w:t>
            </w:r>
          </w:p>
        </w:tc>
      </w:tr>
      <w:tr w:rsidR="00FA7E4D" w14:paraId="4B1BCA6E" w14:textId="77777777" w:rsidTr="4DE840C9">
        <w:trPr>
          <w:gridAfter w:val="1"/>
          <w:wAfter w:w="646" w:type="dxa"/>
          <w:trHeight w:val="286"/>
        </w:trPr>
        <w:tc>
          <w:tcPr>
            <w:tcW w:w="4144" w:type="dxa"/>
            <w:gridSpan w:val="2"/>
            <w:tcBorders>
              <w:top w:val="nil"/>
              <w:left w:val="nil"/>
              <w:bottom w:val="nil"/>
              <w:right w:val="nil"/>
            </w:tcBorders>
          </w:tcPr>
          <w:p w14:paraId="788344D0"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Student Ambassadors/Buddies </w:t>
            </w:r>
          </w:p>
        </w:tc>
        <w:tc>
          <w:tcPr>
            <w:tcW w:w="3419" w:type="dxa"/>
            <w:gridSpan w:val="2"/>
            <w:tcBorders>
              <w:top w:val="nil"/>
              <w:left w:val="nil"/>
              <w:bottom w:val="nil"/>
              <w:right w:val="nil"/>
            </w:tcBorders>
          </w:tcPr>
          <w:p w14:paraId="506B9612" w14:textId="6B21451A"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Kristie Pope-Dunn </w:t>
            </w:r>
          </w:p>
        </w:tc>
        <w:tc>
          <w:tcPr>
            <w:tcW w:w="2564" w:type="dxa"/>
            <w:tcBorders>
              <w:top w:val="nil"/>
              <w:left w:val="nil"/>
              <w:bottom w:val="nil"/>
              <w:right w:val="nil"/>
            </w:tcBorders>
          </w:tcPr>
          <w:p w14:paraId="24FE6420" w14:textId="77777777" w:rsidR="00FA7E4D" w:rsidRPr="000F268C" w:rsidRDefault="540026D6" w:rsidP="540026D6">
            <w:pPr>
              <w:rPr>
                <w:rFonts w:ascii="Tahoma" w:eastAsia="Tahoma" w:hAnsi="Tahoma" w:cs="Tahoma"/>
                <w:sz w:val="20"/>
                <w:szCs w:val="20"/>
              </w:rPr>
            </w:pPr>
            <w:r w:rsidRPr="540026D6">
              <w:rPr>
                <w:rFonts w:ascii="Tahoma,Tahoma,Calibri" w:eastAsia="Tahoma,Tahoma,Calibri" w:hAnsi="Tahoma,Tahoma,Calibri" w:cs="Tahoma,Tahoma,Calibri"/>
                <w:color w:val="0000FF"/>
                <w:sz w:val="20"/>
                <w:szCs w:val="20"/>
                <w:u w:val="single"/>
              </w:rPr>
              <w:t>kdunn@legacypca.org</w:t>
            </w:r>
            <w:r w:rsidRPr="540026D6">
              <w:rPr>
                <w:rFonts w:ascii="Tahoma,Tahoma,Calibri" w:eastAsia="Tahoma,Tahoma,Calibri" w:hAnsi="Tahoma,Tahoma,Calibri" w:cs="Tahoma,Tahoma,Calibri"/>
                <w:sz w:val="20"/>
                <w:szCs w:val="20"/>
              </w:rPr>
              <w:t xml:space="preserve">  </w:t>
            </w:r>
          </w:p>
        </w:tc>
      </w:tr>
      <w:tr w:rsidR="00FA7E4D" w14:paraId="4B826C11" w14:textId="77777777" w:rsidTr="4DE840C9">
        <w:trPr>
          <w:gridAfter w:val="1"/>
          <w:wAfter w:w="646" w:type="dxa"/>
          <w:trHeight w:val="315"/>
        </w:trPr>
        <w:tc>
          <w:tcPr>
            <w:tcW w:w="4144" w:type="dxa"/>
            <w:gridSpan w:val="2"/>
            <w:tcBorders>
              <w:top w:val="nil"/>
              <w:left w:val="nil"/>
              <w:bottom w:val="nil"/>
              <w:right w:val="nil"/>
            </w:tcBorders>
          </w:tcPr>
          <w:p w14:paraId="4167A3BA"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Suggestions, Ideas (All School)</w:t>
            </w:r>
          </w:p>
        </w:tc>
        <w:tc>
          <w:tcPr>
            <w:tcW w:w="3419" w:type="dxa"/>
            <w:gridSpan w:val="2"/>
            <w:tcBorders>
              <w:top w:val="nil"/>
              <w:left w:val="nil"/>
              <w:bottom w:val="nil"/>
              <w:right w:val="nil"/>
            </w:tcBorders>
          </w:tcPr>
          <w:p w14:paraId="06640BAA" w14:textId="68195650"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Kristie Pope-Dunn or Jeana Francis</w:t>
            </w:r>
          </w:p>
        </w:tc>
        <w:tc>
          <w:tcPr>
            <w:tcW w:w="2564" w:type="dxa"/>
            <w:tcBorders>
              <w:top w:val="nil"/>
              <w:left w:val="nil"/>
              <w:bottom w:val="nil"/>
              <w:right w:val="nil"/>
            </w:tcBorders>
          </w:tcPr>
          <w:p w14:paraId="3E35C744" w14:textId="77777777" w:rsidR="00FA7E4D" w:rsidRPr="001D408B" w:rsidRDefault="00A823A4" w:rsidP="00FA7E4D">
            <w:pPr>
              <w:rPr>
                <w:rFonts w:ascii="Tahoma" w:hAnsi="Tahoma" w:cs="Tahoma"/>
                <w:sz w:val="20"/>
                <w:szCs w:val="20"/>
              </w:rPr>
            </w:pPr>
            <w:hyperlink r:id="rId45" w:history="1">
              <w:r w:rsidR="00FA7E4D" w:rsidRPr="001D408B">
                <w:rPr>
                  <w:rStyle w:val="Hyperlink"/>
                  <w:rFonts w:ascii="Tahoma" w:eastAsia="Tahoma" w:hAnsi="Tahoma" w:cs="Tahoma"/>
                  <w:sz w:val="20"/>
                  <w:szCs w:val="20"/>
                  <w:u w:color="0000FF"/>
                </w:rPr>
                <w:t>jfrancis@legacypca.org</w:t>
              </w:r>
            </w:hyperlink>
          </w:p>
        </w:tc>
      </w:tr>
      <w:tr w:rsidR="00FA7E4D" w14:paraId="30BA8031" w14:textId="77777777" w:rsidTr="4DE840C9">
        <w:trPr>
          <w:gridAfter w:val="1"/>
          <w:wAfter w:w="646" w:type="dxa"/>
          <w:trHeight w:val="315"/>
        </w:trPr>
        <w:tc>
          <w:tcPr>
            <w:tcW w:w="4144" w:type="dxa"/>
            <w:gridSpan w:val="2"/>
            <w:tcBorders>
              <w:top w:val="nil"/>
              <w:left w:val="nil"/>
              <w:bottom w:val="nil"/>
              <w:right w:val="nil"/>
            </w:tcBorders>
          </w:tcPr>
          <w:p w14:paraId="2AF0F06E" w14:textId="6F7CF2EE"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Technology/Electronic Devices </w:t>
            </w:r>
          </w:p>
        </w:tc>
        <w:tc>
          <w:tcPr>
            <w:tcW w:w="3419" w:type="dxa"/>
            <w:gridSpan w:val="2"/>
            <w:tcBorders>
              <w:top w:val="nil"/>
              <w:left w:val="nil"/>
              <w:bottom w:val="nil"/>
              <w:right w:val="nil"/>
            </w:tcBorders>
          </w:tcPr>
          <w:p w14:paraId="5F0753B2"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Ashley Snell </w:t>
            </w:r>
            <w:r w:rsidR="5FBF92BB">
              <w:br/>
            </w:r>
          </w:p>
        </w:tc>
        <w:tc>
          <w:tcPr>
            <w:tcW w:w="2564" w:type="dxa"/>
            <w:tcBorders>
              <w:top w:val="nil"/>
              <w:left w:val="nil"/>
              <w:bottom w:val="nil"/>
              <w:right w:val="nil"/>
            </w:tcBorders>
          </w:tcPr>
          <w:p w14:paraId="0FE723D3" w14:textId="77777777" w:rsidR="00FA7E4D" w:rsidRPr="009F62DA" w:rsidRDefault="00A823A4" w:rsidP="00FA7E4D">
            <w:pPr>
              <w:jc w:val="both"/>
              <w:rPr>
                <w:rFonts w:ascii="Tahoma" w:eastAsia="Calibri" w:hAnsi="Tahoma" w:cs="Tahoma"/>
                <w:color w:val="0000FF"/>
                <w:sz w:val="20"/>
                <w:szCs w:val="20"/>
                <w:u w:val="single" w:color="0000FF"/>
              </w:rPr>
            </w:pPr>
            <w:hyperlink r:id="rId46">
              <w:r w:rsidR="00FA7E4D" w:rsidRPr="009F62DA">
                <w:rPr>
                  <w:rStyle w:val="Hyperlink"/>
                  <w:rFonts w:ascii="Tahoma" w:eastAsia="Tahoma,Calibri" w:hAnsi="Tahoma" w:cs="Tahoma"/>
                  <w:sz w:val="20"/>
                  <w:szCs w:val="20"/>
                </w:rPr>
                <w:t>asnell@legacypca.org</w:t>
              </w:r>
            </w:hyperlink>
            <w:r w:rsidR="00FA7E4D" w:rsidRPr="009F62DA">
              <w:rPr>
                <w:rFonts w:ascii="Tahoma" w:eastAsia="Tahoma,Calibri" w:hAnsi="Tahoma" w:cs="Tahoma"/>
                <w:sz w:val="20"/>
                <w:szCs w:val="20"/>
              </w:rPr>
              <w:t xml:space="preserve"> </w:t>
            </w:r>
            <w:hyperlink r:id="rId47">
              <w:r w:rsidR="00FA7E4D" w:rsidRPr="009F62DA">
                <w:rPr>
                  <w:rFonts w:ascii="Tahoma" w:hAnsi="Tahoma" w:cs="Tahoma"/>
                  <w:sz w:val="20"/>
                  <w:szCs w:val="20"/>
                </w:rPr>
                <w:br/>
              </w:r>
            </w:hyperlink>
          </w:p>
        </w:tc>
      </w:tr>
      <w:tr w:rsidR="00FA7E4D" w14:paraId="49FEF707" w14:textId="77777777" w:rsidTr="4DE840C9">
        <w:trPr>
          <w:gridAfter w:val="1"/>
          <w:wAfter w:w="646" w:type="dxa"/>
          <w:trHeight w:val="306"/>
        </w:trPr>
        <w:tc>
          <w:tcPr>
            <w:tcW w:w="4144" w:type="dxa"/>
            <w:gridSpan w:val="2"/>
            <w:tcBorders>
              <w:top w:val="nil"/>
              <w:left w:val="nil"/>
              <w:bottom w:val="nil"/>
              <w:right w:val="nil"/>
            </w:tcBorders>
          </w:tcPr>
          <w:p w14:paraId="7101B263" w14:textId="2B8B9AED" w:rsidR="00FA7E4D" w:rsidRPr="001D408B" w:rsidRDefault="00FA7E4D" w:rsidP="00FA7E4D">
            <w:pPr>
              <w:ind w:left="14" w:right="102"/>
              <w:rPr>
                <w:rFonts w:ascii="Tahoma" w:eastAsia="Tahoma" w:hAnsi="Tahoma" w:cs="Tahoma"/>
                <w:sz w:val="20"/>
                <w:szCs w:val="20"/>
              </w:rPr>
            </w:pPr>
          </w:p>
        </w:tc>
        <w:tc>
          <w:tcPr>
            <w:tcW w:w="3419" w:type="dxa"/>
            <w:gridSpan w:val="2"/>
            <w:tcBorders>
              <w:top w:val="nil"/>
              <w:left w:val="nil"/>
              <w:bottom w:val="nil"/>
              <w:right w:val="nil"/>
            </w:tcBorders>
          </w:tcPr>
          <w:p w14:paraId="30F1A9DD" w14:textId="285A4EBE" w:rsidR="00FA7E4D" w:rsidRPr="001D408B" w:rsidRDefault="00FA7E4D" w:rsidP="00FA7E4D">
            <w:pPr>
              <w:rPr>
                <w:rFonts w:ascii="Tahoma" w:eastAsia="Tahoma" w:hAnsi="Tahoma" w:cs="Tahoma"/>
                <w:sz w:val="20"/>
                <w:szCs w:val="20"/>
              </w:rPr>
            </w:pPr>
          </w:p>
        </w:tc>
        <w:tc>
          <w:tcPr>
            <w:tcW w:w="2564" w:type="dxa"/>
            <w:tcBorders>
              <w:top w:val="nil"/>
              <w:left w:val="nil"/>
              <w:bottom w:val="nil"/>
              <w:right w:val="nil"/>
            </w:tcBorders>
          </w:tcPr>
          <w:p w14:paraId="2A2DD99C" w14:textId="18C02599" w:rsidR="00FA7E4D" w:rsidRPr="001D408B" w:rsidRDefault="00FA7E4D" w:rsidP="00FA7E4D">
            <w:pPr>
              <w:jc w:val="both"/>
              <w:rPr>
                <w:rFonts w:ascii="Tahoma" w:hAnsi="Tahoma" w:cs="Tahoma"/>
                <w:sz w:val="20"/>
                <w:szCs w:val="20"/>
              </w:rPr>
            </w:pPr>
          </w:p>
        </w:tc>
      </w:tr>
      <w:tr w:rsidR="00FA7E4D" w14:paraId="3A4E8E14" w14:textId="77777777" w:rsidTr="4DE840C9">
        <w:trPr>
          <w:gridAfter w:val="1"/>
          <w:wAfter w:w="646" w:type="dxa"/>
          <w:trHeight w:val="252"/>
        </w:trPr>
        <w:tc>
          <w:tcPr>
            <w:tcW w:w="4144" w:type="dxa"/>
            <w:gridSpan w:val="2"/>
            <w:tcBorders>
              <w:top w:val="nil"/>
              <w:left w:val="nil"/>
              <w:bottom w:val="nil"/>
              <w:right w:val="nil"/>
            </w:tcBorders>
          </w:tcPr>
          <w:p w14:paraId="301603BE" w14:textId="77777777" w:rsidR="00FA7E4D" w:rsidRPr="001D408B" w:rsidRDefault="540026D6" w:rsidP="540026D6">
            <w:pPr>
              <w:ind w:left="14" w:right="102"/>
              <w:rPr>
                <w:rFonts w:ascii="Tahoma" w:eastAsia="Tahoma" w:hAnsi="Tahoma" w:cs="Tahoma"/>
                <w:sz w:val="20"/>
                <w:szCs w:val="20"/>
              </w:rPr>
            </w:pPr>
            <w:r w:rsidRPr="540026D6">
              <w:rPr>
                <w:rFonts w:ascii="Tahoma" w:eastAsia="Tahoma" w:hAnsi="Tahoma" w:cs="Tahoma"/>
                <w:sz w:val="20"/>
                <w:szCs w:val="20"/>
              </w:rPr>
              <w:t>Teacher Conference</w:t>
            </w:r>
          </w:p>
        </w:tc>
        <w:tc>
          <w:tcPr>
            <w:tcW w:w="3419" w:type="dxa"/>
            <w:gridSpan w:val="2"/>
            <w:tcBorders>
              <w:top w:val="nil"/>
              <w:left w:val="nil"/>
              <w:bottom w:val="nil"/>
              <w:right w:val="nil"/>
            </w:tcBorders>
          </w:tcPr>
          <w:p w14:paraId="2930DA9B"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Classroom teacher or front desk </w:t>
            </w:r>
          </w:p>
        </w:tc>
        <w:tc>
          <w:tcPr>
            <w:tcW w:w="2564" w:type="dxa"/>
            <w:tcBorders>
              <w:top w:val="nil"/>
              <w:left w:val="nil"/>
              <w:bottom w:val="nil"/>
              <w:right w:val="nil"/>
            </w:tcBorders>
          </w:tcPr>
          <w:p w14:paraId="6055522A" w14:textId="77777777" w:rsidR="00FA7E4D" w:rsidRPr="001D408B" w:rsidRDefault="540026D6" w:rsidP="540026D6">
            <w:pPr>
              <w:jc w:val="both"/>
              <w:rPr>
                <w:rFonts w:ascii="Tahoma,Calibri" w:eastAsia="Tahoma,Calibri" w:hAnsi="Tahoma,Calibri" w:cs="Tahoma,Calibri"/>
                <w:color w:val="0000FF"/>
                <w:sz w:val="20"/>
                <w:szCs w:val="20"/>
                <w:u w:val="single"/>
              </w:rPr>
            </w:pPr>
            <w:r w:rsidRPr="540026D6">
              <w:rPr>
                <w:rFonts w:ascii="Tahoma" w:eastAsia="Tahoma" w:hAnsi="Tahoma" w:cs="Tahoma"/>
                <w:color w:val="0000FF"/>
                <w:sz w:val="20"/>
                <w:szCs w:val="20"/>
                <w:u w:val="single"/>
              </w:rPr>
              <w:t>kbeeman@legacypca.org</w:t>
            </w:r>
            <w:r w:rsidRPr="540026D6">
              <w:rPr>
                <w:rFonts w:ascii="Tahoma" w:eastAsia="Tahoma" w:hAnsi="Tahoma" w:cs="Tahoma"/>
                <w:sz w:val="20"/>
                <w:szCs w:val="20"/>
              </w:rPr>
              <w:t xml:space="preserve"> </w:t>
            </w:r>
          </w:p>
        </w:tc>
      </w:tr>
      <w:tr w:rsidR="00FA7E4D" w14:paraId="52D0BB24" w14:textId="77777777" w:rsidTr="4DE840C9">
        <w:trPr>
          <w:gridAfter w:val="1"/>
          <w:wAfter w:w="646" w:type="dxa"/>
          <w:trHeight w:val="270"/>
        </w:trPr>
        <w:tc>
          <w:tcPr>
            <w:tcW w:w="4144" w:type="dxa"/>
            <w:gridSpan w:val="2"/>
            <w:tcBorders>
              <w:top w:val="nil"/>
              <w:left w:val="nil"/>
              <w:bottom w:val="nil"/>
              <w:right w:val="nil"/>
            </w:tcBorders>
          </w:tcPr>
          <w:p w14:paraId="23D48AB9" w14:textId="77777777" w:rsidR="00FA7E4D" w:rsidRPr="001D408B" w:rsidRDefault="540026D6" w:rsidP="540026D6">
            <w:pPr>
              <w:ind w:left="14"/>
              <w:rPr>
                <w:rFonts w:ascii="Tahoma" w:eastAsia="Tahoma" w:hAnsi="Tahoma" w:cs="Tahoma"/>
                <w:sz w:val="20"/>
                <w:szCs w:val="20"/>
              </w:rPr>
            </w:pPr>
            <w:r w:rsidRPr="540026D6">
              <w:rPr>
                <w:rFonts w:ascii="Tahoma" w:eastAsia="Tahoma" w:hAnsi="Tahoma" w:cs="Tahoma"/>
                <w:sz w:val="20"/>
                <w:szCs w:val="20"/>
              </w:rPr>
              <w:t xml:space="preserve">Transcripts </w:t>
            </w:r>
          </w:p>
        </w:tc>
        <w:tc>
          <w:tcPr>
            <w:tcW w:w="3419" w:type="dxa"/>
            <w:gridSpan w:val="2"/>
            <w:tcBorders>
              <w:top w:val="nil"/>
              <w:left w:val="nil"/>
              <w:bottom w:val="nil"/>
              <w:right w:val="nil"/>
            </w:tcBorders>
          </w:tcPr>
          <w:p w14:paraId="32D59C93" w14:textId="67FE2BC9"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Susan Rush </w:t>
            </w:r>
          </w:p>
        </w:tc>
        <w:tc>
          <w:tcPr>
            <w:tcW w:w="2564" w:type="dxa"/>
            <w:tcBorders>
              <w:top w:val="nil"/>
              <w:left w:val="nil"/>
              <w:bottom w:val="nil"/>
              <w:right w:val="nil"/>
            </w:tcBorders>
          </w:tcPr>
          <w:p w14:paraId="34D663D5" w14:textId="04552A94" w:rsidR="00FA7E4D"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srush@legacypca.org</w:t>
            </w:r>
            <w:r w:rsidRPr="540026D6">
              <w:rPr>
                <w:rFonts w:ascii="Tahoma" w:eastAsia="Tahoma" w:hAnsi="Tahoma" w:cs="Tahoma"/>
                <w:sz w:val="20"/>
                <w:szCs w:val="20"/>
              </w:rPr>
              <w:t xml:space="preserve"> </w:t>
            </w:r>
          </w:p>
        </w:tc>
      </w:tr>
      <w:tr w:rsidR="00FA7E4D" w14:paraId="77F0BBBF" w14:textId="77777777" w:rsidTr="4DE840C9">
        <w:trPr>
          <w:gridAfter w:val="1"/>
          <w:wAfter w:w="646" w:type="dxa"/>
          <w:trHeight w:val="535"/>
        </w:trPr>
        <w:tc>
          <w:tcPr>
            <w:tcW w:w="4144" w:type="dxa"/>
            <w:gridSpan w:val="2"/>
            <w:tcBorders>
              <w:top w:val="nil"/>
              <w:left w:val="nil"/>
              <w:bottom w:val="nil"/>
              <w:right w:val="nil"/>
            </w:tcBorders>
          </w:tcPr>
          <w:p w14:paraId="1E6B692B" w14:textId="77777777" w:rsidR="00FA7E4D" w:rsidRPr="001D408B" w:rsidRDefault="540026D6" w:rsidP="540026D6">
            <w:pPr>
              <w:ind w:left="14" w:right="51"/>
              <w:rPr>
                <w:rFonts w:ascii="Tahoma" w:eastAsia="Tahoma" w:hAnsi="Tahoma" w:cs="Tahoma"/>
                <w:sz w:val="20"/>
                <w:szCs w:val="20"/>
              </w:rPr>
            </w:pPr>
            <w:r w:rsidRPr="540026D6">
              <w:rPr>
                <w:rFonts w:ascii="Tahoma" w:eastAsia="Tahoma" w:hAnsi="Tahoma" w:cs="Tahoma"/>
                <w:sz w:val="20"/>
                <w:szCs w:val="20"/>
              </w:rPr>
              <w:t xml:space="preserve">Weekly Email </w:t>
            </w:r>
          </w:p>
        </w:tc>
        <w:tc>
          <w:tcPr>
            <w:tcW w:w="3419" w:type="dxa"/>
            <w:gridSpan w:val="2"/>
            <w:tcBorders>
              <w:top w:val="nil"/>
              <w:left w:val="nil"/>
              <w:bottom w:val="nil"/>
              <w:right w:val="nil"/>
            </w:tcBorders>
          </w:tcPr>
          <w:p w14:paraId="0C0A89E5" w14:textId="77777777" w:rsidR="00FA7E4D" w:rsidRPr="001D408B" w:rsidRDefault="540026D6" w:rsidP="540026D6">
            <w:pPr>
              <w:rPr>
                <w:rFonts w:ascii="Tahoma" w:eastAsia="Tahoma" w:hAnsi="Tahoma" w:cs="Tahoma"/>
                <w:sz w:val="20"/>
                <w:szCs w:val="20"/>
              </w:rPr>
            </w:pPr>
            <w:r w:rsidRPr="540026D6">
              <w:rPr>
                <w:rFonts w:ascii="Tahoma" w:eastAsia="Tahoma" w:hAnsi="Tahoma" w:cs="Tahoma"/>
                <w:sz w:val="20"/>
                <w:szCs w:val="20"/>
              </w:rPr>
              <w:t xml:space="preserve">Jeana Francis </w:t>
            </w:r>
          </w:p>
        </w:tc>
        <w:tc>
          <w:tcPr>
            <w:tcW w:w="2564" w:type="dxa"/>
            <w:tcBorders>
              <w:top w:val="nil"/>
              <w:left w:val="nil"/>
              <w:bottom w:val="nil"/>
              <w:right w:val="nil"/>
            </w:tcBorders>
          </w:tcPr>
          <w:p w14:paraId="13781C03" w14:textId="77777777" w:rsidR="00FA7E4D" w:rsidRPr="001D408B" w:rsidRDefault="540026D6" w:rsidP="540026D6">
            <w:pPr>
              <w:rPr>
                <w:rFonts w:ascii="Tahoma" w:eastAsia="Tahoma" w:hAnsi="Tahoma" w:cs="Tahoma"/>
                <w:sz w:val="20"/>
                <w:szCs w:val="20"/>
              </w:rPr>
            </w:pPr>
            <w:r w:rsidRPr="540026D6">
              <w:rPr>
                <w:rFonts w:ascii="Tahoma" w:eastAsia="Tahoma" w:hAnsi="Tahoma" w:cs="Tahoma"/>
                <w:color w:val="0000FF"/>
                <w:sz w:val="20"/>
                <w:szCs w:val="20"/>
                <w:u w:val="single"/>
              </w:rPr>
              <w:t>jfrancis@legacypca.org</w:t>
            </w:r>
            <w:r w:rsidRPr="540026D6">
              <w:rPr>
                <w:rFonts w:ascii="Tahoma" w:eastAsia="Tahoma" w:hAnsi="Tahoma" w:cs="Tahoma"/>
                <w:sz w:val="20"/>
                <w:szCs w:val="20"/>
              </w:rPr>
              <w:t xml:space="preserve"> </w:t>
            </w:r>
          </w:p>
        </w:tc>
      </w:tr>
      <w:tr w:rsidR="00FA7E4D" w14:paraId="5EA0542D" w14:textId="77777777" w:rsidTr="4DE840C9">
        <w:trPr>
          <w:gridAfter w:val="1"/>
          <w:wAfter w:w="646" w:type="dxa"/>
          <w:trHeight w:val="289"/>
        </w:trPr>
        <w:tc>
          <w:tcPr>
            <w:tcW w:w="4144" w:type="dxa"/>
            <w:gridSpan w:val="2"/>
            <w:tcBorders>
              <w:top w:val="nil"/>
              <w:left w:val="nil"/>
              <w:bottom w:val="nil"/>
              <w:right w:val="nil"/>
            </w:tcBorders>
          </w:tcPr>
          <w:p w14:paraId="1D313A13" w14:textId="77777777" w:rsidR="00FA7E4D" w:rsidRDefault="00FA7E4D" w:rsidP="00FA7E4D">
            <w:pPr>
              <w:ind w:left="14"/>
            </w:pPr>
          </w:p>
        </w:tc>
        <w:tc>
          <w:tcPr>
            <w:tcW w:w="3419" w:type="dxa"/>
            <w:gridSpan w:val="2"/>
            <w:tcBorders>
              <w:top w:val="nil"/>
              <w:left w:val="nil"/>
              <w:bottom w:val="nil"/>
              <w:right w:val="nil"/>
            </w:tcBorders>
          </w:tcPr>
          <w:p w14:paraId="7F3AA55C" w14:textId="77777777" w:rsidR="00FA7E4D" w:rsidRDefault="00FA7E4D" w:rsidP="00FA7E4D"/>
        </w:tc>
        <w:tc>
          <w:tcPr>
            <w:tcW w:w="2564" w:type="dxa"/>
            <w:tcBorders>
              <w:top w:val="nil"/>
              <w:left w:val="nil"/>
              <w:bottom w:val="nil"/>
              <w:right w:val="nil"/>
            </w:tcBorders>
          </w:tcPr>
          <w:p w14:paraId="26E4972D" w14:textId="77777777" w:rsidR="00FA7E4D" w:rsidRDefault="00FA7E4D" w:rsidP="00FA7E4D"/>
        </w:tc>
      </w:tr>
      <w:tr w:rsidR="00FA7E4D" w14:paraId="25CA290B" w14:textId="77777777" w:rsidTr="4DE840C9">
        <w:trPr>
          <w:gridAfter w:val="1"/>
          <w:wAfter w:w="646" w:type="dxa"/>
          <w:trHeight w:val="289"/>
        </w:trPr>
        <w:tc>
          <w:tcPr>
            <w:tcW w:w="4144" w:type="dxa"/>
            <w:gridSpan w:val="2"/>
            <w:tcBorders>
              <w:top w:val="nil"/>
              <w:left w:val="nil"/>
              <w:bottom w:val="nil"/>
              <w:right w:val="nil"/>
            </w:tcBorders>
          </w:tcPr>
          <w:p w14:paraId="377B3321" w14:textId="77777777" w:rsidR="00FA7E4D" w:rsidRDefault="00FA7E4D" w:rsidP="00FA7E4D">
            <w:pPr>
              <w:ind w:left="14"/>
            </w:pPr>
          </w:p>
        </w:tc>
        <w:tc>
          <w:tcPr>
            <w:tcW w:w="3419" w:type="dxa"/>
            <w:gridSpan w:val="2"/>
            <w:tcBorders>
              <w:top w:val="nil"/>
              <w:left w:val="nil"/>
              <w:bottom w:val="nil"/>
              <w:right w:val="nil"/>
            </w:tcBorders>
          </w:tcPr>
          <w:p w14:paraId="2287548E" w14:textId="77777777" w:rsidR="00FA7E4D" w:rsidRDefault="00FA7E4D" w:rsidP="00FA7E4D"/>
        </w:tc>
        <w:tc>
          <w:tcPr>
            <w:tcW w:w="2564" w:type="dxa"/>
            <w:tcBorders>
              <w:top w:val="nil"/>
              <w:left w:val="nil"/>
              <w:bottom w:val="nil"/>
              <w:right w:val="nil"/>
            </w:tcBorders>
          </w:tcPr>
          <w:p w14:paraId="48F5EA58" w14:textId="77777777" w:rsidR="00FA7E4D" w:rsidRDefault="00FA7E4D" w:rsidP="00FA7E4D"/>
        </w:tc>
      </w:tr>
      <w:tr w:rsidR="00FA7E4D" w14:paraId="3FA285B5" w14:textId="77777777" w:rsidTr="4DE840C9">
        <w:trPr>
          <w:gridAfter w:val="1"/>
          <w:wAfter w:w="646" w:type="dxa"/>
          <w:trHeight w:val="242"/>
        </w:trPr>
        <w:tc>
          <w:tcPr>
            <w:tcW w:w="4144" w:type="dxa"/>
            <w:gridSpan w:val="2"/>
            <w:tcBorders>
              <w:top w:val="nil"/>
              <w:left w:val="nil"/>
              <w:bottom w:val="nil"/>
              <w:right w:val="nil"/>
            </w:tcBorders>
          </w:tcPr>
          <w:p w14:paraId="27DC99DE" w14:textId="77777777" w:rsidR="00FA7E4D" w:rsidRDefault="00FA7E4D" w:rsidP="00FA7E4D">
            <w:pPr>
              <w:ind w:left="14"/>
            </w:pPr>
          </w:p>
        </w:tc>
        <w:tc>
          <w:tcPr>
            <w:tcW w:w="3419" w:type="dxa"/>
            <w:gridSpan w:val="2"/>
            <w:tcBorders>
              <w:top w:val="nil"/>
              <w:left w:val="nil"/>
              <w:bottom w:val="nil"/>
              <w:right w:val="nil"/>
            </w:tcBorders>
          </w:tcPr>
          <w:p w14:paraId="4CF88F08" w14:textId="77777777" w:rsidR="00FA7E4D" w:rsidRDefault="00FA7E4D" w:rsidP="00FA7E4D"/>
        </w:tc>
        <w:tc>
          <w:tcPr>
            <w:tcW w:w="2564" w:type="dxa"/>
            <w:tcBorders>
              <w:top w:val="nil"/>
              <w:left w:val="nil"/>
              <w:bottom w:val="nil"/>
              <w:right w:val="nil"/>
            </w:tcBorders>
          </w:tcPr>
          <w:p w14:paraId="47735A0B" w14:textId="77777777" w:rsidR="00FA7E4D" w:rsidRDefault="00FA7E4D" w:rsidP="00FA7E4D"/>
        </w:tc>
      </w:tr>
    </w:tbl>
    <w:p w14:paraId="33A9736E" w14:textId="77777777" w:rsidR="001D408B" w:rsidRDefault="001D408B">
      <w:pPr>
        <w:rPr>
          <w:rFonts w:ascii="Tahoma" w:hAnsi="Tahoma" w:cs="Tahoma"/>
          <w:b/>
          <w:sz w:val="36"/>
          <w:szCs w:val="36"/>
        </w:rPr>
      </w:pPr>
      <w:r>
        <w:rPr>
          <w:rFonts w:ascii="Tahoma" w:hAnsi="Tahoma" w:cs="Tahoma"/>
          <w:b/>
          <w:sz w:val="36"/>
          <w:szCs w:val="36"/>
        </w:rPr>
        <w:br w:type="page"/>
      </w:r>
    </w:p>
    <w:p w14:paraId="47067679" w14:textId="77777777" w:rsidR="00AF14E1" w:rsidRPr="007354D5" w:rsidRDefault="540026D6" w:rsidP="540026D6">
      <w:pPr>
        <w:pStyle w:val="ListParagraph"/>
        <w:numPr>
          <w:ilvl w:val="0"/>
          <w:numId w:val="48"/>
        </w:numPr>
        <w:rPr>
          <w:rFonts w:ascii="Tahoma" w:eastAsia="Tahoma" w:hAnsi="Tahoma" w:cs="Tahoma"/>
          <w:b/>
          <w:bCs/>
          <w:sz w:val="36"/>
          <w:szCs w:val="36"/>
        </w:rPr>
      </w:pPr>
      <w:r w:rsidRPr="540026D6">
        <w:rPr>
          <w:rFonts w:ascii="Tahoma" w:eastAsia="Tahoma" w:hAnsi="Tahoma" w:cs="Tahoma"/>
          <w:b/>
          <w:bCs/>
          <w:sz w:val="36"/>
          <w:szCs w:val="36"/>
        </w:rPr>
        <w:lastRenderedPageBreak/>
        <w:t xml:space="preserve"> INTRODUCTION: </w:t>
      </w:r>
    </w:p>
    <w:p w14:paraId="0730EE2C" w14:textId="77777777" w:rsidR="00AF14E1" w:rsidRDefault="00AF14E1">
      <w:pPr>
        <w:spacing w:line="200" w:lineRule="exact"/>
        <w:rPr>
          <w:sz w:val="20"/>
          <w:szCs w:val="20"/>
        </w:rPr>
      </w:pPr>
    </w:p>
    <w:p w14:paraId="2CAB81A3" w14:textId="77777777" w:rsidR="00AF14E1" w:rsidRPr="00547BB5" w:rsidRDefault="008531D7" w:rsidP="540026D6">
      <w:pPr>
        <w:spacing w:before="38"/>
        <w:ind w:right="702"/>
        <w:rPr>
          <w:rFonts w:ascii="Tahoma" w:eastAsia="Tahoma" w:hAnsi="Tahoma" w:cs="Tahoma"/>
          <w:b/>
          <w:bCs/>
          <w:sz w:val="36"/>
          <w:szCs w:val="36"/>
        </w:rPr>
      </w:pPr>
      <w:r w:rsidRPr="00547BB5">
        <w:rPr>
          <w:rFonts w:ascii="Tahoma" w:eastAsia="Tahoma" w:hAnsi="Tahoma" w:cs="Tahoma"/>
          <w:b/>
          <w:bCs/>
          <w:sz w:val="36"/>
          <w:szCs w:val="36"/>
        </w:rPr>
        <w:t>Welcome</w:t>
      </w:r>
      <w:r w:rsidRPr="00547BB5">
        <w:rPr>
          <w:rFonts w:ascii="Tahoma" w:eastAsia="Tahoma" w:hAnsi="Tahoma" w:cs="Tahoma"/>
          <w:b/>
          <w:bCs/>
          <w:spacing w:val="-13"/>
          <w:sz w:val="36"/>
          <w:szCs w:val="36"/>
        </w:rPr>
        <w:t xml:space="preserve"> </w:t>
      </w:r>
      <w:r w:rsidRPr="00547BB5">
        <w:rPr>
          <w:rFonts w:ascii="Tahoma" w:eastAsia="Tahoma" w:hAnsi="Tahoma" w:cs="Tahoma"/>
          <w:b/>
          <w:bCs/>
          <w:sz w:val="36"/>
          <w:szCs w:val="36"/>
        </w:rPr>
        <w:t>to</w:t>
      </w:r>
      <w:r w:rsidRPr="00547BB5">
        <w:rPr>
          <w:rFonts w:ascii="Tahoma" w:eastAsia="Tahoma" w:hAnsi="Tahoma" w:cs="Tahoma"/>
          <w:b/>
          <w:bCs/>
          <w:spacing w:val="-12"/>
          <w:sz w:val="36"/>
          <w:szCs w:val="36"/>
        </w:rPr>
        <w:t xml:space="preserve"> </w:t>
      </w:r>
      <w:r w:rsidRPr="00547BB5">
        <w:rPr>
          <w:rFonts w:ascii="Tahoma" w:eastAsia="Tahoma" w:hAnsi="Tahoma" w:cs="Tahoma"/>
          <w:b/>
          <w:bCs/>
          <w:sz w:val="36"/>
          <w:szCs w:val="36"/>
        </w:rPr>
        <w:t>Legacy</w:t>
      </w:r>
      <w:r w:rsidRPr="00547BB5">
        <w:rPr>
          <w:rFonts w:ascii="Tahoma" w:eastAsia="Tahoma" w:hAnsi="Tahoma" w:cs="Tahoma"/>
          <w:b/>
          <w:bCs/>
          <w:spacing w:val="-13"/>
          <w:sz w:val="36"/>
          <w:szCs w:val="36"/>
        </w:rPr>
        <w:t xml:space="preserve"> </w:t>
      </w:r>
      <w:r w:rsidRPr="00547BB5">
        <w:rPr>
          <w:rFonts w:ascii="Tahoma" w:eastAsia="Tahoma" w:hAnsi="Tahoma" w:cs="Tahoma"/>
          <w:b/>
          <w:bCs/>
          <w:sz w:val="36"/>
          <w:szCs w:val="36"/>
        </w:rPr>
        <w:t>Preparatory</w:t>
      </w:r>
      <w:r w:rsidRPr="00547BB5">
        <w:rPr>
          <w:rFonts w:ascii="Tahoma" w:eastAsia="Tahoma" w:hAnsi="Tahoma" w:cs="Tahoma"/>
          <w:b/>
          <w:bCs/>
          <w:spacing w:val="-12"/>
          <w:sz w:val="36"/>
          <w:szCs w:val="36"/>
        </w:rPr>
        <w:t xml:space="preserve"> </w:t>
      </w:r>
      <w:r w:rsidRPr="00547BB5">
        <w:rPr>
          <w:rFonts w:ascii="Tahoma" w:eastAsia="Tahoma" w:hAnsi="Tahoma" w:cs="Tahoma"/>
          <w:b/>
          <w:bCs/>
          <w:sz w:val="36"/>
          <w:szCs w:val="36"/>
        </w:rPr>
        <w:t>Christian</w:t>
      </w:r>
      <w:r w:rsidRPr="00547BB5">
        <w:rPr>
          <w:rFonts w:ascii="Tahoma" w:eastAsia="Tahoma" w:hAnsi="Tahoma" w:cs="Tahoma"/>
          <w:b/>
          <w:bCs/>
          <w:spacing w:val="-12"/>
          <w:sz w:val="36"/>
          <w:szCs w:val="36"/>
        </w:rPr>
        <w:t xml:space="preserve"> </w:t>
      </w:r>
      <w:r w:rsidRPr="00547BB5">
        <w:rPr>
          <w:rFonts w:ascii="Tahoma" w:eastAsia="Tahoma" w:hAnsi="Tahoma" w:cs="Tahoma"/>
          <w:b/>
          <w:bCs/>
          <w:sz w:val="36"/>
          <w:szCs w:val="36"/>
        </w:rPr>
        <w:t>Academy</w:t>
      </w:r>
    </w:p>
    <w:p w14:paraId="6050E9E2" w14:textId="77777777" w:rsidR="00AF14E1" w:rsidRDefault="00AF14E1">
      <w:pPr>
        <w:spacing w:before="7" w:line="180" w:lineRule="exact"/>
        <w:rPr>
          <w:sz w:val="18"/>
          <w:szCs w:val="18"/>
        </w:rPr>
      </w:pPr>
    </w:p>
    <w:p w14:paraId="4FC4DD39" w14:textId="77777777" w:rsidR="00AF14E1" w:rsidRDefault="00AF14E1">
      <w:pPr>
        <w:spacing w:line="200" w:lineRule="exact"/>
        <w:rPr>
          <w:sz w:val="20"/>
          <w:szCs w:val="20"/>
        </w:rPr>
      </w:pPr>
    </w:p>
    <w:p w14:paraId="35C05E2B" w14:textId="77777777" w:rsidR="1739B2D8" w:rsidRDefault="540026D6" w:rsidP="1739B2D8">
      <w:pPr>
        <w:ind w:left="100"/>
        <w:jc w:val="both"/>
      </w:pPr>
      <w:r w:rsidRPr="540026D6">
        <w:rPr>
          <w:rFonts w:ascii="Tahoma" w:eastAsia="Tahoma" w:hAnsi="Tahoma" w:cs="Tahoma"/>
          <w:b/>
          <w:bCs/>
        </w:rPr>
        <w:t>Mission Statement</w:t>
      </w:r>
    </w:p>
    <w:p w14:paraId="74FD6E8D" w14:textId="77777777" w:rsidR="1739B2D8" w:rsidRDefault="540026D6" w:rsidP="1739B2D8">
      <w:pPr>
        <w:ind w:left="100"/>
        <w:jc w:val="both"/>
      </w:pPr>
      <w:r w:rsidRPr="540026D6">
        <w:rPr>
          <w:rFonts w:ascii="Tahoma" w:eastAsia="Tahoma" w:hAnsi="Tahoma" w:cs="Tahoma"/>
          <w:color w:val="081120"/>
        </w:rPr>
        <w:t>At Legacy Preparatory Christian Academy (LPCA) we want to partner with parents to inspire their children to be college-worthy, character witnesses of Christ. We will accomplish this through an environment that allows parents to spend more time with their children via the university style schedule and through a college preparatory curriculum based on a biblical worldview. With the Lord as our guide, we are committed to equipping our students and families to be confident in what they believe and able to defend their faith in love, boldly and unashamedly. Students will enter the college or career of their choice with the knowledge, skill sets, and preparedness to succeed.</w:t>
      </w:r>
    </w:p>
    <w:p w14:paraId="52884698" w14:textId="77777777" w:rsidR="1739B2D8" w:rsidRDefault="1739B2D8">
      <w:r w:rsidRPr="1739B2D8">
        <w:rPr>
          <w:rFonts w:ascii="Tahoma" w:eastAsia="Tahoma" w:hAnsi="Tahoma" w:cs="Tahoma"/>
        </w:rPr>
        <w:t xml:space="preserve"> </w:t>
      </w:r>
    </w:p>
    <w:p w14:paraId="3EE29C40" w14:textId="77777777" w:rsidR="1739B2D8" w:rsidRDefault="540026D6" w:rsidP="1739B2D8">
      <w:pPr>
        <w:ind w:left="100"/>
        <w:jc w:val="both"/>
      </w:pPr>
      <w:r w:rsidRPr="540026D6">
        <w:rPr>
          <w:rFonts w:ascii="Tahoma" w:eastAsia="Tahoma" w:hAnsi="Tahoma" w:cs="Tahoma"/>
          <w:b/>
          <w:bCs/>
          <w:color w:val="081120"/>
        </w:rPr>
        <w:t>Vision Statement</w:t>
      </w:r>
    </w:p>
    <w:p w14:paraId="4287E499" w14:textId="77777777" w:rsidR="1739B2D8" w:rsidRDefault="540026D6" w:rsidP="1739B2D8">
      <w:pPr>
        <w:ind w:left="100"/>
      </w:pPr>
      <w:r w:rsidRPr="540026D6">
        <w:rPr>
          <w:rFonts w:ascii="Tahoma" w:eastAsia="Tahoma" w:hAnsi="Tahoma" w:cs="Tahoma"/>
        </w:rPr>
        <w:t>LPCA exists to cultivate parental involvement in the educational process of their children, to instill students with a biblical worldview so they can boldly articulate and defend their faith, to guide them into independent learning, to prepare them for the rigors of college, and to train them in life to always give themselves fully to the work of the Lord, confidently answering, “Here am I.  Send me!” Isaiah 6:8.</w:t>
      </w:r>
    </w:p>
    <w:p w14:paraId="4EFD1192" w14:textId="77777777" w:rsidR="1739B2D8" w:rsidRDefault="1739B2D8">
      <w:r w:rsidRPr="1739B2D8">
        <w:rPr>
          <w:rFonts w:ascii="Calibri" w:eastAsia="Calibri" w:hAnsi="Calibri" w:cs="Calibri"/>
        </w:rPr>
        <w:t xml:space="preserve"> </w:t>
      </w:r>
    </w:p>
    <w:p w14:paraId="29D3BCB9" w14:textId="77777777" w:rsidR="00AF14E1" w:rsidRDefault="540026D6">
      <w:pPr>
        <w:pStyle w:val="Heading3"/>
        <w:ind w:right="8668"/>
        <w:jc w:val="both"/>
        <w:rPr>
          <w:b w:val="0"/>
          <w:bCs w:val="0"/>
        </w:rPr>
      </w:pPr>
      <w:r>
        <w:t>Statement of Faith</w:t>
      </w:r>
    </w:p>
    <w:p w14:paraId="6AC67843" w14:textId="77777777" w:rsidR="00AF14E1" w:rsidRDefault="008531D7">
      <w:pPr>
        <w:pStyle w:val="BodyText"/>
        <w:spacing w:before="2" w:line="260" w:lineRule="exact"/>
        <w:ind w:right="120"/>
        <w:jc w:val="both"/>
      </w:pPr>
      <w:r>
        <w:rPr>
          <w:spacing w:val="-11"/>
        </w:rPr>
        <w:t>F</w:t>
      </w:r>
      <w:r>
        <w:t>amilies</w:t>
      </w:r>
      <w:r w:rsidRPr="54981899">
        <w:t xml:space="preserve"> </w:t>
      </w:r>
      <w:r>
        <w:t>must</w:t>
      </w:r>
      <w:r w:rsidRPr="54981899">
        <w:t xml:space="preserve"> </w:t>
      </w:r>
      <w:r>
        <w:t>be</w:t>
      </w:r>
      <w:r w:rsidRPr="54981899">
        <w:t xml:space="preserve"> </w:t>
      </w:r>
      <w:r>
        <w:t>in</w:t>
      </w:r>
      <w:r w:rsidRPr="54981899">
        <w:t xml:space="preserve"> </w:t>
      </w:r>
      <w:r>
        <w:t>ag</w:t>
      </w:r>
      <w:r>
        <w:rPr>
          <w:spacing w:val="-2"/>
        </w:rPr>
        <w:t>r</w:t>
      </w:r>
      <w:r>
        <w:t>eement</w:t>
      </w:r>
      <w:r w:rsidRPr="54981899">
        <w:t xml:space="preserve"> </w:t>
      </w:r>
      <w:r>
        <w:t>with</w:t>
      </w:r>
      <w:r w:rsidRPr="54981899">
        <w:t xml:space="preserve"> </w:t>
      </w:r>
      <w:r>
        <w:t>the</w:t>
      </w:r>
      <w:r w:rsidRPr="54981899">
        <w:t xml:space="preserve"> </w:t>
      </w:r>
      <w:r>
        <w:rPr>
          <w:spacing w:val="-3"/>
        </w:rPr>
        <w:t>f</w:t>
      </w:r>
      <w:r>
        <w:t>ollowing</w:t>
      </w:r>
      <w:r w:rsidRPr="54981899">
        <w:t xml:space="preserve"> </w:t>
      </w:r>
      <w:r>
        <w:t>Statement</w:t>
      </w:r>
      <w:r w:rsidRPr="54981899">
        <w:t xml:space="preserve"> </w:t>
      </w:r>
      <w:r>
        <w:t>of</w:t>
      </w:r>
      <w:r w:rsidRPr="54981899">
        <w:t xml:space="preserve"> </w:t>
      </w:r>
      <w:r>
        <w:rPr>
          <w:spacing w:val="-11"/>
        </w:rPr>
        <w:t>F</w:t>
      </w:r>
      <w:r>
        <w:t>aith</w:t>
      </w:r>
      <w:r w:rsidRPr="54981899">
        <w:t xml:space="preserve"> </w:t>
      </w:r>
      <w:r>
        <w:t>that</w:t>
      </w:r>
      <w:r w:rsidRPr="54981899">
        <w:t xml:space="preserve"> </w:t>
      </w:r>
      <w:r>
        <w:t>guides</w:t>
      </w:r>
      <w:r w:rsidRPr="54981899">
        <w:t xml:space="preserve"> </w:t>
      </w:r>
      <w:r>
        <w:t>the</w:t>
      </w:r>
      <w:r w:rsidRPr="54981899">
        <w:t xml:space="preserve"> </w:t>
      </w:r>
      <w:r>
        <w:t>ministry</w:t>
      </w:r>
      <w:r w:rsidRPr="54981899">
        <w:t xml:space="preserve"> </w:t>
      </w:r>
      <w:r>
        <w:t>of</w:t>
      </w:r>
      <w:r w:rsidRPr="54981899">
        <w:t xml:space="preserve"> </w:t>
      </w:r>
      <w:r>
        <w:t>Legacy P</w:t>
      </w:r>
      <w:r>
        <w:rPr>
          <w:spacing w:val="-2"/>
        </w:rPr>
        <w:t>r</w:t>
      </w:r>
      <w:r>
        <w:t>epa</w:t>
      </w:r>
      <w:r>
        <w:rPr>
          <w:spacing w:val="-4"/>
        </w:rPr>
        <w:t>r</w:t>
      </w:r>
      <w:r>
        <w:t>atory</w:t>
      </w:r>
      <w:r w:rsidRPr="54981899">
        <w:t xml:space="preserve"> </w:t>
      </w:r>
      <w:r>
        <w:t>Christian</w:t>
      </w:r>
      <w:r w:rsidRPr="54981899">
        <w:t xml:space="preserve"> </w:t>
      </w:r>
      <w:r>
        <w:t>Acade</w:t>
      </w:r>
      <w:r>
        <w:rPr>
          <w:spacing w:val="-2"/>
        </w:rPr>
        <w:t>m</w:t>
      </w:r>
      <w:r>
        <w:t>y:</w:t>
      </w:r>
    </w:p>
    <w:p w14:paraId="25B289AC" w14:textId="77777777" w:rsidR="00AF14E1" w:rsidRDefault="008531D7" w:rsidP="4DE840C9">
      <w:pPr>
        <w:numPr>
          <w:ilvl w:val="0"/>
          <w:numId w:val="29"/>
        </w:numPr>
        <w:tabs>
          <w:tab w:val="left" w:pos="460"/>
        </w:tabs>
        <w:spacing w:before="88"/>
        <w:ind w:left="460" w:right="2023"/>
        <w:jc w:val="both"/>
        <w:rPr>
          <w:rFonts w:ascii="Tahoma" w:eastAsia="Tahoma" w:hAnsi="Tahoma" w:cs="Tahoma"/>
        </w:rPr>
      </w:pPr>
      <w:r>
        <w:rPr>
          <w:rFonts w:ascii="Tahoma" w:eastAsia="Tahoma" w:hAnsi="Tahoma" w:cs="Tahoma"/>
        </w:rPr>
        <w:t>The</w:t>
      </w:r>
      <w:r>
        <w:rPr>
          <w:rFonts w:ascii="Tahoma" w:eastAsia="Tahoma" w:hAnsi="Tahoma" w:cs="Tahoma"/>
          <w:spacing w:val="-2"/>
        </w:rPr>
        <w:t>r</w:t>
      </w:r>
      <w:r>
        <w:rPr>
          <w:rFonts w:ascii="Tahoma" w:eastAsia="Tahoma" w:hAnsi="Tahoma" w:cs="Tahoma"/>
        </w:rPr>
        <w:t>e</w:t>
      </w:r>
      <w:r>
        <w:rPr>
          <w:rFonts w:ascii="Tahoma" w:eastAsia="Tahoma" w:hAnsi="Tahoma" w:cs="Tahoma"/>
          <w:spacing w:val="-4"/>
        </w:rPr>
        <w:t xml:space="preserve"> </w:t>
      </w:r>
      <w:r>
        <w:rPr>
          <w:rFonts w:ascii="Tahoma" w:eastAsia="Tahoma" w:hAnsi="Tahoma" w:cs="Tahoma"/>
        </w:rPr>
        <w:t>is</w:t>
      </w:r>
      <w:r>
        <w:rPr>
          <w:rFonts w:ascii="Tahoma" w:eastAsia="Tahoma" w:hAnsi="Tahoma" w:cs="Tahoma"/>
          <w:spacing w:val="-3"/>
        </w:rPr>
        <w:t xml:space="preserve"> </w:t>
      </w:r>
      <w:r>
        <w:rPr>
          <w:rFonts w:ascii="Tahoma" w:eastAsia="Tahoma" w:hAnsi="Tahoma" w:cs="Tahoma"/>
          <w:b/>
          <w:bCs/>
        </w:rPr>
        <w:t>one</w:t>
      </w:r>
      <w:r>
        <w:rPr>
          <w:rFonts w:ascii="Tahoma" w:eastAsia="Tahoma" w:hAnsi="Tahoma" w:cs="Tahoma"/>
          <w:b/>
          <w:bCs/>
          <w:spacing w:val="-3"/>
        </w:rPr>
        <w:t xml:space="preserve"> </w:t>
      </w:r>
      <w:r>
        <w:rPr>
          <w:rFonts w:ascii="Tahoma" w:eastAsia="Tahoma" w:hAnsi="Tahoma" w:cs="Tahoma"/>
          <w:b/>
          <w:bCs/>
        </w:rPr>
        <w:t>sovereign</w:t>
      </w:r>
      <w:r>
        <w:rPr>
          <w:rFonts w:ascii="Tahoma" w:eastAsia="Tahoma" w:hAnsi="Tahoma" w:cs="Tahoma"/>
          <w:b/>
          <w:bCs/>
          <w:spacing w:val="-2"/>
        </w:rPr>
        <w:t xml:space="preserve"> </w:t>
      </w:r>
      <w:r>
        <w:rPr>
          <w:rFonts w:ascii="Tahoma" w:eastAsia="Tahoma" w:hAnsi="Tahoma" w:cs="Tahoma"/>
          <w:b/>
          <w:bCs/>
        </w:rPr>
        <w:t>God</w:t>
      </w:r>
      <w:r>
        <w:rPr>
          <w:rFonts w:ascii="Tahoma" w:eastAsia="Tahoma" w:hAnsi="Tahoma" w:cs="Tahoma"/>
          <w:b/>
          <w:bCs/>
          <w:spacing w:val="2"/>
        </w:rPr>
        <w:t xml:space="preserve"> </w:t>
      </w:r>
      <w:r>
        <w:rPr>
          <w:rFonts w:ascii="Tahoma" w:eastAsia="Tahoma" w:hAnsi="Tahoma" w:cs="Tahoma"/>
        </w:rPr>
        <w:t>in</w:t>
      </w:r>
      <w:r>
        <w:rPr>
          <w:rFonts w:ascii="Tahoma" w:eastAsia="Tahoma" w:hAnsi="Tahoma" w:cs="Tahoma"/>
          <w:spacing w:val="-4"/>
        </w:rPr>
        <w:t xml:space="preserve"> </w:t>
      </w:r>
      <w:r>
        <w:rPr>
          <w:rFonts w:ascii="Tahoma" w:eastAsia="Tahoma" w:hAnsi="Tahoma" w:cs="Tahoma"/>
        </w:rPr>
        <w:t>th</w:t>
      </w:r>
      <w:r>
        <w:rPr>
          <w:rFonts w:ascii="Tahoma" w:eastAsia="Tahoma" w:hAnsi="Tahoma" w:cs="Tahoma"/>
          <w:spacing w:val="-2"/>
        </w:rPr>
        <w:t>r</w:t>
      </w:r>
      <w:r>
        <w:rPr>
          <w:rFonts w:ascii="Tahoma" w:eastAsia="Tahoma" w:hAnsi="Tahoma" w:cs="Tahoma"/>
        </w:rPr>
        <w:t>ee</w:t>
      </w:r>
      <w:r>
        <w:rPr>
          <w:rFonts w:ascii="Tahoma" w:eastAsia="Tahoma" w:hAnsi="Tahoma" w:cs="Tahoma"/>
          <w:spacing w:val="-3"/>
        </w:rPr>
        <w:t xml:space="preserve"> </w:t>
      </w:r>
      <w:r>
        <w:rPr>
          <w:rFonts w:ascii="Tahoma" w:eastAsia="Tahoma" w:hAnsi="Tahoma" w:cs="Tahoma"/>
        </w:rPr>
        <w:t>persons:</w:t>
      </w:r>
      <w:r>
        <w:rPr>
          <w:rFonts w:ascii="Tahoma" w:eastAsia="Tahoma" w:hAnsi="Tahoma" w:cs="Tahoma"/>
          <w:spacing w:val="-4"/>
        </w:rPr>
        <w:t xml:space="preserve"> </w:t>
      </w:r>
      <w:r>
        <w:rPr>
          <w:rFonts w:ascii="Tahoma" w:eastAsia="Tahoma" w:hAnsi="Tahoma" w:cs="Tahoma"/>
        </w:rPr>
        <w:t>the</w:t>
      </w:r>
      <w:r>
        <w:rPr>
          <w:rFonts w:ascii="Tahoma" w:eastAsia="Tahoma" w:hAnsi="Tahoma" w:cs="Tahoma"/>
          <w:spacing w:val="-3"/>
        </w:rPr>
        <w:t xml:space="preserve"> </w:t>
      </w:r>
      <w:r>
        <w:rPr>
          <w:rFonts w:ascii="Tahoma" w:eastAsia="Tahoma" w:hAnsi="Tahoma" w:cs="Tahoma"/>
          <w:spacing w:val="-11"/>
        </w:rPr>
        <w:t>F</w:t>
      </w:r>
      <w:r>
        <w:rPr>
          <w:rFonts w:ascii="Tahoma" w:eastAsia="Tahoma" w:hAnsi="Tahoma" w:cs="Tahoma"/>
        </w:rPr>
        <w:t>athe</w:t>
      </w:r>
      <w:r>
        <w:rPr>
          <w:rFonts w:ascii="Tahoma" w:eastAsia="Tahoma" w:hAnsi="Tahoma" w:cs="Tahoma"/>
          <w:spacing w:val="-30"/>
        </w:rPr>
        <w:t>r</w:t>
      </w:r>
      <w:r>
        <w:rPr>
          <w:rFonts w:ascii="Tahoma" w:eastAsia="Tahoma" w:hAnsi="Tahoma" w:cs="Tahoma"/>
        </w:rPr>
        <w:t>,</w:t>
      </w:r>
      <w:r>
        <w:rPr>
          <w:rFonts w:ascii="Tahoma" w:eastAsia="Tahoma" w:hAnsi="Tahoma" w:cs="Tahoma"/>
          <w:spacing w:val="-4"/>
        </w:rPr>
        <w:t xml:space="preserve"> </w:t>
      </w:r>
      <w:r>
        <w:rPr>
          <w:rFonts w:ascii="Tahoma" w:eastAsia="Tahoma" w:hAnsi="Tahoma" w:cs="Tahoma"/>
        </w:rPr>
        <w:t>the</w:t>
      </w:r>
      <w:r>
        <w:rPr>
          <w:rFonts w:ascii="Tahoma" w:eastAsia="Tahoma" w:hAnsi="Tahoma" w:cs="Tahoma"/>
          <w:spacing w:val="-3"/>
        </w:rPr>
        <w:t xml:space="preserve"> </w:t>
      </w:r>
      <w:r>
        <w:rPr>
          <w:rFonts w:ascii="Tahoma" w:eastAsia="Tahoma" w:hAnsi="Tahoma" w:cs="Tahoma"/>
        </w:rPr>
        <w:t>Son,</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3"/>
        </w:rPr>
        <w:t xml:space="preserve"> </w:t>
      </w:r>
      <w:r>
        <w:rPr>
          <w:rFonts w:ascii="Tahoma" w:eastAsia="Tahoma" w:hAnsi="Tahoma" w:cs="Tahoma"/>
        </w:rPr>
        <w:t>the</w:t>
      </w:r>
      <w:r>
        <w:rPr>
          <w:rFonts w:ascii="Tahoma" w:eastAsia="Tahoma" w:hAnsi="Tahoma" w:cs="Tahoma"/>
          <w:spacing w:val="-3"/>
        </w:rPr>
        <w:t xml:space="preserve"> </w:t>
      </w:r>
      <w:r>
        <w:rPr>
          <w:rFonts w:ascii="Tahoma" w:eastAsia="Tahoma" w:hAnsi="Tahoma" w:cs="Tahoma"/>
        </w:rPr>
        <w:t>Holy</w:t>
      </w:r>
      <w:r>
        <w:rPr>
          <w:rFonts w:ascii="Tahoma" w:eastAsia="Tahoma" w:hAnsi="Tahoma" w:cs="Tahoma"/>
          <w:spacing w:val="-4"/>
        </w:rPr>
        <w:t xml:space="preserve"> </w:t>
      </w:r>
      <w:r>
        <w:rPr>
          <w:rFonts w:ascii="Tahoma" w:eastAsia="Tahoma" w:hAnsi="Tahoma" w:cs="Tahoma"/>
        </w:rPr>
        <w:t>Spirit.</w:t>
      </w:r>
    </w:p>
    <w:p w14:paraId="2C970B59" w14:textId="77777777" w:rsidR="00AF14E1" w:rsidRDefault="008531D7" w:rsidP="00762304">
      <w:pPr>
        <w:pStyle w:val="BodyText"/>
        <w:numPr>
          <w:ilvl w:val="0"/>
          <w:numId w:val="29"/>
        </w:numPr>
        <w:tabs>
          <w:tab w:val="left" w:pos="460"/>
        </w:tabs>
        <w:spacing w:line="260" w:lineRule="exact"/>
        <w:ind w:left="460" w:right="119"/>
        <w:jc w:val="both"/>
      </w:pPr>
      <w:r>
        <w:t>The</w:t>
      </w:r>
      <w:r>
        <w:rPr>
          <w:spacing w:val="-2"/>
        </w:rPr>
        <w:t>r</w:t>
      </w:r>
      <w:r>
        <w:t>e</w:t>
      </w:r>
      <w:r w:rsidRPr="54981899">
        <w:t xml:space="preserve"> </w:t>
      </w:r>
      <w:r>
        <w:t>is</w:t>
      </w:r>
      <w:r w:rsidRPr="54981899">
        <w:t xml:space="preserve"> </w:t>
      </w:r>
      <w:r w:rsidRPr="3F19865F">
        <w:rPr>
          <w:rFonts w:cs="Tahoma"/>
          <w:b/>
          <w:bCs/>
        </w:rPr>
        <w:t>one</w:t>
      </w:r>
      <w:r w:rsidRPr="3F19865F">
        <w:rPr>
          <w:rFonts w:cs="Tahoma"/>
          <w:b/>
          <w:bCs/>
          <w:spacing w:val="18"/>
        </w:rPr>
        <w:t xml:space="preserve"> </w:t>
      </w:r>
      <w:r w:rsidRPr="3F19865F">
        <w:rPr>
          <w:rFonts w:cs="Tahoma"/>
          <w:b/>
          <w:bCs/>
          <w:spacing w:val="-1"/>
        </w:rPr>
        <w:t>wa</w:t>
      </w:r>
      <w:r w:rsidRPr="3F19865F">
        <w:rPr>
          <w:rFonts w:cs="Tahoma"/>
          <w:b/>
          <w:bCs/>
        </w:rPr>
        <w:t>y</w:t>
      </w:r>
      <w:r w:rsidRPr="3F19865F">
        <w:rPr>
          <w:rFonts w:cs="Tahoma"/>
          <w:b/>
          <w:bCs/>
          <w:spacing w:val="18"/>
        </w:rPr>
        <w:t xml:space="preserve"> </w:t>
      </w:r>
      <w:r w:rsidRPr="3F19865F">
        <w:rPr>
          <w:rFonts w:cs="Tahoma"/>
          <w:b/>
          <w:bCs/>
        </w:rPr>
        <w:t>of</w:t>
      </w:r>
      <w:r w:rsidRPr="3F19865F">
        <w:rPr>
          <w:rFonts w:cs="Tahoma"/>
          <w:b/>
          <w:bCs/>
          <w:spacing w:val="18"/>
        </w:rPr>
        <w:t xml:space="preserve"> </w:t>
      </w:r>
      <w:r w:rsidRPr="3F19865F">
        <w:rPr>
          <w:rFonts w:cs="Tahoma"/>
          <w:b/>
          <w:bCs/>
          <w:spacing w:val="-1"/>
        </w:rPr>
        <w:t>sa</w:t>
      </w:r>
      <w:r w:rsidRPr="3F19865F">
        <w:rPr>
          <w:rFonts w:cs="Tahoma"/>
          <w:b/>
          <w:bCs/>
        </w:rPr>
        <w:t>l</w:t>
      </w:r>
      <w:r w:rsidRPr="3F19865F">
        <w:rPr>
          <w:rFonts w:cs="Tahoma"/>
          <w:b/>
          <w:bCs/>
          <w:spacing w:val="-1"/>
        </w:rPr>
        <w:t>vat</w:t>
      </w:r>
      <w:r w:rsidRPr="3F19865F">
        <w:rPr>
          <w:rFonts w:cs="Tahoma"/>
          <w:b/>
          <w:bCs/>
        </w:rPr>
        <w:t>ion</w:t>
      </w:r>
      <w:r>
        <w:t>:</w:t>
      </w:r>
      <w:r w:rsidRPr="54981899">
        <w:t xml:space="preserve"> </w:t>
      </w:r>
      <w:r>
        <w:rPr>
          <w:spacing w:val="-3"/>
        </w:rPr>
        <w:t>f</w:t>
      </w:r>
      <w:r>
        <w:t>aith</w:t>
      </w:r>
      <w:r w:rsidRPr="54981899">
        <w:t xml:space="preserve"> </w:t>
      </w:r>
      <w:r>
        <w:t>in</w:t>
      </w:r>
      <w:r w:rsidRPr="54981899">
        <w:t xml:space="preserve"> </w:t>
      </w:r>
      <w:r>
        <w:t>Jesus</w:t>
      </w:r>
      <w:r w:rsidRPr="54981899">
        <w:t xml:space="preserve"> </w:t>
      </w:r>
      <w:r>
        <w:t>Christ,</w:t>
      </w:r>
      <w:r w:rsidRPr="54981899">
        <w:t xml:space="preserve"> </w:t>
      </w:r>
      <w:r>
        <w:t>the</w:t>
      </w:r>
      <w:r w:rsidRPr="54981899">
        <w:t xml:space="preserve"> </w:t>
      </w:r>
      <w:r>
        <w:t>son</w:t>
      </w:r>
      <w:r w:rsidRPr="54981899">
        <w:t xml:space="preserve"> </w:t>
      </w:r>
      <w:r>
        <w:t>of</w:t>
      </w:r>
      <w:r w:rsidRPr="54981899">
        <w:t xml:space="preserve"> </w:t>
      </w:r>
      <w:r>
        <w:t>God,</w:t>
      </w:r>
      <w:r w:rsidRPr="54981899">
        <w:t xml:space="preserve"> </w:t>
      </w:r>
      <w:r>
        <w:t>who</w:t>
      </w:r>
      <w:r w:rsidRPr="54981899">
        <w:t xml:space="preserve"> </w:t>
      </w:r>
      <w:r>
        <w:t>li</w:t>
      </w:r>
      <w:r>
        <w:rPr>
          <w:spacing w:val="-2"/>
        </w:rPr>
        <w:t>v</w:t>
      </w:r>
      <w:r>
        <w:t>ed</w:t>
      </w:r>
      <w:r w:rsidRPr="54981899">
        <w:t xml:space="preserve"> </w:t>
      </w:r>
      <w:r>
        <w:t>as</w:t>
      </w:r>
      <w:r w:rsidRPr="54981899">
        <w:t xml:space="preserve"> </w:t>
      </w:r>
      <w:r>
        <w:t>a</w:t>
      </w:r>
      <w:r w:rsidRPr="54981899">
        <w:t xml:space="preserve"> </w:t>
      </w:r>
      <w:r>
        <w:t>man,</w:t>
      </w:r>
      <w:r w:rsidRPr="54981899">
        <w:t xml:space="preserve"> </w:t>
      </w:r>
      <w:r>
        <w:t>died</w:t>
      </w:r>
      <w:r w:rsidRPr="54981899">
        <w:t xml:space="preserve"> </w:t>
      </w:r>
      <w:r>
        <w:rPr>
          <w:spacing w:val="-3"/>
        </w:rPr>
        <w:t>f</w:t>
      </w:r>
      <w:r>
        <w:t>or</w:t>
      </w:r>
      <w:r w:rsidRPr="54981899">
        <w:t xml:space="preserve"> </w:t>
      </w:r>
      <w:r>
        <w:t>the sins</w:t>
      </w:r>
      <w:r w:rsidRPr="54981899">
        <w:t xml:space="preserve"> </w:t>
      </w:r>
      <w:r>
        <w:t>of</w:t>
      </w:r>
      <w:r w:rsidRPr="54981899">
        <w:t xml:space="preserve"> </w:t>
      </w:r>
      <w:r>
        <w:t>all</w:t>
      </w:r>
      <w:r w:rsidRPr="54981899">
        <w:t xml:space="preserve"> </w:t>
      </w:r>
      <w:r>
        <w:t>men,</w:t>
      </w:r>
      <w:r w:rsidRPr="54981899">
        <w:t xml:space="preserve"> </w:t>
      </w:r>
      <w:r>
        <w:t>and</w:t>
      </w:r>
      <w:r w:rsidRPr="54981899">
        <w:t xml:space="preserve"> </w:t>
      </w:r>
      <w:r>
        <w:rPr>
          <w:spacing w:val="-2"/>
        </w:rPr>
        <w:t>w</w:t>
      </w:r>
      <w:r>
        <w:t>as</w:t>
      </w:r>
      <w:r w:rsidRPr="54981899">
        <w:t xml:space="preserve"> </w:t>
      </w:r>
      <w:r>
        <w:rPr>
          <w:spacing w:val="-2"/>
        </w:rPr>
        <w:t>r</w:t>
      </w:r>
      <w:r>
        <w:t>esur</w:t>
      </w:r>
      <w:r>
        <w:rPr>
          <w:spacing w:val="-2"/>
        </w:rPr>
        <w:t>r</w:t>
      </w:r>
      <w:r>
        <w:t>ected</w:t>
      </w:r>
      <w:r w:rsidRPr="54981899">
        <w:t xml:space="preserve"> </w:t>
      </w:r>
      <w:r>
        <w:t>so</w:t>
      </w:r>
      <w:r w:rsidRPr="54981899">
        <w:t xml:space="preserve"> </w:t>
      </w:r>
      <w:r>
        <w:t>that</w:t>
      </w:r>
      <w:r w:rsidRPr="54981899">
        <w:t xml:space="preserve"> </w:t>
      </w:r>
      <w:r>
        <w:t>all</w:t>
      </w:r>
      <w:r w:rsidRPr="54981899">
        <w:t xml:space="preserve"> </w:t>
      </w:r>
      <w:r>
        <w:t>who</w:t>
      </w:r>
      <w:r w:rsidRPr="54981899">
        <w:t xml:space="preserve"> </w:t>
      </w:r>
      <w:r>
        <w:t>belie</w:t>
      </w:r>
      <w:r>
        <w:rPr>
          <w:spacing w:val="-2"/>
        </w:rPr>
        <w:t>v</w:t>
      </w:r>
      <w:r>
        <w:t>e</w:t>
      </w:r>
      <w:r w:rsidRPr="54981899">
        <w:t xml:space="preserve"> </w:t>
      </w:r>
      <w:r>
        <w:t>in</w:t>
      </w:r>
      <w:r w:rsidRPr="54981899">
        <w:t xml:space="preserve"> </w:t>
      </w:r>
      <w:r>
        <w:t>their</w:t>
      </w:r>
      <w:r w:rsidRPr="54981899">
        <w:t xml:space="preserve"> </w:t>
      </w:r>
      <w:r>
        <w:t>hearts</w:t>
      </w:r>
      <w:r w:rsidRPr="54981899">
        <w:t xml:space="preserve"> </w:t>
      </w:r>
      <w:r>
        <w:t>and</w:t>
      </w:r>
      <w:r w:rsidRPr="54981899">
        <w:t xml:space="preserve"> </w:t>
      </w:r>
      <w:r>
        <w:t>con</w:t>
      </w:r>
      <w:r>
        <w:rPr>
          <w:spacing w:val="-3"/>
        </w:rPr>
        <w:t>f</w:t>
      </w:r>
      <w:r>
        <w:t>ess</w:t>
      </w:r>
      <w:r w:rsidRPr="54981899">
        <w:t xml:space="preserve"> </w:t>
      </w:r>
      <w:r>
        <w:t>Jesus</w:t>
      </w:r>
      <w:r w:rsidRPr="54981899">
        <w:t xml:space="preserve"> </w:t>
      </w:r>
      <w:r>
        <w:t>as</w:t>
      </w:r>
      <w:r w:rsidRPr="54981899">
        <w:t xml:space="preserve"> </w:t>
      </w:r>
      <w:r>
        <w:t>Lo</w:t>
      </w:r>
      <w:r>
        <w:rPr>
          <w:spacing w:val="-2"/>
        </w:rPr>
        <w:t>r</w:t>
      </w:r>
      <w:r>
        <w:t>d</w:t>
      </w:r>
      <w:r w:rsidRPr="54981899">
        <w:t xml:space="preserve"> </w:t>
      </w:r>
      <w:r>
        <w:t>with</w:t>
      </w:r>
      <w:r w:rsidRPr="54981899">
        <w:t xml:space="preserve"> </w:t>
      </w:r>
      <w:r>
        <w:t>their</w:t>
      </w:r>
      <w:r w:rsidRPr="54981899">
        <w:t xml:space="preserve"> </w:t>
      </w:r>
      <w:r>
        <w:t>mouths</w:t>
      </w:r>
      <w:r w:rsidRPr="54981899">
        <w:t xml:space="preserve"> </w:t>
      </w:r>
      <w:r>
        <w:t>will</w:t>
      </w:r>
      <w:r w:rsidRPr="54981899">
        <w:t xml:space="preserve"> </w:t>
      </w:r>
      <w:r>
        <w:t>be</w:t>
      </w:r>
      <w:r w:rsidRPr="54981899">
        <w:t xml:space="preserve"> </w:t>
      </w:r>
      <w:r>
        <w:t>s</w:t>
      </w:r>
      <w:r>
        <w:rPr>
          <w:spacing w:val="-2"/>
        </w:rPr>
        <w:t>av</w:t>
      </w:r>
      <w:r>
        <w:t>ed.</w:t>
      </w:r>
    </w:p>
    <w:p w14:paraId="7228C78C" w14:textId="77777777" w:rsidR="00AF14E1" w:rsidRDefault="008531D7" w:rsidP="00762304">
      <w:pPr>
        <w:pStyle w:val="BodyText"/>
        <w:numPr>
          <w:ilvl w:val="0"/>
          <w:numId w:val="29"/>
        </w:numPr>
        <w:tabs>
          <w:tab w:val="left" w:pos="460"/>
        </w:tabs>
        <w:spacing w:before="100" w:line="260" w:lineRule="exact"/>
        <w:ind w:left="460" w:right="119"/>
      </w:pPr>
      <w:r>
        <w:t>The</w:t>
      </w:r>
      <w:r>
        <w:rPr>
          <w:spacing w:val="-2"/>
        </w:rPr>
        <w:t>r</w:t>
      </w:r>
      <w:r>
        <w:t>e</w:t>
      </w:r>
      <w:r w:rsidRPr="4DE840C9">
        <w:t xml:space="preserve"> </w:t>
      </w:r>
      <w:r>
        <w:t>is</w:t>
      </w:r>
      <w:r w:rsidRPr="4DE840C9">
        <w:t xml:space="preserve"> </w:t>
      </w:r>
      <w:r w:rsidRPr="3F19865F">
        <w:rPr>
          <w:rFonts w:cs="Tahoma"/>
          <w:b/>
          <w:bCs/>
        </w:rPr>
        <w:t>one</w:t>
      </w:r>
      <w:r w:rsidRPr="3F19865F">
        <w:rPr>
          <w:rFonts w:cs="Tahoma"/>
          <w:b/>
          <w:bCs/>
          <w:spacing w:val="50"/>
        </w:rPr>
        <w:t xml:space="preserve"> </w:t>
      </w:r>
      <w:r w:rsidRPr="3F19865F">
        <w:rPr>
          <w:rFonts w:cs="Tahoma"/>
          <w:b/>
          <w:bCs/>
        </w:rPr>
        <w:t>book</w:t>
      </w:r>
      <w:r w:rsidRPr="3F19865F">
        <w:rPr>
          <w:rFonts w:cs="Tahoma"/>
          <w:b/>
          <w:bCs/>
          <w:spacing w:val="51"/>
        </w:rPr>
        <w:t xml:space="preserve"> </w:t>
      </w:r>
      <w:r w:rsidRPr="3F19865F">
        <w:rPr>
          <w:rFonts w:cs="Tahoma"/>
          <w:b/>
          <w:bCs/>
        </w:rPr>
        <w:t>of</w:t>
      </w:r>
      <w:r w:rsidRPr="3F19865F">
        <w:rPr>
          <w:rFonts w:cs="Tahoma"/>
          <w:b/>
          <w:bCs/>
          <w:spacing w:val="50"/>
        </w:rPr>
        <w:t xml:space="preserve"> </w:t>
      </w:r>
      <w:r w:rsidRPr="3F19865F">
        <w:rPr>
          <w:rFonts w:cs="Tahoma"/>
          <w:b/>
          <w:bCs/>
          <w:spacing w:val="-1"/>
        </w:rPr>
        <w:t>tr</w:t>
      </w:r>
      <w:r w:rsidRPr="3F19865F">
        <w:rPr>
          <w:rFonts w:cs="Tahoma"/>
          <w:b/>
          <w:bCs/>
        </w:rPr>
        <w:t>u</w:t>
      </w:r>
      <w:r w:rsidRPr="3F19865F">
        <w:rPr>
          <w:rFonts w:cs="Tahoma"/>
          <w:b/>
          <w:bCs/>
          <w:spacing w:val="-1"/>
        </w:rPr>
        <w:t>th</w:t>
      </w:r>
      <w:r w:rsidRPr="4DE840C9">
        <w:t xml:space="preserve">: </w:t>
      </w:r>
      <w:r>
        <w:t>the</w:t>
      </w:r>
      <w:r w:rsidRPr="4DE840C9">
        <w:t xml:space="preserve"> </w:t>
      </w:r>
      <w:r>
        <w:rPr>
          <w:spacing w:val="1"/>
        </w:rPr>
        <w:t>B</w:t>
      </w:r>
      <w:r>
        <w:t>ible,</w:t>
      </w:r>
      <w:r w:rsidRPr="4DE840C9">
        <w:t xml:space="preserve"> </w:t>
      </w:r>
      <w:r>
        <w:t>God's</w:t>
      </w:r>
      <w:r w:rsidRPr="4DE840C9">
        <w:t xml:space="preserve"> </w:t>
      </w:r>
      <w:r>
        <w:t>wri</w:t>
      </w:r>
      <w:r>
        <w:rPr>
          <w:spacing w:val="-2"/>
        </w:rPr>
        <w:t>t</w:t>
      </w:r>
      <w:r>
        <w:t>ten</w:t>
      </w:r>
      <w:r w:rsidRPr="4DE840C9">
        <w:t xml:space="preserve"> </w:t>
      </w:r>
      <w:r>
        <w:rPr>
          <w:spacing w:val="-2"/>
        </w:rPr>
        <w:t>r</w:t>
      </w:r>
      <w:r>
        <w:t>e</w:t>
      </w:r>
      <w:r>
        <w:rPr>
          <w:spacing w:val="-2"/>
        </w:rPr>
        <w:t>v</w:t>
      </w:r>
      <w:r>
        <w:t>elation</w:t>
      </w:r>
      <w:r w:rsidRPr="4DE840C9">
        <w:t xml:space="preserve"> </w:t>
      </w:r>
      <w:r>
        <w:t>to</w:t>
      </w:r>
      <w:r w:rsidRPr="4DE840C9">
        <w:t xml:space="preserve"> </w:t>
      </w:r>
      <w:r>
        <w:t>man,</w:t>
      </w:r>
      <w:r w:rsidRPr="4DE840C9">
        <w:t xml:space="preserve"> </w:t>
      </w:r>
      <w:r>
        <w:t>authoritati</w:t>
      </w:r>
      <w:r>
        <w:rPr>
          <w:spacing w:val="-2"/>
        </w:rPr>
        <w:t>v</w:t>
      </w:r>
      <w:r>
        <w:t>e,</w:t>
      </w:r>
      <w:r w:rsidRPr="4DE840C9">
        <w:t xml:space="preserve"> </w:t>
      </w:r>
      <w:r>
        <w:rPr>
          <w:spacing w:val="-2"/>
        </w:rPr>
        <w:t>r</w:t>
      </w:r>
      <w:r>
        <w:t>eliable,</w:t>
      </w:r>
      <w:r w:rsidRPr="4DE840C9">
        <w:t xml:space="preserve"> </w:t>
      </w:r>
      <w:r>
        <w:t>and</w:t>
      </w:r>
      <w:r w:rsidRPr="4DE840C9">
        <w:t xml:space="preserve"> </w:t>
      </w:r>
      <w:r>
        <w:t>iner</w:t>
      </w:r>
      <w:r>
        <w:rPr>
          <w:spacing w:val="-4"/>
        </w:rPr>
        <w:t>r</w:t>
      </w:r>
      <w:r>
        <w:t>ant,</w:t>
      </w:r>
      <w:r w:rsidRPr="4DE840C9">
        <w:t xml:space="preserve"> </w:t>
      </w:r>
      <w:r>
        <w:t>without</w:t>
      </w:r>
      <w:r w:rsidRPr="4DE840C9">
        <w:t xml:space="preserve"> </w:t>
      </w:r>
      <w:r>
        <w:t>the</w:t>
      </w:r>
      <w:r w:rsidRPr="4DE840C9">
        <w:t xml:space="preserve"> </w:t>
      </w:r>
      <w:r>
        <w:t>need</w:t>
      </w:r>
      <w:r w:rsidRPr="4DE840C9">
        <w:t xml:space="preserve"> </w:t>
      </w:r>
      <w:r>
        <w:t>of</w:t>
      </w:r>
      <w:r w:rsidRPr="4DE840C9">
        <w:t xml:space="preserve"> </w:t>
      </w:r>
      <w:r>
        <w:t>a</w:t>
      </w:r>
      <w:r>
        <w:rPr>
          <w:spacing w:val="-2"/>
        </w:rPr>
        <w:t>n</w:t>
      </w:r>
      <w:r>
        <w:t>y</w:t>
      </w:r>
      <w:r w:rsidRPr="4DE840C9">
        <w:t xml:space="preserve"> </w:t>
      </w:r>
      <w:r>
        <w:t>other</w:t>
      </w:r>
      <w:r w:rsidRPr="4DE840C9">
        <w:t xml:space="preserve"> </w:t>
      </w:r>
      <w:r>
        <w:t>document</w:t>
      </w:r>
      <w:r w:rsidRPr="4DE840C9">
        <w:t xml:space="preserve"> </w:t>
      </w:r>
      <w:r>
        <w:t>to</w:t>
      </w:r>
      <w:r w:rsidRPr="4DE840C9">
        <w:t xml:space="preserve"> </w:t>
      </w:r>
      <w:r>
        <w:t>complete</w:t>
      </w:r>
      <w:r w:rsidRPr="4DE840C9">
        <w:t xml:space="preserve"> </w:t>
      </w:r>
      <w:r>
        <w:t>its</w:t>
      </w:r>
      <w:r w:rsidRPr="4DE840C9">
        <w:t xml:space="preserve"> </w:t>
      </w:r>
      <w:r>
        <w:t>message.</w:t>
      </w:r>
    </w:p>
    <w:p w14:paraId="16AC083C" w14:textId="77777777" w:rsidR="00AF14E1" w:rsidRDefault="008531D7" w:rsidP="540026D6">
      <w:pPr>
        <w:pStyle w:val="BodyText"/>
        <w:numPr>
          <w:ilvl w:val="0"/>
          <w:numId w:val="29"/>
        </w:numPr>
        <w:tabs>
          <w:tab w:val="left" w:pos="460"/>
        </w:tabs>
        <w:spacing w:before="85"/>
        <w:ind w:left="460" w:right="3876"/>
        <w:jc w:val="both"/>
        <w:rPr>
          <w:rFonts w:ascii="Comic Sans MS" w:eastAsia="Comic Sans MS" w:hAnsi="Comic Sans MS" w:cs="Comic Sans MS"/>
        </w:rPr>
      </w:pPr>
      <w:r>
        <w:t>The</w:t>
      </w:r>
      <w:r>
        <w:rPr>
          <w:spacing w:val="-2"/>
        </w:rPr>
        <w:t>r</w:t>
      </w:r>
      <w:r>
        <w:t>e</w:t>
      </w:r>
      <w:r w:rsidRPr="54981899">
        <w:t xml:space="preserve"> </w:t>
      </w:r>
      <w:r>
        <w:t>is</w:t>
      </w:r>
      <w:r w:rsidRPr="54981899">
        <w:t xml:space="preserve"> </w:t>
      </w:r>
      <w:r w:rsidRPr="3F19865F">
        <w:rPr>
          <w:rFonts w:cs="Tahoma"/>
          <w:b/>
          <w:bCs/>
        </w:rPr>
        <w:t>one</w:t>
      </w:r>
      <w:r w:rsidRPr="3F19865F">
        <w:rPr>
          <w:rFonts w:cs="Tahoma"/>
          <w:b/>
          <w:bCs/>
          <w:spacing w:val="-3"/>
        </w:rPr>
        <w:t xml:space="preserve"> </w:t>
      </w:r>
      <w:r w:rsidRPr="3F19865F">
        <w:rPr>
          <w:rFonts w:cs="Tahoma"/>
          <w:b/>
          <w:bCs/>
        </w:rPr>
        <w:t>body</w:t>
      </w:r>
      <w:r>
        <w:t>:</w:t>
      </w:r>
      <w:r w:rsidRPr="54981899">
        <w:t xml:space="preserve"> </w:t>
      </w:r>
      <w:r>
        <w:t>the</w:t>
      </w:r>
      <w:r w:rsidRPr="54981899">
        <w:t xml:space="preserve"> </w:t>
      </w:r>
      <w:r>
        <w:t>chu</w:t>
      </w:r>
      <w:r>
        <w:rPr>
          <w:spacing w:val="-2"/>
        </w:rPr>
        <w:t>r</w:t>
      </w:r>
      <w:r>
        <w:t>ch,</w:t>
      </w:r>
      <w:r w:rsidRPr="54981899">
        <w:t xml:space="preserve"> </w:t>
      </w:r>
      <w:r>
        <w:t>with</w:t>
      </w:r>
      <w:r w:rsidRPr="54981899">
        <w:t xml:space="preserve"> </w:t>
      </w:r>
      <w:r>
        <w:t>its</w:t>
      </w:r>
      <w:r w:rsidRPr="54981899">
        <w:t xml:space="preserve"> </w:t>
      </w:r>
      <w:r>
        <w:t>ma</w:t>
      </w:r>
      <w:r>
        <w:rPr>
          <w:spacing w:val="-2"/>
        </w:rPr>
        <w:t>n</w:t>
      </w:r>
      <w:r>
        <w:t>y</w:t>
      </w:r>
      <w:r w:rsidRPr="54981899">
        <w:t xml:space="preserve"> </w:t>
      </w:r>
      <w:r>
        <w:t>parts</w:t>
      </w:r>
      <w:r w:rsidRPr="54981899">
        <w:t xml:space="preserve"> </w:t>
      </w:r>
      <w:r>
        <w:t>acting</w:t>
      </w:r>
      <w:r w:rsidRPr="54981899">
        <w:t xml:space="preserve"> </w:t>
      </w:r>
      <w:r>
        <w:t>in</w:t>
      </w:r>
      <w:r w:rsidRPr="54981899">
        <w:t xml:space="preserve"> </w:t>
      </w:r>
      <w:r>
        <w:t>unison</w:t>
      </w:r>
      <w:r>
        <w:rPr>
          <w:rFonts w:ascii="Comic Sans MS" w:eastAsia="Comic Sans MS" w:hAnsi="Comic Sans MS" w:cs="Comic Sans MS"/>
        </w:rPr>
        <w:t>.</w:t>
      </w:r>
    </w:p>
    <w:p w14:paraId="4976E7FA" w14:textId="77777777" w:rsidR="00CF272C" w:rsidRDefault="00CF272C" w:rsidP="00CF272C">
      <w:pPr>
        <w:pStyle w:val="Heading3"/>
        <w:ind w:right="6790"/>
        <w:jc w:val="both"/>
        <w:rPr>
          <w:rFonts w:ascii="Comic Sans MS" w:eastAsia="Comic Sans MS" w:hAnsi="Comic Sans MS" w:cs="Comic Sans MS"/>
        </w:rPr>
      </w:pPr>
    </w:p>
    <w:p w14:paraId="67F8A27E" w14:textId="77777777" w:rsidR="00CF272C" w:rsidRDefault="540026D6" w:rsidP="00CF272C">
      <w:pPr>
        <w:pStyle w:val="Heading3"/>
        <w:ind w:right="6790"/>
        <w:jc w:val="both"/>
        <w:rPr>
          <w:b w:val="0"/>
          <w:bCs w:val="0"/>
        </w:rPr>
      </w:pPr>
      <w:r>
        <w:t xml:space="preserve">Biblical Lifestyle Statement </w:t>
      </w:r>
    </w:p>
    <w:p w14:paraId="322B3D5F" w14:textId="77777777" w:rsidR="00CF272C" w:rsidRPr="00B767D5" w:rsidRDefault="540026D6" w:rsidP="540026D6">
      <w:pPr>
        <w:pStyle w:val="xmsoplaintext"/>
        <w:shd w:val="clear" w:color="auto" w:fill="FFFFFF" w:themeFill="background1"/>
        <w:spacing w:before="0" w:beforeAutospacing="0" w:after="0" w:afterAutospacing="0"/>
        <w:ind w:left="9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An integral part of LPCA’s mission is to foster spiritual development and a biblical worldview in the lives of its students. This includes leading students to develop a biblical understanding of morality and to pursue a life that is governed by the biblical moral code. The school works in partnership with families to achieve these desired outcomes, which necessitates that both the school and home come under the authority of God for the benefit of the student. For this reason, the school reserves the right, within its sole discretion, to refuse admission of an applicant or to discontinue enrollment of a student if the atmosphere or conduct within a particular home or the activities of the student are counter to or are in opposition to the biblical lifestyle the school teaches. This includes, but is not necessarily limited to, participating in, supporting, or affirming sexual immorality, homosexual activity, or bisexual activity; promoting such practices; or being unable to support the moral principles of the school.</w:t>
      </w:r>
    </w:p>
    <w:p w14:paraId="1D42642E" w14:textId="77777777" w:rsidR="00547BB5" w:rsidRDefault="00547BB5" w:rsidP="00547BB5">
      <w:pPr>
        <w:pStyle w:val="BodyText"/>
        <w:tabs>
          <w:tab w:val="left" w:pos="460"/>
        </w:tabs>
        <w:ind w:left="460" w:right="3876"/>
        <w:jc w:val="both"/>
        <w:rPr>
          <w:rFonts w:ascii="Comic Sans MS" w:eastAsia="Comic Sans MS" w:hAnsi="Comic Sans MS" w:cs="Comic Sans MS"/>
        </w:rPr>
      </w:pPr>
    </w:p>
    <w:p w14:paraId="4C509C40" w14:textId="77777777" w:rsidR="00AF14E1" w:rsidRDefault="540026D6" w:rsidP="00547BB5">
      <w:pPr>
        <w:pStyle w:val="Heading3"/>
        <w:ind w:right="8740"/>
        <w:jc w:val="both"/>
        <w:rPr>
          <w:b w:val="0"/>
          <w:bCs w:val="0"/>
        </w:rPr>
      </w:pPr>
      <w:r>
        <w:t>Guiding Principles</w:t>
      </w:r>
    </w:p>
    <w:p w14:paraId="41D6199F" w14:textId="77777777" w:rsidR="00AF14E1" w:rsidRDefault="008531D7">
      <w:pPr>
        <w:pStyle w:val="BodyText"/>
        <w:spacing w:line="256" w:lineRule="exact"/>
        <w:ind w:right="722"/>
        <w:jc w:val="both"/>
      </w:pPr>
      <w:r>
        <w:rPr>
          <w:spacing w:val="-2"/>
        </w:rPr>
        <w:t>I</w:t>
      </w:r>
      <w:r>
        <w:t>n</w:t>
      </w:r>
      <w:r w:rsidRPr="54981899">
        <w:t xml:space="preserve"> </w:t>
      </w:r>
      <w:r>
        <w:t>o</w:t>
      </w:r>
      <w:r>
        <w:rPr>
          <w:spacing w:val="-2"/>
        </w:rPr>
        <w:t>r</w:t>
      </w:r>
      <w:r>
        <w:t>der</w:t>
      </w:r>
      <w:r w:rsidRPr="54981899">
        <w:t xml:space="preserve"> </w:t>
      </w:r>
      <w:r>
        <w:t>to</w:t>
      </w:r>
      <w:r w:rsidRPr="54981899">
        <w:t xml:space="preserve"> </w:t>
      </w:r>
      <w:r>
        <w:rPr>
          <w:spacing w:val="-3"/>
        </w:rPr>
        <w:t>f</w:t>
      </w:r>
      <w:r>
        <w:t>ulfill</w:t>
      </w:r>
      <w:r w:rsidRPr="54981899">
        <w:t xml:space="preserve"> </w:t>
      </w:r>
      <w:r>
        <w:t>our</w:t>
      </w:r>
      <w:r w:rsidRPr="54981899">
        <w:t xml:space="preserve"> </w:t>
      </w:r>
      <w:r>
        <w:t>vision</w:t>
      </w:r>
      <w:r w:rsidRPr="54981899">
        <w:t xml:space="preserve"> </w:t>
      </w:r>
      <w:r>
        <w:t>and</w:t>
      </w:r>
      <w:r w:rsidRPr="54981899">
        <w:t xml:space="preserve"> </w:t>
      </w:r>
      <w:r>
        <w:t>mission</w:t>
      </w:r>
      <w:r w:rsidRPr="54981899">
        <w:t xml:space="preserve"> </w:t>
      </w:r>
      <w:r>
        <w:t>in</w:t>
      </w:r>
      <w:r w:rsidRPr="54981899">
        <w:t xml:space="preserve"> </w:t>
      </w:r>
      <w:r>
        <w:t>Christ,</w:t>
      </w:r>
      <w:r w:rsidRPr="54981899">
        <w:t xml:space="preserve"> </w:t>
      </w:r>
      <w:r>
        <w:t>LPCA</w:t>
      </w:r>
      <w:r w:rsidRPr="54981899">
        <w:t xml:space="preserve"> </w:t>
      </w:r>
      <w:r>
        <w:t>gi</w:t>
      </w:r>
      <w:r>
        <w:rPr>
          <w:spacing w:val="-2"/>
        </w:rPr>
        <w:t>v</w:t>
      </w:r>
      <w:r>
        <w:t>es</w:t>
      </w:r>
      <w:r w:rsidRPr="54981899">
        <w:t xml:space="preserve"> </w:t>
      </w:r>
      <w:r>
        <w:t>the</w:t>
      </w:r>
      <w:r w:rsidRPr="54981899">
        <w:t xml:space="preserve"> </w:t>
      </w:r>
      <w:r>
        <w:t>priori</w:t>
      </w:r>
      <w:r>
        <w:rPr>
          <w:spacing w:val="-3"/>
        </w:rPr>
        <w:t>t</w:t>
      </w:r>
      <w:r>
        <w:t>y</w:t>
      </w:r>
      <w:r w:rsidRPr="54981899">
        <w:t xml:space="preserve"> </w:t>
      </w:r>
      <w:r>
        <w:t>to</w:t>
      </w:r>
      <w:r w:rsidRPr="54981899">
        <w:t xml:space="preserve"> </w:t>
      </w:r>
      <w:r>
        <w:t>these</w:t>
      </w:r>
      <w:r w:rsidRPr="54981899">
        <w:t xml:space="preserve"> </w:t>
      </w:r>
      <w:r>
        <w:rPr>
          <w:spacing w:val="-3"/>
        </w:rPr>
        <w:t>f</w:t>
      </w:r>
      <w:r>
        <w:t>undamental</w:t>
      </w:r>
      <w:r w:rsidRPr="54981899">
        <w:t xml:space="preserve"> </w:t>
      </w:r>
      <w:r>
        <w:t>principles:</w:t>
      </w:r>
    </w:p>
    <w:p w14:paraId="10AC7E76" w14:textId="77777777" w:rsidR="00AF14E1" w:rsidRDefault="008531D7" w:rsidP="00762304">
      <w:pPr>
        <w:pStyle w:val="BodyText"/>
        <w:numPr>
          <w:ilvl w:val="0"/>
          <w:numId w:val="28"/>
        </w:numPr>
        <w:tabs>
          <w:tab w:val="left" w:pos="820"/>
        </w:tabs>
        <w:spacing w:before="6" w:line="260" w:lineRule="exact"/>
        <w:ind w:left="820" w:right="120"/>
      </w:pPr>
      <w:r>
        <w:rPr>
          <w:spacing w:val="-6"/>
        </w:rPr>
        <w:t>P</w:t>
      </w:r>
      <w:r>
        <w:t>artnering</w:t>
      </w:r>
      <w:r w:rsidRPr="54981899">
        <w:t xml:space="preserve"> </w:t>
      </w:r>
      <w:r>
        <w:t>with</w:t>
      </w:r>
      <w:r w:rsidRPr="54981899">
        <w:t xml:space="preserve"> </w:t>
      </w:r>
      <w:r>
        <w:t>pa</w:t>
      </w:r>
      <w:r>
        <w:rPr>
          <w:spacing w:val="-2"/>
        </w:rPr>
        <w:t>r</w:t>
      </w:r>
      <w:r>
        <w:t>ents</w:t>
      </w:r>
      <w:r w:rsidRPr="54981899">
        <w:t xml:space="preserve"> </w:t>
      </w:r>
      <w:r>
        <w:t>to</w:t>
      </w:r>
      <w:r w:rsidRPr="54981899">
        <w:t xml:space="preserve"> </w:t>
      </w:r>
      <w:r>
        <w:t>p</w:t>
      </w:r>
      <w:r>
        <w:rPr>
          <w:spacing w:val="-2"/>
        </w:rPr>
        <w:t>ro</w:t>
      </w:r>
      <w:r>
        <w:t>vide</w:t>
      </w:r>
      <w:r w:rsidRPr="54981899">
        <w:t xml:space="preserve"> </w:t>
      </w:r>
      <w:r>
        <w:t>a</w:t>
      </w:r>
      <w:r w:rsidRPr="54981899">
        <w:t xml:space="preserve"> </w:t>
      </w:r>
      <w:r>
        <w:t>challenging</w:t>
      </w:r>
      <w:r w:rsidRPr="54981899">
        <w:t xml:space="preserve"> </w:t>
      </w:r>
      <w:r>
        <w:t>college</w:t>
      </w:r>
      <w:r w:rsidRPr="54981899">
        <w:t xml:space="preserve"> </w:t>
      </w:r>
      <w:r>
        <w:t>p</w:t>
      </w:r>
      <w:r>
        <w:rPr>
          <w:spacing w:val="-2"/>
        </w:rPr>
        <w:t>r</w:t>
      </w:r>
      <w:r>
        <w:t>epa</w:t>
      </w:r>
      <w:r>
        <w:rPr>
          <w:spacing w:val="-4"/>
        </w:rPr>
        <w:t>r</w:t>
      </w:r>
      <w:r>
        <w:t>atory</w:t>
      </w:r>
      <w:r w:rsidRPr="54981899">
        <w:t xml:space="preserve"> </w:t>
      </w:r>
      <w:r>
        <w:t>education</w:t>
      </w:r>
      <w:r w:rsidRPr="54981899">
        <w:t xml:space="preserve"> </w:t>
      </w:r>
      <w:r>
        <w:t>based</w:t>
      </w:r>
      <w:r w:rsidRPr="54981899">
        <w:t xml:space="preserve"> </w:t>
      </w:r>
      <w:r>
        <w:t>on</w:t>
      </w:r>
      <w:r w:rsidRPr="54981899">
        <w:t xml:space="preserve"> </w:t>
      </w:r>
      <w:r>
        <w:t>biblical</w:t>
      </w:r>
      <w:r w:rsidRPr="54981899">
        <w:t xml:space="preserve"> </w:t>
      </w:r>
      <w:r>
        <w:t>principles.</w:t>
      </w:r>
      <w:r w:rsidRPr="54981899">
        <w:t xml:space="preserve"> </w:t>
      </w:r>
      <w:r>
        <w:t>(Deute</w:t>
      </w:r>
      <w:r>
        <w:rPr>
          <w:spacing w:val="-2"/>
        </w:rPr>
        <w:t>r</w:t>
      </w:r>
      <w:r>
        <w:t>ono</w:t>
      </w:r>
      <w:r>
        <w:rPr>
          <w:spacing w:val="-2"/>
        </w:rPr>
        <w:t>m</w:t>
      </w:r>
      <w:r>
        <w:t>y</w:t>
      </w:r>
      <w:r w:rsidRPr="54981899">
        <w:t xml:space="preserve"> </w:t>
      </w:r>
      <w:r>
        <w:t>6:5-7;</w:t>
      </w:r>
      <w:r w:rsidRPr="54981899">
        <w:t xml:space="preserve"> </w:t>
      </w:r>
      <w:r>
        <w:t>1</w:t>
      </w:r>
      <w:r w:rsidRPr="54981899">
        <w:t xml:space="preserve"> </w:t>
      </w:r>
      <w:r>
        <w:t>Corinthians</w:t>
      </w:r>
      <w:r w:rsidRPr="54981899">
        <w:t xml:space="preserve"> </w:t>
      </w:r>
      <w:r>
        <w:t>10:31;</w:t>
      </w:r>
      <w:r w:rsidRPr="54981899">
        <w:t xml:space="preserve"> </w:t>
      </w:r>
      <w:r>
        <w:t>Colossians</w:t>
      </w:r>
      <w:r w:rsidRPr="54981899">
        <w:t xml:space="preserve"> </w:t>
      </w:r>
      <w:r>
        <w:t>3:23-24)</w:t>
      </w:r>
    </w:p>
    <w:p w14:paraId="231A5FDA" w14:textId="77777777" w:rsidR="00AF14E1" w:rsidRDefault="00AF14E1">
      <w:pPr>
        <w:spacing w:line="240" w:lineRule="exact"/>
        <w:rPr>
          <w:sz w:val="24"/>
          <w:szCs w:val="24"/>
        </w:rPr>
      </w:pPr>
    </w:p>
    <w:p w14:paraId="4B378958" w14:textId="77777777" w:rsidR="00AF14E1" w:rsidRDefault="008531D7" w:rsidP="00762304">
      <w:pPr>
        <w:pStyle w:val="BodyText"/>
        <w:numPr>
          <w:ilvl w:val="0"/>
          <w:numId w:val="28"/>
        </w:numPr>
        <w:tabs>
          <w:tab w:val="left" w:pos="820"/>
        </w:tabs>
        <w:spacing w:line="260" w:lineRule="exact"/>
        <w:ind w:left="820" w:right="119"/>
      </w:pPr>
      <w:r>
        <w:t>The</w:t>
      </w:r>
      <w:r>
        <w:rPr>
          <w:spacing w:val="-2"/>
        </w:rPr>
        <w:t>r</w:t>
      </w:r>
      <w:r>
        <w:t>e</w:t>
      </w:r>
      <w:r>
        <w:rPr>
          <w:spacing w:val="-3"/>
        </w:rPr>
        <w:t>f</w:t>
      </w:r>
      <w:r>
        <w:t>o</w:t>
      </w:r>
      <w:r>
        <w:rPr>
          <w:spacing w:val="-2"/>
        </w:rPr>
        <w:t>r</w:t>
      </w:r>
      <w:r>
        <w:t>e,</w:t>
      </w:r>
      <w:r w:rsidRPr="54981899">
        <w:t xml:space="preserve"> </w:t>
      </w:r>
      <w:r>
        <w:t>dear</w:t>
      </w:r>
      <w:r w:rsidRPr="54981899">
        <w:t xml:space="preserve"> </w:t>
      </w:r>
      <w:r>
        <w:t>b</w:t>
      </w:r>
      <w:r>
        <w:rPr>
          <w:spacing w:val="-2"/>
        </w:rPr>
        <w:t>r</w:t>
      </w:r>
      <w:r>
        <w:t>others,</w:t>
      </w:r>
      <w:r w:rsidRPr="54981899">
        <w:t xml:space="preserve"> </w:t>
      </w:r>
      <w:r>
        <w:t>stand</w:t>
      </w:r>
      <w:r w:rsidRPr="54981899">
        <w:t xml:space="preserve"> </w:t>
      </w:r>
      <w:r>
        <w:t xml:space="preserve">firm. </w:t>
      </w:r>
      <w:r w:rsidRPr="54981899">
        <w:t xml:space="preserve"> </w:t>
      </w:r>
      <w:r>
        <w:t>Let</w:t>
      </w:r>
      <w:r w:rsidRPr="54981899">
        <w:t xml:space="preserve"> </w:t>
      </w:r>
      <w:r>
        <w:t>nothing</w:t>
      </w:r>
      <w:r w:rsidRPr="54981899">
        <w:t xml:space="preserve"> </w:t>
      </w:r>
      <w:r>
        <w:t>m</w:t>
      </w:r>
      <w:r>
        <w:rPr>
          <w:spacing w:val="-2"/>
        </w:rPr>
        <w:t>ov</w:t>
      </w:r>
      <w:r>
        <w:t>e</w:t>
      </w:r>
      <w:r w:rsidRPr="54981899">
        <w:t xml:space="preserve"> </w:t>
      </w:r>
      <w:r>
        <w:rPr>
          <w:spacing w:val="-2"/>
        </w:rPr>
        <w:t>y</w:t>
      </w:r>
      <w:r>
        <w:t xml:space="preserve">ou. </w:t>
      </w:r>
      <w:r w:rsidRPr="54981899">
        <w:t xml:space="preserve"> </w:t>
      </w:r>
      <w:r>
        <w:t>Al</w:t>
      </w:r>
      <w:r>
        <w:rPr>
          <w:spacing w:val="-2"/>
        </w:rPr>
        <w:t>wa</w:t>
      </w:r>
      <w:r>
        <w:t>ys</w:t>
      </w:r>
      <w:r w:rsidRPr="54981899">
        <w:t xml:space="preserve"> </w:t>
      </w:r>
      <w:r>
        <w:t>gi</w:t>
      </w:r>
      <w:r>
        <w:rPr>
          <w:spacing w:val="-2"/>
        </w:rPr>
        <w:t>v</w:t>
      </w:r>
      <w:r>
        <w:t>e</w:t>
      </w:r>
      <w:r w:rsidRPr="54981899">
        <w:t xml:space="preserve"> </w:t>
      </w:r>
      <w:r>
        <w:rPr>
          <w:spacing w:val="-2"/>
        </w:rPr>
        <w:t>y</w:t>
      </w:r>
      <w:r>
        <w:t>oursel</w:t>
      </w:r>
      <w:r>
        <w:rPr>
          <w:spacing w:val="-2"/>
        </w:rPr>
        <w:t>v</w:t>
      </w:r>
      <w:r>
        <w:t>es</w:t>
      </w:r>
      <w:r w:rsidRPr="54981899">
        <w:t xml:space="preserve"> </w:t>
      </w:r>
      <w:r>
        <w:rPr>
          <w:spacing w:val="-3"/>
        </w:rPr>
        <w:t>f</w:t>
      </w:r>
      <w:r>
        <w:t>ully</w:t>
      </w:r>
      <w:r w:rsidRPr="54981899">
        <w:t xml:space="preserve"> </w:t>
      </w:r>
      <w:r>
        <w:t>to</w:t>
      </w:r>
      <w:r w:rsidRPr="54981899">
        <w:t xml:space="preserve"> </w:t>
      </w:r>
      <w:r>
        <w:t>the</w:t>
      </w:r>
      <w:r w:rsidRPr="54981899">
        <w:t xml:space="preserve"> </w:t>
      </w:r>
      <w:r>
        <w:t>work of</w:t>
      </w:r>
      <w:r w:rsidRPr="54981899">
        <w:t xml:space="preserve"> </w:t>
      </w:r>
      <w:r>
        <w:t>the</w:t>
      </w:r>
      <w:r w:rsidRPr="54981899">
        <w:t xml:space="preserve"> </w:t>
      </w:r>
      <w:r>
        <w:t>Lo</w:t>
      </w:r>
      <w:r>
        <w:rPr>
          <w:spacing w:val="-2"/>
        </w:rPr>
        <w:t>r</w:t>
      </w:r>
      <w:r>
        <w:t>d,</w:t>
      </w:r>
      <w:r w:rsidRPr="54981899">
        <w:t xml:space="preserve"> </w:t>
      </w:r>
      <w:r>
        <w:t>because</w:t>
      </w:r>
      <w:r w:rsidRPr="54981899">
        <w:t xml:space="preserve"> </w:t>
      </w:r>
      <w:r>
        <w:rPr>
          <w:spacing w:val="-2"/>
        </w:rPr>
        <w:t>y</w:t>
      </w:r>
      <w:r>
        <w:t>ou</w:t>
      </w:r>
      <w:r w:rsidRPr="54981899">
        <w:t xml:space="preserve"> </w:t>
      </w:r>
      <w:r>
        <w:t>know</w:t>
      </w:r>
      <w:r w:rsidRPr="54981899">
        <w:t xml:space="preserve"> </w:t>
      </w:r>
      <w:r>
        <w:t>that</w:t>
      </w:r>
      <w:r w:rsidRPr="54981899">
        <w:t xml:space="preserve"> </w:t>
      </w:r>
      <w:r>
        <w:rPr>
          <w:spacing w:val="-2"/>
        </w:rPr>
        <w:t>y</w:t>
      </w:r>
      <w:r>
        <w:t>our</w:t>
      </w:r>
      <w:r w:rsidRPr="54981899">
        <w:t xml:space="preserve"> </w:t>
      </w:r>
      <w:r>
        <w:t>labor</w:t>
      </w:r>
      <w:r w:rsidRPr="54981899">
        <w:t xml:space="preserve"> </w:t>
      </w:r>
      <w:r>
        <w:t>in</w:t>
      </w:r>
      <w:r w:rsidRPr="54981899">
        <w:t xml:space="preserve"> </w:t>
      </w:r>
      <w:r>
        <w:t>the</w:t>
      </w:r>
      <w:r w:rsidRPr="54981899">
        <w:t xml:space="preserve"> </w:t>
      </w:r>
      <w:r>
        <w:t>Lo</w:t>
      </w:r>
      <w:r>
        <w:rPr>
          <w:spacing w:val="-2"/>
        </w:rPr>
        <w:t>r</w:t>
      </w:r>
      <w:r>
        <w:t>d</w:t>
      </w:r>
      <w:r w:rsidRPr="54981899">
        <w:t xml:space="preserve"> </w:t>
      </w:r>
      <w:r>
        <w:t>is</w:t>
      </w:r>
      <w:r w:rsidRPr="54981899">
        <w:t xml:space="preserve"> </w:t>
      </w:r>
      <w:r>
        <w:t>not</w:t>
      </w:r>
      <w:r w:rsidRPr="54981899">
        <w:t xml:space="preserve"> </w:t>
      </w:r>
      <w:r>
        <w:t>in</w:t>
      </w:r>
      <w:r w:rsidRPr="54981899">
        <w:t xml:space="preserve"> </w:t>
      </w:r>
      <w:r>
        <w:rPr>
          <w:spacing w:val="-5"/>
        </w:rPr>
        <w:t>v</w:t>
      </w:r>
      <w:r>
        <w:t>ain.</w:t>
      </w:r>
      <w:r w:rsidRPr="54981899">
        <w:t xml:space="preserve"> </w:t>
      </w:r>
      <w:r>
        <w:t>(1</w:t>
      </w:r>
      <w:r w:rsidRPr="54981899">
        <w:t xml:space="preserve"> </w:t>
      </w:r>
      <w:r>
        <w:t>Corinthians</w:t>
      </w:r>
      <w:r w:rsidRPr="54981899">
        <w:t xml:space="preserve"> </w:t>
      </w:r>
      <w:r>
        <w:t>15:58)</w:t>
      </w:r>
    </w:p>
    <w:p w14:paraId="59AA7A07" w14:textId="77777777" w:rsidR="00AF14E1" w:rsidRDefault="00AF14E1">
      <w:pPr>
        <w:spacing w:line="240" w:lineRule="exact"/>
        <w:rPr>
          <w:sz w:val="24"/>
          <w:szCs w:val="24"/>
        </w:rPr>
      </w:pPr>
    </w:p>
    <w:p w14:paraId="0E6A554F" w14:textId="77777777" w:rsidR="00AF14E1" w:rsidRDefault="008531D7" w:rsidP="00762304">
      <w:pPr>
        <w:pStyle w:val="BodyText"/>
        <w:numPr>
          <w:ilvl w:val="0"/>
          <w:numId w:val="28"/>
        </w:numPr>
        <w:tabs>
          <w:tab w:val="left" w:pos="820"/>
        </w:tabs>
        <w:spacing w:line="260" w:lineRule="exact"/>
        <w:ind w:left="820" w:right="119"/>
      </w:pPr>
      <w:r>
        <w:lastRenderedPageBreak/>
        <w:t>Fulfilling</w:t>
      </w:r>
      <w:r w:rsidRPr="54981899">
        <w:t xml:space="preserve"> </w:t>
      </w:r>
      <w:r>
        <w:t>the</w:t>
      </w:r>
      <w:r w:rsidRPr="54981899">
        <w:t xml:space="preserve"> </w:t>
      </w:r>
      <w:r>
        <w:t>Lo</w:t>
      </w:r>
      <w:r>
        <w:rPr>
          <w:spacing w:val="-2"/>
        </w:rPr>
        <w:t>r</w:t>
      </w:r>
      <w:r>
        <w:t>d</w:t>
      </w:r>
      <w:r w:rsidRPr="54981899">
        <w:t>’</w:t>
      </w:r>
      <w:r>
        <w:t>s</w:t>
      </w:r>
      <w:r w:rsidRPr="54981899">
        <w:t xml:space="preserve"> </w:t>
      </w:r>
      <w:r>
        <w:t>di</w:t>
      </w:r>
      <w:r>
        <w:rPr>
          <w:spacing w:val="-2"/>
        </w:rPr>
        <w:t>r</w:t>
      </w:r>
      <w:r>
        <w:t>ecti</w:t>
      </w:r>
      <w:r>
        <w:rPr>
          <w:spacing w:val="-2"/>
        </w:rPr>
        <w:t>v</w:t>
      </w:r>
      <w:r>
        <w:t>e</w:t>
      </w:r>
      <w:r w:rsidRPr="54981899">
        <w:t xml:space="preserve"> </w:t>
      </w:r>
      <w:r>
        <w:t>to</w:t>
      </w:r>
      <w:r w:rsidRPr="54981899">
        <w:t xml:space="preserve"> </w:t>
      </w:r>
      <w:r>
        <w:t>sp</w:t>
      </w:r>
      <w:r>
        <w:rPr>
          <w:spacing w:val="-2"/>
        </w:rPr>
        <w:t>r</w:t>
      </w:r>
      <w:r>
        <w:t>ead</w:t>
      </w:r>
      <w:r w:rsidRPr="54981899">
        <w:t xml:space="preserve"> </w:t>
      </w:r>
      <w:r>
        <w:t>the</w:t>
      </w:r>
      <w:r w:rsidRPr="54981899">
        <w:t xml:space="preserve"> </w:t>
      </w:r>
      <w:r>
        <w:t>“good</w:t>
      </w:r>
      <w:r w:rsidRPr="54981899">
        <w:t xml:space="preserve"> </w:t>
      </w:r>
      <w:r>
        <w:t>news</w:t>
      </w:r>
      <w:r w:rsidRPr="54981899">
        <w:t>”</w:t>
      </w:r>
      <w:r>
        <w:t>.</w:t>
      </w:r>
      <w:r w:rsidRPr="54981899">
        <w:t xml:space="preserve"> </w:t>
      </w:r>
      <w:r>
        <w:t>And</w:t>
      </w:r>
      <w:r w:rsidRPr="54981899">
        <w:t xml:space="preserve"> </w:t>
      </w:r>
      <w:r>
        <w:t>the</w:t>
      </w:r>
      <w:r w:rsidRPr="54981899">
        <w:t xml:space="preserve"> </w:t>
      </w:r>
      <w:r>
        <w:t>Lo</w:t>
      </w:r>
      <w:r>
        <w:rPr>
          <w:spacing w:val="-2"/>
        </w:rPr>
        <w:t>r</w:t>
      </w:r>
      <w:r>
        <w:t>d</w:t>
      </w:r>
      <w:r w:rsidRPr="54981899">
        <w:t xml:space="preserve"> </w:t>
      </w:r>
      <w:r>
        <w:t>said,</w:t>
      </w:r>
      <w:r w:rsidRPr="54981899">
        <w:t xml:space="preserve"> </w:t>
      </w:r>
      <w:r>
        <w:t>“Whom</w:t>
      </w:r>
      <w:r w:rsidRPr="54981899">
        <w:t xml:space="preserve"> </w:t>
      </w:r>
      <w:r>
        <w:t>shall</w:t>
      </w:r>
      <w:r w:rsidRPr="54981899">
        <w:t xml:space="preserve"> </w:t>
      </w:r>
      <w:r>
        <w:t>I</w:t>
      </w:r>
      <w:r w:rsidRPr="54981899">
        <w:t xml:space="preserve"> </w:t>
      </w:r>
      <w:r>
        <w:t xml:space="preserve">send? </w:t>
      </w:r>
      <w:r w:rsidRPr="54981899">
        <w:t xml:space="preserve"> </w:t>
      </w:r>
      <w:r>
        <w:t>Who</w:t>
      </w:r>
      <w:r w:rsidRPr="54981899">
        <w:t xml:space="preserve"> </w:t>
      </w:r>
      <w:r>
        <w:t>will</w:t>
      </w:r>
      <w:r w:rsidRPr="54981899">
        <w:t xml:space="preserve"> </w:t>
      </w:r>
      <w:r>
        <w:t>go</w:t>
      </w:r>
      <w:r>
        <w:rPr>
          <w:spacing w:val="-3"/>
        </w:rPr>
        <w:t xml:space="preserve"> f</w:t>
      </w:r>
      <w:r>
        <w:t>or</w:t>
      </w:r>
      <w:r w:rsidRPr="54981899">
        <w:t xml:space="preserve"> </w:t>
      </w:r>
      <w:r>
        <w:t>me?”</w:t>
      </w:r>
      <w:r w:rsidRPr="54981899">
        <w:t xml:space="preserve"> </w:t>
      </w:r>
      <w:r>
        <w:t>and</w:t>
      </w:r>
      <w:r w:rsidRPr="54981899">
        <w:t xml:space="preserve"> </w:t>
      </w:r>
      <w:r>
        <w:rPr>
          <w:spacing w:val="-3"/>
        </w:rPr>
        <w:t>I</w:t>
      </w:r>
      <w:r>
        <w:t>saiah</w:t>
      </w:r>
      <w:r w:rsidRPr="54981899">
        <w:t xml:space="preserve"> </w:t>
      </w:r>
      <w:r>
        <w:rPr>
          <w:spacing w:val="-2"/>
        </w:rPr>
        <w:t>r</w:t>
      </w:r>
      <w:r>
        <w:t>eplied,</w:t>
      </w:r>
      <w:r w:rsidRPr="54981899">
        <w:t xml:space="preserve"> </w:t>
      </w:r>
      <w:r>
        <w:t>“He</w:t>
      </w:r>
      <w:r>
        <w:rPr>
          <w:spacing w:val="-2"/>
        </w:rPr>
        <w:t>r</w:t>
      </w:r>
      <w:r>
        <w:t>e</w:t>
      </w:r>
      <w:r w:rsidRPr="54981899">
        <w:t xml:space="preserve"> </w:t>
      </w:r>
      <w:r>
        <w:t>am</w:t>
      </w:r>
      <w:r w:rsidRPr="54981899">
        <w:t xml:space="preserve"> </w:t>
      </w:r>
      <w:r>
        <w:t>I.</w:t>
      </w:r>
      <w:r w:rsidRPr="54981899">
        <w:t xml:space="preserve"> </w:t>
      </w:r>
      <w:r>
        <w:t>Send</w:t>
      </w:r>
      <w:r w:rsidRPr="54981899">
        <w:t xml:space="preserve"> </w:t>
      </w:r>
      <w:r>
        <w:t>me</w:t>
      </w:r>
      <w:r w:rsidRPr="54981899">
        <w:t>!</w:t>
      </w:r>
      <w:r>
        <w:t>”</w:t>
      </w:r>
      <w:r w:rsidRPr="54981899">
        <w:t xml:space="preserve"> </w:t>
      </w:r>
      <w:r>
        <w:t>(</w:t>
      </w:r>
      <w:r>
        <w:rPr>
          <w:spacing w:val="-3"/>
        </w:rPr>
        <w:t>I</w:t>
      </w:r>
      <w:r>
        <w:t>saiah</w:t>
      </w:r>
      <w:r w:rsidRPr="54981899">
        <w:t xml:space="preserve"> </w:t>
      </w:r>
      <w:r>
        <w:t>6:8)</w:t>
      </w:r>
    </w:p>
    <w:p w14:paraId="29F6C411" w14:textId="77777777" w:rsidR="00AF14E1" w:rsidRDefault="00AF14E1">
      <w:pPr>
        <w:spacing w:line="260" w:lineRule="exact"/>
      </w:pPr>
    </w:p>
    <w:p w14:paraId="6A8B53E6" w14:textId="77777777" w:rsidR="00547BB5" w:rsidRDefault="540026D6" w:rsidP="00547BB5">
      <w:pPr>
        <w:pStyle w:val="Heading3"/>
        <w:spacing w:before="59"/>
        <w:ind w:right="120"/>
        <w:rPr>
          <w:b w:val="0"/>
          <w:bCs w:val="0"/>
        </w:rPr>
      </w:pPr>
      <w:r>
        <w:t>Major Aims and Objectives</w:t>
      </w:r>
    </w:p>
    <w:p w14:paraId="1271F436" w14:textId="77777777" w:rsidR="00547BB5" w:rsidRDefault="00547BB5" w:rsidP="00547BB5">
      <w:pPr>
        <w:pStyle w:val="Heading3"/>
        <w:spacing w:before="59"/>
        <w:ind w:right="120"/>
        <w:rPr>
          <w:b w:val="0"/>
          <w:bCs w:val="0"/>
        </w:rPr>
      </w:pPr>
    </w:p>
    <w:p w14:paraId="631D74B5" w14:textId="77777777" w:rsidR="00AF14E1" w:rsidRDefault="540026D6" w:rsidP="00547BB5">
      <w:pPr>
        <w:pStyle w:val="Heading3"/>
        <w:spacing w:before="59"/>
        <w:ind w:right="120"/>
        <w:rPr>
          <w:b w:val="0"/>
          <w:bCs w:val="0"/>
        </w:rPr>
      </w:pPr>
      <w:r>
        <w:t>First Aim</w:t>
      </w:r>
    </w:p>
    <w:p w14:paraId="61BD808F" w14:textId="77777777" w:rsidR="00AF14E1" w:rsidRDefault="008531D7">
      <w:pPr>
        <w:pStyle w:val="BodyText"/>
        <w:spacing w:before="6" w:line="260" w:lineRule="exact"/>
        <w:ind w:right="120"/>
      </w:pPr>
      <w:r>
        <w:t>Our</w:t>
      </w:r>
      <w:r w:rsidRPr="54981899">
        <w:t xml:space="preserve"> </w:t>
      </w:r>
      <w:r>
        <w:t>first</w:t>
      </w:r>
      <w:r w:rsidRPr="54981899">
        <w:t xml:space="preserve"> </w:t>
      </w:r>
      <w:r>
        <w:t>and</w:t>
      </w:r>
      <w:r w:rsidRPr="54981899">
        <w:t xml:space="preserve"> </w:t>
      </w:r>
      <w:r>
        <w:t>most</w:t>
      </w:r>
      <w:r w:rsidRPr="54981899">
        <w:t xml:space="preserve"> </w:t>
      </w:r>
      <w:r>
        <w:t>important</w:t>
      </w:r>
      <w:r w:rsidRPr="54981899">
        <w:t xml:space="preserve"> </w:t>
      </w:r>
      <w:r>
        <w:t>aim</w:t>
      </w:r>
      <w:r w:rsidRPr="54981899">
        <w:t xml:space="preserve"> </w:t>
      </w:r>
      <w:r>
        <w:t>at</w:t>
      </w:r>
      <w:r w:rsidRPr="54981899">
        <w:t xml:space="preserve"> “</w:t>
      </w:r>
      <w:r>
        <w:rPr>
          <w:spacing w:val="-1"/>
          <w:u w:val="single" w:color="000000"/>
        </w:rPr>
        <w:t>L</w:t>
      </w:r>
      <w:r>
        <w:rPr>
          <w:u w:val="single" w:color="000000"/>
        </w:rPr>
        <w:t>e</w:t>
      </w:r>
      <w:r>
        <w:rPr>
          <w:spacing w:val="-1"/>
          <w:u w:val="single" w:color="000000"/>
        </w:rPr>
        <w:t>ga</w:t>
      </w:r>
      <w:r>
        <w:rPr>
          <w:u w:val="single" w:color="000000"/>
        </w:rPr>
        <w:t>cy</w:t>
      </w:r>
      <w:r>
        <w:t>”</w:t>
      </w:r>
      <w:r w:rsidRPr="54981899">
        <w:t xml:space="preserve"> </w:t>
      </w:r>
      <w:r>
        <w:t>is</w:t>
      </w:r>
      <w:r w:rsidRPr="54981899">
        <w:t xml:space="preserve"> </w:t>
      </w:r>
      <w:r>
        <w:t>to</w:t>
      </w:r>
      <w:r w:rsidRPr="54981899">
        <w:t xml:space="preserve"> </w:t>
      </w:r>
      <w:r>
        <w:t>l</w:t>
      </w:r>
      <w:r>
        <w:rPr>
          <w:spacing w:val="-2"/>
        </w:rPr>
        <w:t>ov</w:t>
      </w:r>
      <w:r>
        <w:t>e</w:t>
      </w:r>
      <w:r w:rsidRPr="54981899">
        <w:t xml:space="preserve"> </w:t>
      </w:r>
      <w:r>
        <w:t>and</w:t>
      </w:r>
      <w:r w:rsidRPr="54981899">
        <w:t xml:space="preserve"> </w:t>
      </w:r>
      <w:r>
        <w:t>glori</w:t>
      </w:r>
      <w:r>
        <w:rPr>
          <w:spacing w:val="-3"/>
        </w:rPr>
        <w:t>f</w:t>
      </w:r>
      <w:r>
        <w:t>y</w:t>
      </w:r>
      <w:r w:rsidRPr="54981899">
        <w:t xml:space="preserve"> </w:t>
      </w:r>
      <w:r>
        <w:t>God</w:t>
      </w:r>
      <w:r w:rsidRPr="54981899">
        <w:t xml:space="preserve"> </w:t>
      </w:r>
      <w:r>
        <w:t>in</w:t>
      </w:r>
      <w:r w:rsidRPr="54981899">
        <w:t xml:space="preserve"> </w:t>
      </w:r>
      <w:r>
        <w:t>all</w:t>
      </w:r>
      <w:r w:rsidRPr="54981899">
        <w:t xml:space="preserve"> </w:t>
      </w:r>
      <w:r>
        <w:t>that</w:t>
      </w:r>
      <w:r w:rsidRPr="54981899">
        <w:t xml:space="preserve"> </w:t>
      </w:r>
      <w:r>
        <w:t>we</w:t>
      </w:r>
      <w:r w:rsidRPr="54981899">
        <w:t xml:space="preserve"> </w:t>
      </w:r>
      <w:r>
        <w:t>do</w:t>
      </w:r>
      <w:r w:rsidRPr="54981899">
        <w:t xml:space="preserve"> </w:t>
      </w:r>
      <w:r>
        <w:t>(1</w:t>
      </w:r>
      <w:r w:rsidRPr="54981899">
        <w:t xml:space="preserve"> </w:t>
      </w:r>
      <w:r>
        <w:t>Corinthians</w:t>
      </w:r>
      <w:r w:rsidRPr="54981899">
        <w:t xml:space="preserve"> </w:t>
      </w:r>
      <w:r>
        <w:t>10:31,</w:t>
      </w:r>
      <w:r w:rsidRPr="54981899">
        <w:t xml:space="preserve"> </w:t>
      </w:r>
      <w:r>
        <w:t>1</w:t>
      </w:r>
      <w:r w:rsidRPr="54981899">
        <w:t xml:space="preserve"> </w:t>
      </w:r>
      <w:r>
        <w:rPr>
          <w:spacing w:val="-6"/>
        </w:rPr>
        <w:t>P</w:t>
      </w:r>
      <w:r>
        <w:t>eter</w:t>
      </w:r>
      <w:r w:rsidRPr="54981899">
        <w:t xml:space="preserve"> </w:t>
      </w:r>
      <w:r>
        <w:rPr>
          <w:spacing w:val="-1"/>
        </w:rPr>
        <w:t>4:11).</w:t>
      </w:r>
    </w:p>
    <w:p w14:paraId="2CABDEBC" w14:textId="77777777" w:rsidR="00AF14E1" w:rsidRDefault="00AF14E1">
      <w:pPr>
        <w:spacing w:before="8" w:line="240" w:lineRule="exact"/>
        <w:rPr>
          <w:sz w:val="24"/>
          <w:szCs w:val="24"/>
        </w:rPr>
      </w:pPr>
    </w:p>
    <w:p w14:paraId="0BCA44AB" w14:textId="77777777" w:rsidR="00AF14E1" w:rsidRDefault="540026D6">
      <w:pPr>
        <w:pStyle w:val="Heading4"/>
        <w:ind w:left="460" w:right="120"/>
        <w:rPr>
          <w:b w:val="0"/>
          <w:bCs w:val="0"/>
        </w:rPr>
      </w:pPr>
      <w:r>
        <w:t>Related Objectives:</w:t>
      </w:r>
    </w:p>
    <w:p w14:paraId="1CA39C8D" w14:textId="77777777" w:rsidR="00AF14E1" w:rsidRDefault="00AF14E1">
      <w:pPr>
        <w:spacing w:before="7" w:line="260" w:lineRule="exact"/>
        <w:rPr>
          <w:sz w:val="26"/>
          <w:szCs w:val="26"/>
        </w:rPr>
      </w:pPr>
    </w:p>
    <w:p w14:paraId="062A1AF0" w14:textId="77777777" w:rsidR="00AF14E1" w:rsidRDefault="008531D7" w:rsidP="00762304">
      <w:pPr>
        <w:pStyle w:val="BodyText"/>
        <w:numPr>
          <w:ilvl w:val="1"/>
          <w:numId w:val="28"/>
        </w:numPr>
        <w:tabs>
          <w:tab w:val="left" w:pos="820"/>
        </w:tabs>
        <w:spacing w:line="260" w:lineRule="exact"/>
        <w:ind w:left="820" w:right="119"/>
        <w:jc w:val="both"/>
      </w:pPr>
      <w:r>
        <w:rPr>
          <w:spacing w:val="-10"/>
        </w:rPr>
        <w:t>W</w:t>
      </w:r>
      <w:r>
        <w:t>e</w:t>
      </w:r>
      <w:r w:rsidRPr="54981899">
        <w:t xml:space="preserve"> </w:t>
      </w:r>
      <w:r>
        <w:t>will</w:t>
      </w:r>
      <w:r w:rsidRPr="54981899">
        <w:t xml:space="preserve"> </w:t>
      </w:r>
      <w:r>
        <w:t>seek</w:t>
      </w:r>
      <w:r w:rsidRPr="54981899">
        <w:t xml:space="preserve"> </w:t>
      </w:r>
      <w:r>
        <w:t>to</w:t>
      </w:r>
      <w:r w:rsidRPr="54981899">
        <w:t xml:space="preserve"> </w:t>
      </w:r>
      <w:r>
        <w:t>delight</w:t>
      </w:r>
      <w:r w:rsidRPr="54981899">
        <w:t xml:space="preserve"> </w:t>
      </w:r>
      <w:r>
        <w:t>oursel</w:t>
      </w:r>
      <w:r>
        <w:rPr>
          <w:spacing w:val="-2"/>
        </w:rPr>
        <w:t>v</w:t>
      </w:r>
      <w:r>
        <w:t>es</w:t>
      </w:r>
      <w:r w:rsidRPr="54981899">
        <w:t xml:space="preserve"> </w:t>
      </w:r>
      <w:r>
        <w:t>in</w:t>
      </w:r>
      <w:r w:rsidRPr="54981899">
        <w:t xml:space="preserve"> </w:t>
      </w:r>
      <w:r>
        <w:t>the</w:t>
      </w:r>
      <w:r w:rsidRPr="54981899">
        <w:t xml:space="preserve"> </w:t>
      </w:r>
      <w:r>
        <w:t>Lo</w:t>
      </w:r>
      <w:r>
        <w:rPr>
          <w:spacing w:val="-2"/>
        </w:rPr>
        <w:t>r</w:t>
      </w:r>
      <w:r>
        <w:t>d</w:t>
      </w:r>
      <w:r w:rsidRPr="54981899">
        <w:t xml:space="preserve"> </w:t>
      </w:r>
      <w:r>
        <w:t>and</w:t>
      </w:r>
      <w:r w:rsidRPr="54981899">
        <w:t xml:space="preserve"> </w:t>
      </w:r>
      <w:r>
        <w:t>celeb</w:t>
      </w:r>
      <w:r>
        <w:rPr>
          <w:spacing w:val="-4"/>
        </w:rPr>
        <w:t>r</w:t>
      </w:r>
      <w:r>
        <w:t>ate</w:t>
      </w:r>
      <w:r w:rsidRPr="54981899">
        <w:t xml:space="preserve"> </w:t>
      </w:r>
      <w:r>
        <w:t>His</w:t>
      </w:r>
      <w:r w:rsidRPr="54981899">
        <w:t xml:space="preserve"> </w:t>
      </w:r>
      <w:r>
        <w:t>g</w:t>
      </w:r>
      <w:r>
        <w:rPr>
          <w:spacing w:val="-2"/>
        </w:rPr>
        <w:t>r</w:t>
      </w:r>
      <w:r>
        <w:t>eatness</w:t>
      </w:r>
      <w:r w:rsidRPr="54981899">
        <w:t xml:space="preserve"> </w:t>
      </w:r>
      <w:r>
        <w:rPr>
          <w:spacing w:val="-2"/>
        </w:rPr>
        <w:t>r</w:t>
      </w:r>
      <w:r>
        <w:t>ega</w:t>
      </w:r>
      <w:r>
        <w:rPr>
          <w:spacing w:val="-2"/>
        </w:rPr>
        <w:t>r</w:t>
      </w:r>
      <w:r>
        <w:t>dless</w:t>
      </w:r>
      <w:r w:rsidRPr="54981899">
        <w:t xml:space="preserve"> </w:t>
      </w:r>
      <w:r>
        <w:t>of</w:t>
      </w:r>
      <w:r w:rsidRPr="54981899">
        <w:t xml:space="preserve"> </w:t>
      </w:r>
      <w:r>
        <w:t>our c</w:t>
      </w:r>
      <w:r>
        <w:rPr>
          <w:spacing w:val="-1"/>
        </w:rPr>
        <w:t>i</w:t>
      </w:r>
      <w:r>
        <w:rPr>
          <w:spacing w:val="-2"/>
        </w:rPr>
        <w:t>r</w:t>
      </w:r>
      <w:r>
        <w:t>c</w:t>
      </w:r>
      <w:r>
        <w:rPr>
          <w:spacing w:val="-1"/>
        </w:rPr>
        <w:t>um</w:t>
      </w:r>
      <w:r>
        <w:t>st</w:t>
      </w:r>
      <w:r>
        <w:rPr>
          <w:spacing w:val="-1"/>
        </w:rPr>
        <w:t>an</w:t>
      </w:r>
      <w:r>
        <w:t>ces.</w:t>
      </w:r>
    </w:p>
    <w:p w14:paraId="548579F2" w14:textId="77777777" w:rsidR="00AF14E1" w:rsidRDefault="008531D7" w:rsidP="00762304">
      <w:pPr>
        <w:pStyle w:val="BodyText"/>
        <w:numPr>
          <w:ilvl w:val="1"/>
          <w:numId w:val="28"/>
        </w:numPr>
        <w:tabs>
          <w:tab w:val="left" w:pos="820"/>
        </w:tabs>
        <w:spacing w:line="253" w:lineRule="exact"/>
        <w:ind w:left="820"/>
      </w:pPr>
      <w:r>
        <w:rPr>
          <w:spacing w:val="-10"/>
        </w:rPr>
        <w:t>W</w:t>
      </w:r>
      <w:r>
        <w:t>e</w:t>
      </w:r>
      <w:r w:rsidRPr="54981899">
        <w:t xml:space="preserve"> </w:t>
      </w:r>
      <w:r>
        <w:t>will</w:t>
      </w:r>
      <w:r w:rsidRPr="54981899">
        <w:t xml:space="preserve"> </w:t>
      </w:r>
      <w:r>
        <w:t>seek</w:t>
      </w:r>
      <w:r w:rsidRPr="54981899">
        <w:t xml:space="preserve"> </w:t>
      </w:r>
      <w:r>
        <w:t>a</w:t>
      </w:r>
      <w:r w:rsidRPr="54981899">
        <w:t xml:space="preserve"> </w:t>
      </w:r>
      <w:r>
        <w:t>dail</w:t>
      </w:r>
      <w:r>
        <w:rPr>
          <w:spacing w:val="-20"/>
        </w:rPr>
        <w:t>y</w:t>
      </w:r>
      <w:r>
        <w:t>,</w:t>
      </w:r>
      <w:r w:rsidRPr="54981899">
        <w:t xml:space="preserve"> </w:t>
      </w:r>
      <w:r>
        <w:t>close,</w:t>
      </w:r>
      <w:r w:rsidRPr="54981899">
        <w:t xml:space="preserve"> </w:t>
      </w:r>
      <w:r>
        <w:t>l</w:t>
      </w:r>
      <w:r>
        <w:rPr>
          <w:spacing w:val="-2"/>
        </w:rPr>
        <w:t>o</w:t>
      </w:r>
      <w:r>
        <w:t>ving,</w:t>
      </w:r>
      <w:r w:rsidRPr="54981899">
        <w:t xml:space="preserve"> </w:t>
      </w:r>
      <w:r>
        <w:t>and</w:t>
      </w:r>
      <w:r w:rsidRPr="54981899">
        <w:t xml:space="preserve"> </w:t>
      </w:r>
      <w:r>
        <w:t>obedient</w:t>
      </w:r>
      <w:r w:rsidRPr="54981899">
        <w:t xml:space="preserve"> </w:t>
      </w:r>
      <w:r>
        <w:rPr>
          <w:spacing w:val="-2"/>
        </w:rPr>
        <w:t>r</w:t>
      </w:r>
      <w:r>
        <w:t>elationship</w:t>
      </w:r>
      <w:r w:rsidRPr="54981899">
        <w:t xml:space="preserve"> </w:t>
      </w:r>
      <w:r>
        <w:t>with</w:t>
      </w:r>
      <w:r w:rsidRPr="54981899">
        <w:t xml:space="preserve"> </w:t>
      </w:r>
      <w:r>
        <w:t>our</w:t>
      </w:r>
      <w:r w:rsidRPr="54981899">
        <w:t xml:space="preserve"> </w:t>
      </w:r>
      <w:r>
        <w:t>Lo</w:t>
      </w:r>
      <w:r>
        <w:rPr>
          <w:spacing w:val="-2"/>
        </w:rPr>
        <w:t>r</w:t>
      </w:r>
      <w:r>
        <w:t>d</w:t>
      </w:r>
      <w:r w:rsidRPr="54981899">
        <w:t xml:space="preserve"> </w:t>
      </w:r>
      <w:r>
        <w:t>Jesus</w:t>
      </w:r>
      <w:r w:rsidRPr="54981899">
        <w:t xml:space="preserve"> </w:t>
      </w:r>
      <w:r>
        <w:t>Christ.</w:t>
      </w:r>
    </w:p>
    <w:p w14:paraId="282BDE86" w14:textId="77777777" w:rsidR="00AF14E1" w:rsidRDefault="008531D7" w:rsidP="00762304">
      <w:pPr>
        <w:pStyle w:val="BodyText"/>
        <w:numPr>
          <w:ilvl w:val="1"/>
          <w:numId w:val="28"/>
        </w:numPr>
        <w:tabs>
          <w:tab w:val="left" w:pos="820"/>
        </w:tabs>
        <w:spacing w:before="6" w:line="260" w:lineRule="exact"/>
        <w:ind w:left="820" w:right="120"/>
        <w:jc w:val="both"/>
      </w:pPr>
      <w:r>
        <w:rPr>
          <w:spacing w:val="-10"/>
        </w:rPr>
        <w:t>W</w:t>
      </w:r>
      <w:r>
        <w:t>e</w:t>
      </w:r>
      <w:r w:rsidRPr="54981899">
        <w:t xml:space="preserve"> </w:t>
      </w:r>
      <w:r>
        <w:t>will</w:t>
      </w:r>
      <w:r w:rsidRPr="54981899">
        <w:t xml:space="preserve"> </w:t>
      </w:r>
      <w:r>
        <w:t>aspi</w:t>
      </w:r>
      <w:r>
        <w:rPr>
          <w:spacing w:val="-2"/>
        </w:rPr>
        <w:t>r</w:t>
      </w:r>
      <w:r>
        <w:t>e</w:t>
      </w:r>
      <w:r w:rsidRPr="54981899">
        <w:t xml:space="preserve"> </w:t>
      </w:r>
      <w:r>
        <w:t>th</w:t>
      </w:r>
      <w:r>
        <w:rPr>
          <w:spacing w:val="-2"/>
        </w:rPr>
        <w:t>r</w:t>
      </w:r>
      <w:r>
        <w:t>ough</w:t>
      </w:r>
      <w:r w:rsidRPr="54981899">
        <w:t xml:space="preserve"> </w:t>
      </w:r>
      <w:r>
        <w:t>all</w:t>
      </w:r>
      <w:r w:rsidRPr="54981899">
        <w:t xml:space="preserve"> </w:t>
      </w:r>
      <w:r>
        <w:t>aspects</w:t>
      </w:r>
      <w:r w:rsidRPr="54981899">
        <w:t xml:space="preserve"> </w:t>
      </w:r>
      <w:r>
        <w:t>of</w:t>
      </w:r>
      <w:r w:rsidRPr="54981899">
        <w:t xml:space="preserve"> </w:t>
      </w:r>
      <w:r>
        <w:t>this</w:t>
      </w:r>
      <w:r w:rsidRPr="54981899">
        <w:t xml:space="preserve"> </w:t>
      </w:r>
      <w:r>
        <w:t>ministr</w:t>
      </w:r>
      <w:r>
        <w:rPr>
          <w:spacing w:val="3"/>
        </w:rPr>
        <w:t>y</w:t>
      </w:r>
      <w:r w:rsidRPr="54981899">
        <w:t>’</w:t>
      </w:r>
      <w:r>
        <w:t>s</w:t>
      </w:r>
      <w:r w:rsidRPr="54981899">
        <w:t xml:space="preserve"> </w:t>
      </w:r>
      <w:r>
        <w:t>ope</w:t>
      </w:r>
      <w:r>
        <w:rPr>
          <w:spacing w:val="-4"/>
        </w:rPr>
        <w:t>r</w:t>
      </w:r>
      <w:r>
        <w:t>ations</w:t>
      </w:r>
      <w:r w:rsidRPr="54981899">
        <w:t xml:space="preserve"> </w:t>
      </w:r>
      <w:r>
        <w:t>to</w:t>
      </w:r>
      <w:r w:rsidRPr="54981899">
        <w:t xml:space="preserve"> </w:t>
      </w:r>
      <w:r>
        <w:t>be</w:t>
      </w:r>
      <w:r w:rsidRPr="54981899">
        <w:t xml:space="preserve"> </w:t>
      </w:r>
      <w:r>
        <w:t>in</w:t>
      </w:r>
      <w:r w:rsidRPr="54981899">
        <w:t xml:space="preserve"> </w:t>
      </w:r>
      <w:r>
        <w:t>constant,</w:t>
      </w:r>
      <w:r w:rsidRPr="54981899">
        <w:t xml:space="preserve"> </w:t>
      </w:r>
      <w:r>
        <w:t>j</w:t>
      </w:r>
      <w:r>
        <w:rPr>
          <w:spacing w:val="-2"/>
        </w:rPr>
        <w:t>o</w:t>
      </w:r>
      <w:r>
        <w:t>y</w:t>
      </w:r>
      <w:r>
        <w:rPr>
          <w:spacing w:val="-3"/>
        </w:rPr>
        <w:t>f</w:t>
      </w:r>
      <w:r>
        <w:t>ul,</w:t>
      </w:r>
      <w:r w:rsidRPr="54981899">
        <w:t xml:space="preserve"> </w:t>
      </w:r>
      <w:r>
        <w:t>and</w:t>
      </w:r>
      <w:r w:rsidRPr="54981899">
        <w:t xml:space="preserve"> </w:t>
      </w:r>
      <w:r>
        <w:t>whole- hearted</w:t>
      </w:r>
      <w:r w:rsidRPr="54981899">
        <w:t xml:space="preserve"> </w:t>
      </w:r>
      <w:r>
        <w:t>submission</w:t>
      </w:r>
      <w:r w:rsidRPr="54981899">
        <w:t xml:space="preserve"> </w:t>
      </w:r>
      <w:r>
        <w:t>to</w:t>
      </w:r>
      <w:r w:rsidRPr="54981899">
        <w:t xml:space="preserve"> </w:t>
      </w:r>
      <w:r>
        <w:t>God</w:t>
      </w:r>
      <w:r w:rsidRPr="54981899">
        <w:t>’</w:t>
      </w:r>
      <w:r>
        <w:t>s</w:t>
      </w:r>
      <w:r w:rsidRPr="54981899">
        <w:t xml:space="preserve"> </w:t>
      </w:r>
      <w:r>
        <w:t>purpose</w:t>
      </w:r>
      <w:r w:rsidRPr="54981899">
        <w:t xml:space="preserve"> </w:t>
      </w:r>
      <w:r>
        <w:t>and</w:t>
      </w:r>
      <w:r w:rsidRPr="54981899">
        <w:t xml:space="preserve"> </w:t>
      </w:r>
      <w:r>
        <w:t>will</w:t>
      </w:r>
      <w:r w:rsidRPr="54981899">
        <w:t xml:space="preserve"> </w:t>
      </w:r>
      <w:r>
        <w:t>as</w:t>
      </w:r>
      <w:r w:rsidRPr="54981899">
        <w:t xml:space="preserve"> </w:t>
      </w:r>
      <w:r>
        <w:rPr>
          <w:spacing w:val="-2"/>
        </w:rPr>
        <w:t>r</w:t>
      </w:r>
      <w:r>
        <w:t>e</w:t>
      </w:r>
      <w:r>
        <w:rPr>
          <w:spacing w:val="-2"/>
        </w:rPr>
        <w:t>v</w:t>
      </w:r>
      <w:r>
        <w:t>ealed</w:t>
      </w:r>
      <w:r w:rsidRPr="54981899">
        <w:t xml:space="preserve"> </w:t>
      </w:r>
      <w:r>
        <w:t>in</w:t>
      </w:r>
      <w:r w:rsidRPr="54981899">
        <w:t xml:space="preserve"> </w:t>
      </w:r>
      <w:r>
        <w:t>the</w:t>
      </w:r>
      <w:r w:rsidRPr="54981899">
        <w:t xml:space="preserve"> </w:t>
      </w:r>
      <w:r>
        <w:t>Holy</w:t>
      </w:r>
      <w:r w:rsidRPr="54981899">
        <w:t xml:space="preserve"> </w:t>
      </w:r>
      <w:r>
        <w:rPr>
          <w:spacing w:val="1"/>
        </w:rPr>
        <w:t>B</w:t>
      </w:r>
      <w:r>
        <w:t>ible.</w:t>
      </w:r>
    </w:p>
    <w:p w14:paraId="68AB0AFF" w14:textId="77777777" w:rsidR="00AF14E1" w:rsidRDefault="008531D7" w:rsidP="00762304">
      <w:pPr>
        <w:pStyle w:val="BodyText"/>
        <w:numPr>
          <w:ilvl w:val="1"/>
          <w:numId w:val="28"/>
        </w:numPr>
        <w:tabs>
          <w:tab w:val="left" w:pos="820"/>
        </w:tabs>
        <w:spacing w:line="260" w:lineRule="exact"/>
        <w:ind w:left="820" w:right="120"/>
        <w:jc w:val="both"/>
      </w:pPr>
      <w:r>
        <w:rPr>
          <w:spacing w:val="-10"/>
        </w:rPr>
        <w:t>W</w:t>
      </w:r>
      <w:r>
        <w:t>e</w:t>
      </w:r>
      <w:r w:rsidRPr="54981899">
        <w:t xml:space="preserve"> </w:t>
      </w:r>
      <w:r>
        <w:t>will</w:t>
      </w:r>
      <w:r w:rsidRPr="54981899">
        <w:t xml:space="preserve"> </w:t>
      </w:r>
      <w:r>
        <w:t>consistently</w:t>
      </w:r>
      <w:r w:rsidRPr="54981899">
        <w:t xml:space="preserve"> </w:t>
      </w:r>
      <w:r>
        <w:t>acknowledge,</w:t>
      </w:r>
      <w:r w:rsidRPr="54981899">
        <w:t xml:space="preserve"> </w:t>
      </w:r>
      <w:r>
        <w:t>in</w:t>
      </w:r>
      <w:r w:rsidRPr="54981899">
        <w:t xml:space="preserve"> </w:t>
      </w:r>
      <w:r>
        <w:t>wo</w:t>
      </w:r>
      <w:r>
        <w:rPr>
          <w:spacing w:val="-2"/>
        </w:rPr>
        <w:t>r</w:t>
      </w:r>
      <w:r>
        <w:t>d</w:t>
      </w:r>
      <w:r w:rsidRPr="54981899">
        <w:t xml:space="preserve"> </w:t>
      </w:r>
      <w:r>
        <w:t>and</w:t>
      </w:r>
      <w:r w:rsidRPr="54981899">
        <w:t xml:space="preserve"> </w:t>
      </w:r>
      <w:r>
        <w:t>deed,</w:t>
      </w:r>
      <w:r w:rsidRPr="54981899">
        <w:t xml:space="preserve"> </w:t>
      </w:r>
      <w:r>
        <w:t>the</w:t>
      </w:r>
      <w:r w:rsidRPr="54981899">
        <w:t xml:space="preserve"> </w:t>
      </w:r>
      <w:r>
        <w:t>Holy</w:t>
      </w:r>
      <w:r w:rsidRPr="54981899">
        <w:t xml:space="preserve"> </w:t>
      </w:r>
      <w:r>
        <w:rPr>
          <w:spacing w:val="1"/>
        </w:rPr>
        <w:t>B</w:t>
      </w:r>
      <w:r>
        <w:t>ible</w:t>
      </w:r>
      <w:r w:rsidRPr="54981899">
        <w:t xml:space="preserve"> </w:t>
      </w:r>
      <w:r>
        <w:t>as</w:t>
      </w:r>
      <w:r w:rsidRPr="54981899">
        <w:t xml:space="preserve"> </w:t>
      </w:r>
      <w:r>
        <w:t>our</w:t>
      </w:r>
      <w:r w:rsidRPr="54981899">
        <w:t xml:space="preserve"> </w:t>
      </w:r>
      <w:r>
        <w:t>standa</w:t>
      </w:r>
      <w:r>
        <w:rPr>
          <w:spacing w:val="-2"/>
        </w:rPr>
        <w:t>r</w:t>
      </w:r>
      <w:r>
        <w:t>d</w:t>
      </w:r>
      <w:r w:rsidRPr="54981899">
        <w:t xml:space="preserve"> </w:t>
      </w:r>
      <w:r>
        <w:t>of</w:t>
      </w:r>
      <w:r w:rsidRPr="54981899">
        <w:t xml:space="preserve"> </w:t>
      </w:r>
      <w:r>
        <w:t>truth</w:t>
      </w:r>
      <w:r w:rsidRPr="54981899">
        <w:t xml:space="preserve"> </w:t>
      </w:r>
      <w:r>
        <w:t>and</w:t>
      </w:r>
      <w:r w:rsidRPr="54981899">
        <w:t xml:space="preserve"> </w:t>
      </w:r>
      <w:r>
        <w:t>final</w:t>
      </w:r>
      <w:r w:rsidRPr="54981899">
        <w:t xml:space="preserve"> </w:t>
      </w:r>
      <w:r>
        <w:t>authori</w:t>
      </w:r>
      <w:r>
        <w:rPr>
          <w:spacing w:val="-3"/>
        </w:rPr>
        <w:t>t</w:t>
      </w:r>
      <w:r>
        <w:t>y</w:t>
      </w:r>
      <w:r w:rsidRPr="54981899">
        <w:t xml:space="preserve"> </w:t>
      </w:r>
      <w:r>
        <w:rPr>
          <w:spacing w:val="-3"/>
        </w:rPr>
        <w:t>f</w:t>
      </w:r>
      <w:r>
        <w:t>or</w:t>
      </w:r>
      <w:r w:rsidRPr="54981899">
        <w:t xml:space="preserve"> </w:t>
      </w:r>
      <w:r>
        <w:rPr>
          <w:spacing w:val="-3"/>
        </w:rPr>
        <w:t>f</w:t>
      </w:r>
      <w:r>
        <w:t>aith</w:t>
      </w:r>
      <w:r w:rsidRPr="54981899">
        <w:t xml:space="preserve"> </w:t>
      </w:r>
      <w:r>
        <w:t>and</w:t>
      </w:r>
      <w:r w:rsidRPr="54981899">
        <w:t xml:space="preserve"> </w:t>
      </w:r>
      <w:r>
        <w:t>p</w:t>
      </w:r>
      <w:r>
        <w:rPr>
          <w:spacing w:val="-4"/>
        </w:rPr>
        <w:t>r</w:t>
      </w:r>
      <w:r>
        <w:t>actice.</w:t>
      </w:r>
    </w:p>
    <w:p w14:paraId="170D1B57" w14:textId="77777777" w:rsidR="00AF14E1" w:rsidRDefault="008531D7" w:rsidP="00762304">
      <w:pPr>
        <w:pStyle w:val="BodyText"/>
        <w:numPr>
          <w:ilvl w:val="1"/>
          <w:numId w:val="28"/>
        </w:numPr>
        <w:tabs>
          <w:tab w:val="left" w:pos="820"/>
        </w:tabs>
        <w:spacing w:line="260" w:lineRule="exact"/>
        <w:ind w:left="820" w:right="120"/>
        <w:jc w:val="both"/>
      </w:pPr>
      <w:r>
        <w:rPr>
          <w:spacing w:val="-10"/>
        </w:rPr>
        <w:t>W</w:t>
      </w:r>
      <w:r>
        <w:t>e</w:t>
      </w:r>
      <w:r w:rsidRPr="54981899">
        <w:t xml:space="preserve"> </w:t>
      </w:r>
      <w:r>
        <w:t>will</w:t>
      </w:r>
      <w:r w:rsidRPr="54981899">
        <w:t xml:space="preserve"> </w:t>
      </w:r>
      <w:r>
        <w:t>challenge</w:t>
      </w:r>
      <w:r w:rsidRPr="54981899">
        <w:t xml:space="preserve"> </w:t>
      </w:r>
      <w:r>
        <w:t>our</w:t>
      </w:r>
      <w:r w:rsidRPr="54981899">
        <w:t xml:space="preserve"> </w:t>
      </w:r>
      <w:r>
        <w:t>sta</w:t>
      </w:r>
      <w:r>
        <w:rPr>
          <w:spacing w:val="-2"/>
        </w:rPr>
        <w:t>f</w:t>
      </w:r>
      <w:r>
        <w:rPr>
          <w:spacing w:val="-17"/>
        </w:rPr>
        <w:t>f</w:t>
      </w:r>
      <w:r>
        <w:t>,</w:t>
      </w:r>
      <w:r w:rsidRPr="54981899">
        <w:t xml:space="preserve"> </w:t>
      </w:r>
      <w:r>
        <w:t>students</w:t>
      </w:r>
      <w:r w:rsidRPr="54981899">
        <w:t xml:space="preserve"> </w:t>
      </w:r>
      <w:r>
        <w:t>and</w:t>
      </w:r>
      <w:r w:rsidRPr="54981899">
        <w:t xml:space="preserve"> </w:t>
      </w:r>
      <w:r>
        <w:t>their</w:t>
      </w:r>
      <w:r w:rsidRPr="54981899">
        <w:t xml:space="preserve"> </w:t>
      </w:r>
      <w:r>
        <w:rPr>
          <w:spacing w:val="-3"/>
        </w:rPr>
        <w:t>f</w:t>
      </w:r>
      <w:r>
        <w:t>amilies</w:t>
      </w:r>
      <w:r w:rsidRPr="54981899">
        <w:t xml:space="preserve"> </w:t>
      </w:r>
      <w:r>
        <w:t>to</w:t>
      </w:r>
      <w:r w:rsidRPr="54981899">
        <w:t xml:space="preserve"> </w:t>
      </w:r>
      <w:r>
        <w:t>l</w:t>
      </w:r>
      <w:r>
        <w:rPr>
          <w:spacing w:val="-2"/>
        </w:rPr>
        <w:t>ov</w:t>
      </w:r>
      <w:r>
        <w:t>e</w:t>
      </w:r>
      <w:r w:rsidRPr="54981899">
        <w:t xml:space="preserve"> </w:t>
      </w:r>
      <w:r>
        <w:t>God</w:t>
      </w:r>
      <w:r w:rsidRPr="54981899">
        <w:t xml:space="preserve"> </w:t>
      </w:r>
      <w:r>
        <w:rPr>
          <w:spacing w:val="-1"/>
        </w:rPr>
        <w:t>b</w:t>
      </w:r>
      <w:r>
        <w:t>y</w:t>
      </w:r>
      <w:r w:rsidRPr="54981899">
        <w:t xml:space="preserve"> </w:t>
      </w:r>
      <w:r>
        <w:t>becoming</w:t>
      </w:r>
      <w:r w:rsidRPr="54981899">
        <w:t xml:space="preserve"> </w:t>
      </w:r>
      <w:r>
        <w:t>p</w:t>
      </w:r>
      <w:r>
        <w:rPr>
          <w:spacing w:val="-2"/>
        </w:rPr>
        <w:t>r</w:t>
      </w:r>
      <w:r>
        <w:t>og</w:t>
      </w:r>
      <w:r>
        <w:rPr>
          <w:spacing w:val="-2"/>
        </w:rPr>
        <w:t>r</w:t>
      </w:r>
      <w:r>
        <w:t>essi</w:t>
      </w:r>
      <w:r>
        <w:rPr>
          <w:spacing w:val="-2"/>
        </w:rPr>
        <w:t>v</w:t>
      </w:r>
      <w:r>
        <w:t>ely</w:t>
      </w:r>
      <w:r w:rsidRPr="54981899">
        <w:t xml:space="preserve"> </w:t>
      </w:r>
      <w:r>
        <w:t>mo</w:t>
      </w:r>
      <w:r>
        <w:rPr>
          <w:spacing w:val="-2"/>
        </w:rPr>
        <w:t>r</w:t>
      </w:r>
      <w:r>
        <w:t>e knowledgeable</w:t>
      </w:r>
      <w:r w:rsidRPr="54981899">
        <w:t xml:space="preserve"> </w:t>
      </w:r>
      <w:r>
        <w:t>of</w:t>
      </w:r>
      <w:r w:rsidRPr="54981899">
        <w:t xml:space="preserve"> </w:t>
      </w:r>
      <w:r>
        <w:t>and</w:t>
      </w:r>
      <w:r w:rsidRPr="54981899">
        <w:t xml:space="preserve"> </w:t>
      </w:r>
      <w:r>
        <w:t>obedient</w:t>
      </w:r>
      <w:r w:rsidRPr="54981899">
        <w:t xml:space="preserve"> </w:t>
      </w:r>
      <w:r>
        <w:t>to</w:t>
      </w:r>
      <w:r w:rsidRPr="54981899">
        <w:t xml:space="preserve"> </w:t>
      </w:r>
      <w:r>
        <w:t>His</w:t>
      </w:r>
      <w:r w:rsidRPr="54981899">
        <w:t xml:space="preserve"> </w:t>
      </w:r>
      <w:r>
        <w:t>will</w:t>
      </w:r>
      <w:r w:rsidRPr="54981899">
        <w:t xml:space="preserve"> </w:t>
      </w:r>
      <w:r>
        <w:t>as</w:t>
      </w:r>
      <w:r w:rsidRPr="54981899">
        <w:t xml:space="preserve"> </w:t>
      </w:r>
      <w:r>
        <w:rPr>
          <w:spacing w:val="-2"/>
        </w:rPr>
        <w:t>r</w:t>
      </w:r>
      <w:r>
        <w:t>e</w:t>
      </w:r>
      <w:r>
        <w:rPr>
          <w:spacing w:val="-2"/>
        </w:rPr>
        <w:t>v</w:t>
      </w:r>
      <w:r>
        <w:t>ealed</w:t>
      </w:r>
      <w:r w:rsidRPr="54981899">
        <w:t xml:space="preserve"> </w:t>
      </w:r>
      <w:r>
        <w:t>in</w:t>
      </w:r>
      <w:r w:rsidRPr="54981899">
        <w:t xml:space="preserve"> </w:t>
      </w:r>
      <w:r>
        <w:t>the</w:t>
      </w:r>
      <w:r w:rsidRPr="54981899">
        <w:t xml:space="preserve"> </w:t>
      </w:r>
      <w:r>
        <w:rPr>
          <w:spacing w:val="1"/>
        </w:rPr>
        <w:t>B</w:t>
      </w:r>
      <w:r>
        <w:t>ible.</w:t>
      </w:r>
    </w:p>
    <w:p w14:paraId="40EFD56A" w14:textId="77777777" w:rsidR="00AF14E1" w:rsidRDefault="00AF14E1">
      <w:pPr>
        <w:spacing w:before="8" w:line="240" w:lineRule="exact"/>
        <w:rPr>
          <w:sz w:val="24"/>
          <w:szCs w:val="24"/>
        </w:rPr>
      </w:pPr>
    </w:p>
    <w:p w14:paraId="1FBDB7ED" w14:textId="77777777" w:rsidR="00AF14E1" w:rsidRDefault="540026D6">
      <w:pPr>
        <w:pStyle w:val="Heading4"/>
        <w:ind w:right="120"/>
        <w:rPr>
          <w:b w:val="0"/>
          <w:bCs w:val="0"/>
        </w:rPr>
      </w:pPr>
      <w:r>
        <w:t>Second Aim</w:t>
      </w:r>
    </w:p>
    <w:p w14:paraId="5AA95579" w14:textId="77777777" w:rsidR="00AF14E1" w:rsidRDefault="008531D7">
      <w:pPr>
        <w:pStyle w:val="BodyText"/>
        <w:spacing w:before="6" w:line="260" w:lineRule="exact"/>
        <w:ind w:right="120"/>
      </w:pPr>
      <w:r>
        <w:t>Our</w:t>
      </w:r>
      <w:r w:rsidRPr="54981899">
        <w:t xml:space="preserve"> </w:t>
      </w:r>
      <w:r>
        <w:t>second</w:t>
      </w:r>
      <w:r w:rsidRPr="54981899">
        <w:t xml:space="preserve"> </w:t>
      </w:r>
      <w:r>
        <w:t>aim is</w:t>
      </w:r>
      <w:r w:rsidRPr="54981899">
        <w:t xml:space="preserve"> </w:t>
      </w:r>
      <w:r>
        <w:t>to</w:t>
      </w:r>
      <w:r w:rsidRPr="54981899">
        <w:t xml:space="preserve"> </w:t>
      </w:r>
      <w:r>
        <w:t>do e</w:t>
      </w:r>
      <w:r>
        <w:rPr>
          <w:spacing w:val="-2"/>
        </w:rPr>
        <w:t>v</w:t>
      </w:r>
      <w:r>
        <w:t>erything,</w:t>
      </w:r>
      <w:r w:rsidRPr="54981899">
        <w:t xml:space="preserve"> </w:t>
      </w:r>
      <w:r>
        <w:t>including</w:t>
      </w:r>
      <w:r w:rsidRPr="54981899">
        <w:t xml:space="preserve"> </w:t>
      </w:r>
      <w:r>
        <w:t>academic teaching,</w:t>
      </w:r>
      <w:r w:rsidRPr="54981899">
        <w:t xml:space="preserve"> </w:t>
      </w:r>
      <w:r>
        <w:t>in a</w:t>
      </w:r>
      <w:r w:rsidRPr="54981899">
        <w:t xml:space="preserve"> </w:t>
      </w:r>
      <w:r>
        <w:rPr>
          <w:spacing w:val="-2"/>
        </w:rPr>
        <w:t>wa</w:t>
      </w:r>
      <w:r>
        <w:t>y</w:t>
      </w:r>
      <w:r w:rsidRPr="54981899">
        <w:t xml:space="preserve"> </w:t>
      </w:r>
      <w:r>
        <w:t>that helps</w:t>
      </w:r>
      <w:r w:rsidRPr="54981899">
        <w:t xml:space="preserve"> </w:t>
      </w:r>
      <w:r>
        <w:rPr>
          <w:spacing w:val="-3"/>
        </w:rPr>
        <w:t>f</w:t>
      </w:r>
      <w:r>
        <w:t>ulfill</w:t>
      </w:r>
      <w:r w:rsidRPr="54981899">
        <w:t xml:space="preserve"> </w:t>
      </w:r>
      <w:r>
        <w:t>Chris</w:t>
      </w:r>
      <w:r>
        <w:rPr>
          <w:spacing w:val="1"/>
        </w:rPr>
        <w:t>t</w:t>
      </w:r>
      <w:r w:rsidRPr="54981899">
        <w:t>’</w:t>
      </w:r>
      <w:r>
        <w:t>s commission</w:t>
      </w:r>
      <w:r w:rsidRPr="54981899">
        <w:t xml:space="preserve"> </w:t>
      </w:r>
      <w:r>
        <w:t>to</w:t>
      </w:r>
      <w:r w:rsidRPr="54981899">
        <w:t xml:space="preserve"> </w:t>
      </w:r>
      <w:r>
        <w:t>go</w:t>
      </w:r>
      <w:r w:rsidRPr="54981899">
        <w:t xml:space="preserve"> </w:t>
      </w:r>
      <w:r>
        <w:t>and</w:t>
      </w:r>
      <w:r w:rsidRPr="54981899">
        <w:t xml:space="preserve"> </w:t>
      </w:r>
      <w:r>
        <w:t>ma</w:t>
      </w:r>
      <w:r>
        <w:rPr>
          <w:spacing w:val="-2"/>
        </w:rPr>
        <w:t>k</w:t>
      </w:r>
      <w:r>
        <w:t>e</w:t>
      </w:r>
      <w:r w:rsidRPr="54981899">
        <w:t xml:space="preserve"> </w:t>
      </w:r>
      <w:r>
        <w:t>disciples</w:t>
      </w:r>
      <w:r w:rsidRPr="54981899">
        <w:t xml:space="preserve"> </w:t>
      </w:r>
      <w:r>
        <w:t>(Ma</w:t>
      </w:r>
      <w:r>
        <w:rPr>
          <w:spacing w:val="-2"/>
        </w:rPr>
        <w:t>t</w:t>
      </w:r>
      <w:r>
        <w:t>thew</w:t>
      </w:r>
      <w:r w:rsidRPr="54981899">
        <w:t xml:space="preserve"> </w:t>
      </w:r>
      <w:r>
        <w:t>28:18-20).</w:t>
      </w:r>
    </w:p>
    <w:p w14:paraId="303D93CA" w14:textId="77777777" w:rsidR="00AF14E1" w:rsidRDefault="00AF14E1">
      <w:pPr>
        <w:spacing w:before="8" w:line="240" w:lineRule="exact"/>
        <w:rPr>
          <w:sz w:val="24"/>
          <w:szCs w:val="24"/>
        </w:rPr>
      </w:pPr>
    </w:p>
    <w:p w14:paraId="7D10DA73" w14:textId="77777777" w:rsidR="00AF14E1" w:rsidRDefault="540026D6">
      <w:pPr>
        <w:pStyle w:val="Heading4"/>
        <w:ind w:left="460" w:right="120"/>
        <w:rPr>
          <w:b w:val="0"/>
          <w:bCs w:val="0"/>
        </w:rPr>
      </w:pPr>
      <w:r>
        <w:t>Related Objectives:</w:t>
      </w:r>
    </w:p>
    <w:p w14:paraId="3B03B0C7" w14:textId="77777777" w:rsidR="00AF14E1" w:rsidRDefault="00AF14E1">
      <w:pPr>
        <w:spacing w:before="7" w:line="260" w:lineRule="exact"/>
        <w:rPr>
          <w:sz w:val="26"/>
          <w:szCs w:val="26"/>
        </w:rPr>
      </w:pPr>
    </w:p>
    <w:p w14:paraId="11C8A975" w14:textId="77777777" w:rsidR="00AF14E1" w:rsidRDefault="008531D7" w:rsidP="00762304">
      <w:pPr>
        <w:pStyle w:val="BodyText"/>
        <w:numPr>
          <w:ilvl w:val="0"/>
          <w:numId w:val="27"/>
        </w:numPr>
        <w:tabs>
          <w:tab w:val="left" w:pos="820"/>
        </w:tabs>
        <w:spacing w:line="260" w:lineRule="exact"/>
        <w:ind w:left="820" w:right="119"/>
        <w:jc w:val="both"/>
      </w:pPr>
      <w:r>
        <w:rPr>
          <w:spacing w:val="-10"/>
        </w:rPr>
        <w:t>W</w:t>
      </w:r>
      <w:r>
        <w:t>e</w:t>
      </w:r>
      <w:r w:rsidRPr="54981899">
        <w:t xml:space="preserve"> </w:t>
      </w:r>
      <w:r>
        <w:t>will</w:t>
      </w:r>
      <w:r w:rsidRPr="54981899">
        <w:t xml:space="preserve"> </w:t>
      </w:r>
      <w:r>
        <w:t>e</w:t>
      </w:r>
      <w:r>
        <w:rPr>
          <w:spacing w:val="-5"/>
        </w:rPr>
        <w:t>v</w:t>
      </w:r>
      <w:r>
        <w:t>aluate</w:t>
      </w:r>
      <w:r w:rsidRPr="54981899">
        <w:t xml:space="preserve"> </w:t>
      </w:r>
      <w:r>
        <w:t>all</w:t>
      </w:r>
      <w:r w:rsidRPr="54981899">
        <w:t xml:space="preserve"> </w:t>
      </w:r>
      <w:r>
        <w:t>aspects</w:t>
      </w:r>
      <w:r w:rsidRPr="54981899">
        <w:t xml:space="preserve"> </w:t>
      </w:r>
      <w:r>
        <w:t>of</w:t>
      </w:r>
      <w:r w:rsidRPr="54981899">
        <w:t xml:space="preserve"> </w:t>
      </w:r>
      <w:r>
        <w:t>this</w:t>
      </w:r>
      <w:r w:rsidRPr="54981899">
        <w:t xml:space="preserve"> </w:t>
      </w:r>
      <w:r>
        <w:t>ministry</w:t>
      </w:r>
      <w:r w:rsidRPr="54981899">
        <w:t xml:space="preserve"> </w:t>
      </w:r>
      <w:r>
        <w:rPr>
          <w:spacing w:val="-1"/>
        </w:rPr>
        <w:t>b</w:t>
      </w:r>
      <w:r>
        <w:t>y</w:t>
      </w:r>
      <w:r w:rsidRPr="54981899">
        <w:t xml:space="preserve"> </w:t>
      </w:r>
      <w:r>
        <w:t>how</w:t>
      </w:r>
      <w:r w:rsidRPr="54981899">
        <w:t xml:space="preserve"> </w:t>
      </w:r>
      <w:r>
        <w:t>e</w:t>
      </w:r>
      <w:r>
        <w:rPr>
          <w:spacing w:val="-2"/>
        </w:rPr>
        <w:t>f</w:t>
      </w:r>
      <w:r>
        <w:rPr>
          <w:spacing w:val="-3"/>
        </w:rPr>
        <w:t>f</w:t>
      </w:r>
      <w:r>
        <w:t>ecti</w:t>
      </w:r>
      <w:r>
        <w:rPr>
          <w:spacing w:val="-2"/>
        </w:rPr>
        <w:t>v</w:t>
      </w:r>
      <w:r>
        <w:t>e</w:t>
      </w:r>
      <w:r w:rsidRPr="54981899">
        <w:t xml:space="preserve"> </w:t>
      </w:r>
      <w:r>
        <w:t>they</w:t>
      </w:r>
      <w:r w:rsidRPr="54981899">
        <w:t xml:space="preserve"> </w:t>
      </w:r>
      <w:r>
        <w:t>a</w:t>
      </w:r>
      <w:r>
        <w:rPr>
          <w:spacing w:val="-2"/>
        </w:rPr>
        <w:t>r</w:t>
      </w:r>
      <w:r>
        <w:t>e</w:t>
      </w:r>
      <w:r w:rsidRPr="54981899">
        <w:t xml:space="preserve"> </w:t>
      </w:r>
      <w:r>
        <w:t>in</w:t>
      </w:r>
      <w:r w:rsidRPr="54981899">
        <w:t xml:space="preserve"> </w:t>
      </w:r>
      <w:r>
        <w:t>“helping</w:t>
      </w:r>
      <w:r w:rsidRPr="54981899">
        <w:t xml:space="preserve"> </w:t>
      </w:r>
      <w:r>
        <w:t>pa</w:t>
      </w:r>
      <w:r>
        <w:rPr>
          <w:spacing w:val="-2"/>
        </w:rPr>
        <w:t>r</w:t>
      </w:r>
      <w:r>
        <w:t>ents</w:t>
      </w:r>
      <w:r w:rsidRPr="54981899">
        <w:t xml:space="preserve"> </w:t>
      </w:r>
      <w:r>
        <w:t>p</w:t>
      </w:r>
      <w:r>
        <w:rPr>
          <w:spacing w:val="-2"/>
        </w:rPr>
        <w:t>r</w:t>
      </w:r>
      <w:r>
        <w:t>epa</w:t>
      </w:r>
      <w:r>
        <w:rPr>
          <w:spacing w:val="-2"/>
        </w:rPr>
        <w:t>r</w:t>
      </w:r>
      <w:r>
        <w:t>e college</w:t>
      </w:r>
      <w:r w:rsidRPr="54981899">
        <w:t>-</w:t>
      </w:r>
      <w:r>
        <w:t>wort</w:t>
      </w:r>
      <w:r>
        <w:rPr>
          <w:spacing w:val="-2"/>
        </w:rPr>
        <w:t>h</w:t>
      </w:r>
      <w:r>
        <w:rPr>
          <w:spacing w:val="-20"/>
        </w:rPr>
        <w:t>y</w:t>
      </w:r>
      <w:r>
        <w:t>,</w:t>
      </w:r>
      <w:r w:rsidRPr="54981899">
        <w:t xml:space="preserve"> </w:t>
      </w:r>
      <w:r>
        <w:t>cha</w:t>
      </w:r>
      <w:r>
        <w:rPr>
          <w:spacing w:val="-4"/>
        </w:rPr>
        <w:t>r</w:t>
      </w:r>
      <w:r>
        <w:t>acter</w:t>
      </w:r>
      <w:r w:rsidRPr="54981899">
        <w:t xml:space="preserve"> </w:t>
      </w:r>
      <w:r>
        <w:t>witnesses</w:t>
      </w:r>
      <w:r w:rsidRPr="54981899">
        <w:t xml:space="preserve"> </w:t>
      </w:r>
      <w:r>
        <w:t>of</w:t>
      </w:r>
      <w:r w:rsidRPr="54981899">
        <w:t xml:space="preserve"> </w:t>
      </w:r>
      <w:r>
        <w:t>Christ</w:t>
      </w:r>
      <w:r>
        <w:rPr>
          <w:spacing w:val="-3"/>
        </w:rPr>
        <w:t xml:space="preserve"> f</w:t>
      </w:r>
      <w:r>
        <w:t>or</w:t>
      </w:r>
      <w:r w:rsidRPr="54981899">
        <w:t xml:space="preserve"> </w:t>
      </w:r>
      <w:r>
        <w:t>the</w:t>
      </w:r>
      <w:r w:rsidRPr="54981899">
        <w:t xml:space="preserve"> </w:t>
      </w:r>
      <w:r>
        <w:t>next</w:t>
      </w:r>
      <w:r w:rsidRPr="54981899">
        <w:t xml:space="preserve"> </w:t>
      </w:r>
      <w:r>
        <w:t>gene</w:t>
      </w:r>
      <w:r>
        <w:rPr>
          <w:spacing w:val="-4"/>
        </w:rPr>
        <w:t>r</w:t>
      </w:r>
      <w:r>
        <w:t>ation</w:t>
      </w:r>
      <w:r w:rsidRPr="54981899">
        <w:t>.</w:t>
      </w:r>
      <w:r>
        <w:t>”</w:t>
      </w:r>
    </w:p>
    <w:p w14:paraId="75F04934" w14:textId="77777777" w:rsidR="00AF14E1" w:rsidRDefault="008531D7" w:rsidP="00762304">
      <w:pPr>
        <w:pStyle w:val="BodyText"/>
        <w:numPr>
          <w:ilvl w:val="0"/>
          <w:numId w:val="27"/>
        </w:numPr>
        <w:tabs>
          <w:tab w:val="left" w:pos="820"/>
        </w:tabs>
        <w:spacing w:line="260" w:lineRule="exact"/>
        <w:ind w:left="820" w:right="120"/>
        <w:jc w:val="both"/>
      </w:pPr>
      <w:r>
        <w:rPr>
          <w:spacing w:val="-10"/>
        </w:rPr>
        <w:t>W</w:t>
      </w:r>
      <w:r>
        <w:t>e</w:t>
      </w:r>
      <w:r w:rsidRPr="54981899">
        <w:t xml:space="preserve"> </w:t>
      </w:r>
      <w:r>
        <w:t>will</w:t>
      </w:r>
      <w:r w:rsidRPr="54981899">
        <w:t xml:space="preserve"> </w:t>
      </w:r>
      <w:r>
        <w:t>encou</w:t>
      </w:r>
      <w:r>
        <w:rPr>
          <w:spacing w:val="-4"/>
        </w:rPr>
        <w:t>r</w:t>
      </w:r>
      <w:r>
        <w:t>age</w:t>
      </w:r>
      <w:r w:rsidRPr="54981899">
        <w:t xml:space="preserve"> </w:t>
      </w:r>
      <w:r>
        <w:t>all</w:t>
      </w:r>
      <w:r w:rsidRPr="54981899">
        <w:t xml:space="preserve"> </w:t>
      </w:r>
      <w:r>
        <w:rPr>
          <w:spacing w:val="-3"/>
        </w:rPr>
        <w:t>f</w:t>
      </w:r>
      <w:r>
        <w:t>amilies</w:t>
      </w:r>
      <w:r w:rsidRPr="54981899">
        <w:t xml:space="preserve"> </w:t>
      </w:r>
      <w:r>
        <w:t>to</w:t>
      </w:r>
      <w:r w:rsidRPr="54981899">
        <w:t xml:space="preserve"> </w:t>
      </w:r>
      <w:r>
        <w:t>be</w:t>
      </w:r>
      <w:r w:rsidRPr="54981899">
        <w:t xml:space="preserve"> </w:t>
      </w:r>
      <w:r>
        <w:t>acti</w:t>
      </w:r>
      <w:r>
        <w:rPr>
          <w:spacing w:val="-2"/>
        </w:rPr>
        <w:t>v</w:t>
      </w:r>
      <w:r>
        <w:t>ely</w:t>
      </w:r>
      <w:r w:rsidRPr="54981899">
        <w:t xml:space="preserve"> </w:t>
      </w:r>
      <w:r>
        <w:t>i</w:t>
      </w:r>
      <w:r>
        <w:rPr>
          <w:spacing w:val="-2"/>
        </w:rPr>
        <w:t>nv</w:t>
      </w:r>
      <w:r>
        <w:t>ol</w:t>
      </w:r>
      <w:r>
        <w:rPr>
          <w:spacing w:val="-2"/>
        </w:rPr>
        <w:t>v</w:t>
      </w:r>
      <w:r>
        <w:t>ed</w:t>
      </w:r>
      <w:r w:rsidRPr="54981899">
        <w:t xml:space="preserve"> </w:t>
      </w:r>
      <w:r>
        <w:t>in</w:t>
      </w:r>
      <w:r w:rsidRPr="54981899">
        <w:t xml:space="preserve"> </w:t>
      </w:r>
      <w:r>
        <w:t>a</w:t>
      </w:r>
      <w:r w:rsidRPr="54981899">
        <w:t xml:space="preserve"> </w:t>
      </w:r>
      <w:r>
        <w:t>local</w:t>
      </w:r>
      <w:r w:rsidRPr="54981899">
        <w:t xml:space="preserve"> </w:t>
      </w:r>
      <w:r>
        <w:t>Chris</w:t>
      </w:r>
      <w:r>
        <w:rPr>
          <w:spacing w:val="-5"/>
        </w:rPr>
        <w:t>t</w:t>
      </w:r>
      <w:r>
        <w:t>-honoring</w:t>
      </w:r>
      <w:r w:rsidRPr="54981899">
        <w:t xml:space="preserve"> </w:t>
      </w:r>
      <w:r>
        <w:t>chu</w:t>
      </w:r>
      <w:r>
        <w:rPr>
          <w:spacing w:val="-2"/>
        </w:rPr>
        <w:t>r</w:t>
      </w:r>
      <w:r>
        <w:t>ch,</w:t>
      </w:r>
      <w:r w:rsidRPr="54981899">
        <w:t xml:space="preserve"> </w:t>
      </w:r>
      <w:r>
        <w:t>the</w:t>
      </w:r>
      <w:r w:rsidRPr="54981899">
        <w:t xml:space="preserve"> </w:t>
      </w:r>
      <w:r>
        <w:t>primary agency</w:t>
      </w:r>
      <w:r w:rsidRPr="54981899">
        <w:t xml:space="preserve"> </w:t>
      </w:r>
      <w:r>
        <w:t>to</w:t>
      </w:r>
      <w:r w:rsidRPr="54981899">
        <w:t xml:space="preserve"> </w:t>
      </w:r>
      <w:r>
        <w:t>which</w:t>
      </w:r>
      <w:r w:rsidRPr="54981899">
        <w:t xml:space="preserve"> </w:t>
      </w:r>
      <w:r>
        <w:t>Christ</w:t>
      </w:r>
      <w:r w:rsidRPr="54981899">
        <w:t xml:space="preserve"> </w:t>
      </w:r>
      <w:r>
        <w:t>g</w:t>
      </w:r>
      <w:r>
        <w:rPr>
          <w:spacing w:val="-2"/>
        </w:rPr>
        <w:t>av</w:t>
      </w:r>
      <w:r>
        <w:t>e</w:t>
      </w:r>
      <w:r w:rsidRPr="54981899">
        <w:t xml:space="preserve"> </w:t>
      </w:r>
      <w:r>
        <w:t>His</w:t>
      </w:r>
      <w:r w:rsidRPr="54981899">
        <w:t xml:space="preserve"> </w:t>
      </w:r>
      <w:r>
        <w:t>commission.</w:t>
      </w:r>
      <w:r w:rsidR="00ED5BCF">
        <w:t xml:space="preserve"> The home-church-school partnership is an important part of a successful UMS school.</w:t>
      </w:r>
    </w:p>
    <w:p w14:paraId="56CD22CB" w14:textId="77777777" w:rsidR="00AF14E1" w:rsidRDefault="008531D7" w:rsidP="00762304">
      <w:pPr>
        <w:pStyle w:val="BodyText"/>
        <w:numPr>
          <w:ilvl w:val="0"/>
          <w:numId w:val="27"/>
        </w:numPr>
        <w:tabs>
          <w:tab w:val="left" w:pos="820"/>
        </w:tabs>
        <w:spacing w:line="260" w:lineRule="exact"/>
        <w:ind w:left="820" w:right="119"/>
        <w:jc w:val="both"/>
      </w:pPr>
      <w:r>
        <w:rPr>
          <w:spacing w:val="-10"/>
        </w:rPr>
        <w:t>W</w:t>
      </w:r>
      <w:r>
        <w:t>e</w:t>
      </w:r>
      <w:r w:rsidRPr="54981899">
        <w:t xml:space="preserve"> </w:t>
      </w:r>
      <w:r>
        <w:t>will</w:t>
      </w:r>
      <w:r w:rsidRPr="54981899">
        <w:t xml:space="preserve"> </w:t>
      </w:r>
      <w:r>
        <w:t>encou</w:t>
      </w:r>
      <w:r>
        <w:rPr>
          <w:spacing w:val="-4"/>
        </w:rPr>
        <w:t>r</w:t>
      </w:r>
      <w:r>
        <w:t>age</w:t>
      </w:r>
      <w:r w:rsidRPr="54981899">
        <w:t xml:space="preserve"> </w:t>
      </w:r>
      <w:r>
        <w:t>our</w:t>
      </w:r>
      <w:r w:rsidRPr="54981899">
        <w:t xml:space="preserve"> </w:t>
      </w:r>
      <w:r>
        <w:t>students</w:t>
      </w:r>
      <w:r w:rsidRPr="54981899">
        <w:t xml:space="preserve"> </w:t>
      </w:r>
      <w:r>
        <w:t>to</w:t>
      </w:r>
      <w:r w:rsidRPr="54981899">
        <w:t xml:space="preserve"> </w:t>
      </w:r>
      <w:r>
        <w:t>de</w:t>
      </w:r>
      <w:r>
        <w:rPr>
          <w:spacing w:val="-2"/>
        </w:rPr>
        <w:t>v</w:t>
      </w:r>
      <w:r>
        <w:t>elop</w:t>
      </w:r>
      <w:r w:rsidRPr="54981899">
        <w:t xml:space="preserve"> </w:t>
      </w:r>
      <w:r>
        <w:t>their</w:t>
      </w:r>
      <w:r w:rsidRPr="54981899">
        <w:t xml:space="preserve"> </w:t>
      </w:r>
      <w:r>
        <w:rPr>
          <w:spacing w:val="-3"/>
        </w:rPr>
        <w:t>f</w:t>
      </w:r>
      <w:r>
        <w:t>aith,</w:t>
      </w:r>
      <w:r w:rsidRPr="54981899">
        <w:t xml:space="preserve"> </w:t>
      </w:r>
      <w:r>
        <w:t>l</w:t>
      </w:r>
      <w:r>
        <w:rPr>
          <w:spacing w:val="-2"/>
        </w:rPr>
        <w:t>ov</w:t>
      </w:r>
      <w:r>
        <w:t>e,</w:t>
      </w:r>
      <w:r w:rsidRPr="54981899">
        <w:t xml:space="preserve"> </w:t>
      </w:r>
      <w:r>
        <w:t>and</w:t>
      </w:r>
      <w:r w:rsidRPr="54981899">
        <w:t xml:space="preserve"> </w:t>
      </w:r>
      <w:r>
        <w:t>de</w:t>
      </w:r>
      <w:r>
        <w:rPr>
          <w:spacing w:val="-2"/>
        </w:rPr>
        <w:t>v</w:t>
      </w:r>
      <w:r>
        <w:t>otion</w:t>
      </w:r>
      <w:r w:rsidRPr="54981899">
        <w:t xml:space="preserve"> </w:t>
      </w:r>
      <w:r>
        <w:t>to</w:t>
      </w:r>
      <w:r w:rsidRPr="54981899">
        <w:t xml:space="preserve"> </w:t>
      </w:r>
      <w:r>
        <w:t>the</w:t>
      </w:r>
      <w:r w:rsidRPr="54981899">
        <w:t xml:space="preserve"> </w:t>
      </w:r>
      <w:r>
        <w:t>Lo</w:t>
      </w:r>
      <w:r>
        <w:rPr>
          <w:spacing w:val="-2"/>
        </w:rPr>
        <w:t>r</w:t>
      </w:r>
      <w:r>
        <w:t>d</w:t>
      </w:r>
      <w:r w:rsidRPr="54981899">
        <w:t xml:space="preserve"> </w:t>
      </w:r>
      <w:r>
        <w:t>Jesus</w:t>
      </w:r>
      <w:r w:rsidRPr="54981899">
        <w:t xml:space="preserve"> </w:t>
      </w:r>
      <w:r>
        <w:t>Christ</w:t>
      </w:r>
      <w:r w:rsidRPr="54981899">
        <w:t xml:space="preserve"> </w:t>
      </w:r>
      <w:r>
        <w:t>and</w:t>
      </w:r>
      <w:r w:rsidRPr="54981899">
        <w:t xml:space="preserve"> </w:t>
      </w:r>
      <w:r>
        <w:t>teach</w:t>
      </w:r>
      <w:r w:rsidRPr="54981899">
        <w:t xml:space="preserve"> </w:t>
      </w:r>
      <w:r>
        <w:t>them</w:t>
      </w:r>
      <w:r w:rsidRPr="54981899">
        <w:t xml:space="preserve"> </w:t>
      </w:r>
      <w:r>
        <w:t>to</w:t>
      </w:r>
      <w:r w:rsidRPr="54981899">
        <w:t xml:space="preserve"> </w:t>
      </w:r>
      <w:r>
        <w:t>apply</w:t>
      </w:r>
      <w:r w:rsidRPr="54981899">
        <w:t xml:space="preserve"> </w:t>
      </w:r>
      <w:r>
        <w:t>a</w:t>
      </w:r>
      <w:r w:rsidRPr="54981899">
        <w:t xml:space="preserve"> </w:t>
      </w:r>
      <w:r>
        <w:t>God-cente</w:t>
      </w:r>
      <w:r>
        <w:rPr>
          <w:spacing w:val="-2"/>
        </w:rPr>
        <w:t>r</w:t>
      </w:r>
      <w:r>
        <w:t>ed</w:t>
      </w:r>
      <w:r w:rsidRPr="54981899">
        <w:t xml:space="preserve"> </w:t>
      </w:r>
      <w:r>
        <w:t>perspecti</w:t>
      </w:r>
      <w:r>
        <w:rPr>
          <w:spacing w:val="-2"/>
        </w:rPr>
        <w:t>v</w:t>
      </w:r>
      <w:r>
        <w:t>e</w:t>
      </w:r>
      <w:r w:rsidRPr="54981899">
        <w:t xml:space="preserve"> </w:t>
      </w:r>
      <w:r>
        <w:t>in</w:t>
      </w:r>
      <w:r w:rsidRPr="54981899">
        <w:t xml:space="preserve"> </w:t>
      </w:r>
      <w:r>
        <w:t>all</w:t>
      </w:r>
      <w:r w:rsidRPr="54981899">
        <w:t xml:space="preserve"> </w:t>
      </w:r>
      <w:r>
        <w:t>of</w:t>
      </w:r>
      <w:r w:rsidRPr="54981899">
        <w:t xml:space="preserve"> </w:t>
      </w:r>
      <w:r>
        <w:t>their</w:t>
      </w:r>
      <w:r w:rsidRPr="54981899">
        <w:t xml:space="preserve"> </w:t>
      </w:r>
      <w:r>
        <w:t>studies</w:t>
      </w:r>
      <w:r w:rsidRPr="54981899">
        <w:t xml:space="preserve"> </w:t>
      </w:r>
      <w:r>
        <w:t>and</w:t>
      </w:r>
      <w:r w:rsidRPr="54981899">
        <w:t xml:space="preserve"> </w:t>
      </w:r>
      <w:r>
        <w:t>activities.</w:t>
      </w:r>
    </w:p>
    <w:p w14:paraId="28F67D79" w14:textId="77777777" w:rsidR="00AF14E1" w:rsidRDefault="008531D7" w:rsidP="00762304">
      <w:pPr>
        <w:pStyle w:val="BodyText"/>
        <w:numPr>
          <w:ilvl w:val="0"/>
          <w:numId w:val="27"/>
        </w:numPr>
        <w:tabs>
          <w:tab w:val="left" w:pos="820"/>
        </w:tabs>
        <w:spacing w:line="260" w:lineRule="exact"/>
        <w:ind w:left="820" w:right="119"/>
        <w:jc w:val="both"/>
      </w:pPr>
      <w:r>
        <w:rPr>
          <w:spacing w:val="-10"/>
        </w:rPr>
        <w:t>W</w:t>
      </w:r>
      <w:r>
        <w:t>e</w:t>
      </w:r>
      <w:r w:rsidRPr="54981899">
        <w:t xml:space="preserve"> </w:t>
      </w:r>
      <w:r>
        <w:t>will</w:t>
      </w:r>
      <w:r w:rsidRPr="54981899">
        <w:t xml:space="preserve"> </w:t>
      </w:r>
      <w:r>
        <w:t>culti</w:t>
      </w:r>
      <w:r>
        <w:rPr>
          <w:spacing w:val="-5"/>
        </w:rPr>
        <w:t>v</w:t>
      </w:r>
      <w:r>
        <w:t>ate</w:t>
      </w:r>
      <w:r w:rsidRPr="54981899">
        <w:t xml:space="preserve"> </w:t>
      </w:r>
      <w:r>
        <w:t>within</w:t>
      </w:r>
      <w:r w:rsidRPr="54981899">
        <w:t xml:space="preserve"> </w:t>
      </w:r>
      <w:r>
        <w:t>students</w:t>
      </w:r>
      <w:r w:rsidRPr="54981899">
        <w:t xml:space="preserve"> </w:t>
      </w:r>
      <w:r>
        <w:t>an</w:t>
      </w:r>
      <w:r w:rsidRPr="54981899">
        <w:t xml:space="preserve"> </w:t>
      </w:r>
      <w:r>
        <w:t>inc</w:t>
      </w:r>
      <w:r>
        <w:rPr>
          <w:spacing w:val="-2"/>
        </w:rPr>
        <w:t>r</w:t>
      </w:r>
      <w:r>
        <w:t>eased</w:t>
      </w:r>
      <w:r w:rsidRPr="54981899">
        <w:t xml:space="preserve"> </w:t>
      </w:r>
      <w:r>
        <w:rPr>
          <w:spacing w:val="-2"/>
        </w:rPr>
        <w:t>aw</w:t>
      </w:r>
      <w:r>
        <w:t>a</w:t>
      </w:r>
      <w:r>
        <w:rPr>
          <w:spacing w:val="-2"/>
        </w:rPr>
        <w:t>r</w:t>
      </w:r>
      <w:r>
        <w:t>eness</w:t>
      </w:r>
      <w:r w:rsidRPr="54981899">
        <w:t xml:space="preserve"> </w:t>
      </w:r>
      <w:r>
        <w:t>of</w:t>
      </w:r>
      <w:r w:rsidRPr="54981899">
        <w:t xml:space="preserve"> </w:t>
      </w:r>
      <w:r>
        <w:t>the</w:t>
      </w:r>
      <w:r w:rsidRPr="54981899">
        <w:t xml:space="preserve"> </w:t>
      </w:r>
      <w:r>
        <w:t>world</w:t>
      </w:r>
      <w:r w:rsidRPr="54981899">
        <w:t xml:space="preserve"> </w:t>
      </w:r>
      <w:r>
        <w:t>that</w:t>
      </w:r>
      <w:r w:rsidRPr="54981899">
        <w:t xml:space="preserve"> </w:t>
      </w:r>
      <w:r>
        <w:t>exists</w:t>
      </w:r>
      <w:r w:rsidRPr="54981899">
        <w:t xml:space="preserve"> </w:t>
      </w:r>
      <w:r>
        <w:t>be</w:t>
      </w:r>
      <w:r>
        <w:rPr>
          <w:spacing w:val="-2"/>
        </w:rPr>
        <w:t>y</w:t>
      </w:r>
      <w:r>
        <w:t>ond</w:t>
      </w:r>
      <w:r w:rsidRPr="54981899">
        <w:t xml:space="preserve"> </w:t>
      </w:r>
      <w:r>
        <w:t>their immediate</w:t>
      </w:r>
      <w:r w:rsidRPr="54981899">
        <w:t xml:space="preserve"> </w:t>
      </w:r>
      <w:r>
        <w:t>cultu</w:t>
      </w:r>
      <w:r>
        <w:rPr>
          <w:spacing w:val="-2"/>
        </w:rPr>
        <w:t>r</w:t>
      </w:r>
      <w:r>
        <w:t>e</w:t>
      </w:r>
      <w:r w:rsidRPr="54981899">
        <w:t xml:space="preserve"> </w:t>
      </w:r>
      <w:r>
        <w:t>and</w:t>
      </w:r>
      <w:r w:rsidRPr="54981899">
        <w:t xml:space="preserve"> </w:t>
      </w:r>
      <w:r>
        <w:t>com</w:t>
      </w:r>
      <w:r>
        <w:rPr>
          <w:spacing w:val="-3"/>
        </w:rPr>
        <w:t>f</w:t>
      </w:r>
      <w:r>
        <w:t>orts</w:t>
      </w:r>
      <w:r w:rsidRPr="54981899">
        <w:t xml:space="preserve"> </w:t>
      </w:r>
      <w:r>
        <w:t>along</w:t>
      </w:r>
      <w:r w:rsidRPr="54981899">
        <w:t xml:space="preserve"> </w:t>
      </w:r>
      <w:r>
        <w:t>with</w:t>
      </w:r>
      <w:r w:rsidRPr="54981899">
        <w:t xml:space="preserve"> </w:t>
      </w:r>
      <w:r>
        <w:t>the</w:t>
      </w:r>
      <w:r w:rsidRPr="54981899">
        <w:t xml:space="preserve"> </w:t>
      </w:r>
      <w:r>
        <w:t>g</w:t>
      </w:r>
      <w:r>
        <w:rPr>
          <w:spacing w:val="-2"/>
        </w:rPr>
        <w:t>r</w:t>
      </w:r>
      <w:r>
        <w:t>owing</w:t>
      </w:r>
      <w:r w:rsidRPr="54981899">
        <w:t xml:space="preserve"> </w:t>
      </w:r>
      <w:r>
        <w:t>understanding</w:t>
      </w:r>
      <w:r w:rsidRPr="54981899">
        <w:t xml:space="preserve"> </w:t>
      </w:r>
      <w:r>
        <w:t>that</w:t>
      </w:r>
      <w:r w:rsidRPr="54981899">
        <w:t xml:space="preserve"> </w:t>
      </w:r>
      <w:r>
        <w:t>God</w:t>
      </w:r>
      <w:r w:rsidRPr="54981899">
        <w:t>’</w:t>
      </w:r>
      <w:r>
        <w:t>s</w:t>
      </w:r>
      <w:r w:rsidRPr="54981899">
        <w:t xml:space="preserve"> </w:t>
      </w:r>
      <w:r>
        <w:t>l</w:t>
      </w:r>
      <w:r>
        <w:rPr>
          <w:spacing w:val="-2"/>
        </w:rPr>
        <w:t>ov</w:t>
      </w:r>
      <w:r>
        <w:t>e</w:t>
      </w:r>
      <w:r w:rsidRPr="54981899">
        <w:t xml:space="preserve"> </w:t>
      </w:r>
      <w:r>
        <w:t>and</w:t>
      </w:r>
      <w:r w:rsidRPr="54981899">
        <w:t xml:space="preserve"> </w:t>
      </w:r>
      <w:r>
        <w:t>Good</w:t>
      </w:r>
      <w:r w:rsidRPr="54981899">
        <w:t xml:space="preserve"> </w:t>
      </w:r>
      <w:r>
        <w:t>News a</w:t>
      </w:r>
      <w:r>
        <w:rPr>
          <w:spacing w:val="-2"/>
        </w:rPr>
        <w:t>r</w:t>
      </w:r>
      <w:r>
        <w:t>e</w:t>
      </w:r>
      <w:r w:rsidRPr="54981899">
        <w:t xml:space="preserve"> </w:t>
      </w:r>
      <w:r>
        <w:rPr>
          <w:spacing w:val="-3"/>
        </w:rPr>
        <w:t>f</w:t>
      </w:r>
      <w:r>
        <w:t>or</w:t>
      </w:r>
      <w:r w:rsidRPr="54981899">
        <w:t xml:space="preserve"> </w:t>
      </w:r>
      <w:r>
        <w:t>all</w:t>
      </w:r>
      <w:r w:rsidRPr="54981899">
        <w:t xml:space="preserve"> </w:t>
      </w:r>
      <w:r>
        <w:t>people</w:t>
      </w:r>
      <w:r w:rsidRPr="54981899">
        <w:t xml:space="preserve"> </w:t>
      </w:r>
      <w:r>
        <w:t>e</w:t>
      </w:r>
      <w:r>
        <w:rPr>
          <w:spacing w:val="-2"/>
        </w:rPr>
        <w:t>v</w:t>
      </w:r>
      <w:r>
        <w:t>erywhe</w:t>
      </w:r>
      <w:r>
        <w:rPr>
          <w:spacing w:val="-2"/>
        </w:rPr>
        <w:t>r</w:t>
      </w:r>
      <w:r>
        <w:t>e.</w:t>
      </w:r>
    </w:p>
    <w:p w14:paraId="5E65B1E3" w14:textId="77777777" w:rsidR="00AF14E1" w:rsidRDefault="00AF14E1">
      <w:pPr>
        <w:spacing w:before="8" w:line="240" w:lineRule="exact"/>
        <w:rPr>
          <w:sz w:val="24"/>
          <w:szCs w:val="24"/>
        </w:rPr>
      </w:pPr>
    </w:p>
    <w:p w14:paraId="64FFEC89" w14:textId="77777777" w:rsidR="00AF14E1" w:rsidRDefault="540026D6">
      <w:pPr>
        <w:pStyle w:val="Heading4"/>
        <w:ind w:right="120"/>
        <w:rPr>
          <w:b w:val="0"/>
          <w:bCs w:val="0"/>
        </w:rPr>
      </w:pPr>
      <w:r>
        <w:t>Third Aim</w:t>
      </w:r>
    </w:p>
    <w:p w14:paraId="15481CAC" w14:textId="0BCAD271" w:rsidR="00AF14E1" w:rsidRDefault="008531D7">
      <w:pPr>
        <w:pStyle w:val="BodyText"/>
        <w:spacing w:before="6" w:line="260" w:lineRule="exact"/>
        <w:ind w:right="119"/>
      </w:pPr>
      <w:r>
        <w:t>Our thi</w:t>
      </w:r>
      <w:r>
        <w:rPr>
          <w:spacing w:val="-2"/>
        </w:rPr>
        <w:t>r</w:t>
      </w:r>
      <w:r>
        <w:t xml:space="preserve">d aim </w:t>
      </w:r>
      <w:r w:rsidRPr="4DE840C9">
        <w:t xml:space="preserve"> </w:t>
      </w:r>
      <w:r>
        <w:t>is</w:t>
      </w:r>
      <w:r w:rsidRPr="4DE840C9">
        <w:t xml:space="preserve">  </w:t>
      </w:r>
      <w:r>
        <w:t xml:space="preserve">to </w:t>
      </w:r>
      <w:r w:rsidRPr="4DE840C9">
        <w:t xml:space="preserve"> </w:t>
      </w:r>
      <w:r>
        <w:t>a</w:t>
      </w:r>
      <w:r>
        <w:rPr>
          <w:spacing w:val="-2"/>
        </w:rPr>
        <w:t>f</w:t>
      </w:r>
      <w:r>
        <w:t xml:space="preserve">firm, </w:t>
      </w:r>
      <w:r w:rsidRPr="4DE840C9">
        <w:t xml:space="preserve"> </w:t>
      </w:r>
      <w:r>
        <w:t>encou</w:t>
      </w:r>
      <w:r>
        <w:rPr>
          <w:spacing w:val="-4"/>
        </w:rPr>
        <w:t>r</w:t>
      </w:r>
      <w:r>
        <w:t xml:space="preserve">age </w:t>
      </w:r>
      <w:r w:rsidRPr="4DE840C9">
        <w:t xml:space="preserve"> </w:t>
      </w:r>
      <w:r>
        <w:t xml:space="preserve">and </w:t>
      </w:r>
      <w:r w:rsidRPr="4DE840C9">
        <w:t xml:space="preserve"> </w:t>
      </w:r>
      <w:r>
        <w:t xml:space="preserve">equip </w:t>
      </w:r>
      <w:r w:rsidRPr="4DE840C9">
        <w:t xml:space="preserve"> </w:t>
      </w:r>
      <w:r>
        <w:t>pa</w:t>
      </w:r>
      <w:r>
        <w:rPr>
          <w:spacing w:val="-2"/>
        </w:rPr>
        <w:t>r</w:t>
      </w:r>
      <w:r>
        <w:t xml:space="preserve">ents </w:t>
      </w:r>
      <w:r w:rsidRPr="4DE840C9">
        <w:t xml:space="preserve"> </w:t>
      </w:r>
      <w:r>
        <w:t xml:space="preserve">in </w:t>
      </w:r>
      <w:r w:rsidRPr="4DE840C9">
        <w:t xml:space="preserve"> </w:t>
      </w:r>
      <w:r>
        <w:t xml:space="preserve">their </w:t>
      </w:r>
      <w:r w:rsidRPr="4DE840C9">
        <w:t xml:space="preserve"> </w:t>
      </w:r>
      <w:r>
        <w:t>God-gi</w:t>
      </w:r>
      <w:r>
        <w:rPr>
          <w:spacing w:val="-2"/>
        </w:rPr>
        <w:t>v</w:t>
      </w:r>
      <w:r>
        <w:t xml:space="preserve">en </w:t>
      </w:r>
      <w:r w:rsidRPr="4DE840C9">
        <w:t xml:space="preserve"> </w:t>
      </w:r>
      <w:r>
        <w:rPr>
          <w:spacing w:val="-2"/>
        </w:rPr>
        <w:t>r</w:t>
      </w:r>
      <w:r>
        <w:t xml:space="preserve">oles </w:t>
      </w:r>
      <w:r w:rsidRPr="4DE840C9">
        <w:t xml:space="preserve"> </w:t>
      </w:r>
      <w:r>
        <w:t xml:space="preserve">and </w:t>
      </w:r>
      <w:r w:rsidRPr="4DE840C9">
        <w:t xml:space="preserve"> </w:t>
      </w:r>
      <w:r>
        <w:rPr>
          <w:spacing w:val="-2"/>
        </w:rPr>
        <w:t>r</w:t>
      </w:r>
      <w:r>
        <w:t>esponsibilities (Deute</w:t>
      </w:r>
      <w:r>
        <w:rPr>
          <w:spacing w:val="-2"/>
        </w:rPr>
        <w:t>r</w:t>
      </w:r>
      <w:r>
        <w:t>ono</w:t>
      </w:r>
      <w:r>
        <w:rPr>
          <w:spacing w:val="-2"/>
        </w:rPr>
        <w:t>m</w:t>
      </w:r>
      <w:r>
        <w:t>y</w:t>
      </w:r>
      <w:r w:rsidRPr="4DE840C9">
        <w:t xml:space="preserve"> </w:t>
      </w:r>
      <w:r>
        <w:t>6:6-7;</w:t>
      </w:r>
      <w:r w:rsidRPr="4DE840C9">
        <w:t xml:space="preserve"> </w:t>
      </w:r>
      <w:r>
        <w:t>P</w:t>
      </w:r>
      <w:r>
        <w:rPr>
          <w:spacing w:val="-2"/>
        </w:rPr>
        <w:t>rov</w:t>
      </w:r>
      <w:r>
        <w:t>erbs</w:t>
      </w:r>
      <w:r w:rsidRPr="4DE840C9">
        <w:t xml:space="preserve"> </w:t>
      </w:r>
      <w:r>
        <w:t>22:6).</w:t>
      </w:r>
    </w:p>
    <w:p w14:paraId="16670F40" w14:textId="77777777" w:rsidR="00AF14E1" w:rsidRDefault="00AF14E1">
      <w:pPr>
        <w:spacing w:before="8" w:line="240" w:lineRule="exact"/>
        <w:rPr>
          <w:sz w:val="24"/>
          <w:szCs w:val="24"/>
        </w:rPr>
      </w:pPr>
    </w:p>
    <w:p w14:paraId="7AB5DA38" w14:textId="77777777" w:rsidR="00AF14E1" w:rsidRDefault="540026D6">
      <w:pPr>
        <w:pStyle w:val="Heading4"/>
        <w:ind w:left="460" w:right="120"/>
        <w:rPr>
          <w:b w:val="0"/>
          <w:bCs w:val="0"/>
        </w:rPr>
      </w:pPr>
      <w:r>
        <w:t>Related Objectives:</w:t>
      </w:r>
    </w:p>
    <w:p w14:paraId="455AD48C" w14:textId="77777777" w:rsidR="00AF14E1" w:rsidRDefault="00AF14E1">
      <w:pPr>
        <w:spacing w:before="7" w:line="260" w:lineRule="exact"/>
        <w:rPr>
          <w:sz w:val="26"/>
          <w:szCs w:val="26"/>
        </w:rPr>
      </w:pPr>
    </w:p>
    <w:p w14:paraId="1BFF032D" w14:textId="77777777" w:rsidR="00AF14E1" w:rsidRDefault="008531D7" w:rsidP="00762304">
      <w:pPr>
        <w:pStyle w:val="BodyText"/>
        <w:numPr>
          <w:ilvl w:val="0"/>
          <w:numId w:val="26"/>
        </w:numPr>
        <w:tabs>
          <w:tab w:val="left" w:pos="820"/>
        </w:tabs>
        <w:spacing w:line="260" w:lineRule="exact"/>
        <w:ind w:left="820" w:right="120"/>
        <w:jc w:val="both"/>
      </w:pPr>
      <w:r>
        <w:rPr>
          <w:spacing w:val="-10"/>
        </w:rPr>
        <w:t>W</w:t>
      </w:r>
      <w:r>
        <w:t>e will</w:t>
      </w:r>
      <w:r w:rsidRPr="54981899">
        <w:t xml:space="preserve"> </w:t>
      </w:r>
      <w:r>
        <w:t>encou</w:t>
      </w:r>
      <w:r>
        <w:rPr>
          <w:spacing w:val="-4"/>
        </w:rPr>
        <w:t>r</w:t>
      </w:r>
      <w:r>
        <w:t>age pa</w:t>
      </w:r>
      <w:r>
        <w:rPr>
          <w:spacing w:val="-2"/>
        </w:rPr>
        <w:t>r</w:t>
      </w:r>
      <w:r>
        <w:t>ents,</w:t>
      </w:r>
      <w:r w:rsidRPr="54981899">
        <w:t xml:space="preserve"> </w:t>
      </w:r>
      <w:r>
        <w:t>whene</w:t>
      </w:r>
      <w:r>
        <w:rPr>
          <w:spacing w:val="-2"/>
        </w:rPr>
        <w:t>v</w:t>
      </w:r>
      <w:r>
        <w:t>er</w:t>
      </w:r>
      <w:r w:rsidRPr="54981899">
        <w:t xml:space="preserve"> </w:t>
      </w:r>
      <w:r>
        <w:t>we h</w:t>
      </w:r>
      <w:r>
        <w:rPr>
          <w:spacing w:val="-2"/>
        </w:rPr>
        <w:t>av</w:t>
      </w:r>
      <w:r>
        <w:t>e</w:t>
      </w:r>
      <w:r w:rsidRPr="54981899">
        <w:t xml:space="preserve"> </w:t>
      </w:r>
      <w:r>
        <w:t>opportuni</w:t>
      </w:r>
      <w:r>
        <w:rPr>
          <w:spacing w:val="-3"/>
        </w:rPr>
        <w:t>t</w:t>
      </w:r>
      <w:r>
        <w:rPr>
          <w:spacing w:val="-20"/>
        </w:rPr>
        <w:t>y</w:t>
      </w:r>
      <w:r>
        <w:t>, to</w:t>
      </w:r>
      <w:r w:rsidRPr="54981899">
        <w:t xml:space="preserve"> </w:t>
      </w:r>
      <w:r>
        <w:t>understand</w:t>
      </w:r>
      <w:r w:rsidRPr="54981899">
        <w:t xml:space="preserve"> </w:t>
      </w:r>
      <w:r>
        <w:t>that their</w:t>
      </w:r>
      <w:r w:rsidRPr="54981899">
        <w:t xml:space="preserve"> </w:t>
      </w:r>
      <w:r>
        <w:t>highest calling</w:t>
      </w:r>
      <w:r w:rsidRPr="54981899">
        <w:t xml:space="preserve"> </w:t>
      </w:r>
      <w:r>
        <w:t>and</w:t>
      </w:r>
      <w:r w:rsidRPr="54981899">
        <w:t xml:space="preserve"> </w:t>
      </w:r>
      <w:r>
        <w:rPr>
          <w:spacing w:val="-3"/>
        </w:rPr>
        <w:t>f</w:t>
      </w:r>
      <w:r>
        <w:t>o</w:t>
      </w:r>
      <w:r>
        <w:rPr>
          <w:spacing w:val="-2"/>
        </w:rPr>
        <w:t>r</w:t>
      </w:r>
      <w:r>
        <w:t>emost</w:t>
      </w:r>
      <w:r w:rsidRPr="54981899">
        <w:t xml:space="preserve"> </w:t>
      </w:r>
      <w:r>
        <w:rPr>
          <w:spacing w:val="-2"/>
        </w:rPr>
        <w:t>r</w:t>
      </w:r>
      <w:r>
        <w:t>esponsibili</w:t>
      </w:r>
      <w:r>
        <w:rPr>
          <w:spacing w:val="-3"/>
        </w:rPr>
        <w:t>t</w:t>
      </w:r>
      <w:r>
        <w:t>y</w:t>
      </w:r>
      <w:r w:rsidRPr="54981899">
        <w:t xml:space="preserve"> </w:t>
      </w:r>
      <w:r>
        <w:t>with</w:t>
      </w:r>
      <w:r w:rsidRPr="54981899">
        <w:t xml:space="preserve"> </w:t>
      </w:r>
      <w:r>
        <w:t>their</w:t>
      </w:r>
      <w:r w:rsidRPr="54981899">
        <w:t xml:space="preserve"> </w:t>
      </w:r>
      <w:r>
        <w:t>child</w:t>
      </w:r>
      <w:r>
        <w:rPr>
          <w:spacing w:val="-2"/>
        </w:rPr>
        <w:t>r</w:t>
      </w:r>
      <w:r>
        <w:t>en</w:t>
      </w:r>
      <w:r w:rsidRPr="54981899">
        <w:t xml:space="preserve"> </w:t>
      </w:r>
      <w:r>
        <w:t>is</w:t>
      </w:r>
      <w:r w:rsidRPr="54981899">
        <w:t xml:space="preserve"> </w:t>
      </w:r>
      <w:r>
        <w:t>to</w:t>
      </w:r>
      <w:r w:rsidRPr="54981899">
        <w:t xml:space="preserve"> </w:t>
      </w:r>
      <w:r>
        <w:t>t</w:t>
      </w:r>
      <w:r>
        <w:rPr>
          <w:spacing w:val="-4"/>
        </w:rPr>
        <w:t>r</w:t>
      </w:r>
      <w:r>
        <w:t>ain</w:t>
      </w:r>
      <w:r w:rsidRPr="54981899">
        <w:t xml:space="preserve"> </w:t>
      </w:r>
      <w:r>
        <w:t>them</w:t>
      </w:r>
      <w:r w:rsidRPr="54981899">
        <w:t xml:space="preserve"> </w:t>
      </w:r>
      <w:r>
        <w:t>to</w:t>
      </w:r>
      <w:r w:rsidRPr="54981899">
        <w:t xml:space="preserve"> </w:t>
      </w:r>
      <w:r>
        <w:t>be</w:t>
      </w:r>
      <w:r w:rsidRPr="54981899">
        <w:t xml:space="preserve"> </w:t>
      </w:r>
      <w:r>
        <w:rPr>
          <w:spacing w:val="-3"/>
        </w:rPr>
        <w:t>f</w:t>
      </w:r>
      <w:r>
        <w:t>aith</w:t>
      </w:r>
      <w:r>
        <w:rPr>
          <w:spacing w:val="-3"/>
        </w:rPr>
        <w:t>f</w:t>
      </w:r>
      <w:r>
        <w:t>ul</w:t>
      </w:r>
      <w:r w:rsidRPr="54981899">
        <w:t xml:space="preserve"> </w:t>
      </w:r>
      <w:r>
        <w:t>disciples</w:t>
      </w:r>
      <w:r w:rsidRPr="54981899">
        <w:t xml:space="preserve"> </w:t>
      </w:r>
      <w:r>
        <w:t>of</w:t>
      </w:r>
      <w:r w:rsidRPr="54981899">
        <w:t xml:space="preserve"> </w:t>
      </w:r>
      <w:r>
        <w:t>Christ.</w:t>
      </w:r>
    </w:p>
    <w:p w14:paraId="3D368A08" w14:textId="77777777" w:rsidR="00AF14E1" w:rsidRDefault="008531D7" w:rsidP="00762304">
      <w:pPr>
        <w:pStyle w:val="BodyText"/>
        <w:numPr>
          <w:ilvl w:val="0"/>
          <w:numId w:val="26"/>
        </w:numPr>
        <w:tabs>
          <w:tab w:val="left" w:pos="820"/>
        </w:tabs>
        <w:spacing w:line="260" w:lineRule="exact"/>
        <w:ind w:left="820" w:right="119"/>
        <w:jc w:val="both"/>
      </w:pPr>
      <w:r>
        <w:rPr>
          <w:spacing w:val="-10"/>
        </w:rPr>
        <w:t>W</w:t>
      </w:r>
      <w:r>
        <w:t>e</w:t>
      </w:r>
      <w:r w:rsidRPr="54981899">
        <w:t xml:space="preserve"> </w:t>
      </w:r>
      <w:r>
        <w:t>will</w:t>
      </w:r>
      <w:r w:rsidRPr="54981899">
        <w:t xml:space="preserve"> </w:t>
      </w:r>
      <w:r>
        <w:t>stri</w:t>
      </w:r>
      <w:r>
        <w:rPr>
          <w:spacing w:val="-2"/>
        </w:rPr>
        <w:t>v</w:t>
      </w:r>
      <w:r>
        <w:t>e</w:t>
      </w:r>
      <w:r w:rsidRPr="54981899">
        <w:t xml:space="preserve"> </w:t>
      </w:r>
      <w:r>
        <w:t>to</w:t>
      </w:r>
      <w:r w:rsidRPr="54981899">
        <w:t xml:space="preserve"> </w:t>
      </w:r>
      <w:r>
        <w:t>st</w:t>
      </w:r>
      <w:r>
        <w:rPr>
          <w:spacing w:val="-2"/>
        </w:rPr>
        <w:t>r</w:t>
      </w:r>
      <w:r>
        <w:t>engthen</w:t>
      </w:r>
      <w:r w:rsidRPr="54981899">
        <w:t xml:space="preserve"> </w:t>
      </w:r>
      <w:r>
        <w:rPr>
          <w:spacing w:val="-3"/>
        </w:rPr>
        <w:t>f</w:t>
      </w:r>
      <w:r>
        <w:t>amilies</w:t>
      </w:r>
      <w:r w:rsidRPr="54981899">
        <w:t xml:space="preserve"> </w:t>
      </w:r>
      <w:r>
        <w:t>as</w:t>
      </w:r>
      <w:r w:rsidRPr="54981899">
        <w:t xml:space="preserve"> </w:t>
      </w:r>
      <w:r>
        <w:t>the</w:t>
      </w:r>
      <w:r w:rsidRPr="54981899">
        <w:t xml:space="preserve"> </w:t>
      </w:r>
      <w:r>
        <w:t>first</w:t>
      </w:r>
      <w:r w:rsidRPr="54981899">
        <w:t xml:space="preserve"> </w:t>
      </w:r>
      <w:r>
        <w:t>social</w:t>
      </w:r>
      <w:r w:rsidRPr="54981899">
        <w:t xml:space="preserve"> </w:t>
      </w:r>
      <w:r>
        <w:t>and</w:t>
      </w:r>
      <w:r w:rsidRPr="54981899">
        <w:t xml:space="preserve"> </w:t>
      </w:r>
      <w:r>
        <w:t>educational</w:t>
      </w:r>
      <w:r w:rsidRPr="54981899">
        <w:t xml:space="preserve"> </w:t>
      </w:r>
      <w:r>
        <w:t>unit</w:t>
      </w:r>
      <w:r w:rsidRPr="54981899">
        <w:t xml:space="preserve"> </w:t>
      </w:r>
      <w:r>
        <w:t>instituted</w:t>
      </w:r>
      <w:r w:rsidRPr="54981899">
        <w:t xml:space="preserve"> </w:t>
      </w:r>
      <w:r>
        <w:rPr>
          <w:spacing w:val="-1"/>
        </w:rPr>
        <w:t>b</w:t>
      </w:r>
      <w:r>
        <w:t>y</w:t>
      </w:r>
      <w:r w:rsidRPr="54981899">
        <w:t xml:space="preserve"> </w:t>
      </w:r>
      <w:r>
        <w:t>God</w:t>
      </w:r>
      <w:r w:rsidRPr="54981899">
        <w:t xml:space="preserve"> </w:t>
      </w:r>
      <w:r>
        <w:t>and</w:t>
      </w:r>
      <w:r w:rsidRPr="54981899">
        <w:t xml:space="preserve"> </w:t>
      </w:r>
      <w:r>
        <w:t>to</w:t>
      </w:r>
      <w:r w:rsidRPr="54981899">
        <w:t xml:space="preserve"> </w:t>
      </w:r>
      <w:r>
        <w:t>demonst</w:t>
      </w:r>
      <w:r>
        <w:rPr>
          <w:spacing w:val="-4"/>
        </w:rPr>
        <w:t>r</w:t>
      </w:r>
      <w:r>
        <w:t>ate</w:t>
      </w:r>
      <w:r w:rsidRPr="54981899">
        <w:t xml:space="preserve"> </w:t>
      </w:r>
      <w:r>
        <w:rPr>
          <w:spacing w:val="-2"/>
        </w:rPr>
        <w:t>r</w:t>
      </w:r>
      <w:r>
        <w:t>espect</w:t>
      </w:r>
      <w:r w:rsidRPr="54981899">
        <w:t xml:space="preserve"> </w:t>
      </w:r>
      <w:r>
        <w:rPr>
          <w:spacing w:val="-3"/>
        </w:rPr>
        <w:t>f</w:t>
      </w:r>
      <w:r>
        <w:t>or</w:t>
      </w:r>
      <w:r w:rsidRPr="54981899">
        <w:t xml:space="preserve"> </w:t>
      </w:r>
      <w:r>
        <w:t>the</w:t>
      </w:r>
      <w:r w:rsidRPr="54981899">
        <w:t xml:space="preserve"> </w:t>
      </w:r>
      <w:r>
        <w:t>primary</w:t>
      </w:r>
      <w:r w:rsidRPr="54981899">
        <w:t xml:space="preserve"> </w:t>
      </w:r>
      <w:r>
        <w:t>authori</w:t>
      </w:r>
      <w:r>
        <w:rPr>
          <w:spacing w:val="-3"/>
        </w:rPr>
        <w:t>t</w:t>
      </w:r>
      <w:r>
        <w:t>y</w:t>
      </w:r>
      <w:r w:rsidRPr="54981899">
        <w:t xml:space="preserve"> </w:t>
      </w:r>
      <w:r>
        <w:t>and</w:t>
      </w:r>
      <w:r w:rsidRPr="54981899">
        <w:t xml:space="preserve"> </w:t>
      </w:r>
      <w:r>
        <w:rPr>
          <w:spacing w:val="-2"/>
        </w:rPr>
        <w:t>r</w:t>
      </w:r>
      <w:r>
        <w:t>esponsibili</w:t>
      </w:r>
      <w:r>
        <w:rPr>
          <w:spacing w:val="-3"/>
        </w:rPr>
        <w:t>t</w:t>
      </w:r>
      <w:r>
        <w:t>y</w:t>
      </w:r>
      <w:r w:rsidRPr="54981899">
        <w:t xml:space="preserve"> </w:t>
      </w:r>
      <w:r>
        <w:rPr>
          <w:spacing w:val="-3"/>
        </w:rPr>
        <w:t>f</w:t>
      </w:r>
      <w:r>
        <w:t>or</w:t>
      </w:r>
      <w:r w:rsidRPr="54981899">
        <w:t xml:space="preserve"> </w:t>
      </w:r>
      <w:r>
        <w:t>child</w:t>
      </w:r>
      <w:r>
        <w:rPr>
          <w:spacing w:val="-2"/>
        </w:rPr>
        <w:t>r</w:t>
      </w:r>
      <w:r>
        <w:t>en</w:t>
      </w:r>
      <w:r w:rsidRPr="54981899">
        <w:t xml:space="preserve"> </w:t>
      </w:r>
      <w:r>
        <w:t>that</w:t>
      </w:r>
      <w:r w:rsidRPr="54981899">
        <w:t xml:space="preserve"> </w:t>
      </w:r>
      <w:r>
        <w:t>God</w:t>
      </w:r>
      <w:r w:rsidRPr="54981899">
        <w:t xml:space="preserve"> </w:t>
      </w:r>
      <w:r>
        <w:t>has</w:t>
      </w:r>
      <w:r w:rsidRPr="54981899">
        <w:t xml:space="preserve"> </w:t>
      </w:r>
      <w:r>
        <w:t>entrusted</w:t>
      </w:r>
      <w:r w:rsidRPr="54981899">
        <w:t xml:space="preserve"> </w:t>
      </w:r>
      <w:r>
        <w:t>to</w:t>
      </w:r>
      <w:r w:rsidRPr="54981899">
        <w:t xml:space="preserve"> </w:t>
      </w:r>
      <w:r>
        <w:rPr>
          <w:spacing w:val="-1"/>
        </w:rPr>
        <w:t>par</w:t>
      </w:r>
      <w:r>
        <w:t>e</w:t>
      </w:r>
      <w:r>
        <w:rPr>
          <w:spacing w:val="-1"/>
        </w:rPr>
        <w:t>n</w:t>
      </w:r>
      <w:r>
        <w:t>ts.</w:t>
      </w:r>
    </w:p>
    <w:p w14:paraId="048D53E1" w14:textId="77777777" w:rsidR="00AF14E1" w:rsidRDefault="008531D7" w:rsidP="00762304">
      <w:pPr>
        <w:pStyle w:val="BodyText"/>
        <w:numPr>
          <w:ilvl w:val="0"/>
          <w:numId w:val="26"/>
        </w:numPr>
        <w:tabs>
          <w:tab w:val="left" w:pos="820"/>
        </w:tabs>
        <w:spacing w:line="260" w:lineRule="exact"/>
        <w:ind w:left="820" w:right="119"/>
        <w:jc w:val="both"/>
      </w:pPr>
      <w:r>
        <w:rPr>
          <w:spacing w:val="-10"/>
        </w:rPr>
        <w:t>W</w:t>
      </w:r>
      <w:r>
        <w:t>e</w:t>
      </w:r>
      <w:r w:rsidRPr="54981899">
        <w:t xml:space="preserve"> </w:t>
      </w:r>
      <w:r>
        <w:t>will</w:t>
      </w:r>
      <w:r w:rsidRPr="54981899">
        <w:t xml:space="preserve"> </w:t>
      </w:r>
      <w:r>
        <w:t>seek</w:t>
      </w:r>
      <w:r w:rsidRPr="54981899">
        <w:t xml:space="preserve"> </w:t>
      </w:r>
      <w:r>
        <w:t>to</w:t>
      </w:r>
      <w:r w:rsidRPr="54981899">
        <w:t xml:space="preserve"> </w:t>
      </w:r>
      <w:r>
        <w:t>gi</w:t>
      </w:r>
      <w:r>
        <w:rPr>
          <w:spacing w:val="-2"/>
        </w:rPr>
        <w:t>v</w:t>
      </w:r>
      <w:r>
        <w:t>e</w:t>
      </w:r>
      <w:r w:rsidRPr="54981899">
        <w:t xml:space="preserve"> </w:t>
      </w:r>
      <w:r>
        <w:t>pa</w:t>
      </w:r>
      <w:r>
        <w:rPr>
          <w:spacing w:val="-2"/>
        </w:rPr>
        <w:t>r</w:t>
      </w:r>
      <w:r>
        <w:t>ents</w:t>
      </w:r>
      <w:r w:rsidRPr="54981899">
        <w:t xml:space="preserve"> </w:t>
      </w:r>
      <w:r>
        <w:t>g</w:t>
      </w:r>
      <w:r>
        <w:rPr>
          <w:spacing w:val="-2"/>
        </w:rPr>
        <w:t>r</w:t>
      </w:r>
      <w:r>
        <w:t>eater</w:t>
      </w:r>
      <w:r w:rsidRPr="54981899">
        <w:t xml:space="preserve"> </w:t>
      </w:r>
      <w:r>
        <w:t>a</w:t>
      </w:r>
      <w:r>
        <w:rPr>
          <w:spacing w:val="-1"/>
        </w:rPr>
        <w:t>c</w:t>
      </w:r>
      <w:r>
        <w:t>cess</w:t>
      </w:r>
      <w:r w:rsidRPr="54981899">
        <w:t xml:space="preserve"> </w:t>
      </w:r>
      <w:r>
        <w:t>to</w:t>
      </w:r>
      <w:r w:rsidRPr="54981899">
        <w:t xml:space="preserve"> </w:t>
      </w:r>
      <w:r>
        <w:t>their</w:t>
      </w:r>
      <w:r w:rsidRPr="54981899">
        <w:t xml:space="preserve"> </w:t>
      </w:r>
      <w:r>
        <w:t>child</w:t>
      </w:r>
      <w:r>
        <w:rPr>
          <w:spacing w:val="-2"/>
        </w:rPr>
        <w:t>r</w:t>
      </w:r>
      <w:r>
        <w:t>en</w:t>
      </w:r>
      <w:r w:rsidRPr="54981899">
        <w:t xml:space="preserve"> </w:t>
      </w:r>
      <w:r>
        <w:rPr>
          <w:spacing w:val="-1"/>
        </w:rPr>
        <w:t>b</w:t>
      </w:r>
      <w:r>
        <w:t>y</w:t>
      </w:r>
      <w:r w:rsidRPr="54981899">
        <w:t xml:space="preserve"> </w:t>
      </w:r>
      <w:r>
        <w:t>i</w:t>
      </w:r>
      <w:r>
        <w:rPr>
          <w:spacing w:val="-2"/>
        </w:rPr>
        <w:t>nv</w:t>
      </w:r>
      <w:r>
        <w:t>olving</w:t>
      </w:r>
      <w:r w:rsidRPr="54981899">
        <w:t xml:space="preserve"> </w:t>
      </w:r>
      <w:r>
        <w:t>pa</w:t>
      </w:r>
      <w:r>
        <w:rPr>
          <w:spacing w:val="-2"/>
        </w:rPr>
        <w:t>r</w:t>
      </w:r>
      <w:r>
        <w:t>ents</w:t>
      </w:r>
      <w:r w:rsidRPr="54981899">
        <w:t xml:space="preserve"> </w:t>
      </w:r>
      <w:r>
        <w:t>in</w:t>
      </w:r>
      <w:r w:rsidRPr="54981899">
        <w:t xml:space="preserve"> </w:t>
      </w:r>
      <w:r>
        <w:t>the</w:t>
      </w:r>
      <w:r w:rsidRPr="54981899">
        <w:t xml:space="preserve"> </w:t>
      </w:r>
      <w:r>
        <w:t>scholastic</w:t>
      </w:r>
      <w:r w:rsidRPr="54981899">
        <w:t xml:space="preserve"> </w:t>
      </w:r>
      <w:r>
        <w:t>li</w:t>
      </w:r>
      <w:r>
        <w:rPr>
          <w:spacing w:val="-2"/>
        </w:rPr>
        <w:t>v</w:t>
      </w:r>
      <w:r>
        <w:t>es of</w:t>
      </w:r>
      <w:r w:rsidRPr="54981899">
        <w:t xml:space="preserve"> </w:t>
      </w:r>
      <w:r>
        <w:t>their</w:t>
      </w:r>
      <w:r w:rsidRPr="54981899">
        <w:t xml:space="preserve"> </w:t>
      </w:r>
      <w:r>
        <w:t>child</w:t>
      </w:r>
      <w:r>
        <w:rPr>
          <w:spacing w:val="-2"/>
        </w:rPr>
        <w:t>r</w:t>
      </w:r>
      <w:r>
        <w:t>en</w:t>
      </w:r>
      <w:r w:rsidRPr="54981899">
        <w:t>’</w:t>
      </w:r>
      <w:r>
        <w:t>s</w:t>
      </w:r>
      <w:r w:rsidRPr="54981899">
        <w:t xml:space="preserve"> </w:t>
      </w:r>
      <w:r>
        <w:t>t</w:t>
      </w:r>
      <w:r>
        <w:rPr>
          <w:spacing w:val="-4"/>
        </w:rPr>
        <w:t>r</w:t>
      </w:r>
      <w:r>
        <w:t>aining</w:t>
      </w:r>
      <w:r w:rsidRPr="54981899">
        <w:t xml:space="preserve"> </w:t>
      </w:r>
      <w:r>
        <w:t>in</w:t>
      </w:r>
      <w:r w:rsidRPr="54981899">
        <w:t xml:space="preserve"> </w:t>
      </w:r>
      <w:r>
        <w:t>a</w:t>
      </w:r>
      <w:r w:rsidRPr="54981899">
        <w:t xml:space="preserve"> </w:t>
      </w:r>
      <w:r>
        <w:t>uni</w:t>
      </w:r>
      <w:r>
        <w:rPr>
          <w:spacing w:val="-2"/>
        </w:rPr>
        <w:t>v</w:t>
      </w:r>
      <w:r>
        <w:t>ersi</w:t>
      </w:r>
      <w:r>
        <w:rPr>
          <w:spacing w:val="-3"/>
        </w:rPr>
        <w:t>t</w:t>
      </w:r>
      <w:r>
        <w:rPr>
          <w:spacing w:val="-5"/>
        </w:rPr>
        <w:t>y</w:t>
      </w:r>
      <w:r>
        <w:t>-model</w:t>
      </w:r>
      <w:r w:rsidRPr="54981899">
        <w:t xml:space="preserve"> </w:t>
      </w:r>
      <w:r>
        <w:t>structu</w:t>
      </w:r>
      <w:r>
        <w:rPr>
          <w:spacing w:val="-2"/>
        </w:rPr>
        <w:t>r</w:t>
      </w:r>
      <w:r>
        <w:t>e</w:t>
      </w:r>
      <w:r w:rsidRPr="54981899">
        <w:t xml:space="preserve"> </w:t>
      </w:r>
      <w:r>
        <w:t>and</w:t>
      </w:r>
      <w:r w:rsidRPr="54981899">
        <w:t xml:space="preserve"> </w:t>
      </w:r>
      <w:r>
        <w:t>system.</w:t>
      </w:r>
    </w:p>
    <w:p w14:paraId="5C15E423" w14:textId="77777777" w:rsidR="00AF14E1" w:rsidRDefault="008531D7" w:rsidP="00762304">
      <w:pPr>
        <w:pStyle w:val="BodyText"/>
        <w:numPr>
          <w:ilvl w:val="0"/>
          <w:numId w:val="26"/>
        </w:numPr>
        <w:tabs>
          <w:tab w:val="left" w:pos="820"/>
        </w:tabs>
        <w:spacing w:line="260" w:lineRule="exact"/>
        <w:ind w:left="820" w:right="120"/>
        <w:jc w:val="both"/>
      </w:pPr>
      <w:r>
        <w:rPr>
          <w:spacing w:val="-10"/>
        </w:rPr>
        <w:t>W</w:t>
      </w:r>
      <w:r>
        <w:t>e</w:t>
      </w:r>
      <w:r w:rsidRPr="54981899">
        <w:t xml:space="preserve"> </w:t>
      </w:r>
      <w:r>
        <w:t>will</w:t>
      </w:r>
      <w:r w:rsidRPr="54981899">
        <w:t xml:space="preserve"> </w:t>
      </w:r>
      <w:r>
        <w:t>stri</w:t>
      </w:r>
      <w:r>
        <w:rPr>
          <w:spacing w:val="-2"/>
        </w:rPr>
        <w:t>v</w:t>
      </w:r>
      <w:r>
        <w:t>e</w:t>
      </w:r>
      <w:r w:rsidRPr="54981899">
        <w:t xml:space="preserve"> </w:t>
      </w:r>
      <w:r>
        <w:t>to</w:t>
      </w:r>
      <w:r w:rsidRPr="54981899">
        <w:t xml:space="preserve"> </w:t>
      </w:r>
      <w:r>
        <w:t>p</w:t>
      </w:r>
      <w:r>
        <w:rPr>
          <w:spacing w:val="-2"/>
        </w:rPr>
        <w:t>ro</w:t>
      </w:r>
      <w:r>
        <w:t>vide</w:t>
      </w:r>
      <w:r w:rsidRPr="54981899">
        <w:t xml:space="preserve"> </w:t>
      </w:r>
      <w:r>
        <w:rPr>
          <w:spacing w:val="-2"/>
        </w:rPr>
        <w:t>r</w:t>
      </w:r>
      <w:r>
        <w:t>ele</w:t>
      </w:r>
      <w:r>
        <w:rPr>
          <w:spacing w:val="-5"/>
        </w:rPr>
        <w:t>v</w:t>
      </w:r>
      <w:r>
        <w:t>ant</w:t>
      </w:r>
      <w:r w:rsidRPr="54981899">
        <w:t xml:space="preserve"> </w:t>
      </w:r>
      <w:r>
        <w:t>and</w:t>
      </w:r>
      <w:r w:rsidRPr="54981899">
        <w:t xml:space="preserve"> </w:t>
      </w:r>
      <w:r>
        <w:t>p</w:t>
      </w:r>
      <w:r>
        <w:rPr>
          <w:spacing w:val="-4"/>
        </w:rPr>
        <w:t>r</w:t>
      </w:r>
      <w:r>
        <w:t>actical</w:t>
      </w:r>
      <w:r w:rsidRPr="54981899">
        <w:t xml:space="preserve"> </w:t>
      </w:r>
      <w:r>
        <w:rPr>
          <w:spacing w:val="-3"/>
        </w:rPr>
        <w:t>f</w:t>
      </w:r>
      <w:r>
        <w:t>amily</w:t>
      </w:r>
      <w:r w:rsidRPr="54981899">
        <w:t xml:space="preserve"> </w:t>
      </w:r>
      <w:r>
        <w:t>ministries,</w:t>
      </w:r>
      <w:r w:rsidRPr="54981899">
        <w:t xml:space="preserve"> </w:t>
      </w:r>
      <w:r>
        <w:t>con</w:t>
      </w:r>
      <w:r>
        <w:rPr>
          <w:spacing w:val="-3"/>
        </w:rPr>
        <w:t>f</w:t>
      </w:r>
      <w:r>
        <w:t>e</w:t>
      </w:r>
      <w:r>
        <w:rPr>
          <w:spacing w:val="-2"/>
        </w:rPr>
        <w:t>r</w:t>
      </w:r>
      <w:r>
        <w:t>ences,</w:t>
      </w:r>
      <w:r w:rsidRPr="54981899">
        <w:t xml:space="preserve"> </w:t>
      </w:r>
      <w:r>
        <w:t>and</w:t>
      </w:r>
      <w:r w:rsidRPr="54981899">
        <w:t xml:space="preserve"> </w:t>
      </w:r>
      <w:r>
        <w:t>services</w:t>
      </w:r>
      <w:r w:rsidRPr="54981899">
        <w:t xml:space="preserve"> </w:t>
      </w:r>
      <w:r>
        <w:t>aimed</w:t>
      </w:r>
      <w:r w:rsidRPr="54981899">
        <w:t xml:space="preserve"> </w:t>
      </w:r>
      <w:r>
        <w:t xml:space="preserve">at </w:t>
      </w:r>
      <w:r>
        <w:rPr>
          <w:spacing w:val="-2"/>
        </w:rPr>
        <w:t>k</w:t>
      </w:r>
      <w:r>
        <w:t>eeping</w:t>
      </w:r>
      <w:r w:rsidRPr="54981899">
        <w:t xml:space="preserve"> </w:t>
      </w:r>
      <w:r>
        <w:t>pa</w:t>
      </w:r>
      <w:r>
        <w:rPr>
          <w:spacing w:val="-2"/>
        </w:rPr>
        <w:t>r</w:t>
      </w:r>
      <w:r>
        <w:t>ents</w:t>
      </w:r>
      <w:r w:rsidRPr="54981899">
        <w:t xml:space="preserve"> </w:t>
      </w:r>
      <w:r>
        <w:t>encou</w:t>
      </w:r>
      <w:r>
        <w:rPr>
          <w:spacing w:val="-4"/>
        </w:rPr>
        <w:t>r</w:t>
      </w:r>
      <w:r>
        <w:t>aged,</w:t>
      </w:r>
      <w:r w:rsidRPr="54981899">
        <w:t xml:space="preserve"> </w:t>
      </w:r>
      <w:r>
        <w:t>competent,</w:t>
      </w:r>
      <w:r w:rsidRPr="54981899">
        <w:t xml:space="preserve"> </w:t>
      </w:r>
      <w:r>
        <w:t>confident,</w:t>
      </w:r>
      <w:r w:rsidRPr="54981899">
        <w:t xml:space="preserve"> </w:t>
      </w:r>
      <w:r>
        <w:t>and</w:t>
      </w:r>
      <w:r w:rsidRPr="54981899">
        <w:t xml:space="preserve"> </w:t>
      </w:r>
      <w:r>
        <w:t>on-task.</w:t>
      </w:r>
    </w:p>
    <w:p w14:paraId="6693193E" w14:textId="77777777" w:rsidR="00AF14E1" w:rsidRDefault="00AF14E1">
      <w:pPr>
        <w:spacing w:line="260" w:lineRule="exact"/>
        <w:jc w:val="both"/>
      </w:pPr>
    </w:p>
    <w:p w14:paraId="28918287" w14:textId="77777777" w:rsidR="00AF14E1" w:rsidRDefault="540026D6">
      <w:pPr>
        <w:pStyle w:val="Heading4"/>
        <w:spacing w:before="60"/>
        <w:ind w:right="9696"/>
        <w:jc w:val="both"/>
        <w:rPr>
          <w:b w:val="0"/>
          <w:bCs w:val="0"/>
        </w:rPr>
      </w:pPr>
      <w:r>
        <w:lastRenderedPageBreak/>
        <w:t>Fourth Aim</w:t>
      </w:r>
    </w:p>
    <w:p w14:paraId="54574859" w14:textId="77777777" w:rsidR="00AF14E1" w:rsidRDefault="008531D7">
      <w:pPr>
        <w:pStyle w:val="BodyText"/>
        <w:spacing w:before="6" w:line="260" w:lineRule="exact"/>
      </w:pPr>
      <w:r>
        <w:t>Our</w:t>
      </w:r>
      <w:r w:rsidRPr="54981899">
        <w:t xml:space="preserve"> </w:t>
      </w:r>
      <w:r>
        <w:rPr>
          <w:spacing w:val="-3"/>
        </w:rPr>
        <w:t>f</w:t>
      </w:r>
      <w:r>
        <w:t>ourth</w:t>
      </w:r>
      <w:r w:rsidRPr="54981899">
        <w:t xml:space="preserve"> </w:t>
      </w:r>
      <w:r>
        <w:t>aim</w:t>
      </w:r>
      <w:r w:rsidRPr="54981899">
        <w:t xml:space="preserve"> </w:t>
      </w:r>
      <w:r>
        <w:t>is</w:t>
      </w:r>
      <w:r w:rsidRPr="54981899">
        <w:t xml:space="preserve"> </w:t>
      </w:r>
      <w:r>
        <w:t>to</w:t>
      </w:r>
      <w:r w:rsidRPr="54981899">
        <w:t xml:space="preserve"> </w:t>
      </w:r>
      <w:r>
        <w:t>educate</w:t>
      </w:r>
      <w:r w:rsidRPr="54981899">
        <w:t xml:space="preserve"> </w:t>
      </w:r>
      <w:r>
        <w:t>students</w:t>
      </w:r>
      <w:r w:rsidRPr="54981899">
        <w:t xml:space="preserve"> </w:t>
      </w:r>
      <w:r>
        <w:t>with</w:t>
      </w:r>
      <w:r w:rsidRPr="54981899">
        <w:t xml:space="preserve"> </w:t>
      </w:r>
      <w:r>
        <w:t>e</w:t>
      </w:r>
      <w:r>
        <w:rPr>
          <w:spacing w:val="-2"/>
        </w:rPr>
        <w:t>x</w:t>
      </w:r>
      <w:r>
        <w:t>cellence,</w:t>
      </w:r>
      <w:r w:rsidRPr="54981899">
        <w:t xml:space="preserve"> </w:t>
      </w:r>
      <w:r>
        <w:t>p</w:t>
      </w:r>
      <w:r>
        <w:rPr>
          <w:spacing w:val="-2"/>
        </w:rPr>
        <w:t>ro</w:t>
      </w:r>
      <w:r>
        <w:t>viding</w:t>
      </w:r>
      <w:r w:rsidRPr="54981899">
        <w:t xml:space="preserve"> </w:t>
      </w:r>
      <w:r>
        <w:t>p</w:t>
      </w:r>
      <w:r>
        <w:rPr>
          <w:spacing w:val="-2"/>
        </w:rPr>
        <w:t>r</w:t>
      </w:r>
      <w:r>
        <w:t>epa</w:t>
      </w:r>
      <w:r>
        <w:rPr>
          <w:spacing w:val="-4"/>
        </w:rPr>
        <w:t>r</w:t>
      </w:r>
      <w:r>
        <w:t>ation</w:t>
      </w:r>
      <w:r w:rsidRPr="54981899">
        <w:t xml:space="preserve"> </w:t>
      </w:r>
      <w:r>
        <w:rPr>
          <w:spacing w:val="-3"/>
        </w:rPr>
        <w:t>f</w:t>
      </w:r>
      <w:r>
        <w:t>or</w:t>
      </w:r>
      <w:r w:rsidRPr="54981899">
        <w:t xml:space="preserve"> </w:t>
      </w:r>
      <w:r>
        <w:t>college</w:t>
      </w:r>
      <w:r w:rsidRPr="54981899">
        <w:t xml:space="preserve"> </w:t>
      </w:r>
      <w:r>
        <w:t>that</w:t>
      </w:r>
      <w:r w:rsidRPr="54981899">
        <w:t xml:space="preserve"> </w:t>
      </w:r>
      <w:r>
        <w:t>is</w:t>
      </w:r>
      <w:r w:rsidRPr="54981899">
        <w:t xml:space="preserve"> </w:t>
      </w:r>
      <w:r>
        <w:t>both</w:t>
      </w:r>
      <w:r w:rsidRPr="54981899">
        <w:t xml:space="preserve"> </w:t>
      </w:r>
      <w:r>
        <w:t>high</w:t>
      </w:r>
      <w:r w:rsidRPr="54981899">
        <w:t xml:space="preserve"> </w:t>
      </w:r>
      <w:r>
        <w:t>quali</w:t>
      </w:r>
      <w:r>
        <w:rPr>
          <w:spacing w:val="-3"/>
        </w:rPr>
        <w:t>t</w:t>
      </w:r>
      <w:r>
        <w:t>y</w:t>
      </w:r>
      <w:r w:rsidRPr="54981899">
        <w:t xml:space="preserve"> </w:t>
      </w:r>
      <w:r>
        <w:t>and</w:t>
      </w:r>
      <w:r w:rsidRPr="54981899">
        <w:t xml:space="preserve"> </w:t>
      </w:r>
      <w:r>
        <w:t>Chris</w:t>
      </w:r>
      <w:r>
        <w:rPr>
          <w:spacing w:val="-5"/>
        </w:rPr>
        <w:t>t</w:t>
      </w:r>
      <w:r>
        <w:t>-cente</w:t>
      </w:r>
      <w:r>
        <w:rPr>
          <w:spacing w:val="-2"/>
        </w:rPr>
        <w:t>r</w:t>
      </w:r>
      <w:r>
        <w:t>ed</w:t>
      </w:r>
      <w:r w:rsidRPr="54981899">
        <w:t xml:space="preserve"> </w:t>
      </w:r>
      <w:r>
        <w:t>(Lu</w:t>
      </w:r>
      <w:r>
        <w:rPr>
          <w:spacing w:val="-2"/>
        </w:rPr>
        <w:t>k</w:t>
      </w:r>
      <w:r>
        <w:t>e</w:t>
      </w:r>
      <w:r w:rsidRPr="54981899">
        <w:t xml:space="preserve"> </w:t>
      </w:r>
      <w:r>
        <w:t>2:52;</w:t>
      </w:r>
      <w:r w:rsidRPr="54981899">
        <w:t xml:space="preserve"> </w:t>
      </w:r>
      <w:r>
        <w:t>P</w:t>
      </w:r>
      <w:r>
        <w:rPr>
          <w:spacing w:val="-2"/>
        </w:rPr>
        <w:t>rov</w:t>
      </w:r>
      <w:r>
        <w:t>erbs</w:t>
      </w:r>
      <w:r w:rsidRPr="54981899">
        <w:t xml:space="preserve"> </w:t>
      </w:r>
      <w:r>
        <w:t>1:2-</w:t>
      </w:r>
      <w:r>
        <w:rPr>
          <w:spacing w:val="-18"/>
        </w:rPr>
        <w:t>7</w:t>
      </w:r>
      <w:r>
        <w:t>,</w:t>
      </w:r>
      <w:r w:rsidRPr="54981899">
        <w:t xml:space="preserve"> </w:t>
      </w:r>
      <w:r>
        <w:t>3:13-20,</w:t>
      </w:r>
      <w:r w:rsidRPr="54981899">
        <w:t xml:space="preserve"> </w:t>
      </w:r>
      <w:r>
        <w:t>4:1-9,</w:t>
      </w:r>
      <w:r w:rsidRPr="54981899">
        <w:t xml:space="preserve"> </w:t>
      </w:r>
      <w:r>
        <w:t>9:9,</w:t>
      </w:r>
      <w:r w:rsidRPr="54981899">
        <w:t xml:space="preserve"> </w:t>
      </w:r>
      <w:r>
        <w:t>and</w:t>
      </w:r>
      <w:r w:rsidRPr="54981899">
        <w:t xml:space="preserve"> </w:t>
      </w:r>
      <w:r>
        <w:t>10:14).</w:t>
      </w:r>
    </w:p>
    <w:p w14:paraId="3015F063" w14:textId="77777777" w:rsidR="00AF14E1" w:rsidRDefault="00AF14E1">
      <w:pPr>
        <w:spacing w:before="8" w:line="240" w:lineRule="exact"/>
        <w:rPr>
          <w:sz w:val="24"/>
          <w:szCs w:val="24"/>
        </w:rPr>
      </w:pPr>
    </w:p>
    <w:p w14:paraId="6BDF9CDC" w14:textId="77777777" w:rsidR="00AF14E1" w:rsidRDefault="540026D6">
      <w:pPr>
        <w:pStyle w:val="Heading4"/>
        <w:ind w:left="460" w:right="120"/>
        <w:rPr>
          <w:b w:val="0"/>
          <w:bCs w:val="0"/>
        </w:rPr>
      </w:pPr>
      <w:r>
        <w:t>Related Objectives</w:t>
      </w:r>
    </w:p>
    <w:p w14:paraId="48163C29" w14:textId="77777777" w:rsidR="00AF14E1" w:rsidRDefault="00AF14E1">
      <w:pPr>
        <w:spacing w:before="14" w:line="240" w:lineRule="exact"/>
        <w:rPr>
          <w:sz w:val="24"/>
          <w:szCs w:val="24"/>
        </w:rPr>
      </w:pPr>
    </w:p>
    <w:p w14:paraId="3E1A9987" w14:textId="77777777" w:rsidR="00AF14E1" w:rsidRDefault="008531D7" w:rsidP="00762304">
      <w:pPr>
        <w:pStyle w:val="BodyText"/>
        <w:numPr>
          <w:ilvl w:val="0"/>
          <w:numId w:val="25"/>
        </w:numPr>
        <w:tabs>
          <w:tab w:val="left" w:pos="820"/>
        </w:tabs>
        <w:ind w:left="820"/>
      </w:pPr>
      <w:r>
        <w:rPr>
          <w:spacing w:val="-10"/>
        </w:rPr>
        <w:t>W</w:t>
      </w:r>
      <w:r>
        <w:t>e</w:t>
      </w:r>
      <w:r w:rsidRPr="54981899">
        <w:t xml:space="preserve"> </w:t>
      </w:r>
      <w:r>
        <w:t>will</w:t>
      </w:r>
      <w:r w:rsidRPr="54981899">
        <w:t xml:space="preserve"> </w:t>
      </w:r>
      <w:r>
        <w:t>teach</w:t>
      </w:r>
      <w:r w:rsidRPr="54981899">
        <w:t xml:space="preserve"> </w:t>
      </w:r>
      <w:r>
        <w:t>a</w:t>
      </w:r>
      <w:r w:rsidRPr="54981899">
        <w:t xml:space="preserve"> </w:t>
      </w:r>
      <w:r>
        <w:t>work</w:t>
      </w:r>
      <w:r w:rsidRPr="54981899">
        <w:t xml:space="preserve"> </w:t>
      </w:r>
      <w:r>
        <w:t>ethic</w:t>
      </w:r>
      <w:r w:rsidRPr="54981899">
        <w:t xml:space="preserve"> </w:t>
      </w:r>
      <w:r>
        <w:t>that</w:t>
      </w:r>
      <w:r w:rsidRPr="54981899">
        <w:t xml:space="preserve"> </w:t>
      </w:r>
      <w:r>
        <w:rPr>
          <w:spacing w:val="-5"/>
        </w:rPr>
        <w:t>v</w:t>
      </w:r>
      <w:r>
        <w:t>alues</w:t>
      </w:r>
      <w:r w:rsidRPr="54981899">
        <w:t xml:space="preserve"> </w:t>
      </w:r>
      <w:r>
        <w:t>doing</w:t>
      </w:r>
      <w:r w:rsidRPr="54981899">
        <w:t xml:space="preserve"> </w:t>
      </w:r>
      <w:r>
        <w:t>all</w:t>
      </w:r>
      <w:r w:rsidRPr="54981899">
        <w:t xml:space="preserve"> </w:t>
      </w:r>
      <w:r>
        <w:t>things</w:t>
      </w:r>
      <w:r w:rsidRPr="54981899">
        <w:t xml:space="preserve"> </w:t>
      </w:r>
      <w:r>
        <w:t>“as</w:t>
      </w:r>
      <w:r w:rsidRPr="54981899">
        <w:t xml:space="preserve"> </w:t>
      </w:r>
      <w:r>
        <w:t>unto</w:t>
      </w:r>
      <w:r w:rsidRPr="54981899">
        <w:t xml:space="preserve"> </w:t>
      </w:r>
      <w:r>
        <w:t>the</w:t>
      </w:r>
      <w:r w:rsidRPr="54981899">
        <w:t xml:space="preserve"> </w:t>
      </w:r>
      <w:r>
        <w:t>Lo</w:t>
      </w:r>
      <w:r>
        <w:rPr>
          <w:spacing w:val="-2"/>
        </w:rPr>
        <w:t>r</w:t>
      </w:r>
      <w:r>
        <w:t>d”</w:t>
      </w:r>
      <w:r w:rsidRPr="54981899">
        <w:t xml:space="preserve"> </w:t>
      </w:r>
      <w:r>
        <w:t>(Colossians</w:t>
      </w:r>
      <w:r w:rsidRPr="54981899">
        <w:t xml:space="preserve"> </w:t>
      </w:r>
      <w:r>
        <w:t>3:23).</w:t>
      </w:r>
    </w:p>
    <w:p w14:paraId="19E84501" w14:textId="77777777" w:rsidR="00AF14E1" w:rsidRDefault="008531D7" w:rsidP="00762304">
      <w:pPr>
        <w:pStyle w:val="BodyText"/>
        <w:numPr>
          <w:ilvl w:val="0"/>
          <w:numId w:val="25"/>
        </w:numPr>
        <w:tabs>
          <w:tab w:val="left" w:pos="820"/>
        </w:tabs>
        <w:spacing w:line="260" w:lineRule="exact"/>
        <w:ind w:left="820"/>
      </w:pPr>
      <w:r>
        <w:rPr>
          <w:spacing w:val="-10"/>
        </w:rPr>
        <w:t>W</w:t>
      </w:r>
      <w:r>
        <w:t>e</w:t>
      </w:r>
      <w:r w:rsidRPr="54981899">
        <w:t xml:space="preserve"> </w:t>
      </w:r>
      <w:r>
        <w:t>will</w:t>
      </w:r>
      <w:r w:rsidRPr="54981899">
        <w:t xml:space="preserve"> </w:t>
      </w:r>
      <w:r>
        <w:t>p</w:t>
      </w:r>
      <w:r>
        <w:rPr>
          <w:spacing w:val="-2"/>
        </w:rPr>
        <w:t>r</w:t>
      </w:r>
      <w:r>
        <w:t>omote</w:t>
      </w:r>
      <w:r w:rsidRPr="54981899">
        <w:t xml:space="preserve"> </w:t>
      </w:r>
      <w:r>
        <w:t>and</w:t>
      </w:r>
      <w:r w:rsidRPr="54981899">
        <w:t xml:space="preserve"> </w:t>
      </w:r>
      <w:r>
        <w:t>adhe</w:t>
      </w:r>
      <w:r>
        <w:rPr>
          <w:spacing w:val="-2"/>
        </w:rPr>
        <w:t>r</w:t>
      </w:r>
      <w:r>
        <w:t>e</w:t>
      </w:r>
      <w:r w:rsidRPr="54981899">
        <w:t xml:space="preserve"> </w:t>
      </w:r>
      <w:r>
        <w:t>to</w:t>
      </w:r>
      <w:r w:rsidRPr="54981899">
        <w:t xml:space="preserve"> </w:t>
      </w:r>
      <w:r>
        <w:t>high</w:t>
      </w:r>
      <w:r w:rsidRPr="54981899">
        <w:t xml:space="preserve"> </w:t>
      </w:r>
      <w:r>
        <w:t>academic</w:t>
      </w:r>
      <w:r w:rsidRPr="54981899">
        <w:t xml:space="preserve"> </w:t>
      </w:r>
      <w:r>
        <w:t>standa</w:t>
      </w:r>
      <w:r>
        <w:rPr>
          <w:spacing w:val="-2"/>
        </w:rPr>
        <w:t>r</w:t>
      </w:r>
      <w:r>
        <w:t>ds.</w:t>
      </w:r>
    </w:p>
    <w:p w14:paraId="0FF36ECC" w14:textId="77777777" w:rsidR="00AF14E1" w:rsidRDefault="008531D7" w:rsidP="00762304">
      <w:pPr>
        <w:pStyle w:val="BodyText"/>
        <w:numPr>
          <w:ilvl w:val="0"/>
          <w:numId w:val="25"/>
        </w:numPr>
        <w:tabs>
          <w:tab w:val="left" w:pos="820"/>
        </w:tabs>
        <w:spacing w:before="6" w:line="260" w:lineRule="exact"/>
        <w:ind w:left="820" w:right="120"/>
      </w:pPr>
      <w:r>
        <w:rPr>
          <w:spacing w:val="-10"/>
        </w:rPr>
        <w:t>W</w:t>
      </w:r>
      <w:r>
        <w:t>e</w:t>
      </w:r>
      <w:r w:rsidRPr="54981899">
        <w:t xml:space="preserve"> </w:t>
      </w:r>
      <w:r>
        <w:t>will</w:t>
      </w:r>
      <w:r w:rsidRPr="54981899">
        <w:t xml:space="preserve"> </w:t>
      </w:r>
      <w:r>
        <w:t>st</w:t>
      </w:r>
      <w:r>
        <w:rPr>
          <w:spacing w:val="-2"/>
        </w:rPr>
        <w:t>r</w:t>
      </w:r>
      <w:r>
        <w:t>ess</w:t>
      </w:r>
      <w:r w:rsidRPr="54981899">
        <w:t xml:space="preserve"> </w:t>
      </w:r>
      <w:r>
        <w:t>the</w:t>
      </w:r>
      <w:r w:rsidRPr="54981899">
        <w:t xml:space="preserve"> </w:t>
      </w:r>
      <w:r>
        <w:t>importance</w:t>
      </w:r>
      <w:r w:rsidRPr="54981899">
        <w:t xml:space="preserve"> </w:t>
      </w:r>
      <w:r>
        <w:t>of</w:t>
      </w:r>
      <w:r w:rsidRPr="54981899">
        <w:t xml:space="preserve"> </w:t>
      </w:r>
      <w:r>
        <w:t>cha</w:t>
      </w:r>
      <w:r>
        <w:rPr>
          <w:spacing w:val="-4"/>
        </w:rPr>
        <w:t>r</w:t>
      </w:r>
      <w:r>
        <w:t>acter</w:t>
      </w:r>
      <w:r w:rsidRPr="54981899">
        <w:t xml:space="preserve"> </w:t>
      </w:r>
      <w:r>
        <w:t>de</w:t>
      </w:r>
      <w:r>
        <w:rPr>
          <w:spacing w:val="-2"/>
        </w:rPr>
        <w:t>v</w:t>
      </w:r>
      <w:r>
        <w:t>elopment</w:t>
      </w:r>
      <w:r w:rsidRPr="54981899">
        <w:t xml:space="preserve"> </w:t>
      </w:r>
      <w:r>
        <w:t>as</w:t>
      </w:r>
      <w:r w:rsidRPr="54981899">
        <w:t xml:space="preserve"> </w:t>
      </w:r>
      <w:r>
        <w:t>a</w:t>
      </w:r>
      <w:r w:rsidRPr="54981899">
        <w:t xml:space="preserve"> </w:t>
      </w:r>
      <w:r>
        <w:t>basis</w:t>
      </w:r>
      <w:r w:rsidRPr="54981899">
        <w:t xml:space="preserve"> </w:t>
      </w:r>
      <w:r>
        <w:rPr>
          <w:spacing w:val="-3"/>
        </w:rPr>
        <w:t>f</w:t>
      </w:r>
      <w:r>
        <w:t>or</w:t>
      </w:r>
      <w:r w:rsidRPr="54981899">
        <w:t xml:space="preserve"> </w:t>
      </w:r>
      <w:r>
        <w:t>true</w:t>
      </w:r>
      <w:r w:rsidRPr="54981899">
        <w:t xml:space="preserve"> </w:t>
      </w:r>
      <w:r>
        <w:t>academic</w:t>
      </w:r>
      <w:r w:rsidRPr="54981899">
        <w:t xml:space="preserve"> </w:t>
      </w:r>
      <w:r>
        <w:t>su</w:t>
      </w:r>
      <w:r>
        <w:rPr>
          <w:spacing w:val="-1"/>
        </w:rPr>
        <w:t>c</w:t>
      </w:r>
      <w:r>
        <w:t>cess</w:t>
      </w:r>
      <w:r w:rsidRPr="54981899">
        <w:t xml:space="preserve"> </w:t>
      </w:r>
      <w:r>
        <w:t>and</w:t>
      </w:r>
      <w:r w:rsidRPr="54981899">
        <w:t xml:space="preserve"> </w:t>
      </w:r>
      <w:r>
        <w:rPr>
          <w:spacing w:val="-1"/>
        </w:rPr>
        <w:t>a</w:t>
      </w:r>
      <w:r>
        <w:t>c</w:t>
      </w:r>
      <w:r>
        <w:rPr>
          <w:spacing w:val="-1"/>
        </w:rPr>
        <w:t>hi</w:t>
      </w:r>
      <w:r>
        <w:t>e</w:t>
      </w:r>
      <w:r>
        <w:rPr>
          <w:spacing w:val="-2"/>
        </w:rPr>
        <w:t>v</w:t>
      </w:r>
      <w:r>
        <w:t>e</w:t>
      </w:r>
      <w:r>
        <w:rPr>
          <w:spacing w:val="-1"/>
        </w:rPr>
        <w:t>m</w:t>
      </w:r>
      <w:r>
        <w:t>e</w:t>
      </w:r>
      <w:r>
        <w:rPr>
          <w:spacing w:val="-1"/>
        </w:rPr>
        <w:t>n</w:t>
      </w:r>
      <w:r>
        <w:t>t.</w:t>
      </w:r>
    </w:p>
    <w:p w14:paraId="6BFEAC9C" w14:textId="77777777" w:rsidR="00AF14E1" w:rsidRDefault="008531D7" w:rsidP="00762304">
      <w:pPr>
        <w:pStyle w:val="BodyText"/>
        <w:numPr>
          <w:ilvl w:val="0"/>
          <w:numId w:val="25"/>
        </w:numPr>
        <w:tabs>
          <w:tab w:val="left" w:pos="820"/>
        </w:tabs>
        <w:spacing w:line="260" w:lineRule="exact"/>
        <w:ind w:left="820" w:right="120"/>
      </w:pPr>
      <w:r>
        <w:rPr>
          <w:spacing w:val="-2"/>
        </w:rPr>
        <w:t>I</w:t>
      </w:r>
      <w:r>
        <w:t>n</w:t>
      </w:r>
      <w:r w:rsidRPr="54981899">
        <w:t xml:space="preserve"> </w:t>
      </w:r>
      <w:r>
        <w:t>our</w:t>
      </w:r>
      <w:r w:rsidRPr="54981899">
        <w:t xml:space="preserve"> </w:t>
      </w:r>
      <w:r>
        <w:t>curriculum</w:t>
      </w:r>
      <w:r w:rsidRPr="54981899">
        <w:t xml:space="preserve"> </w:t>
      </w:r>
      <w:r>
        <w:t>design</w:t>
      </w:r>
      <w:r w:rsidRPr="54981899">
        <w:t xml:space="preserve"> </w:t>
      </w:r>
      <w:r>
        <w:t>and</w:t>
      </w:r>
      <w:r w:rsidRPr="54981899">
        <w:t xml:space="preserve"> </w:t>
      </w:r>
      <w:r>
        <w:t>pedagogical</w:t>
      </w:r>
      <w:r w:rsidRPr="54981899">
        <w:t xml:space="preserve"> </w:t>
      </w:r>
      <w:r>
        <w:t>p</w:t>
      </w:r>
      <w:r>
        <w:rPr>
          <w:spacing w:val="-4"/>
        </w:rPr>
        <w:t>r</w:t>
      </w:r>
      <w:r>
        <w:t>actices,</w:t>
      </w:r>
      <w:r w:rsidRPr="54981899">
        <w:t xml:space="preserve"> </w:t>
      </w:r>
      <w:r>
        <w:t>we</w:t>
      </w:r>
      <w:r w:rsidRPr="54981899">
        <w:t xml:space="preserve"> </w:t>
      </w:r>
      <w:r>
        <w:t>will</w:t>
      </w:r>
      <w:r w:rsidRPr="54981899">
        <w:t xml:space="preserve"> </w:t>
      </w:r>
      <w:r>
        <w:t>emphasi</w:t>
      </w:r>
      <w:r>
        <w:rPr>
          <w:spacing w:val="-2"/>
        </w:rPr>
        <w:t>z</w:t>
      </w:r>
      <w:r>
        <w:t>e</w:t>
      </w:r>
      <w:r w:rsidRPr="54981899">
        <w:t xml:space="preserve"> </w:t>
      </w:r>
      <w:r>
        <w:t>the</w:t>
      </w:r>
      <w:r w:rsidRPr="54981899">
        <w:t xml:space="preserve"> </w:t>
      </w:r>
      <w:r>
        <w:t>acquisition</w:t>
      </w:r>
      <w:r w:rsidRPr="54981899">
        <w:t xml:space="preserve"> </w:t>
      </w:r>
      <w:r>
        <w:t>and</w:t>
      </w:r>
      <w:r w:rsidRPr="54981899">
        <w:t xml:space="preserve"> </w:t>
      </w:r>
      <w:r>
        <w:t>application</w:t>
      </w:r>
      <w:r w:rsidRPr="54981899">
        <w:t xml:space="preserve"> </w:t>
      </w:r>
      <w:r>
        <w:t>of</w:t>
      </w:r>
      <w:r w:rsidRPr="54981899">
        <w:t xml:space="preserve"> </w:t>
      </w:r>
      <w:r>
        <w:t>critical</w:t>
      </w:r>
      <w:r w:rsidRPr="54981899">
        <w:t xml:space="preserve"> </w:t>
      </w:r>
      <w:r>
        <w:t>and</w:t>
      </w:r>
      <w:r w:rsidRPr="54981899">
        <w:t xml:space="preserve"> </w:t>
      </w:r>
      <w:r>
        <w:t>c</w:t>
      </w:r>
      <w:r>
        <w:rPr>
          <w:spacing w:val="-2"/>
        </w:rPr>
        <w:t>r</w:t>
      </w:r>
      <w:r>
        <w:t>eati</w:t>
      </w:r>
      <w:r>
        <w:rPr>
          <w:spacing w:val="-2"/>
        </w:rPr>
        <w:t>v</w:t>
      </w:r>
      <w:r>
        <w:t>e</w:t>
      </w:r>
      <w:r w:rsidRPr="54981899">
        <w:t xml:space="preserve"> </w:t>
      </w:r>
      <w:r>
        <w:t>thinking</w:t>
      </w:r>
      <w:r w:rsidRPr="54981899">
        <w:t xml:space="preserve"> </w:t>
      </w:r>
      <w:r>
        <w:t>skills</w:t>
      </w:r>
      <w:r w:rsidRPr="54981899">
        <w:t xml:space="preserve"> </w:t>
      </w:r>
      <w:r>
        <w:t>as</w:t>
      </w:r>
      <w:r w:rsidRPr="54981899">
        <w:t xml:space="preserve"> </w:t>
      </w:r>
      <w:r>
        <w:t>well</w:t>
      </w:r>
      <w:r w:rsidRPr="54981899">
        <w:t xml:space="preserve"> </w:t>
      </w:r>
      <w:r>
        <w:t>as</w:t>
      </w:r>
      <w:r w:rsidRPr="54981899">
        <w:t xml:space="preserve"> </w:t>
      </w:r>
      <w:r>
        <w:t>the</w:t>
      </w:r>
      <w:r w:rsidRPr="54981899">
        <w:t xml:space="preserve"> </w:t>
      </w:r>
      <w:r>
        <w:t>acquisition</w:t>
      </w:r>
      <w:r w:rsidRPr="54981899">
        <w:t xml:space="preserve"> </w:t>
      </w:r>
      <w:r>
        <w:t>of</w:t>
      </w:r>
      <w:r w:rsidRPr="54981899">
        <w:t xml:space="preserve"> </w:t>
      </w:r>
      <w:r>
        <w:t>data</w:t>
      </w:r>
      <w:r w:rsidRPr="54981899">
        <w:t xml:space="preserve"> </w:t>
      </w:r>
      <w:r>
        <w:t>and</w:t>
      </w:r>
      <w:r w:rsidRPr="54981899">
        <w:t xml:space="preserve"> </w:t>
      </w:r>
      <w:r>
        <w:t>the</w:t>
      </w:r>
      <w:r w:rsidRPr="54981899">
        <w:t xml:space="preserve"> </w:t>
      </w:r>
      <w:r>
        <w:t>mastery</w:t>
      </w:r>
      <w:r w:rsidRPr="54981899">
        <w:t xml:space="preserve"> </w:t>
      </w:r>
      <w:r>
        <w:t>of</w:t>
      </w:r>
      <w:r w:rsidRPr="54981899">
        <w:t xml:space="preserve"> </w:t>
      </w:r>
      <w:r>
        <w:t>concepts.</w:t>
      </w:r>
    </w:p>
    <w:p w14:paraId="42268E49" w14:textId="77777777" w:rsidR="00AF14E1" w:rsidRDefault="008531D7" w:rsidP="00762304">
      <w:pPr>
        <w:pStyle w:val="BodyText"/>
        <w:numPr>
          <w:ilvl w:val="0"/>
          <w:numId w:val="25"/>
        </w:numPr>
        <w:tabs>
          <w:tab w:val="left" w:pos="820"/>
        </w:tabs>
        <w:spacing w:line="253" w:lineRule="exact"/>
        <w:ind w:left="820"/>
      </w:pPr>
      <w:r>
        <w:rPr>
          <w:spacing w:val="-10"/>
        </w:rPr>
        <w:t>W</w:t>
      </w:r>
      <w:r>
        <w:t>e</w:t>
      </w:r>
      <w:r w:rsidRPr="54981899">
        <w:t xml:space="preserve"> </w:t>
      </w:r>
      <w:r>
        <w:t>will</w:t>
      </w:r>
      <w:r w:rsidRPr="54981899">
        <w:t xml:space="preserve"> </w:t>
      </w:r>
      <w:r>
        <w:t>stri</w:t>
      </w:r>
      <w:r>
        <w:rPr>
          <w:spacing w:val="-2"/>
        </w:rPr>
        <w:t>v</w:t>
      </w:r>
      <w:r>
        <w:t>e</w:t>
      </w:r>
      <w:r w:rsidRPr="54981899">
        <w:t xml:space="preserve"> </w:t>
      </w:r>
      <w:r>
        <w:rPr>
          <w:spacing w:val="-3"/>
        </w:rPr>
        <w:t>f</w:t>
      </w:r>
      <w:r>
        <w:t>or</w:t>
      </w:r>
      <w:r w:rsidRPr="54981899">
        <w:t xml:space="preserve"> </w:t>
      </w:r>
      <w:r>
        <w:t>constant</w:t>
      </w:r>
      <w:r w:rsidRPr="54981899">
        <w:t xml:space="preserve"> </w:t>
      </w:r>
      <w:r>
        <w:t>and</w:t>
      </w:r>
      <w:r w:rsidRPr="54981899">
        <w:t xml:space="preserve"> </w:t>
      </w:r>
      <w:r>
        <w:t>consistent</w:t>
      </w:r>
      <w:r w:rsidRPr="54981899">
        <w:t xml:space="preserve"> </w:t>
      </w:r>
      <w:r>
        <w:t>imp</w:t>
      </w:r>
      <w:r>
        <w:rPr>
          <w:spacing w:val="-2"/>
        </w:rPr>
        <w:t>rov</w:t>
      </w:r>
      <w:r>
        <w:t>ement</w:t>
      </w:r>
      <w:r w:rsidRPr="54981899">
        <w:t xml:space="preserve"> </w:t>
      </w:r>
      <w:r>
        <w:t>in</w:t>
      </w:r>
      <w:r w:rsidRPr="54981899">
        <w:t xml:space="preserve"> </w:t>
      </w:r>
      <w:r>
        <w:t>our</w:t>
      </w:r>
      <w:r w:rsidRPr="54981899">
        <w:t xml:space="preserve"> </w:t>
      </w:r>
      <w:r>
        <w:t>instructional</w:t>
      </w:r>
      <w:r w:rsidRPr="54981899">
        <w:t xml:space="preserve"> </w:t>
      </w:r>
      <w:r>
        <w:t>methodologies.</w:t>
      </w:r>
    </w:p>
    <w:p w14:paraId="214B0974" w14:textId="77777777" w:rsidR="00AF14E1" w:rsidRDefault="008531D7" w:rsidP="00762304">
      <w:pPr>
        <w:pStyle w:val="BodyText"/>
        <w:numPr>
          <w:ilvl w:val="0"/>
          <w:numId w:val="25"/>
        </w:numPr>
        <w:tabs>
          <w:tab w:val="left" w:pos="819"/>
        </w:tabs>
        <w:spacing w:before="6" w:line="260" w:lineRule="exact"/>
        <w:ind w:left="820" w:right="120"/>
      </w:pPr>
      <w:r>
        <w:rPr>
          <w:spacing w:val="-10"/>
        </w:rPr>
        <w:t>W</w:t>
      </w:r>
      <w:r>
        <w:t>e</w:t>
      </w:r>
      <w:r w:rsidRPr="54981899">
        <w:t xml:space="preserve"> </w:t>
      </w:r>
      <w:r>
        <w:t>will</w:t>
      </w:r>
      <w:r w:rsidRPr="54981899">
        <w:t xml:space="preserve"> </w:t>
      </w:r>
      <w:r>
        <w:t>help</w:t>
      </w:r>
      <w:r w:rsidRPr="54981899">
        <w:t xml:space="preserve"> </w:t>
      </w:r>
      <w:r>
        <w:t>and</w:t>
      </w:r>
      <w:r w:rsidRPr="54981899">
        <w:t xml:space="preserve"> </w:t>
      </w:r>
      <w:r>
        <w:t>encou</w:t>
      </w:r>
      <w:r>
        <w:rPr>
          <w:spacing w:val="-4"/>
        </w:rPr>
        <w:t>r</w:t>
      </w:r>
      <w:r>
        <w:t>age</w:t>
      </w:r>
      <w:r w:rsidRPr="54981899">
        <w:t xml:space="preserve"> </w:t>
      </w:r>
      <w:r>
        <w:t>our</w:t>
      </w:r>
      <w:r w:rsidRPr="54981899">
        <w:t xml:space="preserve"> </w:t>
      </w:r>
      <w:r>
        <w:t>students</w:t>
      </w:r>
      <w:r w:rsidRPr="54981899">
        <w:t xml:space="preserve"> </w:t>
      </w:r>
      <w:r>
        <w:t>to</w:t>
      </w:r>
      <w:r w:rsidRPr="54981899">
        <w:t xml:space="preserve"> </w:t>
      </w:r>
      <w:r>
        <w:t>understand</w:t>
      </w:r>
      <w:r w:rsidRPr="54981899">
        <w:t xml:space="preserve"> </w:t>
      </w:r>
      <w:r>
        <w:t>that</w:t>
      </w:r>
      <w:r w:rsidRPr="54981899">
        <w:t xml:space="preserve"> </w:t>
      </w:r>
      <w:r>
        <w:t>all</w:t>
      </w:r>
      <w:r w:rsidRPr="54981899">
        <w:t xml:space="preserve"> </w:t>
      </w:r>
      <w:r>
        <w:t>truth</w:t>
      </w:r>
      <w:r w:rsidRPr="54981899">
        <w:t xml:space="preserve"> </w:t>
      </w:r>
      <w:r>
        <w:t>is</w:t>
      </w:r>
      <w:r w:rsidRPr="54981899">
        <w:t xml:space="preserve"> </w:t>
      </w:r>
      <w:r>
        <w:t>God</w:t>
      </w:r>
      <w:r w:rsidRPr="54981899">
        <w:t>’</w:t>
      </w:r>
      <w:r>
        <w:t>s</w:t>
      </w:r>
      <w:r w:rsidRPr="54981899">
        <w:t xml:space="preserve"> </w:t>
      </w:r>
      <w:r>
        <w:t>truth</w:t>
      </w:r>
      <w:r w:rsidRPr="54981899">
        <w:t xml:space="preserve"> </w:t>
      </w:r>
      <w:r>
        <w:rPr>
          <w:spacing w:val="-1"/>
        </w:rPr>
        <w:t>b</w:t>
      </w:r>
      <w:r>
        <w:t>y</w:t>
      </w:r>
      <w:r w:rsidRPr="54981899">
        <w:t xml:space="preserve"> </w:t>
      </w:r>
      <w:r>
        <w:t>integ</w:t>
      </w:r>
      <w:r>
        <w:rPr>
          <w:spacing w:val="-4"/>
        </w:rPr>
        <w:t>r</w:t>
      </w:r>
      <w:r>
        <w:t>ating</w:t>
      </w:r>
      <w:r w:rsidRPr="54981899">
        <w:t xml:space="preserve"> </w:t>
      </w:r>
      <w:r>
        <w:t xml:space="preserve">the </w:t>
      </w:r>
      <w:r>
        <w:rPr>
          <w:spacing w:val="1"/>
        </w:rPr>
        <w:t>B</w:t>
      </w:r>
      <w:r>
        <w:t>ible</w:t>
      </w:r>
      <w:r w:rsidRPr="54981899">
        <w:t>’</w:t>
      </w:r>
      <w:r>
        <w:t>s</w:t>
      </w:r>
      <w:r w:rsidRPr="54981899">
        <w:t xml:space="preserve"> </w:t>
      </w:r>
      <w:r>
        <w:t>message</w:t>
      </w:r>
      <w:r w:rsidRPr="54981899">
        <w:t xml:space="preserve"> </w:t>
      </w:r>
      <w:r>
        <w:t>with</w:t>
      </w:r>
      <w:r w:rsidRPr="54981899">
        <w:t xml:space="preserve"> </w:t>
      </w:r>
      <w:r>
        <w:t>the</w:t>
      </w:r>
      <w:r w:rsidRPr="54981899">
        <w:t xml:space="preserve"> </w:t>
      </w:r>
      <w:r>
        <w:t>content</w:t>
      </w:r>
      <w:r w:rsidRPr="54981899">
        <w:t xml:space="preserve"> </w:t>
      </w:r>
      <w:r>
        <w:t>of</w:t>
      </w:r>
      <w:r w:rsidRPr="54981899">
        <w:t xml:space="preserve"> </w:t>
      </w:r>
      <w:r>
        <w:t>a</w:t>
      </w:r>
      <w:r w:rsidRPr="54981899">
        <w:t xml:space="preserve"> </w:t>
      </w:r>
      <w:r>
        <w:t>class</w:t>
      </w:r>
      <w:r>
        <w:rPr>
          <w:spacing w:val="-2"/>
        </w:rPr>
        <w:t>r</w:t>
      </w:r>
      <w:r>
        <w:t>oom</w:t>
      </w:r>
      <w:r w:rsidRPr="54981899">
        <w:t xml:space="preserve"> </w:t>
      </w:r>
      <w:r>
        <w:t>subject.</w:t>
      </w:r>
    </w:p>
    <w:p w14:paraId="7F4D977E" w14:textId="77777777" w:rsidR="00AF14E1" w:rsidRDefault="008531D7" w:rsidP="00762304">
      <w:pPr>
        <w:pStyle w:val="BodyText"/>
        <w:numPr>
          <w:ilvl w:val="0"/>
          <w:numId w:val="25"/>
        </w:numPr>
        <w:tabs>
          <w:tab w:val="left" w:pos="820"/>
        </w:tabs>
        <w:spacing w:line="253" w:lineRule="exact"/>
        <w:ind w:left="820"/>
      </w:pPr>
      <w:r>
        <w:rPr>
          <w:spacing w:val="-10"/>
        </w:rPr>
        <w:t>W</w:t>
      </w:r>
      <w:r>
        <w:t>e</w:t>
      </w:r>
      <w:r w:rsidRPr="54981899">
        <w:t xml:space="preserve"> </w:t>
      </w:r>
      <w:r>
        <w:t>will</w:t>
      </w:r>
      <w:r w:rsidRPr="54981899">
        <w:t xml:space="preserve"> </w:t>
      </w:r>
      <w:r>
        <w:t>teach</w:t>
      </w:r>
      <w:r w:rsidRPr="54981899">
        <w:t xml:space="preserve"> </w:t>
      </w:r>
      <w:r>
        <w:t>and</w:t>
      </w:r>
      <w:r w:rsidRPr="54981899">
        <w:t xml:space="preserve"> </w:t>
      </w:r>
      <w:r>
        <w:t>encou</w:t>
      </w:r>
      <w:r>
        <w:rPr>
          <w:spacing w:val="-4"/>
        </w:rPr>
        <w:t>r</w:t>
      </w:r>
      <w:r>
        <w:t>age</w:t>
      </w:r>
      <w:r w:rsidRPr="54981899">
        <w:t xml:space="preserve"> </w:t>
      </w:r>
      <w:r>
        <w:t>the</w:t>
      </w:r>
      <w:r w:rsidRPr="54981899">
        <w:t xml:space="preserve"> </w:t>
      </w:r>
      <w:r>
        <w:t>use</w:t>
      </w:r>
      <w:r w:rsidRPr="54981899">
        <w:t xml:space="preserve"> </w:t>
      </w:r>
      <w:r>
        <w:t>of</w:t>
      </w:r>
      <w:r w:rsidRPr="54981899">
        <w:t xml:space="preserve"> </w:t>
      </w:r>
      <w:r>
        <w:t>good</w:t>
      </w:r>
      <w:r w:rsidRPr="54981899">
        <w:t xml:space="preserve"> </w:t>
      </w:r>
      <w:r>
        <w:t>study</w:t>
      </w:r>
      <w:r w:rsidRPr="54981899">
        <w:t xml:space="preserve"> </w:t>
      </w:r>
      <w:r>
        <w:t>habits.</w:t>
      </w:r>
    </w:p>
    <w:p w14:paraId="1B1E2208" w14:textId="77777777" w:rsidR="00AF14E1" w:rsidRDefault="008531D7" w:rsidP="00762304">
      <w:pPr>
        <w:pStyle w:val="BodyText"/>
        <w:numPr>
          <w:ilvl w:val="0"/>
          <w:numId w:val="25"/>
        </w:numPr>
        <w:tabs>
          <w:tab w:val="left" w:pos="820"/>
        </w:tabs>
        <w:spacing w:line="260" w:lineRule="exact"/>
        <w:ind w:left="820"/>
      </w:pPr>
      <w:r>
        <w:rPr>
          <w:spacing w:val="-10"/>
        </w:rPr>
        <w:t>W</w:t>
      </w:r>
      <w:r>
        <w:t>e</w:t>
      </w:r>
      <w:r w:rsidRPr="54981899">
        <w:t xml:space="preserve"> </w:t>
      </w:r>
      <w:r>
        <w:t>will</w:t>
      </w:r>
      <w:r w:rsidRPr="54981899">
        <w:t xml:space="preserve"> </w:t>
      </w:r>
      <w:r>
        <w:t>t</w:t>
      </w:r>
      <w:r>
        <w:rPr>
          <w:spacing w:val="-4"/>
        </w:rPr>
        <w:t>r</w:t>
      </w:r>
      <w:r>
        <w:t>ain</w:t>
      </w:r>
      <w:r w:rsidRPr="54981899">
        <w:t xml:space="preserve"> </w:t>
      </w:r>
      <w:r>
        <w:t>our</w:t>
      </w:r>
      <w:r w:rsidRPr="54981899">
        <w:t xml:space="preserve"> </w:t>
      </w:r>
      <w:r>
        <w:t>students</w:t>
      </w:r>
      <w:r w:rsidRPr="54981899">
        <w:t xml:space="preserve"> </w:t>
      </w:r>
      <w:r>
        <w:t>how</w:t>
      </w:r>
      <w:r w:rsidRPr="54981899">
        <w:t xml:space="preserve"> </w:t>
      </w:r>
      <w:r>
        <w:t>to</w:t>
      </w:r>
      <w:r w:rsidRPr="54981899">
        <w:t xml:space="preserve"> </w:t>
      </w:r>
      <w:r>
        <w:t>engage</w:t>
      </w:r>
      <w:r w:rsidRPr="54981899">
        <w:t xml:space="preserve"> </w:t>
      </w:r>
      <w:r>
        <w:t>in</w:t>
      </w:r>
      <w:r w:rsidRPr="54981899">
        <w:t xml:space="preserve"> </w:t>
      </w:r>
      <w:r>
        <w:t>independent</w:t>
      </w:r>
      <w:r w:rsidRPr="54981899">
        <w:t xml:space="preserve"> </w:t>
      </w:r>
      <w:r>
        <w:t>study</w:t>
      </w:r>
      <w:r w:rsidRPr="54981899">
        <w:t xml:space="preserve"> </w:t>
      </w:r>
      <w:r>
        <w:t>and</w:t>
      </w:r>
      <w:r w:rsidRPr="54981899">
        <w:t xml:space="preserve"> </w:t>
      </w:r>
      <w:r>
        <w:rPr>
          <w:spacing w:val="-2"/>
        </w:rPr>
        <w:t>r</w:t>
      </w:r>
      <w:r>
        <w:t>esea</w:t>
      </w:r>
      <w:r>
        <w:rPr>
          <w:spacing w:val="-2"/>
        </w:rPr>
        <w:t>r</w:t>
      </w:r>
      <w:r>
        <w:t>ch.</w:t>
      </w:r>
    </w:p>
    <w:p w14:paraId="5C528EC3" w14:textId="77777777" w:rsidR="00AF14E1" w:rsidRDefault="008531D7" w:rsidP="00762304">
      <w:pPr>
        <w:pStyle w:val="BodyText"/>
        <w:numPr>
          <w:ilvl w:val="0"/>
          <w:numId w:val="25"/>
        </w:numPr>
        <w:tabs>
          <w:tab w:val="left" w:pos="819"/>
        </w:tabs>
        <w:spacing w:line="260" w:lineRule="exact"/>
        <w:ind w:left="820"/>
      </w:pPr>
      <w:r>
        <w:rPr>
          <w:spacing w:val="-10"/>
        </w:rPr>
        <w:t>W</w:t>
      </w:r>
      <w:r>
        <w:t>e</w:t>
      </w:r>
      <w:r w:rsidRPr="54981899">
        <w:t xml:space="preserve"> </w:t>
      </w:r>
      <w:r>
        <w:t>will</w:t>
      </w:r>
      <w:r w:rsidRPr="54981899">
        <w:t xml:space="preserve"> </w:t>
      </w:r>
      <w:r>
        <w:t>incorpo</w:t>
      </w:r>
      <w:r>
        <w:rPr>
          <w:spacing w:val="-4"/>
        </w:rPr>
        <w:t>r</w:t>
      </w:r>
      <w:r>
        <w:t>ate</w:t>
      </w:r>
      <w:r w:rsidRPr="54981899">
        <w:t xml:space="preserve"> </w:t>
      </w:r>
      <w:r>
        <w:t>and</w:t>
      </w:r>
      <w:r w:rsidRPr="54981899">
        <w:t xml:space="preserve"> </w:t>
      </w:r>
      <w:r>
        <w:t>integ</w:t>
      </w:r>
      <w:r>
        <w:rPr>
          <w:spacing w:val="-4"/>
        </w:rPr>
        <w:t>r</w:t>
      </w:r>
      <w:r>
        <w:t>ate</w:t>
      </w:r>
      <w:r w:rsidRPr="54981899">
        <w:t xml:space="preserve"> </w:t>
      </w:r>
      <w:r>
        <w:t>student</w:t>
      </w:r>
      <w:r w:rsidRPr="54981899">
        <w:t xml:space="preserve"> </w:t>
      </w:r>
      <w:r>
        <w:t>activities</w:t>
      </w:r>
      <w:r w:rsidRPr="54981899">
        <w:t xml:space="preserve"> </w:t>
      </w:r>
      <w:r>
        <w:t>as</w:t>
      </w:r>
      <w:r w:rsidRPr="54981899">
        <w:t xml:space="preserve"> </w:t>
      </w:r>
      <w:r>
        <w:t>an</w:t>
      </w:r>
      <w:r w:rsidRPr="54981899">
        <w:t xml:space="preserve"> </w:t>
      </w:r>
      <w:r>
        <w:t>important</w:t>
      </w:r>
      <w:r w:rsidRPr="54981899">
        <w:t xml:space="preserve"> </w:t>
      </w:r>
      <w:r>
        <w:t>tool</w:t>
      </w:r>
      <w:r w:rsidRPr="54981899">
        <w:t xml:space="preserve"> </w:t>
      </w:r>
      <w:r>
        <w:t>in</w:t>
      </w:r>
      <w:r w:rsidRPr="54981899">
        <w:t xml:space="preserve"> </w:t>
      </w:r>
      <w:r>
        <w:t>the</w:t>
      </w:r>
      <w:r w:rsidRPr="54981899">
        <w:t xml:space="preserve"> </w:t>
      </w:r>
      <w:r>
        <w:t>educational</w:t>
      </w:r>
      <w:r w:rsidRPr="54981899">
        <w:t xml:space="preserve"> </w:t>
      </w:r>
      <w:r>
        <w:t>p</w:t>
      </w:r>
      <w:r>
        <w:rPr>
          <w:spacing w:val="-2"/>
        </w:rPr>
        <w:t>r</w:t>
      </w:r>
      <w:r>
        <w:t>ocess.</w:t>
      </w:r>
    </w:p>
    <w:p w14:paraId="2C92E453" w14:textId="77777777" w:rsidR="00AF14E1" w:rsidRDefault="008531D7" w:rsidP="00762304">
      <w:pPr>
        <w:pStyle w:val="BodyText"/>
        <w:numPr>
          <w:ilvl w:val="0"/>
          <w:numId w:val="25"/>
        </w:numPr>
        <w:tabs>
          <w:tab w:val="left" w:pos="819"/>
        </w:tabs>
        <w:spacing w:line="260" w:lineRule="exact"/>
        <w:ind w:left="820"/>
      </w:pPr>
      <w:r>
        <w:rPr>
          <w:spacing w:val="-10"/>
        </w:rPr>
        <w:t>W</w:t>
      </w:r>
      <w:r>
        <w:t>e</w:t>
      </w:r>
      <w:r w:rsidRPr="54981899">
        <w:t xml:space="preserve"> </w:t>
      </w:r>
      <w:r>
        <w:t>will</w:t>
      </w:r>
      <w:r w:rsidRPr="54981899">
        <w:t xml:space="preserve"> </w:t>
      </w:r>
      <w:r>
        <w:t>stri</w:t>
      </w:r>
      <w:r>
        <w:rPr>
          <w:spacing w:val="-2"/>
        </w:rPr>
        <w:t>v</w:t>
      </w:r>
      <w:r>
        <w:t>e</w:t>
      </w:r>
      <w:r w:rsidRPr="54981899">
        <w:t xml:space="preserve"> </w:t>
      </w:r>
      <w:r>
        <w:t>to</w:t>
      </w:r>
      <w:r w:rsidRPr="54981899">
        <w:t xml:space="preserve"> </w:t>
      </w:r>
      <w:r>
        <w:t>o</w:t>
      </w:r>
      <w:r>
        <w:rPr>
          <w:spacing w:val="-2"/>
        </w:rPr>
        <w:t>f</w:t>
      </w:r>
      <w:r>
        <w:rPr>
          <w:spacing w:val="-3"/>
        </w:rPr>
        <w:t>f</w:t>
      </w:r>
      <w:r>
        <w:t>er</w:t>
      </w:r>
      <w:r w:rsidRPr="54981899">
        <w:t xml:space="preserve"> </w:t>
      </w:r>
      <w:r>
        <w:t>a</w:t>
      </w:r>
      <w:r w:rsidRPr="54981899">
        <w:t xml:space="preserve"> </w:t>
      </w:r>
      <w:r>
        <w:t>balanced</w:t>
      </w:r>
      <w:r w:rsidRPr="54981899">
        <w:t xml:space="preserve"> </w:t>
      </w:r>
      <w:r>
        <w:t>t</w:t>
      </w:r>
      <w:r>
        <w:rPr>
          <w:spacing w:val="-2"/>
        </w:rPr>
        <w:t>r</w:t>
      </w:r>
      <w:r>
        <w:t>eatment</w:t>
      </w:r>
      <w:r w:rsidRPr="54981899">
        <w:t xml:space="preserve"> </w:t>
      </w:r>
      <w:r>
        <w:t>of</w:t>
      </w:r>
      <w:r w:rsidRPr="54981899">
        <w:t xml:space="preserve"> </w:t>
      </w:r>
      <w:r>
        <w:t>the</w:t>
      </w:r>
      <w:r w:rsidRPr="54981899">
        <w:t xml:space="preserve"> </w:t>
      </w:r>
      <w:r>
        <w:t>arts,</w:t>
      </w:r>
      <w:r w:rsidRPr="54981899">
        <w:t xml:space="preserve"> </w:t>
      </w:r>
      <w:r>
        <w:t>humanities,</w:t>
      </w:r>
      <w:r w:rsidRPr="54981899">
        <w:t xml:space="preserve"> </w:t>
      </w:r>
      <w:r>
        <w:t>and</w:t>
      </w:r>
      <w:r w:rsidRPr="54981899">
        <w:t xml:space="preserve"> </w:t>
      </w:r>
      <w:r>
        <w:t>sciences.</w:t>
      </w:r>
    </w:p>
    <w:p w14:paraId="672CC425" w14:textId="77777777" w:rsidR="00AF14E1" w:rsidRDefault="00AF14E1">
      <w:pPr>
        <w:spacing w:before="14" w:line="240" w:lineRule="exact"/>
        <w:rPr>
          <w:sz w:val="24"/>
          <w:szCs w:val="24"/>
        </w:rPr>
      </w:pPr>
    </w:p>
    <w:p w14:paraId="606EEAAB" w14:textId="77777777" w:rsidR="00AF14E1" w:rsidRDefault="540026D6">
      <w:pPr>
        <w:pStyle w:val="Heading4"/>
        <w:ind w:right="9918"/>
        <w:jc w:val="both"/>
        <w:rPr>
          <w:b w:val="0"/>
          <w:bCs w:val="0"/>
        </w:rPr>
      </w:pPr>
      <w:r>
        <w:t>Fifth Aim</w:t>
      </w:r>
    </w:p>
    <w:p w14:paraId="26098566" w14:textId="77777777" w:rsidR="00AF14E1" w:rsidRDefault="008531D7">
      <w:pPr>
        <w:pStyle w:val="BodyText"/>
        <w:spacing w:before="6" w:line="260" w:lineRule="exact"/>
        <w:ind w:right="119"/>
        <w:jc w:val="both"/>
      </w:pPr>
      <w:r>
        <w:t>Our</w:t>
      </w:r>
      <w:r w:rsidRPr="54981899">
        <w:t xml:space="preserve"> </w:t>
      </w:r>
      <w:r>
        <w:t>fifth</w:t>
      </w:r>
      <w:r w:rsidRPr="54981899">
        <w:t xml:space="preserve"> </w:t>
      </w:r>
      <w:r>
        <w:t>aim</w:t>
      </w:r>
      <w:r w:rsidRPr="54981899">
        <w:t xml:space="preserve"> </w:t>
      </w:r>
      <w:r>
        <w:t>is</w:t>
      </w:r>
      <w:r w:rsidRPr="54981899">
        <w:t xml:space="preserve"> </w:t>
      </w:r>
      <w:r>
        <w:t>to</w:t>
      </w:r>
      <w:r w:rsidRPr="54981899">
        <w:t xml:space="preserve"> </w:t>
      </w:r>
      <w:r>
        <w:t>e</w:t>
      </w:r>
      <w:r>
        <w:rPr>
          <w:spacing w:val="-2"/>
        </w:rPr>
        <w:t>f</w:t>
      </w:r>
      <w:r>
        <w:rPr>
          <w:spacing w:val="-3"/>
        </w:rPr>
        <w:t>f</w:t>
      </w:r>
      <w:r>
        <w:t>ecti</w:t>
      </w:r>
      <w:r>
        <w:rPr>
          <w:spacing w:val="-2"/>
        </w:rPr>
        <w:t>v</w:t>
      </w:r>
      <w:r>
        <w:t>ely</w:t>
      </w:r>
      <w:r w:rsidRPr="54981899">
        <w:t xml:space="preserve"> </w:t>
      </w:r>
      <w:r>
        <w:t>and</w:t>
      </w:r>
      <w:r w:rsidRPr="54981899">
        <w:t xml:space="preserve"> </w:t>
      </w:r>
      <w:r>
        <w:t>systematically</w:t>
      </w:r>
      <w:r w:rsidRPr="54981899">
        <w:t xml:space="preserve"> </w:t>
      </w:r>
      <w:r>
        <w:t>integ</w:t>
      </w:r>
      <w:r>
        <w:rPr>
          <w:spacing w:val="-4"/>
        </w:rPr>
        <w:t>r</w:t>
      </w:r>
      <w:r>
        <w:t>ate</w:t>
      </w:r>
      <w:r w:rsidRPr="54981899">
        <w:t xml:space="preserve"> </w:t>
      </w:r>
      <w:r>
        <w:t>the</w:t>
      </w:r>
      <w:r w:rsidRPr="54981899">
        <w:t xml:space="preserve"> </w:t>
      </w:r>
      <w:r>
        <w:t>home</w:t>
      </w:r>
      <w:r w:rsidRPr="54981899">
        <w:t xml:space="preserve"> </w:t>
      </w:r>
      <w:r>
        <w:t>and</w:t>
      </w:r>
      <w:r w:rsidRPr="54981899">
        <w:t xml:space="preserve"> </w:t>
      </w:r>
      <w:r>
        <w:t>school</w:t>
      </w:r>
      <w:r w:rsidRPr="54981899">
        <w:t xml:space="preserve"> </w:t>
      </w:r>
      <w:r>
        <w:t>th</w:t>
      </w:r>
      <w:r>
        <w:rPr>
          <w:spacing w:val="-2"/>
        </w:rPr>
        <w:t>r</w:t>
      </w:r>
      <w:r>
        <w:t>oughout</w:t>
      </w:r>
      <w:r w:rsidRPr="54981899">
        <w:t xml:space="preserve"> </w:t>
      </w:r>
      <w:r>
        <w:t>the</w:t>
      </w:r>
      <w:r w:rsidRPr="54981899">
        <w:t xml:space="preserve"> </w:t>
      </w:r>
      <w:r>
        <w:t>curriculum</w:t>
      </w:r>
      <w:r w:rsidRPr="54981899">
        <w:t xml:space="preserve"> </w:t>
      </w:r>
      <w:r>
        <w:t>design</w:t>
      </w:r>
      <w:r w:rsidRPr="54981899">
        <w:t xml:space="preserve"> </w:t>
      </w:r>
      <w:r>
        <w:t>and</w:t>
      </w:r>
      <w:r w:rsidRPr="54981899">
        <w:t xml:space="preserve"> </w:t>
      </w:r>
      <w:r>
        <w:t>student</w:t>
      </w:r>
      <w:r w:rsidRPr="54981899">
        <w:t xml:space="preserve"> </w:t>
      </w:r>
      <w:r>
        <w:t>activities</w:t>
      </w:r>
      <w:r w:rsidRPr="54981899">
        <w:t xml:space="preserve"> </w:t>
      </w:r>
      <w:r>
        <w:t>in</w:t>
      </w:r>
      <w:r w:rsidRPr="54981899">
        <w:t xml:space="preserve"> </w:t>
      </w:r>
      <w:r>
        <w:t>o</w:t>
      </w:r>
      <w:r>
        <w:rPr>
          <w:spacing w:val="-2"/>
        </w:rPr>
        <w:t>r</w:t>
      </w:r>
      <w:r>
        <w:t>der</w:t>
      </w:r>
      <w:r w:rsidRPr="54981899">
        <w:t xml:space="preserve"> </w:t>
      </w:r>
      <w:r>
        <w:t>to</w:t>
      </w:r>
      <w:r w:rsidRPr="54981899">
        <w:t xml:space="preserve"> </w:t>
      </w:r>
      <w:r>
        <w:rPr>
          <w:spacing w:val="-2"/>
        </w:rPr>
        <w:t>k</w:t>
      </w:r>
      <w:r>
        <w:t>eep</w:t>
      </w:r>
      <w:r w:rsidRPr="54981899">
        <w:t xml:space="preserve"> </w:t>
      </w:r>
      <w:r>
        <w:rPr>
          <w:spacing w:val="-3"/>
        </w:rPr>
        <w:t>f</w:t>
      </w:r>
      <w:r>
        <w:t>acilitating</w:t>
      </w:r>
      <w:r w:rsidRPr="54981899">
        <w:t xml:space="preserve"> </w:t>
      </w:r>
      <w:r>
        <w:t>pa</w:t>
      </w:r>
      <w:r>
        <w:rPr>
          <w:spacing w:val="-2"/>
        </w:rPr>
        <w:t>r</w:t>
      </w:r>
      <w:r>
        <w:t>ents’</w:t>
      </w:r>
      <w:r w:rsidRPr="54981899">
        <w:t xml:space="preserve"> </w:t>
      </w:r>
      <w:r>
        <w:rPr>
          <w:spacing w:val="-2"/>
        </w:rPr>
        <w:t>r</w:t>
      </w:r>
      <w:r>
        <w:t>elational</w:t>
      </w:r>
      <w:r w:rsidRPr="54981899">
        <w:t xml:space="preserve"> </w:t>
      </w:r>
      <w:r>
        <w:t>i</w:t>
      </w:r>
      <w:r>
        <w:rPr>
          <w:spacing w:val="-2"/>
        </w:rPr>
        <w:t>nv</w:t>
      </w:r>
      <w:r>
        <w:t>ol</w:t>
      </w:r>
      <w:r>
        <w:rPr>
          <w:spacing w:val="-2"/>
        </w:rPr>
        <w:t>v</w:t>
      </w:r>
      <w:r>
        <w:t>ement</w:t>
      </w:r>
      <w:r w:rsidRPr="54981899">
        <w:t xml:space="preserve"> </w:t>
      </w:r>
      <w:r>
        <w:t>with</w:t>
      </w:r>
      <w:r w:rsidRPr="54981899">
        <w:t xml:space="preserve"> </w:t>
      </w:r>
      <w:r>
        <w:t>their</w:t>
      </w:r>
      <w:r w:rsidRPr="54981899">
        <w:t xml:space="preserve"> </w:t>
      </w:r>
      <w:r>
        <w:t>child</w:t>
      </w:r>
      <w:r>
        <w:rPr>
          <w:spacing w:val="-2"/>
        </w:rPr>
        <w:t>r</w:t>
      </w:r>
      <w:r>
        <w:t>en</w:t>
      </w:r>
      <w:r w:rsidRPr="54981899">
        <w:t xml:space="preserve"> </w:t>
      </w:r>
      <w:r>
        <w:t>while</w:t>
      </w:r>
      <w:r w:rsidRPr="54981899">
        <w:t xml:space="preserve"> </w:t>
      </w:r>
      <w:r>
        <w:t>also</w:t>
      </w:r>
      <w:r w:rsidRPr="54981899">
        <w:t xml:space="preserve"> </w:t>
      </w:r>
      <w:r>
        <w:t>p</w:t>
      </w:r>
      <w:r>
        <w:rPr>
          <w:spacing w:val="-2"/>
        </w:rPr>
        <w:t>r</w:t>
      </w:r>
      <w:r>
        <w:t>eparing</w:t>
      </w:r>
      <w:r w:rsidRPr="54981899">
        <w:t xml:space="preserve"> </w:t>
      </w:r>
      <w:r>
        <w:t>those</w:t>
      </w:r>
      <w:r w:rsidRPr="54981899">
        <w:t xml:space="preserve"> </w:t>
      </w:r>
      <w:r>
        <w:t>child</w:t>
      </w:r>
      <w:r>
        <w:rPr>
          <w:spacing w:val="-2"/>
        </w:rPr>
        <w:t>r</w:t>
      </w:r>
      <w:r>
        <w:t>en</w:t>
      </w:r>
      <w:r w:rsidRPr="54981899">
        <w:t xml:space="preserve"> </w:t>
      </w:r>
      <w:r>
        <w:rPr>
          <w:spacing w:val="-3"/>
        </w:rPr>
        <w:t>f</w:t>
      </w:r>
      <w:r>
        <w:t>or</w:t>
      </w:r>
      <w:r w:rsidRPr="54981899">
        <w:t xml:space="preserve"> </w:t>
      </w:r>
      <w:r>
        <w:t>college.</w:t>
      </w:r>
    </w:p>
    <w:p w14:paraId="1033D891" w14:textId="77777777" w:rsidR="00AF14E1" w:rsidRDefault="00AF14E1">
      <w:pPr>
        <w:spacing w:before="8" w:line="240" w:lineRule="exact"/>
        <w:rPr>
          <w:sz w:val="24"/>
          <w:szCs w:val="24"/>
        </w:rPr>
      </w:pPr>
    </w:p>
    <w:p w14:paraId="47E1D092" w14:textId="77777777" w:rsidR="00AF14E1" w:rsidRDefault="540026D6">
      <w:pPr>
        <w:pStyle w:val="Heading4"/>
        <w:ind w:left="460" w:right="120"/>
        <w:rPr>
          <w:b w:val="0"/>
          <w:bCs w:val="0"/>
        </w:rPr>
      </w:pPr>
      <w:r>
        <w:t>Related Objectives</w:t>
      </w:r>
    </w:p>
    <w:p w14:paraId="187A0C1A" w14:textId="77777777" w:rsidR="00AF14E1" w:rsidRDefault="00AF14E1">
      <w:pPr>
        <w:spacing w:before="7" w:line="260" w:lineRule="exact"/>
        <w:rPr>
          <w:sz w:val="26"/>
          <w:szCs w:val="26"/>
        </w:rPr>
      </w:pPr>
    </w:p>
    <w:p w14:paraId="5329A145" w14:textId="77777777" w:rsidR="00AF14E1" w:rsidRDefault="008531D7" w:rsidP="00762304">
      <w:pPr>
        <w:pStyle w:val="BodyText"/>
        <w:numPr>
          <w:ilvl w:val="0"/>
          <w:numId w:val="24"/>
        </w:numPr>
        <w:tabs>
          <w:tab w:val="left" w:pos="820"/>
        </w:tabs>
        <w:spacing w:line="260" w:lineRule="exact"/>
        <w:ind w:left="820" w:right="120"/>
      </w:pPr>
      <w:r>
        <w:rPr>
          <w:spacing w:val="-10"/>
        </w:rPr>
        <w:t>W</w:t>
      </w:r>
      <w:r>
        <w:t>e</w:t>
      </w:r>
      <w:r w:rsidRPr="54981899">
        <w:t xml:space="preserve"> </w:t>
      </w:r>
      <w:r>
        <w:t>will</w:t>
      </w:r>
      <w:r w:rsidRPr="54981899">
        <w:t xml:space="preserve"> </w:t>
      </w:r>
      <w:r>
        <w:t>seek</w:t>
      </w:r>
      <w:r w:rsidRPr="54981899">
        <w:t xml:space="preserve"> </w:t>
      </w:r>
      <w:r>
        <w:t>to</w:t>
      </w:r>
      <w:r w:rsidRPr="54981899">
        <w:t xml:space="preserve"> </w:t>
      </w:r>
      <w:r>
        <w:t>de</w:t>
      </w:r>
      <w:r>
        <w:rPr>
          <w:spacing w:val="-2"/>
        </w:rPr>
        <w:t>v</w:t>
      </w:r>
      <w:r>
        <w:t>elop</w:t>
      </w:r>
      <w:r w:rsidRPr="54981899">
        <w:t xml:space="preserve"> </w:t>
      </w:r>
      <w:r>
        <w:t>curricular</w:t>
      </w:r>
      <w:r w:rsidRPr="54981899">
        <w:t xml:space="preserve"> </w:t>
      </w:r>
      <w:r>
        <w:t>designs,</w:t>
      </w:r>
      <w:r w:rsidRPr="54981899">
        <w:t xml:space="preserve"> </w:t>
      </w:r>
      <w:r>
        <w:t>instructional</w:t>
      </w:r>
      <w:r w:rsidRPr="54981899">
        <w:t xml:space="preserve"> </w:t>
      </w:r>
      <w:r>
        <w:t>methods,</w:t>
      </w:r>
      <w:r w:rsidRPr="54981899">
        <w:t xml:space="preserve"> </w:t>
      </w:r>
      <w:r>
        <w:t>and</w:t>
      </w:r>
      <w:r w:rsidRPr="54981899">
        <w:t xml:space="preserve"> </w:t>
      </w:r>
      <w:r>
        <w:t>studen</w:t>
      </w:r>
      <w:r>
        <w:rPr>
          <w:spacing w:val="-5"/>
        </w:rPr>
        <w:t>t</w:t>
      </w:r>
      <w:r w:rsidRPr="54981899">
        <w:t>-</w:t>
      </w:r>
      <w:r>
        <w:t>activi</w:t>
      </w:r>
      <w:r>
        <w:rPr>
          <w:spacing w:val="-3"/>
        </w:rPr>
        <w:t>t</w:t>
      </w:r>
      <w:r>
        <w:t>y</w:t>
      </w:r>
      <w:r w:rsidRPr="54981899">
        <w:t xml:space="preserve"> </w:t>
      </w:r>
      <w:r>
        <w:t>guidelines</w:t>
      </w:r>
      <w:r w:rsidRPr="54981899">
        <w:t xml:space="preserve"> </w:t>
      </w:r>
      <w:r>
        <w:t>that e</w:t>
      </w:r>
      <w:r>
        <w:rPr>
          <w:spacing w:val="-2"/>
        </w:rPr>
        <w:t>f</w:t>
      </w:r>
      <w:r>
        <w:rPr>
          <w:spacing w:val="-3"/>
        </w:rPr>
        <w:t>f</w:t>
      </w:r>
      <w:r>
        <w:t>ecti</w:t>
      </w:r>
      <w:r>
        <w:rPr>
          <w:spacing w:val="-2"/>
        </w:rPr>
        <w:t>v</w:t>
      </w:r>
      <w:r>
        <w:t>ely</w:t>
      </w:r>
      <w:r w:rsidRPr="54981899">
        <w:t xml:space="preserve"> </w:t>
      </w:r>
      <w:r>
        <w:t>utili</w:t>
      </w:r>
      <w:r>
        <w:rPr>
          <w:spacing w:val="-2"/>
        </w:rPr>
        <w:t>z</w:t>
      </w:r>
      <w:r>
        <w:t>e</w:t>
      </w:r>
      <w:r w:rsidRPr="54981899">
        <w:t xml:space="preserve"> </w:t>
      </w:r>
      <w:r>
        <w:t>and</w:t>
      </w:r>
      <w:r w:rsidRPr="54981899">
        <w:t xml:space="preserve"> </w:t>
      </w:r>
      <w:r>
        <w:t>integ</w:t>
      </w:r>
      <w:r>
        <w:rPr>
          <w:spacing w:val="-4"/>
        </w:rPr>
        <w:t>r</w:t>
      </w:r>
      <w:r>
        <w:t>ate</w:t>
      </w:r>
      <w:r w:rsidRPr="54981899">
        <w:t xml:space="preserve"> </w:t>
      </w:r>
      <w:r>
        <w:t>the</w:t>
      </w:r>
      <w:r w:rsidRPr="54981899">
        <w:t xml:space="preserve"> </w:t>
      </w:r>
      <w:r>
        <w:rPr>
          <w:spacing w:val="-2"/>
        </w:rPr>
        <w:t>r</w:t>
      </w:r>
      <w:r>
        <w:t>esou</w:t>
      </w:r>
      <w:r>
        <w:rPr>
          <w:spacing w:val="-2"/>
        </w:rPr>
        <w:t>r</w:t>
      </w:r>
      <w:r>
        <w:t>ces</w:t>
      </w:r>
      <w:r w:rsidRPr="54981899">
        <w:t xml:space="preserve"> </w:t>
      </w:r>
      <w:r>
        <w:t>of</w:t>
      </w:r>
      <w:r w:rsidRPr="54981899">
        <w:t xml:space="preserve"> </w:t>
      </w:r>
      <w:r>
        <w:t>both</w:t>
      </w:r>
      <w:r w:rsidRPr="54981899">
        <w:t xml:space="preserve"> </w:t>
      </w:r>
      <w:r>
        <w:t>home</w:t>
      </w:r>
      <w:r w:rsidRPr="54981899">
        <w:t xml:space="preserve"> </w:t>
      </w:r>
      <w:r>
        <w:t>and</w:t>
      </w:r>
      <w:r w:rsidRPr="54981899">
        <w:t xml:space="preserve"> </w:t>
      </w:r>
      <w:r>
        <w:t>school.</w:t>
      </w:r>
    </w:p>
    <w:p w14:paraId="4194D66D" w14:textId="77777777" w:rsidR="00AF14E1" w:rsidRDefault="008531D7" w:rsidP="00762304">
      <w:pPr>
        <w:pStyle w:val="BodyText"/>
        <w:numPr>
          <w:ilvl w:val="0"/>
          <w:numId w:val="24"/>
        </w:numPr>
        <w:tabs>
          <w:tab w:val="left" w:pos="820"/>
        </w:tabs>
        <w:spacing w:line="260" w:lineRule="exact"/>
        <w:ind w:left="820" w:right="120"/>
      </w:pPr>
      <w:r>
        <w:rPr>
          <w:spacing w:val="-10"/>
        </w:rPr>
        <w:t>W</w:t>
      </w:r>
      <w:r>
        <w:t>e</w:t>
      </w:r>
      <w:r w:rsidRPr="54981899">
        <w:t xml:space="preserve"> </w:t>
      </w:r>
      <w:r>
        <w:t>will</w:t>
      </w:r>
      <w:r w:rsidRPr="54981899">
        <w:t xml:space="preserve"> </w:t>
      </w:r>
      <w:r>
        <w:t>seek</w:t>
      </w:r>
      <w:r w:rsidRPr="54981899">
        <w:t xml:space="preserve"> </w:t>
      </w:r>
      <w:r>
        <w:t>to</w:t>
      </w:r>
      <w:r w:rsidRPr="54981899">
        <w:t xml:space="preserve"> </w:t>
      </w:r>
      <w:r>
        <w:t>establish</w:t>
      </w:r>
      <w:r w:rsidRPr="54981899">
        <w:t xml:space="preserve"> </w:t>
      </w:r>
      <w:r>
        <w:t>clear</w:t>
      </w:r>
      <w:r w:rsidRPr="54981899">
        <w:t xml:space="preserve"> </w:t>
      </w:r>
      <w:r>
        <w:t>guidelines</w:t>
      </w:r>
      <w:r w:rsidRPr="54981899">
        <w:t xml:space="preserve"> </w:t>
      </w:r>
      <w:r>
        <w:t>defining</w:t>
      </w:r>
      <w:r w:rsidRPr="54981899">
        <w:t xml:space="preserve"> </w:t>
      </w:r>
      <w:r>
        <w:t>the</w:t>
      </w:r>
      <w:r w:rsidRPr="54981899">
        <w:t xml:space="preserve"> </w:t>
      </w:r>
      <w:r>
        <w:rPr>
          <w:spacing w:val="-2"/>
        </w:rPr>
        <w:t>r</w:t>
      </w:r>
      <w:r>
        <w:t>elationship</w:t>
      </w:r>
      <w:r w:rsidRPr="54981899">
        <w:t xml:space="preserve"> </w:t>
      </w:r>
      <w:r>
        <w:t>between</w:t>
      </w:r>
      <w:r w:rsidRPr="54981899">
        <w:t xml:space="preserve"> </w:t>
      </w:r>
      <w:r>
        <w:t>the</w:t>
      </w:r>
      <w:r w:rsidRPr="54981899">
        <w:t xml:space="preserve"> </w:t>
      </w:r>
      <w:r>
        <w:t>home</w:t>
      </w:r>
      <w:r w:rsidRPr="54981899">
        <w:t xml:space="preserve"> </w:t>
      </w:r>
      <w:r>
        <w:t>and</w:t>
      </w:r>
      <w:r w:rsidRPr="54981899">
        <w:t xml:space="preserve"> </w:t>
      </w:r>
      <w:r>
        <w:t>school</w:t>
      </w:r>
      <w:r w:rsidRPr="54981899">
        <w:t xml:space="preserve"> </w:t>
      </w:r>
      <w:r>
        <w:t>as educational</w:t>
      </w:r>
      <w:r w:rsidRPr="54981899">
        <w:t xml:space="preserve"> </w:t>
      </w:r>
      <w:r>
        <w:t>institutions.</w:t>
      </w:r>
    </w:p>
    <w:p w14:paraId="340C4252" w14:textId="77777777" w:rsidR="00AF14E1" w:rsidRDefault="008531D7" w:rsidP="00762304">
      <w:pPr>
        <w:pStyle w:val="BodyText"/>
        <w:numPr>
          <w:ilvl w:val="0"/>
          <w:numId w:val="24"/>
        </w:numPr>
        <w:tabs>
          <w:tab w:val="left" w:pos="820"/>
        </w:tabs>
        <w:spacing w:line="260" w:lineRule="exact"/>
        <w:ind w:left="820" w:right="120"/>
      </w:pPr>
      <w:r>
        <w:rPr>
          <w:spacing w:val="-7"/>
        </w:rPr>
        <w:t>W</w:t>
      </w:r>
      <w:r>
        <w:t xml:space="preserve">e </w:t>
      </w:r>
      <w:r w:rsidRPr="4DE840C9">
        <w:t xml:space="preserve"> </w:t>
      </w:r>
      <w:r>
        <w:rPr>
          <w:spacing w:val="3"/>
        </w:rPr>
        <w:t>wil</w:t>
      </w:r>
      <w:r>
        <w:t>l</w:t>
      </w:r>
      <w:r w:rsidRPr="4DE840C9">
        <w:t xml:space="preserve">  </w:t>
      </w:r>
      <w:r>
        <w:rPr>
          <w:spacing w:val="3"/>
        </w:rPr>
        <w:t>see</w:t>
      </w:r>
      <w:r>
        <w:t xml:space="preserve">k </w:t>
      </w:r>
      <w:r w:rsidRPr="4DE840C9">
        <w:t xml:space="preserve"> </w:t>
      </w:r>
      <w:r>
        <w:rPr>
          <w:spacing w:val="3"/>
        </w:rPr>
        <w:t>t</w:t>
      </w:r>
      <w:r>
        <w:t xml:space="preserve">o </w:t>
      </w:r>
      <w:r w:rsidRPr="4DE840C9">
        <w:t xml:space="preserve"> </w:t>
      </w:r>
      <w:r>
        <w:rPr>
          <w:spacing w:val="3"/>
        </w:rPr>
        <w:t>establis</w:t>
      </w:r>
      <w:r>
        <w:t xml:space="preserve">h </w:t>
      </w:r>
      <w:r w:rsidRPr="4DE840C9">
        <w:t xml:space="preserve"> </w:t>
      </w:r>
      <w:r>
        <w:rPr>
          <w:spacing w:val="3"/>
        </w:rPr>
        <w:t>curricula</w:t>
      </w:r>
      <w:r>
        <w:t xml:space="preserve">r </w:t>
      </w:r>
      <w:r w:rsidRPr="4DE840C9">
        <w:t xml:space="preserve"> </w:t>
      </w:r>
      <w:r>
        <w:rPr>
          <w:spacing w:val="3"/>
        </w:rPr>
        <w:t>an</w:t>
      </w:r>
      <w:r>
        <w:t xml:space="preserve">d </w:t>
      </w:r>
      <w:r w:rsidRPr="4DE840C9">
        <w:t xml:space="preserve"> </w:t>
      </w:r>
      <w:r>
        <w:rPr>
          <w:spacing w:val="3"/>
        </w:rPr>
        <w:t>studen</w:t>
      </w:r>
      <w:r>
        <w:rPr>
          <w:spacing w:val="-2"/>
        </w:rPr>
        <w:t>t</w:t>
      </w:r>
      <w:r w:rsidRPr="4DE840C9">
        <w:t>-</w:t>
      </w:r>
      <w:r>
        <w:rPr>
          <w:spacing w:val="3"/>
        </w:rPr>
        <w:t>activi</w:t>
      </w:r>
      <w:r>
        <w:t xml:space="preserve">ty </w:t>
      </w:r>
      <w:r w:rsidRPr="4DE840C9">
        <w:t xml:space="preserve"> </w:t>
      </w:r>
      <w:r>
        <w:rPr>
          <w:spacing w:val="3"/>
        </w:rPr>
        <w:t>guideline</w:t>
      </w:r>
      <w:r>
        <w:t xml:space="preserve">s </w:t>
      </w:r>
      <w:r w:rsidRPr="4DE840C9">
        <w:t xml:space="preserve"> </w:t>
      </w:r>
      <w:r>
        <w:rPr>
          <w:spacing w:val="3"/>
        </w:rPr>
        <w:t>definin</w:t>
      </w:r>
      <w:r>
        <w:t xml:space="preserve">g </w:t>
      </w:r>
      <w:r w:rsidRPr="4DE840C9">
        <w:t xml:space="preserve"> </w:t>
      </w:r>
      <w:r>
        <w:rPr>
          <w:spacing w:val="3"/>
        </w:rPr>
        <w:t>th</w:t>
      </w:r>
      <w:r>
        <w:t xml:space="preserve">e </w:t>
      </w:r>
      <w:r w:rsidRPr="4DE840C9">
        <w:t xml:space="preserve"> </w:t>
      </w:r>
      <w:r>
        <w:rPr>
          <w:spacing w:val="2"/>
        </w:rPr>
        <w:t>r</w:t>
      </w:r>
      <w:r>
        <w:rPr>
          <w:spacing w:val="3"/>
        </w:rPr>
        <w:t>especti</w:t>
      </w:r>
      <w:r>
        <w:rPr>
          <w:spacing w:val="1"/>
        </w:rPr>
        <w:t>v</w:t>
      </w:r>
      <w:r>
        <w:t xml:space="preserve">e </w:t>
      </w:r>
      <w:r>
        <w:rPr>
          <w:spacing w:val="-2"/>
        </w:rPr>
        <w:t>r</w:t>
      </w:r>
      <w:r>
        <w:t>esponsibilities</w:t>
      </w:r>
      <w:r w:rsidRPr="4DE840C9">
        <w:t xml:space="preserve"> </w:t>
      </w:r>
      <w:r>
        <w:t>of</w:t>
      </w:r>
      <w:r w:rsidRPr="4DE840C9">
        <w:t xml:space="preserve"> </w:t>
      </w:r>
      <w:r>
        <w:t>the</w:t>
      </w:r>
      <w:r w:rsidRPr="4DE840C9">
        <w:t xml:space="preserve"> </w:t>
      </w:r>
      <w:r>
        <w:t>school</w:t>
      </w:r>
      <w:r w:rsidRPr="4DE840C9">
        <w:t xml:space="preserve"> </w:t>
      </w:r>
      <w:r>
        <w:t>and</w:t>
      </w:r>
      <w:r w:rsidRPr="4DE840C9">
        <w:t xml:space="preserve"> </w:t>
      </w:r>
      <w:r>
        <w:t>home</w:t>
      </w:r>
      <w:r w:rsidRPr="4DE840C9">
        <w:t xml:space="preserve"> </w:t>
      </w:r>
      <w:r>
        <w:t>instructors</w:t>
      </w:r>
      <w:r w:rsidRPr="4DE840C9">
        <w:t xml:space="preserve"> </w:t>
      </w:r>
      <w:r>
        <w:t>in</w:t>
      </w:r>
      <w:r w:rsidRPr="4DE840C9">
        <w:t xml:space="preserve"> </w:t>
      </w:r>
      <w:r>
        <w:t>the</w:t>
      </w:r>
      <w:r w:rsidRPr="4DE840C9">
        <w:t xml:space="preserve"> </w:t>
      </w:r>
      <w:r>
        <w:t>uni</w:t>
      </w:r>
      <w:r>
        <w:rPr>
          <w:spacing w:val="-2"/>
        </w:rPr>
        <w:t>v</w:t>
      </w:r>
      <w:r>
        <w:t>ersi</w:t>
      </w:r>
      <w:r>
        <w:rPr>
          <w:spacing w:val="-3"/>
        </w:rPr>
        <w:t>t</w:t>
      </w:r>
      <w:r>
        <w:rPr>
          <w:spacing w:val="-5"/>
        </w:rPr>
        <w:t>y</w:t>
      </w:r>
      <w:r>
        <w:t>-model</w:t>
      </w:r>
      <w:r w:rsidRPr="4DE840C9">
        <w:t xml:space="preserve"> </w:t>
      </w:r>
      <w:r>
        <w:t>system.</w:t>
      </w:r>
    </w:p>
    <w:p w14:paraId="7E1D882B" w14:textId="77777777" w:rsidR="00AF14E1" w:rsidRDefault="00AF14E1">
      <w:pPr>
        <w:spacing w:before="8" w:line="240" w:lineRule="exact"/>
        <w:rPr>
          <w:sz w:val="24"/>
          <w:szCs w:val="24"/>
        </w:rPr>
      </w:pPr>
    </w:p>
    <w:p w14:paraId="4C7563E3" w14:textId="77777777" w:rsidR="00AF14E1" w:rsidRDefault="540026D6">
      <w:pPr>
        <w:pStyle w:val="Heading4"/>
        <w:ind w:right="9857"/>
        <w:jc w:val="both"/>
        <w:rPr>
          <w:b w:val="0"/>
          <w:bCs w:val="0"/>
        </w:rPr>
      </w:pPr>
      <w:r>
        <w:t>Sixth Aim</w:t>
      </w:r>
    </w:p>
    <w:p w14:paraId="1644CF7C" w14:textId="77777777" w:rsidR="00AF14E1" w:rsidRDefault="008531D7">
      <w:pPr>
        <w:pStyle w:val="BodyText"/>
        <w:spacing w:before="6" w:line="260" w:lineRule="exact"/>
      </w:pPr>
      <w:r>
        <w:t>Our</w:t>
      </w:r>
      <w:r w:rsidRPr="54981899">
        <w:t xml:space="preserve"> </w:t>
      </w:r>
      <w:r>
        <w:t>sixth</w:t>
      </w:r>
      <w:r w:rsidRPr="54981899">
        <w:t xml:space="preserve"> </w:t>
      </w:r>
      <w:r>
        <w:t>aim</w:t>
      </w:r>
      <w:r w:rsidRPr="54981899">
        <w:t xml:space="preserve"> </w:t>
      </w:r>
      <w:r>
        <w:t>is</w:t>
      </w:r>
      <w:r w:rsidRPr="54981899">
        <w:t xml:space="preserve"> </w:t>
      </w:r>
      <w:r>
        <w:t>to</w:t>
      </w:r>
      <w:r w:rsidRPr="54981899">
        <w:t xml:space="preserve"> </w:t>
      </w:r>
      <w:r>
        <w:rPr>
          <w:spacing w:val="-2"/>
        </w:rPr>
        <w:t>r</w:t>
      </w:r>
      <w:r>
        <w:t>each</w:t>
      </w:r>
      <w:r w:rsidRPr="54981899">
        <w:t xml:space="preserve"> </w:t>
      </w:r>
      <w:r>
        <w:t>out</w:t>
      </w:r>
      <w:r w:rsidRPr="54981899">
        <w:t xml:space="preserve"> </w:t>
      </w:r>
      <w:r>
        <w:t>and</w:t>
      </w:r>
      <w:r w:rsidRPr="54981899">
        <w:t xml:space="preserve"> </w:t>
      </w:r>
      <w:r>
        <w:t>ser</w:t>
      </w:r>
      <w:r>
        <w:rPr>
          <w:spacing w:val="-2"/>
        </w:rPr>
        <w:t>v</w:t>
      </w:r>
      <w:r>
        <w:t>e</w:t>
      </w:r>
      <w:r w:rsidRPr="54981899">
        <w:t xml:space="preserve"> </w:t>
      </w:r>
      <w:r>
        <w:t>people</w:t>
      </w:r>
      <w:r w:rsidRPr="54981899">
        <w:t xml:space="preserve"> </w:t>
      </w:r>
      <w:r>
        <w:t>in</w:t>
      </w:r>
      <w:r w:rsidRPr="54981899">
        <w:t xml:space="preserve"> </w:t>
      </w:r>
      <w:r>
        <w:t>other</w:t>
      </w:r>
      <w:r w:rsidRPr="54981899">
        <w:t xml:space="preserve"> </w:t>
      </w:r>
      <w:r>
        <w:t>communities</w:t>
      </w:r>
      <w:r w:rsidRPr="54981899">
        <w:t xml:space="preserve"> </w:t>
      </w:r>
      <w:r>
        <w:t>who</w:t>
      </w:r>
      <w:r w:rsidRPr="54981899">
        <w:t xml:space="preserve"> </w:t>
      </w:r>
      <w:r>
        <w:t>need</w:t>
      </w:r>
      <w:r w:rsidRPr="54981899">
        <w:t xml:space="preserve"> </w:t>
      </w:r>
      <w:r>
        <w:t>and</w:t>
      </w:r>
      <w:r w:rsidRPr="54981899">
        <w:t xml:space="preserve"> </w:t>
      </w:r>
      <w:r>
        <w:rPr>
          <w:spacing w:val="-2"/>
        </w:rPr>
        <w:t>w</w:t>
      </w:r>
      <w:r>
        <w:t>ant</w:t>
      </w:r>
      <w:r w:rsidRPr="54981899">
        <w:t xml:space="preserve"> </w:t>
      </w:r>
      <w:r>
        <w:t>what</w:t>
      </w:r>
      <w:r w:rsidRPr="54981899">
        <w:t xml:space="preserve"> </w:t>
      </w:r>
      <w:r>
        <w:t>uni</w:t>
      </w:r>
      <w:r>
        <w:rPr>
          <w:spacing w:val="-2"/>
        </w:rPr>
        <w:t>v</w:t>
      </w:r>
      <w:r>
        <w:t>ersi</w:t>
      </w:r>
      <w:r>
        <w:rPr>
          <w:spacing w:val="-3"/>
        </w:rPr>
        <w:t>t</w:t>
      </w:r>
      <w:r>
        <w:rPr>
          <w:spacing w:val="-5"/>
        </w:rPr>
        <w:t>y</w:t>
      </w:r>
      <w:r>
        <w:t>- model</w:t>
      </w:r>
      <w:r w:rsidRPr="54981899">
        <w:t xml:space="preserve"> </w:t>
      </w:r>
      <w:r>
        <w:t>schooling</w:t>
      </w:r>
      <w:r w:rsidRPr="54981899">
        <w:t xml:space="preserve"> </w:t>
      </w:r>
      <w:r>
        <w:t>o</w:t>
      </w:r>
      <w:r>
        <w:rPr>
          <w:spacing w:val="-2"/>
        </w:rPr>
        <w:t>f</w:t>
      </w:r>
      <w:r>
        <w:rPr>
          <w:spacing w:val="-3"/>
        </w:rPr>
        <w:t>f</w:t>
      </w:r>
      <w:r>
        <w:t>ers</w:t>
      </w:r>
      <w:r w:rsidRPr="54981899">
        <w:t xml:space="preserve"> </w:t>
      </w:r>
      <w:r>
        <w:t>(Ma</w:t>
      </w:r>
      <w:r>
        <w:rPr>
          <w:spacing w:val="-2"/>
        </w:rPr>
        <w:t>t</w:t>
      </w:r>
      <w:r>
        <w:t>thew</w:t>
      </w:r>
      <w:r w:rsidRPr="54981899">
        <w:t xml:space="preserve"> </w:t>
      </w:r>
      <w:r>
        <w:t>9:3</w:t>
      </w:r>
      <w:r>
        <w:rPr>
          <w:spacing w:val="-18"/>
        </w:rPr>
        <w:t>7</w:t>
      </w:r>
      <w:r>
        <w:t>,</w:t>
      </w:r>
      <w:r w:rsidRPr="54981899">
        <w:t xml:space="preserve"> </w:t>
      </w:r>
      <w:r>
        <w:t>and</w:t>
      </w:r>
      <w:r w:rsidRPr="54981899">
        <w:t xml:space="preserve"> </w:t>
      </w:r>
      <w:r>
        <w:t>25:34-36).</w:t>
      </w:r>
    </w:p>
    <w:p w14:paraId="11146A72" w14:textId="77777777" w:rsidR="00AF14E1" w:rsidRDefault="00AF14E1">
      <w:pPr>
        <w:spacing w:before="8" w:line="240" w:lineRule="exact"/>
        <w:rPr>
          <w:sz w:val="24"/>
          <w:szCs w:val="24"/>
        </w:rPr>
      </w:pPr>
    </w:p>
    <w:p w14:paraId="5748C800" w14:textId="77777777" w:rsidR="00AF14E1" w:rsidRDefault="540026D6">
      <w:pPr>
        <w:pStyle w:val="Heading4"/>
        <w:ind w:left="460" w:right="120"/>
        <w:rPr>
          <w:b w:val="0"/>
          <w:bCs w:val="0"/>
        </w:rPr>
      </w:pPr>
      <w:r>
        <w:t>Related Objectives</w:t>
      </w:r>
    </w:p>
    <w:p w14:paraId="6A2B17C2" w14:textId="77777777" w:rsidR="00AF14E1" w:rsidRDefault="00AF14E1">
      <w:pPr>
        <w:spacing w:before="7" w:line="260" w:lineRule="exact"/>
        <w:rPr>
          <w:sz w:val="26"/>
          <w:szCs w:val="26"/>
        </w:rPr>
      </w:pPr>
    </w:p>
    <w:p w14:paraId="174EEFEA" w14:textId="77777777" w:rsidR="00AF14E1" w:rsidRDefault="008531D7" w:rsidP="00762304">
      <w:pPr>
        <w:pStyle w:val="BodyText"/>
        <w:numPr>
          <w:ilvl w:val="0"/>
          <w:numId w:val="23"/>
        </w:numPr>
        <w:tabs>
          <w:tab w:val="left" w:pos="820"/>
        </w:tabs>
        <w:spacing w:line="260" w:lineRule="exact"/>
        <w:ind w:left="820" w:right="119"/>
        <w:jc w:val="both"/>
      </w:pPr>
      <w:r>
        <w:rPr>
          <w:spacing w:val="-10"/>
        </w:rPr>
        <w:t>W</w:t>
      </w:r>
      <w:r>
        <w:t>e</w:t>
      </w:r>
      <w:r w:rsidRPr="54981899">
        <w:t xml:space="preserve"> </w:t>
      </w:r>
      <w:r>
        <w:t>will</w:t>
      </w:r>
      <w:r w:rsidRPr="54981899">
        <w:t xml:space="preserve"> </w:t>
      </w:r>
      <w:r>
        <w:t>de</w:t>
      </w:r>
      <w:r>
        <w:rPr>
          <w:spacing w:val="-2"/>
        </w:rPr>
        <w:t>v</w:t>
      </w:r>
      <w:r>
        <w:t>elop</w:t>
      </w:r>
      <w:r w:rsidRPr="54981899">
        <w:t xml:space="preserve"> </w:t>
      </w:r>
      <w:r>
        <w:t>“</w:t>
      </w:r>
      <w:r>
        <w:rPr>
          <w:spacing w:val="-1"/>
          <w:u w:val="single" w:color="000000"/>
        </w:rPr>
        <w:t>L</w:t>
      </w:r>
      <w:r>
        <w:rPr>
          <w:u w:val="single" w:color="000000"/>
        </w:rPr>
        <w:t>e</w:t>
      </w:r>
      <w:r>
        <w:rPr>
          <w:spacing w:val="-1"/>
          <w:u w:val="single" w:color="000000"/>
        </w:rPr>
        <w:t>ga</w:t>
      </w:r>
      <w:r>
        <w:rPr>
          <w:u w:val="single" w:color="000000"/>
        </w:rPr>
        <w:t>cy</w:t>
      </w:r>
      <w:r>
        <w:t>”</w:t>
      </w:r>
      <w:r w:rsidRPr="54981899">
        <w:t xml:space="preserve"> </w:t>
      </w:r>
      <w:r>
        <w:t>as</w:t>
      </w:r>
      <w:r w:rsidRPr="54981899">
        <w:t xml:space="preserve"> </w:t>
      </w:r>
      <w:r>
        <w:t>a</w:t>
      </w:r>
      <w:r w:rsidRPr="54981899">
        <w:t xml:space="preserve"> </w:t>
      </w:r>
      <w:r>
        <w:t>Uni</w:t>
      </w:r>
      <w:r>
        <w:rPr>
          <w:spacing w:val="-2"/>
        </w:rPr>
        <w:t>v</w:t>
      </w:r>
      <w:r>
        <w:t>ersi</w:t>
      </w:r>
      <w:r>
        <w:rPr>
          <w:spacing w:val="-3"/>
        </w:rPr>
        <w:t>t</w:t>
      </w:r>
      <w:r>
        <w:rPr>
          <w:spacing w:val="-5"/>
        </w:rPr>
        <w:t>y</w:t>
      </w:r>
      <w:r>
        <w:t>-Model</w:t>
      </w:r>
      <w:r w:rsidRPr="54981899">
        <w:t xml:space="preserve"> </w:t>
      </w:r>
      <w:r>
        <w:t>School®,</w:t>
      </w:r>
      <w:r w:rsidRPr="54981899">
        <w:t xml:space="preserve"> </w:t>
      </w:r>
      <w:r>
        <w:t>with</w:t>
      </w:r>
      <w:r w:rsidRPr="54981899">
        <w:t xml:space="preserve"> </w:t>
      </w:r>
      <w:r>
        <w:t>the</w:t>
      </w:r>
      <w:r w:rsidRPr="54981899">
        <w:t xml:space="preserve"> </w:t>
      </w:r>
      <w:r>
        <w:t>ca</w:t>
      </w:r>
      <w:r>
        <w:rPr>
          <w:spacing w:val="-2"/>
        </w:rPr>
        <w:t>r</w:t>
      </w:r>
      <w:r>
        <w:t>e</w:t>
      </w:r>
      <w:r w:rsidRPr="54981899">
        <w:t xml:space="preserve"> </w:t>
      </w:r>
      <w:r>
        <w:t>and</w:t>
      </w:r>
      <w:r w:rsidRPr="54981899">
        <w:t xml:space="preserve"> </w:t>
      </w:r>
      <w:r>
        <w:t>a</w:t>
      </w:r>
      <w:r>
        <w:rPr>
          <w:spacing w:val="-2"/>
        </w:rPr>
        <w:t>t</w:t>
      </w:r>
      <w:r>
        <w:t>tention</w:t>
      </w:r>
      <w:r w:rsidRPr="54981899">
        <w:t xml:space="preserve"> </w:t>
      </w:r>
      <w:r>
        <w:t>needed</w:t>
      </w:r>
      <w:r w:rsidRPr="54981899">
        <w:t xml:space="preserve"> </w:t>
      </w:r>
      <w:r>
        <w:t>to</w:t>
      </w:r>
      <w:r w:rsidRPr="54981899">
        <w:t xml:space="preserve"> </w:t>
      </w:r>
      <w:r>
        <w:t>su</w:t>
      </w:r>
      <w:r>
        <w:rPr>
          <w:spacing w:val="-1"/>
        </w:rPr>
        <w:t>c</w:t>
      </w:r>
      <w:r>
        <w:t>cess</w:t>
      </w:r>
      <w:r>
        <w:rPr>
          <w:spacing w:val="-3"/>
        </w:rPr>
        <w:t>f</w:t>
      </w:r>
      <w:r>
        <w:t>ully</w:t>
      </w:r>
      <w:r w:rsidRPr="54981899">
        <w:t xml:space="preserve"> </w:t>
      </w:r>
      <w:r>
        <w:rPr>
          <w:spacing w:val="-2"/>
        </w:rPr>
        <w:t>r</w:t>
      </w:r>
      <w:r>
        <w:t>ep</w:t>
      </w:r>
      <w:r>
        <w:rPr>
          <w:spacing w:val="-2"/>
        </w:rPr>
        <w:t>r</w:t>
      </w:r>
      <w:r>
        <w:t>esent</w:t>
      </w:r>
      <w:r w:rsidRPr="54981899">
        <w:t xml:space="preserve"> </w:t>
      </w:r>
      <w:r>
        <w:t>an</w:t>
      </w:r>
      <w:r w:rsidRPr="54981899">
        <w:t xml:space="preserve"> </w:t>
      </w:r>
      <w:r>
        <w:t>educational</w:t>
      </w:r>
      <w:r w:rsidRPr="54981899">
        <w:t xml:space="preserve"> </w:t>
      </w:r>
      <w:r>
        <w:t>model</w:t>
      </w:r>
      <w:r w:rsidRPr="54981899">
        <w:t xml:space="preserve"> </w:t>
      </w:r>
      <w:r>
        <w:t>that</w:t>
      </w:r>
      <w:r w:rsidRPr="54981899">
        <w:t xml:space="preserve"> </w:t>
      </w:r>
      <w:r>
        <w:t>can</w:t>
      </w:r>
      <w:r w:rsidRPr="54981899">
        <w:t xml:space="preserve"> </w:t>
      </w:r>
      <w:r>
        <w:t>be</w:t>
      </w:r>
      <w:r w:rsidRPr="54981899">
        <w:t xml:space="preserve"> </w:t>
      </w:r>
      <w:r>
        <w:t>used</w:t>
      </w:r>
      <w:r w:rsidRPr="54981899">
        <w:t xml:space="preserve"> </w:t>
      </w:r>
      <w:r>
        <w:rPr>
          <w:spacing w:val="-1"/>
        </w:rPr>
        <w:t>b</w:t>
      </w:r>
      <w:r>
        <w:t>y</w:t>
      </w:r>
      <w:r w:rsidRPr="54981899">
        <w:t xml:space="preserve"> </w:t>
      </w:r>
      <w:r>
        <w:t>pa</w:t>
      </w:r>
      <w:r>
        <w:rPr>
          <w:spacing w:val="-2"/>
        </w:rPr>
        <w:t>r</w:t>
      </w:r>
      <w:r>
        <w:t>ents</w:t>
      </w:r>
      <w:r w:rsidRPr="54981899">
        <w:t xml:space="preserve"> </w:t>
      </w:r>
      <w:r>
        <w:t>and</w:t>
      </w:r>
      <w:r w:rsidRPr="54981899">
        <w:t xml:space="preserve"> </w:t>
      </w:r>
      <w:r>
        <w:t>educators</w:t>
      </w:r>
      <w:r w:rsidRPr="54981899">
        <w:t xml:space="preserve"> </w:t>
      </w:r>
      <w:r>
        <w:t>in</w:t>
      </w:r>
      <w:r w:rsidRPr="54981899">
        <w:t xml:space="preserve"> </w:t>
      </w:r>
      <w:r>
        <w:t>other communities</w:t>
      </w:r>
      <w:r w:rsidRPr="54981899">
        <w:t xml:space="preserve"> </w:t>
      </w:r>
      <w:r>
        <w:t>who</w:t>
      </w:r>
      <w:r w:rsidRPr="54981899">
        <w:t xml:space="preserve"> </w:t>
      </w:r>
      <w:r>
        <w:t>a</w:t>
      </w:r>
      <w:r>
        <w:rPr>
          <w:spacing w:val="-2"/>
        </w:rPr>
        <w:t>r</w:t>
      </w:r>
      <w:r>
        <w:t>e</w:t>
      </w:r>
      <w:r w:rsidRPr="54981899">
        <w:t xml:space="preserve"> </w:t>
      </w:r>
      <w:r>
        <w:t>seeking</w:t>
      </w:r>
      <w:r w:rsidRPr="54981899">
        <w:t xml:space="preserve"> </w:t>
      </w:r>
      <w:r>
        <w:t>be</w:t>
      </w:r>
      <w:r>
        <w:rPr>
          <w:spacing w:val="-2"/>
        </w:rPr>
        <w:t>t</w:t>
      </w:r>
      <w:r>
        <w:t>ter</w:t>
      </w:r>
      <w:r w:rsidRPr="54981899">
        <w:t xml:space="preserve"> </w:t>
      </w:r>
      <w:r>
        <w:rPr>
          <w:spacing w:val="-2"/>
        </w:rPr>
        <w:t>wa</w:t>
      </w:r>
      <w:r>
        <w:t>ys</w:t>
      </w:r>
      <w:r w:rsidRPr="54981899">
        <w:t xml:space="preserve"> </w:t>
      </w:r>
      <w:r>
        <w:t>to</w:t>
      </w:r>
      <w:r w:rsidRPr="54981899">
        <w:t xml:space="preserve"> </w:t>
      </w:r>
      <w:r>
        <w:t>teach</w:t>
      </w:r>
      <w:r w:rsidRPr="54981899">
        <w:t xml:space="preserve"> </w:t>
      </w:r>
      <w:r>
        <w:t>child</w:t>
      </w:r>
      <w:r>
        <w:rPr>
          <w:spacing w:val="-2"/>
        </w:rPr>
        <w:t>r</w:t>
      </w:r>
      <w:r>
        <w:t>en.</w:t>
      </w:r>
    </w:p>
    <w:p w14:paraId="239E8AA5" w14:textId="77777777" w:rsidR="00AF14E1" w:rsidRDefault="008531D7" w:rsidP="00762304">
      <w:pPr>
        <w:pStyle w:val="BodyText"/>
        <w:numPr>
          <w:ilvl w:val="0"/>
          <w:numId w:val="23"/>
        </w:numPr>
        <w:tabs>
          <w:tab w:val="left" w:pos="820"/>
        </w:tabs>
        <w:spacing w:line="260" w:lineRule="exact"/>
        <w:ind w:left="820" w:right="119"/>
        <w:jc w:val="both"/>
      </w:pPr>
      <w:r>
        <w:rPr>
          <w:spacing w:val="-10"/>
        </w:rPr>
        <w:t>W</w:t>
      </w:r>
      <w:r>
        <w:t>e</w:t>
      </w:r>
      <w:r w:rsidRPr="54981899">
        <w:t xml:space="preserve"> </w:t>
      </w:r>
      <w:r>
        <w:t>will</w:t>
      </w:r>
      <w:r w:rsidRPr="54981899">
        <w:t xml:space="preserve"> </w:t>
      </w:r>
      <w:r>
        <w:t>seek</w:t>
      </w:r>
      <w:r w:rsidRPr="54981899">
        <w:t xml:space="preserve"> </w:t>
      </w:r>
      <w:r>
        <w:rPr>
          <w:spacing w:val="-2"/>
        </w:rPr>
        <w:t>wa</w:t>
      </w:r>
      <w:r>
        <w:t>ys</w:t>
      </w:r>
      <w:r w:rsidRPr="54981899">
        <w:t xml:space="preserve"> </w:t>
      </w:r>
      <w:r>
        <w:t>to</w:t>
      </w:r>
      <w:r w:rsidRPr="54981899">
        <w:t xml:space="preserve"> </w:t>
      </w:r>
      <w:r>
        <w:t>demonst</w:t>
      </w:r>
      <w:r>
        <w:rPr>
          <w:spacing w:val="-4"/>
        </w:rPr>
        <w:t>r</w:t>
      </w:r>
      <w:r>
        <w:t>ate</w:t>
      </w:r>
      <w:r w:rsidRPr="54981899">
        <w:t xml:space="preserve"> </w:t>
      </w:r>
      <w:r>
        <w:t>e</w:t>
      </w:r>
      <w:r>
        <w:rPr>
          <w:spacing w:val="-2"/>
        </w:rPr>
        <w:t>f</w:t>
      </w:r>
      <w:r>
        <w:rPr>
          <w:spacing w:val="-3"/>
        </w:rPr>
        <w:t>f</w:t>
      </w:r>
      <w:r>
        <w:t>ecti</w:t>
      </w:r>
      <w:r>
        <w:rPr>
          <w:spacing w:val="-2"/>
        </w:rPr>
        <w:t>v</w:t>
      </w:r>
      <w:r>
        <w:t>ely</w:t>
      </w:r>
      <w:r w:rsidRPr="54981899">
        <w:t xml:space="preserve"> </w:t>
      </w:r>
      <w:r>
        <w:t>that</w:t>
      </w:r>
      <w:r w:rsidRPr="54981899">
        <w:t xml:space="preserve"> </w:t>
      </w:r>
      <w:r>
        <w:t>the</w:t>
      </w:r>
      <w:r w:rsidRPr="54981899">
        <w:t xml:space="preserve"> </w:t>
      </w:r>
      <w:r>
        <w:t>application</w:t>
      </w:r>
      <w:r w:rsidRPr="54981899">
        <w:t xml:space="preserve"> </w:t>
      </w:r>
      <w:r>
        <w:t>of</w:t>
      </w:r>
      <w:r w:rsidRPr="54981899">
        <w:t xml:space="preserve"> </w:t>
      </w:r>
      <w:r>
        <w:t>biblical</w:t>
      </w:r>
      <w:r w:rsidRPr="54981899">
        <w:t xml:space="preserve"> </w:t>
      </w:r>
      <w:r>
        <w:t>principles</w:t>
      </w:r>
      <w:r w:rsidRPr="54981899">
        <w:t xml:space="preserve"> </w:t>
      </w:r>
      <w:r>
        <w:t>on</w:t>
      </w:r>
      <w:r w:rsidRPr="54981899">
        <w:t xml:space="preserve"> </w:t>
      </w:r>
      <w:r>
        <w:t>behalf</w:t>
      </w:r>
      <w:r w:rsidRPr="54981899">
        <w:t xml:space="preserve"> </w:t>
      </w:r>
      <w:r>
        <w:t>of academically</w:t>
      </w:r>
      <w:r w:rsidRPr="54981899">
        <w:t xml:space="preserve"> </w:t>
      </w:r>
      <w:r>
        <w:rPr>
          <w:spacing w:val="-2"/>
        </w:rPr>
        <w:t>av</w:t>
      </w:r>
      <w:r>
        <w:t>e</w:t>
      </w:r>
      <w:r>
        <w:rPr>
          <w:spacing w:val="-4"/>
        </w:rPr>
        <w:t>r</w:t>
      </w:r>
      <w:r>
        <w:t>age</w:t>
      </w:r>
      <w:r w:rsidRPr="54981899">
        <w:t xml:space="preserve"> </w:t>
      </w:r>
      <w:r>
        <w:t>students</w:t>
      </w:r>
      <w:r w:rsidRPr="54981899">
        <w:t xml:space="preserve"> </w:t>
      </w:r>
      <w:r>
        <w:t>can</w:t>
      </w:r>
      <w:r w:rsidRPr="54981899">
        <w:t xml:space="preserve"> </w:t>
      </w:r>
      <w:r>
        <w:t>indeed</w:t>
      </w:r>
      <w:r w:rsidRPr="54981899">
        <w:t xml:space="preserve"> </w:t>
      </w:r>
      <w:r>
        <w:t>p</w:t>
      </w:r>
      <w:r>
        <w:rPr>
          <w:spacing w:val="-2"/>
        </w:rPr>
        <w:t>r</w:t>
      </w:r>
      <w:r>
        <w:t>oduce</w:t>
      </w:r>
      <w:r w:rsidRPr="54981899">
        <w:t xml:space="preserve"> </w:t>
      </w:r>
      <w:r>
        <w:t>be</w:t>
      </w:r>
      <w:r>
        <w:rPr>
          <w:spacing w:val="-2"/>
        </w:rPr>
        <w:t>t</w:t>
      </w:r>
      <w:r>
        <w:t>ter</w:t>
      </w:r>
      <w:r w:rsidRPr="54981899">
        <w:t xml:space="preserve"> </w:t>
      </w:r>
      <w:r>
        <w:t>college-p</w:t>
      </w:r>
      <w:r>
        <w:rPr>
          <w:spacing w:val="-2"/>
        </w:rPr>
        <w:t>r</w:t>
      </w:r>
      <w:r>
        <w:t>epa</w:t>
      </w:r>
      <w:r>
        <w:rPr>
          <w:spacing w:val="-4"/>
        </w:rPr>
        <w:t>r</w:t>
      </w:r>
      <w:r>
        <w:t>atory</w:t>
      </w:r>
      <w:r w:rsidRPr="54981899">
        <w:t xml:space="preserve"> </w:t>
      </w:r>
      <w:r>
        <w:rPr>
          <w:spacing w:val="-2"/>
        </w:rPr>
        <w:t>r</w:t>
      </w:r>
      <w:r>
        <w:t>esults</w:t>
      </w:r>
      <w:r w:rsidRPr="54981899">
        <w:t xml:space="preserve"> </w:t>
      </w:r>
      <w:r>
        <w:t>with</w:t>
      </w:r>
      <w:r w:rsidRPr="54981899">
        <w:t xml:space="preserve"> </w:t>
      </w:r>
      <w:r>
        <w:t>less class</w:t>
      </w:r>
      <w:r>
        <w:rPr>
          <w:spacing w:val="-2"/>
        </w:rPr>
        <w:t>r</w:t>
      </w:r>
      <w:r>
        <w:t>oom</w:t>
      </w:r>
      <w:r w:rsidRPr="54981899">
        <w:t xml:space="preserve"> </w:t>
      </w:r>
      <w:r>
        <w:t>time</w:t>
      </w:r>
      <w:r w:rsidRPr="54981899">
        <w:t xml:space="preserve"> </w:t>
      </w:r>
      <w:r>
        <w:t>and</w:t>
      </w:r>
      <w:r w:rsidRPr="54981899">
        <w:t xml:space="preserve"> </w:t>
      </w:r>
      <w:r>
        <w:t>less</w:t>
      </w:r>
      <w:r w:rsidRPr="54981899">
        <w:t xml:space="preserve"> </w:t>
      </w:r>
      <w:r>
        <w:t>cost</w:t>
      </w:r>
      <w:r w:rsidRPr="54981899">
        <w:t xml:space="preserve"> </w:t>
      </w:r>
      <w:r>
        <w:t>th</w:t>
      </w:r>
      <w:r>
        <w:rPr>
          <w:spacing w:val="-2"/>
        </w:rPr>
        <w:t>r</w:t>
      </w:r>
      <w:r>
        <w:t>ough</w:t>
      </w:r>
      <w:r w:rsidRPr="54981899">
        <w:t xml:space="preserve"> </w:t>
      </w:r>
      <w:r>
        <w:t>the</w:t>
      </w:r>
      <w:r w:rsidRPr="54981899">
        <w:t xml:space="preserve"> </w:t>
      </w:r>
      <w:r>
        <w:t>inc</w:t>
      </w:r>
      <w:r>
        <w:rPr>
          <w:spacing w:val="-2"/>
        </w:rPr>
        <w:t>r</w:t>
      </w:r>
      <w:r>
        <w:t>eased</w:t>
      </w:r>
      <w:r w:rsidRPr="54981899">
        <w:t xml:space="preserve"> </w:t>
      </w:r>
      <w:r>
        <w:t>and</w:t>
      </w:r>
      <w:r w:rsidRPr="54981899">
        <w:t xml:space="preserve"> </w:t>
      </w:r>
      <w:r>
        <w:t>mo</w:t>
      </w:r>
      <w:r>
        <w:rPr>
          <w:spacing w:val="-2"/>
        </w:rPr>
        <w:t>r</w:t>
      </w:r>
      <w:r>
        <w:t>e</w:t>
      </w:r>
      <w:r w:rsidRPr="54981899">
        <w:t xml:space="preserve"> </w:t>
      </w:r>
      <w:r>
        <w:t>meaning</w:t>
      </w:r>
      <w:r>
        <w:rPr>
          <w:spacing w:val="-3"/>
        </w:rPr>
        <w:t>f</w:t>
      </w:r>
      <w:r>
        <w:t>ul</w:t>
      </w:r>
      <w:r w:rsidRPr="54981899">
        <w:t xml:space="preserve"> </w:t>
      </w:r>
      <w:r>
        <w:t>i</w:t>
      </w:r>
      <w:r>
        <w:rPr>
          <w:spacing w:val="-2"/>
        </w:rPr>
        <w:t>nv</w:t>
      </w:r>
      <w:r>
        <w:t>ol</w:t>
      </w:r>
      <w:r>
        <w:rPr>
          <w:spacing w:val="-2"/>
        </w:rPr>
        <w:t>v</w:t>
      </w:r>
      <w:r>
        <w:t>ement</w:t>
      </w:r>
      <w:r w:rsidRPr="54981899">
        <w:t xml:space="preserve"> </w:t>
      </w:r>
      <w:r>
        <w:t>of</w:t>
      </w:r>
      <w:r w:rsidRPr="54981899">
        <w:t xml:space="preserve"> </w:t>
      </w:r>
      <w:r>
        <w:t>pa</w:t>
      </w:r>
      <w:r>
        <w:rPr>
          <w:spacing w:val="-2"/>
        </w:rPr>
        <w:t>r</w:t>
      </w:r>
      <w:r>
        <w:t>ents.</w:t>
      </w:r>
    </w:p>
    <w:p w14:paraId="0C9526DC" w14:textId="77777777" w:rsidR="00AF14E1" w:rsidRDefault="008531D7" w:rsidP="00762304">
      <w:pPr>
        <w:pStyle w:val="BodyText"/>
        <w:numPr>
          <w:ilvl w:val="0"/>
          <w:numId w:val="23"/>
        </w:numPr>
        <w:tabs>
          <w:tab w:val="left" w:pos="820"/>
        </w:tabs>
        <w:spacing w:line="260" w:lineRule="exact"/>
        <w:ind w:left="820" w:right="119"/>
      </w:pPr>
      <w:r>
        <w:rPr>
          <w:spacing w:val="-10"/>
        </w:rPr>
        <w:t>W</w:t>
      </w:r>
      <w:r>
        <w:t>e</w:t>
      </w:r>
      <w:r w:rsidRPr="54981899">
        <w:t xml:space="preserve"> </w:t>
      </w:r>
      <w:r>
        <w:t>will</w:t>
      </w:r>
      <w:r w:rsidRPr="54981899">
        <w:t xml:space="preserve"> </w:t>
      </w:r>
      <w:r>
        <w:t>seek</w:t>
      </w:r>
      <w:r w:rsidRPr="54981899">
        <w:t xml:space="preserve"> </w:t>
      </w:r>
      <w:r>
        <w:rPr>
          <w:spacing w:val="-2"/>
        </w:rPr>
        <w:t>wa</w:t>
      </w:r>
      <w:r>
        <w:t>ys</w:t>
      </w:r>
      <w:r w:rsidRPr="54981899">
        <w:t xml:space="preserve"> </w:t>
      </w:r>
      <w:r>
        <w:t>to</w:t>
      </w:r>
      <w:r w:rsidRPr="54981899">
        <w:t xml:space="preserve"> </w:t>
      </w:r>
      <w:r>
        <w:t>assist</w:t>
      </w:r>
      <w:r w:rsidRPr="54981899">
        <w:t xml:space="preserve"> </w:t>
      </w:r>
      <w:r>
        <w:t>in</w:t>
      </w:r>
      <w:r w:rsidRPr="54981899">
        <w:t xml:space="preserve"> </w:t>
      </w:r>
      <w:r>
        <w:t>the</w:t>
      </w:r>
      <w:r w:rsidRPr="54981899">
        <w:t xml:space="preserve"> </w:t>
      </w:r>
      <w:r>
        <w:t>p</w:t>
      </w:r>
      <w:r>
        <w:rPr>
          <w:spacing w:val="-2"/>
        </w:rPr>
        <w:t>r</w:t>
      </w:r>
      <w:r>
        <w:t>opagation</w:t>
      </w:r>
      <w:r w:rsidRPr="54981899">
        <w:t xml:space="preserve"> </w:t>
      </w:r>
      <w:r>
        <w:t>of</w:t>
      </w:r>
      <w:r w:rsidRPr="54981899">
        <w:t xml:space="preserve"> </w:t>
      </w:r>
      <w:r>
        <w:t>this</w:t>
      </w:r>
      <w:r w:rsidRPr="54981899">
        <w:t xml:space="preserve"> </w:t>
      </w:r>
      <w:r>
        <w:t>educational</w:t>
      </w:r>
      <w:r w:rsidRPr="54981899">
        <w:t xml:space="preserve"> </w:t>
      </w:r>
      <w:r>
        <w:t>model</w:t>
      </w:r>
      <w:r w:rsidRPr="54981899">
        <w:t xml:space="preserve"> </w:t>
      </w:r>
      <w:r>
        <w:rPr>
          <w:spacing w:val="-1"/>
        </w:rPr>
        <w:t>b</w:t>
      </w:r>
      <w:r>
        <w:t>y</w:t>
      </w:r>
      <w:r w:rsidRPr="54981899">
        <w:t xml:space="preserve"> </w:t>
      </w:r>
      <w:r>
        <w:t>encou</w:t>
      </w:r>
      <w:r>
        <w:rPr>
          <w:spacing w:val="-4"/>
        </w:rPr>
        <w:t>r</w:t>
      </w:r>
      <w:r>
        <w:t>aging</w:t>
      </w:r>
      <w:r w:rsidRPr="54981899">
        <w:t xml:space="preserve"> </w:t>
      </w:r>
      <w:r>
        <w:t>other inte</w:t>
      </w:r>
      <w:r>
        <w:rPr>
          <w:spacing w:val="-2"/>
        </w:rPr>
        <w:t>r</w:t>
      </w:r>
      <w:r>
        <w:t>ested</w:t>
      </w:r>
      <w:r w:rsidRPr="54981899">
        <w:t xml:space="preserve"> </w:t>
      </w:r>
      <w:r>
        <w:t>ser</w:t>
      </w:r>
      <w:r>
        <w:rPr>
          <w:spacing w:val="-5"/>
        </w:rPr>
        <w:t>v</w:t>
      </w:r>
      <w:r>
        <w:t>ants</w:t>
      </w:r>
      <w:r w:rsidRPr="54981899">
        <w:t xml:space="preserve"> </w:t>
      </w:r>
      <w:r>
        <w:t>of</w:t>
      </w:r>
      <w:r w:rsidRPr="54981899">
        <w:t xml:space="preserve"> </w:t>
      </w:r>
      <w:r>
        <w:t>the</w:t>
      </w:r>
      <w:r w:rsidRPr="54981899">
        <w:t xml:space="preserve"> </w:t>
      </w:r>
      <w:r>
        <w:t>Lo</w:t>
      </w:r>
      <w:r>
        <w:rPr>
          <w:spacing w:val="-2"/>
        </w:rPr>
        <w:t>r</w:t>
      </w:r>
      <w:r>
        <w:t>d</w:t>
      </w:r>
      <w:r w:rsidRPr="54981899">
        <w:t xml:space="preserve"> </w:t>
      </w:r>
      <w:r>
        <w:t>in</w:t>
      </w:r>
      <w:r w:rsidRPr="54981899">
        <w:t xml:space="preserve"> </w:t>
      </w:r>
      <w:r>
        <w:t>the</w:t>
      </w:r>
      <w:r w:rsidRPr="54981899">
        <w:t xml:space="preserve"> </w:t>
      </w:r>
      <w:r>
        <w:t>star</w:t>
      </w:r>
      <w:r>
        <w:rPr>
          <w:spacing w:val="-5"/>
        </w:rPr>
        <w:t>t</w:t>
      </w:r>
      <w:r>
        <w:t>-up</w:t>
      </w:r>
      <w:r w:rsidRPr="54981899">
        <w:t xml:space="preserve"> </w:t>
      </w:r>
      <w:r>
        <w:t>and</w:t>
      </w:r>
      <w:r w:rsidRPr="54981899">
        <w:t xml:space="preserve"> </w:t>
      </w:r>
      <w:r>
        <w:t>de</w:t>
      </w:r>
      <w:r>
        <w:rPr>
          <w:spacing w:val="-2"/>
        </w:rPr>
        <w:t>v</w:t>
      </w:r>
      <w:r>
        <w:t>elopment</w:t>
      </w:r>
      <w:r w:rsidRPr="54981899">
        <w:t xml:space="preserve"> </w:t>
      </w:r>
      <w:r>
        <w:t>of</w:t>
      </w:r>
      <w:r w:rsidRPr="54981899">
        <w:t xml:space="preserve"> </w:t>
      </w:r>
      <w:r>
        <w:t>new</w:t>
      </w:r>
      <w:r w:rsidRPr="54981899">
        <w:t xml:space="preserve"> </w:t>
      </w:r>
      <w:r>
        <w:t>uni</w:t>
      </w:r>
      <w:r>
        <w:rPr>
          <w:spacing w:val="-2"/>
        </w:rPr>
        <w:t>v</w:t>
      </w:r>
      <w:r>
        <w:t>ersi</w:t>
      </w:r>
      <w:r>
        <w:rPr>
          <w:spacing w:val="-3"/>
        </w:rPr>
        <w:t>t</w:t>
      </w:r>
      <w:r>
        <w:rPr>
          <w:spacing w:val="-5"/>
        </w:rPr>
        <w:t>y</w:t>
      </w:r>
      <w:r>
        <w:t>-model</w:t>
      </w:r>
      <w:r w:rsidRPr="54981899">
        <w:t xml:space="preserve"> </w:t>
      </w:r>
      <w:r>
        <w:t>schools.</w:t>
      </w:r>
    </w:p>
    <w:p w14:paraId="307A0218" w14:textId="77777777" w:rsidR="00791489" w:rsidRDefault="00791489" w:rsidP="00791489">
      <w:pPr>
        <w:pStyle w:val="BodyText"/>
        <w:tabs>
          <w:tab w:val="left" w:pos="820"/>
        </w:tabs>
        <w:spacing w:line="260" w:lineRule="exact"/>
        <w:ind w:right="119"/>
      </w:pPr>
    </w:p>
    <w:p w14:paraId="185E52E3" w14:textId="77777777" w:rsidR="00791489" w:rsidRDefault="00791489" w:rsidP="00791489">
      <w:pPr>
        <w:pStyle w:val="BodyText"/>
        <w:tabs>
          <w:tab w:val="left" w:pos="820"/>
        </w:tabs>
        <w:spacing w:line="260" w:lineRule="exact"/>
        <w:ind w:right="119"/>
      </w:pPr>
    </w:p>
    <w:p w14:paraId="4B666F93" w14:textId="77777777" w:rsidR="00791489" w:rsidRDefault="00791489" w:rsidP="00791489">
      <w:pPr>
        <w:pStyle w:val="BodyText"/>
        <w:tabs>
          <w:tab w:val="left" w:pos="820"/>
        </w:tabs>
        <w:spacing w:line="260" w:lineRule="exact"/>
        <w:ind w:right="119"/>
      </w:pPr>
    </w:p>
    <w:p w14:paraId="2A936516" w14:textId="77777777" w:rsidR="00AF14E1" w:rsidRDefault="00AF14E1">
      <w:pPr>
        <w:spacing w:before="8" w:line="240" w:lineRule="exact"/>
        <w:rPr>
          <w:sz w:val="24"/>
          <w:szCs w:val="24"/>
        </w:rPr>
      </w:pPr>
    </w:p>
    <w:p w14:paraId="445DF6ED" w14:textId="77777777" w:rsidR="00791489" w:rsidRDefault="00791489">
      <w:pPr>
        <w:pStyle w:val="Heading3"/>
        <w:ind w:right="8094"/>
        <w:jc w:val="both"/>
      </w:pPr>
    </w:p>
    <w:p w14:paraId="34FA9E4A" w14:textId="77777777" w:rsidR="00F91E21" w:rsidRDefault="00F91E21">
      <w:pPr>
        <w:pStyle w:val="Heading3"/>
        <w:ind w:right="8094"/>
        <w:jc w:val="both"/>
      </w:pPr>
    </w:p>
    <w:p w14:paraId="7CE9173F" w14:textId="77777777" w:rsidR="00AF14E1" w:rsidRDefault="540026D6">
      <w:pPr>
        <w:pStyle w:val="Heading3"/>
        <w:ind w:right="8094"/>
        <w:jc w:val="both"/>
        <w:rPr>
          <w:b w:val="0"/>
          <w:bCs w:val="0"/>
        </w:rPr>
      </w:pPr>
      <w:r>
        <w:lastRenderedPageBreak/>
        <w:t>Statement of Affiliation</w:t>
      </w:r>
    </w:p>
    <w:p w14:paraId="77E06473" w14:textId="77777777" w:rsidR="00AF14E1" w:rsidRDefault="008531D7">
      <w:pPr>
        <w:pStyle w:val="BodyText"/>
        <w:spacing w:before="72" w:line="260" w:lineRule="exact"/>
        <w:ind w:right="119"/>
        <w:jc w:val="both"/>
      </w:pPr>
      <w:r>
        <w:t>LPCA</w:t>
      </w:r>
      <w:r w:rsidRPr="54981899">
        <w:t xml:space="preserve"> </w:t>
      </w:r>
      <w:r>
        <w:t>neither</w:t>
      </w:r>
      <w:r w:rsidRPr="54981899">
        <w:t xml:space="preserve"> </w:t>
      </w:r>
      <w:r>
        <w:t>supports</w:t>
      </w:r>
      <w:r w:rsidRPr="54981899">
        <w:t xml:space="preserve"> </w:t>
      </w:r>
      <w:r>
        <w:t>nor</w:t>
      </w:r>
      <w:r w:rsidRPr="54981899">
        <w:t xml:space="preserve"> </w:t>
      </w:r>
      <w:r>
        <w:t>endorses</w:t>
      </w:r>
      <w:r w:rsidRPr="54981899">
        <w:t xml:space="preserve"> </w:t>
      </w:r>
      <w:r>
        <w:t>the</w:t>
      </w:r>
      <w:r w:rsidRPr="54981899">
        <w:t xml:space="preserve"> </w:t>
      </w:r>
      <w:r>
        <w:rPr>
          <w:spacing w:val="-10"/>
        </w:rPr>
        <w:t>W</w:t>
      </w:r>
      <w:r>
        <w:t>orld</w:t>
      </w:r>
      <w:r w:rsidRPr="54981899">
        <w:t xml:space="preserve"> </w:t>
      </w:r>
      <w:r>
        <w:t>Council</w:t>
      </w:r>
      <w:r w:rsidRPr="54981899">
        <w:t xml:space="preserve"> </w:t>
      </w:r>
      <w:r>
        <w:t>of</w:t>
      </w:r>
      <w:r w:rsidRPr="54981899">
        <w:t xml:space="preserve"> </w:t>
      </w:r>
      <w:r>
        <w:t>Chu</w:t>
      </w:r>
      <w:r>
        <w:rPr>
          <w:spacing w:val="-2"/>
        </w:rPr>
        <w:t>r</w:t>
      </w:r>
      <w:r>
        <w:t>ches,</w:t>
      </w:r>
      <w:r w:rsidRPr="54981899">
        <w:t xml:space="preserve"> </w:t>
      </w:r>
      <w:r>
        <w:t>National</w:t>
      </w:r>
      <w:r w:rsidRPr="54981899">
        <w:t xml:space="preserve"> </w:t>
      </w:r>
      <w:r>
        <w:t>Council</w:t>
      </w:r>
      <w:r w:rsidRPr="54981899">
        <w:t xml:space="preserve"> </w:t>
      </w:r>
      <w:r>
        <w:t>of</w:t>
      </w:r>
      <w:r w:rsidRPr="54981899">
        <w:t xml:space="preserve"> </w:t>
      </w:r>
      <w:r>
        <w:t>Chu</w:t>
      </w:r>
      <w:r>
        <w:rPr>
          <w:spacing w:val="-2"/>
        </w:rPr>
        <w:t>r</w:t>
      </w:r>
      <w:r>
        <w:t>ches</w:t>
      </w:r>
      <w:r w:rsidRPr="54981899">
        <w:t xml:space="preserve"> </w:t>
      </w:r>
      <w:r>
        <w:t>or</w:t>
      </w:r>
      <w:r w:rsidRPr="54981899">
        <w:t xml:space="preserve"> </w:t>
      </w:r>
      <w:r>
        <w:t>a</w:t>
      </w:r>
      <w:r>
        <w:rPr>
          <w:spacing w:val="-2"/>
        </w:rPr>
        <w:t>n</w:t>
      </w:r>
      <w:r>
        <w:t>y</w:t>
      </w:r>
      <w:r w:rsidRPr="54981899">
        <w:t xml:space="preserve"> </w:t>
      </w:r>
      <w:r>
        <w:t>other world,</w:t>
      </w:r>
      <w:r w:rsidRPr="54981899">
        <w:t xml:space="preserve"> </w:t>
      </w:r>
      <w:r>
        <w:t>national</w:t>
      </w:r>
      <w:r w:rsidRPr="54981899">
        <w:t xml:space="preserve"> </w:t>
      </w:r>
      <w:r>
        <w:t>or</w:t>
      </w:r>
      <w:r w:rsidRPr="54981899">
        <w:t xml:space="preserve"> </w:t>
      </w:r>
      <w:r>
        <w:rPr>
          <w:spacing w:val="-2"/>
        </w:rPr>
        <w:t>r</w:t>
      </w:r>
      <w:r>
        <w:t>egional</w:t>
      </w:r>
      <w:r w:rsidRPr="54981899">
        <w:t xml:space="preserve"> </w:t>
      </w:r>
      <w:r>
        <w:t>o</w:t>
      </w:r>
      <w:r>
        <w:rPr>
          <w:spacing w:val="-2"/>
        </w:rPr>
        <w:t>r</w:t>
      </w:r>
      <w:r>
        <w:t>ganization</w:t>
      </w:r>
      <w:r w:rsidRPr="54981899">
        <w:t xml:space="preserve"> </w:t>
      </w:r>
      <w:r>
        <w:t>which</w:t>
      </w:r>
      <w:r w:rsidRPr="54981899">
        <w:t xml:space="preserve"> </w:t>
      </w:r>
      <w:r>
        <w:t>gi</w:t>
      </w:r>
      <w:r>
        <w:rPr>
          <w:spacing w:val="-2"/>
        </w:rPr>
        <w:t>v</w:t>
      </w:r>
      <w:r>
        <w:t>es</w:t>
      </w:r>
      <w:r w:rsidRPr="54981899">
        <w:t xml:space="preserve"> </w:t>
      </w:r>
      <w:r>
        <w:t>Christian</w:t>
      </w:r>
      <w:r w:rsidRPr="54981899">
        <w:t xml:space="preserve"> </w:t>
      </w:r>
      <w:r>
        <w:rPr>
          <w:spacing w:val="-2"/>
        </w:rPr>
        <w:t>r</w:t>
      </w:r>
      <w:r>
        <w:t>ecognition</w:t>
      </w:r>
      <w:r w:rsidRPr="54981899">
        <w:t xml:space="preserve"> </w:t>
      </w:r>
      <w:r>
        <w:t>to</w:t>
      </w:r>
      <w:r w:rsidRPr="54981899">
        <w:t xml:space="preserve"> </w:t>
      </w:r>
      <w:r>
        <w:t>unbelie</w:t>
      </w:r>
      <w:r>
        <w:rPr>
          <w:spacing w:val="-2"/>
        </w:rPr>
        <w:t>v</w:t>
      </w:r>
      <w:r>
        <w:t>ers</w:t>
      </w:r>
      <w:r w:rsidRPr="54981899">
        <w:t xml:space="preserve"> </w:t>
      </w:r>
      <w:r>
        <w:t>or</w:t>
      </w:r>
      <w:r w:rsidRPr="54981899">
        <w:t xml:space="preserve"> </w:t>
      </w:r>
      <w:r>
        <w:t>which</w:t>
      </w:r>
      <w:r w:rsidRPr="54981899">
        <w:t xml:space="preserve"> </w:t>
      </w:r>
      <w:r>
        <w:t>ad</w:t>
      </w:r>
      <w:r>
        <w:rPr>
          <w:spacing w:val="-2"/>
        </w:rPr>
        <w:t>v</w:t>
      </w:r>
      <w:r>
        <w:t>ocates multi-</w:t>
      </w:r>
      <w:r>
        <w:rPr>
          <w:spacing w:val="-3"/>
        </w:rPr>
        <w:t>f</w:t>
      </w:r>
      <w:r>
        <w:t>aith</w:t>
      </w:r>
      <w:r w:rsidRPr="54981899">
        <w:t xml:space="preserve"> </w:t>
      </w:r>
      <w:r>
        <w:t>union.</w:t>
      </w:r>
      <w:r w:rsidRPr="54981899">
        <w:t xml:space="preserve"> </w:t>
      </w:r>
      <w:r>
        <w:t>(Amos</w:t>
      </w:r>
      <w:r w:rsidRPr="54981899">
        <w:t xml:space="preserve"> </w:t>
      </w:r>
      <w:r>
        <w:t>3:3,</w:t>
      </w:r>
      <w:r w:rsidRPr="54981899">
        <w:t xml:space="preserve"> </w:t>
      </w:r>
      <w:r>
        <w:t>II</w:t>
      </w:r>
      <w:r w:rsidRPr="54981899">
        <w:t xml:space="preserve"> </w:t>
      </w:r>
      <w:r>
        <w:t>Corinthians</w:t>
      </w:r>
      <w:r w:rsidRPr="54981899">
        <w:t xml:space="preserve"> </w:t>
      </w:r>
      <w:r>
        <w:t>6:</w:t>
      </w:r>
      <w:r w:rsidRPr="54981899">
        <w:t xml:space="preserve"> </w:t>
      </w:r>
      <w:r>
        <w:t>14-17)</w:t>
      </w:r>
    </w:p>
    <w:p w14:paraId="65FCDA68" w14:textId="77777777" w:rsidR="00DC3690" w:rsidRDefault="00DC3690">
      <w:pPr>
        <w:pStyle w:val="BodyText"/>
        <w:spacing w:before="72" w:line="260" w:lineRule="exact"/>
        <w:ind w:right="119"/>
        <w:jc w:val="both"/>
      </w:pPr>
    </w:p>
    <w:p w14:paraId="6ACE762E" w14:textId="77777777" w:rsidR="00DC3690" w:rsidRPr="00DC3690" w:rsidRDefault="540026D6" w:rsidP="540026D6">
      <w:pPr>
        <w:pStyle w:val="BodyText"/>
        <w:spacing w:before="72" w:line="260" w:lineRule="exact"/>
        <w:ind w:right="119"/>
        <w:jc w:val="both"/>
        <w:rPr>
          <w:b/>
          <w:bCs/>
          <w:sz w:val="24"/>
          <w:szCs w:val="24"/>
        </w:rPr>
      </w:pPr>
      <w:r w:rsidRPr="540026D6">
        <w:rPr>
          <w:b/>
          <w:bCs/>
          <w:sz w:val="24"/>
          <w:szCs w:val="24"/>
        </w:rPr>
        <w:t>Moral Living</w:t>
      </w:r>
    </w:p>
    <w:p w14:paraId="66CFEF2F" w14:textId="77777777" w:rsidR="00DC3690" w:rsidRDefault="4DE840C9" w:rsidP="001A46F3">
      <w:pPr>
        <w:pStyle w:val="BodyText"/>
      </w:pPr>
      <w:r>
        <w:t>Legacy Preparatory Christian Academy stands firmly upon the truth of God’s word and the moral foundations established in the Bible and throughout Christianity. This includes, but is not limited to, the biblical definition of marriage (Genesis 2:22 – 24, “</w:t>
      </w:r>
      <w:r w:rsidRPr="4DE840C9">
        <w:rPr>
          <w:rStyle w:val="text"/>
          <w:rFonts w:cs="Tahoma"/>
          <w:b/>
          <w:bCs/>
          <w:color w:val="000000" w:themeColor="text1"/>
          <w:vertAlign w:val="superscript"/>
        </w:rPr>
        <w:t> </w:t>
      </w:r>
      <w:r w:rsidRPr="4DE840C9">
        <w:rPr>
          <w:rStyle w:val="text"/>
          <w:rFonts w:cs="Tahoma"/>
          <w:color w:val="000000" w:themeColor="text1"/>
        </w:rPr>
        <w:t>Then the</w:t>
      </w:r>
      <w:r w:rsidRPr="4DE840C9">
        <w:rPr>
          <w:rStyle w:val="apple-converted-space"/>
          <w:rFonts w:cs="Tahoma"/>
          <w:color w:val="000000" w:themeColor="text1"/>
        </w:rPr>
        <w:t> </w:t>
      </w:r>
      <w:r w:rsidRPr="4DE840C9">
        <w:rPr>
          <w:rStyle w:val="small-caps"/>
          <w:rFonts w:cs="Tahoma"/>
          <w:smallCaps/>
          <w:color w:val="000000" w:themeColor="text1"/>
        </w:rPr>
        <w:t>Lord</w:t>
      </w:r>
      <w:r w:rsidRPr="4DE840C9">
        <w:rPr>
          <w:rStyle w:val="apple-converted-space"/>
          <w:rFonts w:cs="Tahoma"/>
          <w:color w:val="000000" w:themeColor="text1"/>
        </w:rPr>
        <w:t> </w:t>
      </w:r>
      <w:r w:rsidRPr="4DE840C9">
        <w:rPr>
          <w:rStyle w:val="text"/>
          <w:rFonts w:cs="Tahoma"/>
          <w:color w:val="000000" w:themeColor="text1"/>
        </w:rPr>
        <w:t>God made a woman from the ri</w:t>
      </w:r>
      <w:r w:rsidRPr="4DE840C9">
        <w:rPr>
          <w:rStyle w:val="text"/>
          <w:rFonts w:cs="Tahoma"/>
        </w:rPr>
        <w:t>b</w:t>
      </w:r>
      <w:r w:rsidRPr="4DE840C9">
        <w:rPr>
          <w:rStyle w:val="apple-converted-space"/>
          <w:rFonts w:cs="Tahoma"/>
          <w:color w:val="000000" w:themeColor="text1"/>
        </w:rPr>
        <w:t> </w:t>
      </w:r>
      <w:r w:rsidRPr="4DE840C9">
        <w:rPr>
          <w:rStyle w:val="text"/>
          <w:rFonts w:cs="Tahoma"/>
          <w:color w:val="000000" w:themeColor="text1"/>
        </w:rPr>
        <w:t>he had taken out of the man, and he brought her to the man.</w:t>
      </w:r>
      <w:r w:rsidRPr="4DE840C9">
        <w:rPr>
          <w:rStyle w:val="text"/>
          <w:rFonts w:cs="Tahoma"/>
        </w:rPr>
        <w:t xml:space="preserve">  </w:t>
      </w:r>
      <w:r w:rsidRPr="4DE840C9">
        <w:rPr>
          <w:rStyle w:val="text"/>
          <w:rFonts w:cs="Tahoma"/>
          <w:b/>
          <w:bCs/>
          <w:color w:val="000000" w:themeColor="text1"/>
          <w:vertAlign w:val="superscript"/>
        </w:rPr>
        <w:t> </w:t>
      </w:r>
      <w:r w:rsidRPr="4DE840C9">
        <w:rPr>
          <w:rStyle w:val="text"/>
          <w:rFonts w:cs="Tahoma"/>
          <w:color w:val="000000" w:themeColor="text1"/>
        </w:rPr>
        <w:t>The man said,</w:t>
      </w:r>
      <w:r w:rsidRPr="4DE840C9">
        <w:rPr>
          <w:rStyle w:val="text"/>
          <w:rFonts w:cs="Tahoma"/>
        </w:rPr>
        <w:t xml:space="preserve"> </w:t>
      </w:r>
      <w:r w:rsidRPr="4DE840C9">
        <w:rPr>
          <w:rStyle w:val="text"/>
          <w:rFonts w:cs="Tahoma"/>
          <w:color w:val="000000" w:themeColor="text1"/>
        </w:rPr>
        <w:t>“This is now bone of my bones</w:t>
      </w:r>
      <w:r w:rsidRPr="4DE840C9">
        <w:rPr>
          <w:rStyle w:val="text"/>
          <w:rFonts w:cs="Tahoma"/>
        </w:rPr>
        <w:t xml:space="preserve">, </w:t>
      </w:r>
      <w:r w:rsidRPr="4DE840C9">
        <w:rPr>
          <w:rStyle w:val="text"/>
          <w:rFonts w:cs="Tahoma"/>
          <w:color w:val="000000" w:themeColor="text1"/>
        </w:rPr>
        <w:t>and flesh of my flesh;</w:t>
      </w:r>
      <w:r w:rsidRPr="4DE840C9">
        <w:rPr>
          <w:rStyle w:val="text"/>
          <w:rFonts w:cs="Tahoma"/>
        </w:rPr>
        <w:t xml:space="preserve"> </w:t>
      </w:r>
      <w:r w:rsidRPr="4DE840C9">
        <w:rPr>
          <w:rStyle w:val="text"/>
          <w:rFonts w:cs="Tahoma"/>
          <w:color w:val="000000" w:themeColor="text1"/>
        </w:rPr>
        <w:t>she shall be called</w:t>
      </w:r>
      <w:r w:rsidRPr="4DE840C9">
        <w:rPr>
          <w:rStyle w:val="apple-converted-space"/>
          <w:rFonts w:cs="Tahoma"/>
          <w:color w:val="000000" w:themeColor="text1"/>
        </w:rPr>
        <w:t> </w:t>
      </w:r>
      <w:r w:rsidRPr="4DE840C9">
        <w:rPr>
          <w:rStyle w:val="text"/>
          <w:rFonts w:cs="Tahoma"/>
          <w:color w:val="000000" w:themeColor="text1"/>
        </w:rPr>
        <w:t>‘woman,</w:t>
      </w:r>
      <w:r w:rsidRPr="4DE840C9">
        <w:rPr>
          <w:rStyle w:val="text"/>
          <w:rFonts w:cs="Tahoma"/>
        </w:rPr>
        <w:t>’</w:t>
      </w:r>
      <w:r w:rsidRPr="4DE840C9">
        <w:rPr>
          <w:rStyle w:val="indent-1-breaks"/>
          <w:rFonts w:cs="Tahoma"/>
          <w:color w:val="000000" w:themeColor="text1"/>
        </w:rPr>
        <w:t> </w:t>
      </w:r>
      <w:r w:rsidRPr="4DE840C9">
        <w:rPr>
          <w:rStyle w:val="text"/>
          <w:rFonts w:cs="Tahoma"/>
          <w:color w:val="000000" w:themeColor="text1"/>
        </w:rPr>
        <w:t>for she was taken out of man.”</w:t>
      </w:r>
      <w:r w:rsidRPr="4DE840C9">
        <w:rPr>
          <w:rStyle w:val="text"/>
          <w:rFonts w:cs="Tahoma"/>
        </w:rPr>
        <w:t xml:space="preserve">  </w:t>
      </w:r>
      <w:r w:rsidRPr="4DE840C9">
        <w:rPr>
          <w:rStyle w:val="text"/>
          <w:rFonts w:cs="Tahoma"/>
          <w:b/>
          <w:bCs/>
          <w:color w:val="000000" w:themeColor="text1"/>
          <w:vertAlign w:val="superscript"/>
        </w:rPr>
        <w:t> </w:t>
      </w:r>
      <w:r w:rsidRPr="4DE840C9">
        <w:rPr>
          <w:rStyle w:val="text"/>
          <w:rFonts w:cs="Tahoma"/>
          <w:color w:val="000000" w:themeColor="text1"/>
        </w:rPr>
        <w:t>That is why a man leaves his father and mother and is united</w:t>
      </w:r>
      <w:r w:rsidRPr="4DE840C9">
        <w:rPr>
          <w:rStyle w:val="apple-converted-space"/>
          <w:rFonts w:cs="Tahoma"/>
          <w:color w:val="000000" w:themeColor="text1"/>
        </w:rPr>
        <w:t> </w:t>
      </w:r>
      <w:r w:rsidRPr="4DE840C9">
        <w:rPr>
          <w:rStyle w:val="text"/>
          <w:rFonts w:cs="Tahoma"/>
          <w:color w:val="000000" w:themeColor="text1"/>
        </w:rPr>
        <w:t>to his wife, and they become one flesh.</w:t>
      </w:r>
      <w:r w:rsidRPr="4DE840C9">
        <w:rPr>
          <w:rStyle w:val="text"/>
          <w:rFonts w:cs="Tahoma"/>
        </w:rPr>
        <w:t>”)</w:t>
      </w:r>
      <w:r>
        <w:t xml:space="preserve"> the attendant boundaries of sexuality and moral conduct, and the clear biblical teaching that gender is both sacred and established by God’s design. Parents or the legal guardians who choose to enroll their children at Legacy Prep Christian Academy, are agreeing to support these and other basic biblical values derived from historical Christianity and the relevant Christian positions embraced by Legacy Prep.  Parents understand and agree that Legacy Preparatory Christian Academy will teach these principles and biblical values.  </w:t>
      </w:r>
    </w:p>
    <w:p w14:paraId="3D1AA86F" w14:textId="77777777" w:rsidR="001A46F3" w:rsidRPr="00DC3690" w:rsidRDefault="001A46F3" w:rsidP="001A46F3">
      <w:pPr>
        <w:pStyle w:val="BodyText"/>
      </w:pPr>
    </w:p>
    <w:p w14:paraId="65B2550A" w14:textId="77777777" w:rsidR="00DC3690" w:rsidRDefault="540026D6" w:rsidP="001A46F3">
      <w:pPr>
        <w:pStyle w:val="BodyText"/>
      </w:pPr>
      <w:r>
        <w:t>In addition, the Board of Directors urges parents to recognize their scriptural responsibility (Deuteronomy 6:1–9, Psalm 78:5, 6, Proverbs 22:6) to provide their children with a Christian education and to understand that the primary responsibility for this task rests with the parents (Ephesians 6:4). Legacy Prep was founded and continues to operate upon biblical values and the desire and commitment for Bible-believing Christian parents to enroll their children in an intentionally Christian environment. We will consider admission for students from families who profess their faith in Jesus Christ as the only way of salvation, agree that the Bible is the inspired word of God and is inerrant from beginning to end, agree that marriage is between one man and one woman, affirm our statement of faith and additional biblical tenets, support Legacy Prep’s philosophy of Christian education, agree to our student and parent conduct requirements, and who expect their children to be educated and influenced in an intentionally Christian environment. Continued enrollment at Legacy Prep is contingent upon this same understanding and support.</w:t>
      </w:r>
    </w:p>
    <w:p w14:paraId="7A29FAA3" w14:textId="77777777" w:rsidR="001A46F3" w:rsidRPr="00DC3690" w:rsidRDefault="001A46F3" w:rsidP="001A46F3">
      <w:pPr>
        <w:pStyle w:val="BodyText"/>
      </w:pPr>
    </w:p>
    <w:p w14:paraId="3A14807C" w14:textId="77777777" w:rsidR="00DC3690" w:rsidRDefault="540026D6" w:rsidP="001A46F3">
      <w:pPr>
        <w:pStyle w:val="BodyText"/>
      </w:pPr>
      <w:r>
        <w:t>In addition, an integral part of Legacy Prep’s mission is to foster spiritual development and a biblical worldview in the lives of its students. This includes leading students to develop a biblical understanding of morality and to pursue a life that is governed by the biblical moral code. As a University-Model School® we work in partnership with families to achieve these desired outcomes, which necessitates that both the school and home come under the authority of God for the benefit of the student.  Parents at Legacy will provide a home that fosters spiritual and character growth through training at home and attending church as a family - part of the 3-legged stool of school, home, church. Who we are at home determines who our kids are at school.</w:t>
      </w:r>
    </w:p>
    <w:p w14:paraId="4E22F5E5" w14:textId="77777777" w:rsidR="001A46F3" w:rsidRPr="00DC3690" w:rsidRDefault="001A46F3" w:rsidP="001A46F3">
      <w:pPr>
        <w:pStyle w:val="BodyText"/>
      </w:pPr>
    </w:p>
    <w:p w14:paraId="5E2E1066" w14:textId="77777777" w:rsidR="00DC3690" w:rsidRPr="00DC3690" w:rsidRDefault="540026D6" w:rsidP="001A46F3">
      <w:pPr>
        <w:pStyle w:val="BodyText"/>
      </w:pPr>
      <w:r>
        <w:t>For this reason, the school reserves the right, within its sole discretion, to refuse admission of an applicant or to discontinue enrollment of a student if the atmosphere or conduct within a particular home or the activities of the student are counter to or are in opposition to the biblical lifestyle the school teaches. This includes, but is not necessarily limited to, participating in, supporting, or affirming sexual immorality, homosexual activity, or bisexual activity; promoting such practices; or being unable to support the moral principles of the school.</w:t>
      </w:r>
    </w:p>
    <w:p w14:paraId="3B901881" w14:textId="77777777" w:rsidR="00DC3690" w:rsidRDefault="00DC3690">
      <w:pPr>
        <w:pStyle w:val="BodyText"/>
        <w:spacing w:before="72" w:line="260" w:lineRule="exact"/>
        <w:ind w:right="119"/>
        <w:jc w:val="both"/>
      </w:pPr>
    </w:p>
    <w:p w14:paraId="172D04A2" w14:textId="77777777" w:rsidR="00DC3690" w:rsidRDefault="00DC3690">
      <w:pPr>
        <w:pStyle w:val="BodyText"/>
        <w:spacing w:before="72" w:line="260" w:lineRule="exact"/>
        <w:ind w:right="119"/>
        <w:jc w:val="both"/>
      </w:pPr>
    </w:p>
    <w:p w14:paraId="74597B4F" w14:textId="77777777" w:rsidR="00DC3690" w:rsidRDefault="00DC3690">
      <w:pPr>
        <w:pStyle w:val="BodyText"/>
        <w:spacing w:before="72" w:line="260" w:lineRule="exact"/>
        <w:ind w:right="119"/>
        <w:jc w:val="both"/>
      </w:pPr>
    </w:p>
    <w:p w14:paraId="14341391" w14:textId="77777777" w:rsidR="00DC3690" w:rsidRDefault="00DC3690">
      <w:pPr>
        <w:pStyle w:val="BodyText"/>
        <w:spacing w:before="72" w:line="260" w:lineRule="exact"/>
        <w:ind w:right="119"/>
        <w:jc w:val="both"/>
      </w:pPr>
    </w:p>
    <w:p w14:paraId="4E190D24" w14:textId="77777777" w:rsidR="00DC3690" w:rsidRDefault="00DC3690">
      <w:pPr>
        <w:pStyle w:val="BodyText"/>
        <w:spacing w:before="72" w:line="260" w:lineRule="exact"/>
        <w:ind w:right="119"/>
        <w:jc w:val="both"/>
      </w:pPr>
    </w:p>
    <w:p w14:paraId="5567E141" w14:textId="77777777" w:rsidR="001A46F3" w:rsidRDefault="001A46F3">
      <w:pPr>
        <w:pStyle w:val="BodyText"/>
        <w:spacing w:before="72" w:line="260" w:lineRule="exact"/>
        <w:ind w:right="119"/>
        <w:jc w:val="both"/>
      </w:pPr>
    </w:p>
    <w:p w14:paraId="12C271EC" w14:textId="77777777" w:rsidR="00DC3690" w:rsidRDefault="00DC3690">
      <w:pPr>
        <w:pStyle w:val="BodyText"/>
        <w:spacing w:before="72" w:line="260" w:lineRule="exact"/>
        <w:ind w:right="119"/>
        <w:jc w:val="both"/>
      </w:pPr>
    </w:p>
    <w:p w14:paraId="7C09AE10" w14:textId="77777777" w:rsidR="00AF14E1" w:rsidRDefault="00AF14E1">
      <w:pPr>
        <w:spacing w:line="200" w:lineRule="exact"/>
        <w:rPr>
          <w:sz w:val="20"/>
          <w:szCs w:val="20"/>
        </w:rPr>
      </w:pPr>
    </w:p>
    <w:p w14:paraId="6DC214B0" w14:textId="77777777" w:rsidR="00AF14E1" w:rsidRDefault="008531D7" w:rsidP="540026D6">
      <w:pPr>
        <w:pStyle w:val="Heading3"/>
        <w:ind w:right="7746"/>
        <w:jc w:val="both"/>
        <w:rPr>
          <w:b w:val="0"/>
          <w:bCs w:val="0"/>
          <w:sz w:val="13"/>
          <w:szCs w:val="13"/>
        </w:rPr>
      </w:pPr>
      <w:r>
        <w:lastRenderedPageBreak/>
        <w:t>University-Model</w:t>
      </w:r>
      <w:r w:rsidRPr="54981899">
        <w:t xml:space="preserve"> </w:t>
      </w:r>
      <w:r>
        <w:t>Schools</w:t>
      </w:r>
      <w:r>
        <w:rPr>
          <w:position w:val="7"/>
          <w:sz w:val="13"/>
          <w:szCs w:val="13"/>
        </w:rPr>
        <w:t>®</w:t>
      </w:r>
    </w:p>
    <w:p w14:paraId="7BA0D845" w14:textId="77777777" w:rsidR="00AF14E1" w:rsidRDefault="008531D7">
      <w:pPr>
        <w:pStyle w:val="BodyText"/>
        <w:spacing w:before="2" w:line="260" w:lineRule="exact"/>
        <w:ind w:right="119"/>
        <w:jc w:val="both"/>
      </w:pPr>
      <w:r>
        <w:t>Uni</w:t>
      </w:r>
      <w:r>
        <w:rPr>
          <w:spacing w:val="-2"/>
        </w:rPr>
        <w:t>v</w:t>
      </w:r>
      <w:r>
        <w:t>ersi</w:t>
      </w:r>
      <w:r>
        <w:rPr>
          <w:spacing w:val="-3"/>
        </w:rPr>
        <w:t>t</w:t>
      </w:r>
      <w:r>
        <w:rPr>
          <w:spacing w:val="-5"/>
        </w:rPr>
        <w:t>y</w:t>
      </w:r>
      <w:r>
        <w:t>-Model School</w:t>
      </w:r>
      <w:r>
        <w:rPr>
          <w:spacing w:val="-1"/>
        </w:rPr>
        <w:t>s</w:t>
      </w:r>
      <w:r w:rsidRPr="3F19865F">
        <w:rPr>
          <w:rFonts w:cs="Tahoma"/>
          <w:b/>
          <w:bCs/>
          <w:position w:val="7"/>
          <w:sz w:val="13"/>
          <w:szCs w:val="13"/>
        </w:rPr>
        <w:t>®</w:t>
      </w:r>
      <w:r w:rsidRPr="3F19865F">
        <w:rPr>
          <w:rFonts w:cs="Tahoma"/>
          <w:b/>
          <w:bCs/>
          <w:spacing w:val="31"/>
          <w:position w:val="7"/>
          <w:sz w:val="13"/>
          <w:szCs w:val="13"/>
        </w:rPr>
        <w:t xml:space="preserve"> </w:t>
      </w:r>
      <w:r>
        <w:t>integ</w:t>
      </w:r>
      <w:r>
        <w:rPr>
          <w:spacing w:val="-4"/>
        </w:rPr>
        <w:t>r</w:t>
      </w:r>
      <w:r>
        <w:t>ate challenging</w:t>
      </w:r>
      <w:r w:rsidRPr="54981899">
        <w:t xml:space="preserve"> </w:t>
      </w:r>
      <w:r>
        <w:t>academics with Chris</w:t>
      </w:r>
      <w:r>
        <w:rPr>
          <w:spacing w:val="-5"/>
        </w:rPr>
        <w:t>t</w:t>
      </w:r>
      <w:r>
        <w:t>-li</w:t>
      </w:r>
      <w:r>
        <w:rPr>
          <w:spacing w:val="-2"/>
        </w:rPr>
        <w:t>k</w:t>
      </w:r>
      <w:r>
        <w:t>e cha</w:t>
      </w:r>
      <w:r>
        <w:rPr>
          <w:spacing w:val="-4"/>
        </w:rPr>
        <w:t>r</w:t>
      </w:r>
      <w:r>
        <w:t>acter</w:t>
      </w:r>
      <w:r w:rsidRPr="54981899">
        <w:t xml:space="preserve"> </w:t>
      </w:r>
      <w:r>
        <w:t>de</w:t>
      </w:r>
      <w:r>
        <w:rPr>
          <w:spacing w:val="-2"/>
        </w:rPr>
        <w:t>v</w:t>
      </w:r>
      <w:r>
        <w:t>elopment. They a</w:t>
      </w:r>
      <w:r>
        <w:rPr>
          <w:spacing w:val="-2"/>
        </w:rPr>
        <w:t>f</w:t>
      </w:r>
      <w:r>
        <w:t>firm</w:t>
      </w:r>
      <w:r w:rsidRPr="54981899">
        <w:t xml:space="preserve"> </w:t>
      </w:r>
      <w:r>
        <w:t>the</w:t>
      </w:r>
      <w:r w:rsidRPr="54981899">
        <w:t xml:space="preserve"> </w:t>
      </w:r>
      <w:r>
        <w:t>pa</w:t>
      </w:r>
      <w:r>
        <w:rPr>
          <w:spacing w:val="-2"/>
        </w:rPr>
        <w:t>r</w:t>
      </w:r>
      <w:r>
        <w:t>ents'</w:t>
      </w:r>
      <w:r w:rsidRPr="54981899">
        <w:t xml:space="preserve"> </w:t>
      </w:r>
      <w:r>
        <w:rPr>
          <w:spacing w:val="-2"/>
        </w:rPr>
        <w:t>r</w:t>
      </w:r>
      <w:r>
        <w:t>ole</w:t>
      </w:r>
      <w:r w:rsidRPr="54981899">
        <w:t xml:space="preserve"> </w:t>
      </w:r>
      <w:r>
        <w:t>as</w:t>
      </w:r>
      <w:r w:rsidRPr="54981899">
        <w:t xml:space="preserve"> </w:t>
      </w:r>
      <w:r>
        <w:t>the</w:t>
      </w:r>
      <w:r w:rsidRPr="54981899">
        <w:t xml:space="preserve"> </w:t>
      </w:r>
      <w:r>
        <w:t>primary</w:t>
      </w:r>
      <w:r w:rsidRPr="54981899">
        <w:t xml:space="preserve"> </w:t>
      </w:r>
      <w:r>
        <w:t>influence</w:t>
      </w:r>
      <w:r w:rsidRPr="54981899">
        <w:t xml:space="preserve"> </w:t>
      </w:r>
      <w:r>
        <w:t>in</w:t>
      </w:r>
      <w:r w:rsidRPr="54981899">
        <w:t xml:space="preserve"> </w:t>
      </w:r>
      <w:r>
        <w:t>their</w:t>
      </w:r>
      <w:r w:rsidRPr="54981899">
        <w:t xml:space="preserve"> </w:t>
      </w:r>
      <w:r>
        <w:t>child</w:t>
      </w:r>
      <w:r>
        <w:rPr>
          <w:spacing w:val="-2"/>
        </w:rPr>
        <w:t>r</w:t>
      </w:r>
      <w:r>
        <w:t>en's</w:t>
      </w:r>
      <w:r w:rsidRPr="54981899">
        <w:t xml:space="preserve"> </w:t>
      </w:r>
      <w:r>
        <w:t>li</w:t>
      </w:r>
      <w:r>
        <w:rPr>
          <w:spacing w:val="-2"/>
        </w:rPr>
        <w:t>v</w:t>
      </w:r>
      <w:r>
        <w:t>es</w:t>
      </w:r>
      <w:r w:rsidRPr="54981899">
        <w:t xml:space="preserve"> </w:t>
      </w:r>
      <w:r>
        <w:rPr>
          <w:spacing w:val="-1"/>
        </w:rPr>
        <w:t>b</w:t>
      </w:r>
      <w:r>
        <w:t>y</w:t>
      </w:r>
      <w:r w:rsidRPr="54981899">
        <w:t xml:space="preserve"> </w:t>
      </w:r>
      <w:r>
        <w:rPr>
          <w:spacing w:val="-2"/>
        </w:rPr>
        <w:t>r</w:t>
      </w:r>
      <w:r>
        <w:t>edi</w:t>
      </w:r>
      <w:r>
        <w:rPr>
          <w:spacing w:val="-2"/>
        </w:rPr>
        <w:t>r</w:t>
      </w:r>
      <w:r>
        <w:t>ecting</w:t>
      </w:r>
      <w:r w:rsidRPr="54981899">
        <w:t xml:space="preserve"> </w:t>
      </w:r>
      <w:r>
        <w:t>time</w:t>
      </w:r>
      <w:r w:rsidRPr="54981899">
        <w:t xml:space="preserve"> </w:t>
      </w:r>
      <w:r>
        <w:rPr>
          <w:spacing w:val="-2"/>
        </w:rPr>
        <w:t>fr</w:t>
      </w:r>
      <w:r>
        <w:t>om</w:t>
      </w:r>
      <w:r w:rsidRPr="54981899">
        <w:t xml:space="preserve"> </w:t>
      </w:r>
      <w:r>
        <w:t>the</w:t>
      </w:r>
      <w:r w:rsidRPr="54981899">
        <w:t xml:space="preserve"> </w:t>
      </w:r>
      <w:r>
        <w:t>school</w:t>
      </w:r>
      <w:r w:rsidRPr="54981899">
        <w:t xml:space="preserve"> </w:t>
      </w:r>
      <w:r>
        <w:t>back</w:t>
      </w:r>
      <w:r w:rsidRPr="54981899">
        <w:t xml:space="preserve"> </w:t>
      </w:r>
      <w:r>
        <w:t>to</w:t>
      </w:r>
      <w:r w:rsidRPr="54981899">
        <w:t xml:space="preserve"> </w:t>
      </w:r>
      <w:r>
        <w:t>the</w:t>
      </w:r>
      <w:r w:rsidRPr="54981899">
        <w:t xml:space="preserve"> </w:t>
      </w:r>
      <w:r>
        <w:rPr>
          <w:spacing w:val="-3"/>
        </w:rPr>
        <w:t>f</w:t>
      </w:r>
      <w:r>
        <w:t>amil</w:t>
      </w:r>
      <w:r>
        <w:rPr>
          <w:spacing w:val="-20"/>
        </w:rPr>
        <w:t>y</w:t>
      </w:r>
      <w:r>
        <w:t>.</w:t>
      </w:r>
      <w:r w:rsidRPr="54981899">
        <w:t xml:space="preserve"> </w:t>
      </w:r>
      <w:r>
        <w:rPr>
          <w:spacing w:val="-6"/>
        </w:rPr>
        <w:t>P</w:t>
      </w:r>
      <w:r>
        <w:t>a</w:t>
      </w:r>
      <w:r>
        <w:rPr>
          <w:spacing w:val="-2"/>
        </w:rPr>
        <w:t>r</w:t>
      </w:r>
      <w:r>
        <w:t>ents</w:t>
      </w:r>
      <w:r w:rsidRPr="54981899">
        <w:t xml:space="preserve"> </w:t>
      </w:r>
      <w:r>
        <w:t>will</w:t>
      </w:r>
      <w:r w:rsidRPr="54981899">
        <w:t xml:space="preserve"> </w:t>
      </w:r>
      <w:r>
        <w:rPr>
          <w:spacing w:val="-2"/>
        </w:rPr>
        <w:t>ov</w:t>
      </w:r>
      <w:r>
        <w:t>ersee</w:t>
      </w:r>
      <w:r w:rsidRPr="54981899">
        <w:t xml:space="preserve"> </w:t>
      </w:r>
      <w:r>
        <w:t>and</w:t>
      </w:r>
      <w:r w:rsidRPr="54981899">
        <w:t xml:space="preserve"> </w:t>
      </w:r>
      <w:r>
        <w:t>i</w:t>
      </w:r>
      <w:r>
        <w:rPr>
          <w:spacing w:val="-2"/>
        </w:rPr>
        <w:t>nv</w:t>
      </w:r>
      <w:r>
        <w:t>ol</w:t>
      </w:r>
      <w:r>
        <w:rPr>
          <w:spacing w:val="-2"/>
        </w:rPr>
        <w:t>v</w:t>
      </w:r>
      <w:r>
        <w:t>e</w:t>
      </w:r>
      <w:r w:rsidRPr="54981899">
        <w:t xml:space="preserve"> </w:t>
      </w:r>
      <w:r>
        <w:t>themsel</w:t>
      </w:r>
      <w:r>
        <w:rPr>
          <w:spacing w:val="-2"/>
        </w:rPr>
        <w:t>v</w:t>
      </w:r>
      <w:r>
        <w:t>es</w:t>
      </w:r>
      <w:r w:rsidRPr="54981899">
        <w:t xml:space="preserve"> </w:t>
      </w:r>
      <w:r>
        <w:t>in</w:t>
      </w:r>
      <w:r w:rsidRPr="54981899">
        <w:t xml:space="preserve"> </w:t>
      </w:r>
      <w:r>
        <w:t>their</w:t>
      </w:r>
      <w:r w:rsidRPr="54981899">
        <w:t xml:space="preserve"> </w:t>
      </w:r>
      <w:r>
        <w:t>child</w:t>
      </w:r>
      <w:r w:rsidRPr="54981899">
        <w:t>’</w:t>
      </w:r>
      <w:r>
        <w:t>s</w:t>
      </w:r>
      <w:r w:rsidRPr="54981899">
        <w:t xml:space="preserve"> </w:t>
      </w:r>
      <w:r>
        <w:t>education</w:t>
      </w:r>
      <w:r w:rsidRPr="54981899">
        <w:t xml:space="preserve"> </w:t>
      </w:r>
      <w:r>
        <w:t>and</w:t>
      </w:r>
      <w:r w:rsidRPr="54981899">
        <w:t xml:space="preserve"> </w:t>
      </w:r>
      <w:r>
        <w:t>academic</w:t>
      </w:r>
      <w:r w:rsidRPr="54981899">
        <w:t xml:space="preserve"> </w:t>
      </w:r>
      <w:r>
        <w:t>p</w:t>
      </w:r>
      <w:r>
        <w:rPr>
          <w:spacing w:val="-2"/>
        </w:rPr>
        <w:t>r</w:t>
      </w:r>
      <w:r>
        <w:t>og</w:t>
      </w:r>
      <w:r>
        <w:rPr>
          <w:spacing w:val="-2"/>
        </w:rPr>
        <w:t>r</w:t>
      </w:r>
      <w:r>
        <w:t>ess.</w:t>
      </w:r>
      <w:r w:rsidRPr="54981899">
        <w:t xml:space="preserve"> </w:t>
      </w:r>
      <w:r>
        <w:rPr>
          <w:spacing w:val="-6"/>
        </w:rPr>
        <w:t>P</w:t>
      </w:r>
      <w:r>
        <w:t>a</w:t>
      </w:r>
      <w:r>
        <w:rPr>
          <w:spacing w:val="-2"/>
        </w:rPr>
        <w:t>r</w:t>
      </w:r>
      <w:r>
        <w:t>ents</w:t>
      </w:r>
      <w:r w:rsidRPr="54981899">
        <w:t xml:space="preserve"> </w:t>
      </w:r>
      <w:r>
        <w:t>h</w:t>
      </w:r>
      <w:r>
        <w:rPr>
          <w:spacing w:val="-2"/>
        </w:rPr>
        <w:t>av</w:t>
      </w:r>
      <w:r>
        <w:t>e</w:t>
      </w:r>
      <w:r w:rsidRPr="54981899">
        <w:t xml:space="preserve"> </w:t>
      </w:r>
      <w:r>
        <w:t>flexibili</w:t>
      </w:r>
      <w:r>
        <w:rPr>
          <w:spacing w:val="-3"/>
        </w:rPr>
        <w:t>t</w:t>
      </w:r>
      <w:r>
        <w:t>y</w:t>
      </w:r>
      <w:r w:rsidRPr="54981899">
        <w:t xml:space="preserve"> </w:t>
      </w:r>
      <w:r>
        <w:t>in</w:t>
      </w:r>
      <w:r w:rsidRPr="54981899">
        <w:t xml:space="preserve"> </w:t>
      </w:r>
      <w:r>
        <w:t>determining</w:t>
      </w:r>
      <w:r w:rsidRPr="54981899">
        <w:t xml:space="preserve"> </w:t>
      </w:r>
      <w:r>
        <w:t>what</w:t>
      </w:r>
      <w:r w:rsidRPr="54981899">
        <w:t xml:space="preserve"> </w:t>
      </w:r>
      <w:r>
        <w:t>courses</w:t>
      </w:r>
      <w:r w:rsidRPr="54981899">
        <w:t xml:space="preserve"> </w:t>
      </w:r>
      <w:r>
        <w:t>the</w:t>
      </w:r>
      <w:r w:rsidRPr="54981899">
        <w:t xml:space="preserve"> </w:t>
      </w:r>
      <w:r>
        <w:t>child</w:t>
      </w:r>
      <w:r w:rsidRPr="54981899">
        <w:t xml:space="preserve"> </w:t>
      </w:r>
      <w:r>
        <w:t>will</w:t>
      </w:r>
      <w:r w:rsidRPr="54981899">
        <w:t xml:space="preserve"> </w:t>
      </w:r>
      <w:r>
        <w:t>ta</w:t>
      </w:r>
      <w:r>
        <w:rPr>
          <w:spacing w:val="-2"/>
        </w:rPr>
        <w:t>k</w:t>
      </w:r>
      <w:r>
        <w:t>e</w:t>
      </w:r>
      <w:r w:rsidRPr="54981899">
        <w:t xml:space="preserve"> </w:t>
      </w:r>
      <w:r>
        <w:t>at</w:t>
      </w:r>
      <w:r w:rsidRPr="54981899">
        <w:t xml:space="preserve"> </w:t>
      </w:r>
      <w:r>
        <w:t>the</w:t>
      </w:r>
      <w:r w:rsidRPr="54981899">
        <w:t xml:space="preserve"> </w:t>
      </w:r>
      <w:r>
        <w:t>school</w:t>
      </w:r>
      <w:r w:rsidRPr="54981899">
        <w:t xml:space="preserve"> </w:t>
      </w:r>
      <w:r>
        <w:t>and</w:t>
      </w:r>
      <w:r w:rsidRPr="54981899">
        <w:t xml:space="preserve"> </w:t>
      </w:r>
      <w:r>
        <w:t>what</w:t>
      </w:r>
      <w:r w:rsidRPr="54981899">
        <w:t xml:space="preserve"> </w:t>
      </w:r>
      <w:r>
        <w:t>t</w:t>
      </w:r>
      <w:r>
        <w:rPr>
          <w:spacing w:val="-4"/>
        </w:rPr>
        <w:t>r</w:t>
      </w:r>
      <w:r>
        <w:t>aining</w:t>
      </w:r>
      <w:r w:rsidRPr="54981899">
        <w:t xml:space="preserve"> </w:t>
      </w:r>
      <w:r>
        <w:t>will</w:t>
      </w:r>
      <w:r w:rsidRPr="54981899">
        <w:t xml:space="preserve"> </w:t>
      </w:r>
      <w:r>
        <w:t xml:space="preserve">be </w:t>
      </w:r>
      <w:r>
        <w:rPr>
          <w:spacing w:val="-2"/>
        </w:rPr>
        <w:t>r</w:t>
      </w:r>
      <w:r>
        <w:t>ecei</w:t>
      </w:r>
      <w:r>
        <w:rPr>
          <w:spacing w:val="-2"/>
        </w:rPr>
        <w:t>v</w:t>
      </w:r>
      <w:r>
        <w:t>ed</w:t>
      </w:r>
      <w:r w:rsidRPr="54981899">
        <w:t xml:space="preserve"> </w:t>
      </w:r>
      <w:r>
        <w:t>at</w:t>
      </w:r>
      <w:r w:rsidRPr="54981899">
        <w:t xml:space="preserve"> </w:t>
      </w:r>
      <w:r>
        <w:t>home.</w:t>
      </w:r>
      <w:r w:rsidRPr="54981899">
        <w:t xml:space="preserve"> </w:t>
      </w:r>
      <w:r>
        <w:rPr>
          <w:spacing w:val="-6"/>
        </w:rPr>
        <w:t>P</w:t>
      </w:r>
      <w:r>
        <w:t>a</w:t>
      </w:r>
      <w:r>
        <w:rPr>
          <w:spacing w:val="-2"/>
        </w:rPr>
        <w:t>r</w:t>
      </w:r>
      <w:r>
        <w:t>ents</w:t>
      </w:r>
      <w:r w:rsidRPr="54981899">
        <w:t xml:space="preserve"> </w:t>
      </w:r>
      <w:r>
        <w:t>sha</w:t>
      </w:r>
      <w:r>
        <w:rPr>
          <w:spacing w:val="-2"/>
        </w:rPr>
        <w:t>r</w:t>
      </w:r>
      <w:r>
        <w:t>e</w:t>
      </w:r>
      <w:r w:rsidRPr="54981899">
        <w:t xml:space="preserve"> </w:t>
      </w:r>
      <w:r>
        <w:t>joint</w:t>
      </w:r>
      <w:r w:rsidRPr="54981899">
        <w:t xml:space="preserve"> </w:t>
      </w:r>
      <w:r>
        <w:rPr>
          <w:spacing w:val="-2"/>
        </w:rPr>
        <w:t>r</w:t>
      </w:r>
      <w:r>
        <w:t>esponsibili</w:t>
      </w:r>
      <w:r>
        <w:rPr>
          <w:spacing w:val="-3"/>
        </w:rPr>
        <w:t>t</w:t>
      </w:r>
      <w:r>
        <w:t>y</w:t>
      </w:r>
      <w:r w:rsidRPr="54981899">
        <w:t xml:space="preserve"> </w:t>
      </w:r>
      <w:r>
        <w:t>with</w:t>
      </w:r>
      <w:r w:rsidRPr="54981899">
        <w:t xml:space="preserve"> </w:t>
      </w:r>
      <w:r>
        <w:t>the</w:t>
      </w:r>
      <w:r w:rsidRPr="54981899">
        <w:t xml:space="preserve"> </w:t>
      </w:r>
      <w:r>
        <w:t>school</w:t>
      </w:r>
      <w:r w:rsidRPr="54981899">
        <w:t xml:space="preserve"> </w:t>
      </w:r>
      <w:r>
        <w:rPr>
          <w:spacing w:val="-3"/>
        </w:rPr>
        <w:t>f</w:t>
      </w:r>
      <w:r>
        <w:t>or</w:t>
      </w:r>
      <w:r w:rsidRPr="54981899">
        <w:t xml:space="preserve"> </w:t>
      </w:r>
      <w:r>
        <w:t>p</w:t>
      </w:r>
      <w:r>
        <w:rPr>
          <w:spacing w:val="-2"/>
        </w:rPr>
        <w:t>r</w:t>
      </w:r>
      <w:r>
        <w:t>operly</w:t>
      </w:r>
      <w:r w:rsidRPr="54981899">
        <w:t xml:space="preserve"> </w:t>
      </w:r>
      <w:r>
        <w:t>placing</w:t>
      </w:r>
      <w:r w:rsidRPr="54981899">
        <w:t xml:space="preserve"> </w:t>
      </w:r>
      <w:r>
        <w:t>students,</w:t>
      </w:r>
      <w:r w:rsidRPr="54981899">
        <w:t xml:space="preserve"> </w:t>
      </w:r>
      <w:r>
        <w:rPr>
          <w:spacing w:val="-3"/>
        </w:rPr>
        <w:t>f</w:t>
      </w:r>
      <w:r>
        <w:t>or</w:t>
      </w:r>
      <w:r w:rsidRPr="54981899">
        <w:t xml:space="preserve"> </w:t>
      </w:r>
      <w:r>
        <w:t>helping</w:t>
      </w:r>
      <w:r w:rsidRPr="54981899">
        <w:t xml:space="preserve"> </w:t>
      </w:r>
      <w:r>
        <w:t>them</w:t>
      </w:r>
      <w:r w:rsidRPr="54981899">
        <w:t xml:space="preserve"> </w:t>
      </w:r>
      <w:r>
        <w:t>build</w:t>
      </w:r>
      <w:r w:rsidRPr="54981899">
        <w:t xml:space="preserve"> </w:t>
      </w:r>
      <w:r>
        <w:t>the</w:t>
      </w:r>
      <w:r w:rsidRPr="54981899">
        <w:t xml:space="preserve"> </w:t>
      </w:r>
      <w:r>
        <w:t>cha</w:t>
      </w:r>
      <w:r>
        <w:rPr>
          <w:spacing w:val="-4"/>
        </w:rPr>
        <w:t>r</w:t>
      </w:r>
      <w:r>
        <w:t>acter</w:t>
      </w:r>
      <w:r w:rsidRPr="54981899">
        <w:t xml:space="preserve"> </w:t>
      </w:r>
      <w:r>
        <w:t>qualities</w:t>
      </w:r>
      <w:r w:rsidRPr="54981899">
        <w:t xml:space="preserve"> </w:t>
      </w:r>
      <w:r>
        <w:t>and</w:t>
      </w:r>
      <w:r w:rsidRPr="54981899">
        <w:t xml:space="preserve"> </w:t>
      </w:r>
      <w:r>
        <w:t>work</w:t>
      </w:r>
      <w:r w:rsidRPr="54981899">
        <w:t xml:space="preserve"> </w:t>
      </w:r>
      <w:r>
        <w:t>ethic</w:t>
      </w:r>
      <w:r w:rsidRPr="54981899">
        <w:t xml:space="preserve"> </w:t>
      </w:r>
      <w:r>
        <w:t>that</w:t>
      </w:r>
      <w:r w:rsidRPr="54981899">
        <w:t xml:space="preserve"> </w:t>
      </w:r>
      <w:r>
        <w:t>lead</w:t>
      </w:r>
      <w:r w:rsidRPr="54981899">
        <w:t xml:space="preserve"> </w:t>
      </w:r>
      <w:r>
        <w:t>to</w:t>
      </w:r>
      <w:r w:rsidRPr="54981899">
        <w:t xml:space="preserve"> </w:t>
      </w:r>
      <w:r>
        <w:t>academic</w:t>
      </w:r>
      <w:r w:rsidRPr="54981899">
        <w:t xml:space="preserve"> </w:t>
      </w:r>
      <w:r>
        <w:t>su</w:t>
      </w:r>
      <w:r>
        <w:rPr>
          <w:spacing w:val="-1"/>
        </w:rPr>
        <w:t>c</w:t>
      </w:r>
      <w:r>
        <w:t>cess</w:t>
      </w:r>
      <w:r w:rsidRPr="54981899">
        <w:t xml:space="preserve"> </w:t>
      </w:r>
      <w:r>
        <w:t>(and</w:t>
      </w:r>
      <w:r w:rsidRPr="54981899">
        <w:t xml:space="preserve"> </w:t>
      </w:r>
      <w:r>
        <w:t>su</w:t>
      </w:r>
      <w:r>
        <w:rPr>
          <w:spacing w:val="-1"/>
        </w:rPr>
        <w:t>c</w:t>
      </w:r>
      <w:r>
        <w:t>cess</w:t>
      </w:r>
      <w:r w:rsidRPr="54981899">
        <w:t xml:space="preserve"> </w:t>
      </w:r>
      <w:r>
        <w:t>in</w:t>
      </w:r>
      <w:r w:rsidRPr="54981899">
        <w:t xml:space="preserve"> </w:t>
      </w:r>
      <w:r>
        <w:t>gene</w:t>
      </w:r>
      <w:r>
        <w:rPr>
          <w:spacing w:val="-4"/>
        </w:rPr>
        <w:t>r</w:t>
      </w:r>
      <w:r>
        <w:t>al),</w:t>
      </w:r>
      <w:r w:rsidRPr="54981899">
        <w:t xml:space="preserve"> </w:t>
      </w:r>
      <w:r>
        <w:t>and</w:t>
      </w:r>
      <w:r w:rsidRPr="54981899">
        <w:t xml:space="preserve"> </w:t>
      </w:r>
      <w:r>
        <w:rPr>
          <w:spacing w:val="-3"/>
        </w:rPr>
        <w:t>f</w:t>
      </w:r>
      <w:r>
        <w:t>or</w:t>
      </w:r>
      <w:r w:rsidRPr="54981899">
        <w:t xml:space="preserve"> </w:t>
      </w:r>
      <w:r>
        <w:t>encou</w:t>
      </w:r>
      <w:r>
        <w:rPr>
          <w:spacing w:val="-4"/>
        </w:rPr>
        <w:t>r</w:t>
      </w:r>
      <w:r>
        <w:t>aging</w:t>
      </w:r>
      <w:r w:rsidRPr="54981899">
        <w:t xml:space="preserve"> </w:t>
      </w:r>
      <w:r>
        <w:t>students</w:t>
      </w:r>
      <w:r w:rsidRPr="54981899">
        <w:t xml:space="preserve"> </w:t>
      </w:r>
      <w:r>
        <w:t>to</w:t>
      </w:r>
      <w:r w:rsidRPr="54981899">
        <w:t xml:space="preserve"> </w:t>
      </w:r>
      <w:r>
        <w:t>a</w:t>
      </w:r>
      <w:r>
        <w:rPr>
          <w:spacing w:val="-1"/>
        </w:rPr>
        <w:t>c</w:t>
      </w:r>
      <w:r>
        <w:t>cept</w:t>
      </w:r>
      <w:r w:rsidRPr="54981899">
        <w:t xml:space="preserve"> </w:t>
      </w:r>
      <w:r>
        <w:t>inc</w:t>
      </w:r>
      <w:r>
        <w:rPr>
          <w:spacing w:val="-2"/>
        </w:rPr>
        <w:t>r</w:t>
      </w:r>
      <w:r>
        <w:t>easing</w:t>
      </w:r>
      <w:r w:rsidRPr="54981899">
        <w:t xml:space="preserve"> </w:t>
      </w:r>
      <w:r>
        <w:rPr>
          <w:spacing w:val="-2"/>
        </w:rPr>
        <w:t>r</w:t>
      </w:r>
      <w:r>
        <w:t>esponsibili</w:t>
      </w:r>
      <w:r>
        <w:rPr>
          <w:spacing w:val="-3"/>
        </w:rPr>
        <w:t>t</w:t>
      </w:r>
      <w:r>
        <w:t>y</w:t>
      </w:r>
      <w:r w:rsidRPr="54981899">
        <w:t xml:space="preserve"> </w:t>
      </w:r>
      <w:r>
        <w:rPr>
          <w:spacing w:val="-3"/>
        </w:rPr>
        <w:t>f</w:t>
      </w:r>
      <w:r>
        <w:t>or</w:t>
      </w:r>
      <w:r w:rsidRPr="54981899">
        <w:t xml:space="preserve"> </w:t>
      </w:r>
      <w:r>
        <w:t>the</w:t>
      </w:r>
      <w:r w:rsidRPr="54981899">
        <w:t xml:space="preserve"> </w:t>
      </w:r>
      <w:r>
        <w:t>consequences</w:t>
      </w:r>
      <w:r w:rsidRPr="54981899">
        <w:t xml:space="preserve"> </w:t>
      </w:r>
      <w:r>
        <w:t>of</w:t>
      </w:r>
      <w:r w:rsidRPr="54981899">
        <w:t xml:space="preserve"> </w:t>
      </w:r>
      <w:r>
        <w:t>their</w:t>
      </w:r>
      <w:r w:rsidRPr="54981899">
        <w:t xml:space="preserve"> </w:t>
      </w:r>
      <w:r>
        <w:t>actions.</w:t>
      </w:r>
      <w:r w:rsidRPr="54981899">
        <w:t xml:space="preserve"> </w:t>
      </w:r>
      <w:r>
        <w:t>The</w:t>
      </w:r>
      <w:r w:rsidRPr="54981899">
        <w:t xml:space="preserve"> </w:t>
      </w:r>
      <w:r>
        <w:t>pa</w:t>
      </w:r>
      <w:r>
        <w:rPr>
          <w:spacing w:val="-2"/>
        </w:rPr>
        <w:t>r</w:t>
      </w:r>
      <w:r>
        <w:t>ental</w:t>
      </w:r>
      <w:r w:rsidRPr="54981899">
        <w:t xml:space="preserve"> </w:t>
      </w:r>
      <w:r>
        <w:t>teaching</w:t>
      </w:r>
      <w:r w:rsidRPr="54981899">
        <w:t xml:space="preserve"> </w:t>
      </w:r>
      <w:r>
        <w:rPr>
          <w:spacing w:val="-2"/>
        </w:rPr>
        <w:t>r</w:t>
      </w:r>
      <w:r>
        <w:t xml:space="preserve">ole </w:t>
      </w:r>
      <w:r>
        <w:rPr>
          <w:spacing w:val="-4"/>
        </w:rPr>
        <w:t>r</w:t>
      </w:r>
      <w:r>
        <w:t>anges</w:t>
      </w:r>
      <w:r w:rsidRPr="54981899">
        <w:t xml:space="preserve"> </w:t>
      </w:r>
      <w:r>
        <w:rPr>
          <w:spacing w:val="-2"/>
        </w:rPr>
        <w:t>fr</w:t>
      </w:r>
      <w:r>
        <w:t>om di</w:t>
      </w:r>
      <w:r>
        <w:rPr>
          <w:spacing w:val="-2"/>
        </w:rPr>
        <w:t>r</w:t>
      </w:r>
      <w:r>
        <w:t>ect</w:t>
      </w:r>
      <w:r w:rsidRPr="54981899">
        <w:t xml:space="preserve"> </w:t>
      </w:r>
      <w:r>
        <w:t>instruction in coope</w:t>
      </w:r>
      <w:r>
        <w:rPr>
          <w:spacing w:val="-4"/>
        </w:rPr>
        <w:t>r</w:t>
      </w:r>
      <w:r>
        <w:t>ation</w:t>
      </w:r>
      <w:r w:rsidRPr="54981899">
        <w:t xml:space="preserve"> </w:t>
      </w:r>
      <w:r>
        <w:t>with the</w:t>
      </w:r>
      <w:r w:rsidRPr="54981899">
        <w:t xml:space="preserve"> </w:t>
      </w:r>
      <w:r>
        <w:t>class</w:t>
      </w:r>
      <w:r>
        <w:rPr>
          <w:spacing w:val="-2"/>
        </w:rPr>
        <w:t>r</w:t>
      </w:r>
      <w:r>
        <w:t>oom teacher</w:t>
      </w:r>
      <w:r w:rsidRPr="54981899">
        <w:t xml:space="preserve"> </w:t>
      </w:r>
      <w:r>
        <w:t>to monitoring of</w:t>
      </w:r>
      <w:r w:rsidRPr="54981899">
        <w:t xml:space="preserve"> </w:t>
      </w:r>
      <w:r>
        <w:t>student p</w:t>
      </w:r>
      <w:r>
        <w:rPr>
          <w:spacing w:val="-2"/>
        </w:rPr>
        <w:t>r</w:t>
      </w:r>
      <w:r>
        <w:t>og</w:t>
      </w:r>
      <w:r>
        <w:rPr>
          <w:spacing w:val="-2"/>
        </w:rPr>
        <w:t>r</w:t>
      </w:r>
      <w:r>
        <w:t>ess,</w:t>
      </w:r>
      <w:r w:rsidRPr="54981899">
        <w:t xml:space="preserve"> </w:t>
      </w:r>
      <w:r>
        <w:t>as</w:t>
      </w:r>
      <w:r w:rsidRPr="54981899">
        <w:t xml:space="preserve"> </w:t>
      </w:r>
      <w:r>
        <w:t>the</w:t>
      </w:r>
      <w:r w:rsidRPr="54981899">
        <w:t xml:space="preserve"> </w:t>
      </w:r>
      <w:r>
        <w:t>student</w:t>
      </w:r>
      <w:r w:rsidRPr="54981899">
        <w:t xml:space="preserve"> </w:t>
      </w:r>
      <w:r>
        <w:t>p</w:t>
      </w:r>
      <w:r>
        <w:rPr>
          <w:spacing w:val="-2"/>
        </w:rPr>
        <w:t>r</w:t>
      </w:r>
      <w:r>
        <w:t>og</w:t>
      </w:r>
      <w:r>
        <w:rPr>
          <w:spacing w:val="-2"/>
        </w:rPr>
        <w:t>r</w:t>
      </w:r>
      <w:r>
        <w:t>esses</w:t>
      </w:r>
      <w:r w:rsidRPr="54981899">
        <w:t xml:space="preserve"> </w:t>
      </w:r>
      <w:r>
        <w:rPr>
          <w:spacing w:val="-2"/>
        </w:rPr>
        <w:t>fr</w:t>
      </w:r>
      <w:r>
        <w:t>om</w:t>
      </w:r>
      <w:r w:rsidRPr="54981899">
        <w:t xml:space="preserve"> </w:t>
      </w:r>
      <w:r>
        <w:t>elementary</w:t>
      </w:r>
      <w:r w:rsidRPr="54981899">
        <w:t xml:space="preserve"> </w:t>
      </w:r>
      <w:r>
        <w:t>to</w:t>
      </w:r>
      <w:r w:rsidRPr="54981899">
        <w:t xml:space="preserve"> </w:t>
      </w:r>
      <w:r>
        <w:t>high</w:t>
      </w:r>
      <w:r w:rsidRPr="54981899">
        <w:t xml:space="preserve"> </w:t>
      </w:r>
      <w:r>
        <w:t>school.</w:t>
      </w:r>
      <w:r w:rsidRPr="54981899">
        <w:t xml:space="preserve"> </w:t>
      </w:r>
      <w:r w:rsidR="00D9104C">
        <w:t>L</w:t>
      </w:r>
      <w:r>
        <w:t>PCA</w:t>
      </w:r>
      <w:r w:rsidRPr="54981899">
        <w:t xml:space="preserve"> </w:t>
      </w:r>
      <w:r>
        <w:t>is</w:t>
      </w:r>
      <w:r w:rsidRPr="54981899">
        <w:t xml:space="preserve"> </w:t>
      </w:r>
      <w:r>
        <w:t>commi</w:t>
      </w:r>
      <w:r>
        <w:rPr>
          <w:spacing w:val="-2"/>
        </w:rPr>
        <w:t>t</w:t>
      </w:r>
      <w:r>
        <w:t>ted</w:t>
      </w:r>
      <w:r w:rsidRPr="54981899">
        <w:t xml:space="preserve"> </w:t>
      </w:r>
      <w:r>
        <w:t>to</w:t>
      </w:r>
      <w:r w:rsidRPr="54981899">
        <w:t xml:space="preserve"> </w:t>
      </w:r>
      <w:r>
        <w:t>p</w:t>
      </w:r>
      <w:r>
        <w:rPr>
          <w:spacing w:val="-2"/>
        </w:rPr>
        <w:t>ro</w:t>
      </w:r>
      <w:r>
        <w:t>viding</w:t>
      </w:r>
      <w:r w:rsidRPr="54981899">
        <w:t xml:space="preserve"> </w:t>
      </w:r>
      <w:r>
        <w:t>a</w:t>
      </w:r>
      <w:r w:rsidRPr="54981899">
        <w:t xml:space="preserve"> </w:t>
      </w:r>
      <w:r>
        <w:t>vital</w:t>
      </w:r>
      <w:r w:rsidRPr="54981899">
        <w:t xml:space="preserve"> </w:t>
      </w:r>
      <w:r>
        <w:t>learning</w:t>
      </w:r>
      <w:r w:rsidRPr="54981899">
        <w:t xml:space="preserve"> </w:t>
      </w:r>
      <w:r>
        <w:t>experience</w:t>
      </w:r>
      <w:r w:rsidRPr="54981899">
        <w:t xml:space="preserve"> </w:t>
      </w:r>
      <w:r>
        <w:rPr>
          <w:spacing w:val="-3"/>
        </w:rPr>
        <w:t>f</w:t>
      </w:r>
      <w:r>
        <w:t>or</w:t>
      </w:r>
      <w:r w:rsidRPr="54981899">
        <w:t xml:space="preserve"> </w:t>
      </w:r>
      <w:r>
        <w:t>students</w:t>
      </w:r>
      <w:r w:rsidRPr="54981899">
        <w:t xml:space="preserve"> </w:t>
      </w:r>
      <w:r>
        <w:t>that</w:t>
      </w:r>
      <w:r w:rsidRPr="54981899">
        <w:t xml:space="preserve"> </w:t>
      </w:r>
      <w:r>
        <w:t>encou</w:t>
      </w:r>
      <w:r>
        <w:rPr>
          <w:spacing w:val="-4"/>
        </w:rPr>
        <w:t>r</w:t>
      </w:r>
      <w:r>
        <w:t>ages</w:t>
      </w:r>
      <w:r w:rsidRPr="54981899">
        <w:t xml:space="preserve"> </w:t>
      </w:r>
      <w:r>
        <w:t>and</w:t>
      </w:r>
      <w:r w:rsidRPr="54981899">
        <w:t xml:space="preserve"> </w:t>
      </w:r>
      <w:r>
        <w:rPr>
          <w:spacing w:val="-3"/>
        </w:rPr>
        <w:t>f</w:t>
      </w:r>
      <w:r>
        <w:t>acilitates</w:t>
      </w:r>
      <w:r w:rsidRPr="54981899">
        <w:t xml:space="preserve"> </w:t>
      </w:r>
      <w:r>
        <w:t>the</w:t>
      </w:r>
      <w:r w:rsidRPr="54981899">
        <w:t xml:space="preserve"> </w:t>
      </w:r>
      <w:r>
        <w:t>pa</w:t>
      </w:r>
      <w:r>
        <w:rPr>
          <w:spacing w:val="-2"/>
        </w:rPr>
        <w:t>r</w:t>
      </w:r>
      <w:r>
        <w:t>ent/child</w:t>
      </w:r>
      <w:r w:rsidRPr="54981899">
        <w:t xml:space="preserve"> </w:t>
      </w:r>
      <w:r>
        <w:rPr>
          <w:spacing w:val="-2"/>
        </w:rPr>
        <w:t>r</w:t>
      </w:r>
      <w:r>
        <w:t>elationshi</w:t>
      </w:r>
      <w:r>
        <w:rPr>
          <w:spacing w:val="-2"/>
        </w:rPr>
        <w:t>p</w:t>
      </w:r>
      <w:r>
        <w:t>.</w:t>
      </w:r>
      <w:r w:rsidRPr="54981899">
        <w:t xml:space="preserve"> </w:t>
      </w:r>
      <w:r>
        <w:rPr>
          <w:spacing w:val="-2"/>
        </w:rPr>
        <w:t>A</w:t>
      </w:r>
      <w:r>
        <w:t>t</w:t>
      </w:r>
      <w:r w:rsidRPr="54981899">
        <w:t xml:space="preserve"> </w:t>
      </w:r>
      <w:r w:rsidR="00D9104C">
        <w:t>LPCA</w:t>
      </w:r>
      <w:r>
        <w:t xml:space="preserve"> we</w:t>
      </w:r>
      <w:r w:rsidRPr="54981899">
        <w:t xml:space="preserve"> </w:t>
      </w:r>
      <w:r>
        <w:t>o</w:t>
      </w:r>
      <w:r>
        <w:rPr>
          <w:spacing w:val="-2"/>
        </w:rPr>
        <w:t>f</w:t>
      </w:r>
      <w:r>
        <w:rPr>
          <w:spacing w:val="-3"/>
        </w:rPr>
        <w:t>f</w:t>
      </w:r>
      <w:r>
        <w:t>er:</w:t>
      </w:r>
    </w:p>
    <w:p w14:paraId="27D5CA0B" w14:textId="77777777" w:rsidR="00AF14E1" w:rsidRDefault="008531D7" w:rsidP="00762304">
      <w:pPr>
        <w:pStyle w:val="BodyText"/>
        <w:numPr>
          <w:ilvl w:val="0"/>
          <w:numId w:val="29"/>
        </w:numPr>
        <w:tabs>
          <w:tab w:val="left" w:pos="460"/>
        </w:tabs>
        <w:spacing w:before="88"/>
        <w:ind w:left="460" w:right="2138"/>
        <w:jc w:val="both"/>
      </w:pPr>
      <w:r>
        <w:t>Uni</w:t>
      </w:r>
      <w:r>
        <w:rPr>
          <w:spacing w:val="-2"/>
        </w:rPr>
        <w:t>v</w:t>
      </w:r>
      <w:r>
        <w:t>ersi</w:t>
      </w:r>
      <w:r>
        <w:rPr>
          <w:spacing w:val="-3"/>
        </w:rPr>
        <w:t>t</w:t>
      </w:r>
      <w:r>
        <w:t>y</w:t>
      </w:r>
      <w:r w:rsidRPr="4DE840C9">
        <w:t xml:space="preserve"> </w:t>
      </w:r>
      <w:r>
        <w:t>s</w:t>
      </w:r>
      <w:r>
        <w:rPr>
          <w:spacing w:val="-3"/>
        </w:rPr>
        <w:t>t</w:t>
      </w:r>
      <w:r>
        <w:t>yle</w:t>
      </w:r>
      <w:r w:rsidRPr="4DE840C9">
        <w:t xml:space="preserve"> </w:t>
      </w:r>
      <w:r>
        <w:t>schedule</w:t>
      </w:r>
      <w:r w:rsidRPr="4DE840C9">
        <w:t xml:space="preserve"> - </w:t>
      </w:r>
      <w:r>
        <w:t>classes</w:t>
      </w:r>
      <w:r w:rsidRPr="4DE840C9">
        <w:t xml:space="preserve"> </w:t>
      </w:r>
      <w:r>
        <w:t>meet</w:t>
      </w:r>
      <w:r w:rsidRPr="4DE840C9">
        <w:t xml:space="preserve"> </w:t>
      </w:r>
      <w:r>
        <w:t>2</w:t>
      </w:r>
      <w:r w:rsidRPr="4DE840C9">
        <w:t xml:space="preserve"> </w:t>
      </w:r>
      <w:r>
        <w:t>or</w:t>
      </w:r>
      <w:r w:rsidRPr="4DE840C9">
        <w:t xml:space="preserve"> </w:t>
      </w:r>
      <w:r>
        <w:t>3</w:t>
      </w:r>
      <w:r w:rsidRPr="4DE840C9">
        <w:t xml:space="preserve"> </w:t>
      </w:r>
      <w:r>
        <w:t>d</w:t>
      </w:r>
      <w:r>
        <w:rPr>
          <w:spacing w:val="-2"/>
        </w:rPr>
        <w:t>a</w:t>
      </w:r>
      <w:r>
        <w:t>ys</w:t>
      </w:r>
      <w:r w:rsidRPr="4DE840C9">
        <w:t xml:space="preserve"> </w:t>
      </w:r>
      <w:r>
        <w:t>a</w:t>
      </w:r>
      <w:r w:rsidRPr="4DE840C9">
        <w:t xml:space="preserve"> </w:t>
      </w:r>
      <w:r>
        <w:t>week</w:t>
      </w:r>
      <w:r>
        <w:rPr>
          <w:spacing w:val="-3"/>
        </w:rPr>
        <w:t xml:space="preserve"> f</w:t>
      </w:r>
      <w:r>
        <w:t>or</w:t>
      </w:r>
      <w:r w:rsidRPr="4DE840C9">
        <w:t xml:space="preserve"> </w:t>
      </w:r>
      <w:r>
        <w:t>a</w:t>
      </w:r>
      <w:r w:rsidRPr="4DE840C9">
        <w:t xml:space="preserve"> </w:t>
      </w:r>
      <w:r>
        <w:t>16-18</w:t>
      </w:r>
      <w:r w:rsidRPr="4DE840C9">
        <w:t xml:space="preserve"> </w:t>
      </w:r>
      <w:r>
        <w:t>week</w:t>
      </w:r>
      <w:r w:rsidRPr="4DE840C9">
        <w:t xml:space="preserve"> </w:t>
      </w:r>
      <w:r>
        <w:t>semester</w:t>
      </w:r>
    </w:p>
    <w:p w14:paraId="08D3DA8F" w14:textId="77777777" w:rsidR="00AF14E1" w:rsidRDefault="008531D7" w:rsidP="00762304">
      <w:pPr>
        <w:pStyle w:val="BodyText"/>
        <w:numPr>
          <w:ilvl w:val="0"/>
          <w:numId w:val="29"/>
        </w:numPr>
        <w:tabs>
          <w:tab w:val="left" w:pos="460"/>
        </w:tabs>
        <w:spacing w:before="94"/>
        <w:ind w:left="460" w:right="6731"/>
        <w:jc w:val="both"/>
      </w:pPr>
      <w:r>
        <w:t>Course</w:t>
      </w:r>
      <w:r w:rsidRPr="54981899">
        <w:t xml:space="preserve"> </w:t>
      </w:r>
      <w:r>
        <w:rPr>
          <w:spacing w:val="-2"/>
        </w:rPr>
        <w:t>r</w:t>
      </w:r>
      <w:r>
        <w:t>egist</w:t>
      </w:r>
      <w:r>
        <w:rPr>
          <w:spacing w:val="-4"/>
        </w:rPr>
        <w:t>r</w:t>
      </w:r>
      <w:r>
        <w:t>ation</w:t>
      </w:r>
      <w:r w:rsidRPr="54981899">
        <w:t xml:space="preserve"> </w:t>
      </w:r>
      <w:r>
        <w:t>on</w:t>
      </w:r>
      <w:r w:rsidRPr="54981899">
        <w:t xml:space="preserve"> </w:t>
      </w:r>
      <w:r>
        <w:t>a</w:t>
      </w:r>
      <w:r w:rsidRPr="54981899">
        <w:t xml:space="preserve"> </w:t>
      </w:r>
      <w:r>
        <w:t>semester</w:t>
      </w:r>
      <w:r w:rsidRPr="54981899">
        <w:t xml:space="preserve"> </w:t>
      </w:r>
      <w:r>
        <w:t>basis</w:t>
      </w:r>
    </w:p>
    <w:p w14:paraId="38AAA6CB" w14:textId="77777777" w:rsidR="00AF14E1" w:rsidRDefault="008531D7" w:rsidP="00762304">
      <w:pPr>
        <w:pStyle w:val="BodyText"/>
        <w:numPr>
          <w:ilvl w:val="0"/>
          <w:numId w:val="29"/>
        </w:numPr>
        <w:tabs>
          <w:tab w:val="left" w:pos="460"/>
        </w:tabs>
        <w:spacing w:before="94"/>
        <w:ind w:left="460" w:right="5764"/>
        <w:jc w:val="both"/>
      </w:pPr>
      <w:r>
        <w:t>Flexible</w:t>
      </w:r>
      <w:r w:rsidRPr="54981899">
        <w:t xml:space="preserve"> </w:t>
      </w:r>
      <w:r>
        <w:t>scheduling</w:t>
      </w:r>
      <w:r w:rsidRPr="54981899">
        <w:t xml:space="preserve"> </w:t>
      </w:r>
      <w:r>
        <w:rPr>
          <w:spacing w:val="-3"/>
        </w:rPr>
        <w:t>f</w:t>
      </w:r>
      <w:r>
        <w:t>or</w:t>
      </w:r>
      <w:r w:rsidRPr="54981899">
        <w:t xml:space="preserve"> </w:t>
      </w:r>
      <w:r>
        <w:rPr>
          <w:spacing w:val="-3"/>
        </w:rPr>
        <w:t>f</w:t>
      </w:r>
      <w:r>
        <w:t>ull</w:t>
      </w:r>
      <w:r w:rsidRPr="54981899">
        <w:t xml:space="preserve"> </w:t>
      </w:r>
      <w:r>
        <w:t>and</w:t>
      </w:r>
      <w:r w:rsidRPr="54981899">
        <w:t xml:space="preserve"> </w:t>
      </w:r>
      <w:r>
        <w:t>part</w:t>
      </w:r>
      <w:r w:rsidRPr="54981899">
        <w:t xml:space="preserve"> </w:t>
      </w:r>
      <w:r>
        <w:t>time</w:t>
      </w:r>
      <w:r w:rsidRPr="54981899">
        <w:t xml:space="preserve"> </w:t>
      </w:r>
      <w:r>
        <w:t>students</w:t>
      </w:r>
    </w:p>
    <w:p w14:paraId="01D394DA" w14:textId="77777777" w:rsidR="00AF14E1" w:rsidRDefault="540026D6" w:rsidP="00762304">
      <w:pPr>
        <w:pStyle w:val="BodyText"/>
        <w:numPr>
          <w:ilvl w:val="0"/>
          <w:numId w:val="29"/>
        </w:numPr>
        <w:tabs>
          <w:tab w:val="left" w:pos="460"/>
        </w:tabs>
        <w:spacing w:before="94"/>
        <w:ind w:left="460" w:right="6892"/>
        <w:jc w:val="both"/>
      </w:pPr>
      <w:r>
        <w:t>Clearly articulated course descriptions</w:t>
      </w:r>
    </w:p>
    <w:p w14:paraId="2AD79E5F" w14:textId="77777777" w:rsidR="00AF14E1" w:rsidRDefault="008531D7" w:rsidP="00762304">
      <w:pPr>
        <w:pStyle w:val="BodyText"/>
        <w:numPr>
          <w:ilvl w:val="0"/>
          <w:numId w:val="29"/>
        </w:numPr>
        <w:tabs>
          <w:tab w:val="left" w:pos="460"/>
        </w:tabs>
        <w:spacing w:before="94"/>
        <w:ind w:left="460" w:right="6956"/>
        <w:jc w:val="both"/>
      </w:pPr>
      <w:r>
        <w:rPr>
          <w:spacing w:val="-2"/>
        </w:rPr>
        <w:t>I</w:t>
      </w:r>
      <w:r>
        <w:t>nteg</w:t>
      </w:r>
      <w:r>
        <w:rPr>
          <w:spacing w:val="-4"/>
        </w:rPr>
        <w:t>r</w:t>
      </w:r>
      <w:r>
        <w:t>ated</w:t>
      </w:r>
      <w:r w:rsidRPr="54981899">
        <w:t xml:space="preserve"> </w:t>
      </w:r>
      <w:r>
        <w:t>pa</w:t>
      </w:r>
      <w:r>
        <w:rPr>
          <w:spacing w:val="-2"/>
        </w:rPr>
        <w:t>r</w:t>
      </w:r>
      <w:r>
        <w:t>ent/teacher</w:t>
      </w:r>
      <w:r w:rsidRPr="54981899">
        <w:t xml:space="preserve"> </w:t>
      </w:r>
      <w:r>
        <w:t>instruction</w:t>
      </w:r>
    </w:p>
    <w:p w14:paraId="7DAC7ECE" w14:textId="77777777" w:rsidR="00AF14E1" w:rsidRDefault="008531D7" w:rsidP="00762304">
      <w:pPr>
        <w:pStyle w:val="BodyText"/>
        <w:numPr>
          <w:ilvl w:val="0"/>
          <w:numId w:val="29"/>
        </w:numPr>
        <w:tabs>
          <w:tab w:val="left" w:pos="460"/>
        </w:tabs>
        <w:spacing w:before="94"/>
        <w:ind w:left="460" w:right="5944"/>
        <w:jc w:val="both"/>
      </w:pPr>
      <w:r>
        <w:t>High</w:t>
      </w:r>
      <w:r w:rsidRPr="54981899">
        <w:t xml:space="preserve"> </w:t>
      </w:r>
      <w:r>
        <w:t>academic</w:t>
      </w:r>
      <w:r w:rsidRPr="54981899">
        <w:t xml:space="preserve"> </w:t>
      </w:r>
      <w:r>
        <w:t>standa</w:t>
      </w:r>
      <w:r>
        <w:rPr>
          <w:spacing w:val="-2"/>
        </w:rPr>
        <w:t>r</w:t>
      </w:r>
      <w:r>
        <w:t>ds</w:t>
      </w:r>
      <w:r w:rsidRPr="54981899">
        <w:t xml:space="preserve"> </w:t>
      </w:r>
      <w:r>
        <w:t>and</w:t>
      </w:r>
      <w:r w:rsidRPr="54981899">
        <w:t xml:space="preserve"> </w:t>
      </w:r>
      <w:r>
        <w:t>st</w:t>
      </w:r>
      <w:r>
        <w:rPr>
          <w:spacing w:val="-2"/>
        </w:rPr>
        <w:t>r</w:t>
      </w:r>
      <w:r>
        <w:t>ong</w:t>
      </w:r>
      <w:r w:rsidRPr="54981899">
        <w:t xml:space="preserve"> </w:t>
      </w:r>
      <w:r>
        <w:t>work</w:t>
      </w:r>
      <w:r w:rsidRPr="54981899">
        <w:t xml:space="preserve"> </w:t>
      </w:r>
      <w:r>
        <w:t>ethic</w:t>
      </w:r>
    </w:p>
    <w:p w14:paraId="72B870A2" w14:textId="77777777" w:rsidR="00AF14E1" w:rsidRDefault="008531D7" w:rsidP="00762304">
      <w:pPr>
        <w:pStyle w:val="BodyText"/>
        <w:numPr>
          <w:ilvl w:val="0"/>
          <w:numId w:val="29"/>
        </w:numPr>
        <w:tabs>
          <w:tab w:val="left" w:pos="460"/>
        </w:tabs>
        <w:spacing w:before="94"/>
        <w:ind w:left="460" w:right="7415"/>
        <w:jc w:val="both"/>
      </w:pPr>
      <w:r>
        <w:rPr>
          <w:spacing w:val="-2"/>
        </w:rPr>
        <w:t>I</w:t>
      </w:r>
      <w:r>
        <w:t>nstruction</w:t>
      </w:r>
      <w:r w:rsidRPr="54981899">
        <w:t xml:space="preserve"> </w:t>
      </w:r>
      <w:r>
        <w:t>based</w:t>
      </w:r>
      <w:r w:rsidRPr="54981899">
        <w:t xml:space="preserve"> </w:t>
      </w:r>
      <w:r>
        <w:t>on</w:t>
      </w:r>
      <w:r w:rsidRPr="54981899">
        <w:t xml:space="preserve"> </w:t>
      </w:r>
      <w:r>
        <w:t>abili</w:t>
      </w:r>
      <w:r>
        <w:rPr>
          <w:spacing w:val="-3"/>
        </w:rPr>
        <w:t>t</w:t>
      </w:r>
      <w:r>
        <w:t>y</w:t>
      </w:r>
      <w:r w:rsidRPr="54981899">
        <w:t xml:space="preserve"> </w:t>
      </w:r>
      <w:r>
        <w:t>le</w:t>
      </w:r>
      <w:r>
        <w:rPr>
          <w:spacing w:val="-2"/>
        </w:rPr>
        <w:t>v</w:t>
      </w:r>
      <w:r>
        <w:t>el</w:t>
      </w:r>
    </w:p>
    <w:p w14:paraId="6AA41FEF" w14:textId="77777777" w:rsidR="00AF14E1" w:rsidRDefault="008531D7" w:rsidP="00762304">
      <w:pPr>
        <w:pStyle w:val="BodyText"/>
        <w:numPr>
          <w:ilvl w:val="0"/>
          <w:numId w:val="29"/>
        </w:numPr>
        <w:tabs>
          <w:tab w:val="left" w:pos="460"/>
        </w:tabs>
        <w:spacing w:before="94"/>
        <w:ind w:left="460" w:right="8067"/>
        <w:jc w:val="both"/>
      </w:pPr>
      <w:r>
        <w:t>Low</w:t>
      </w:r>
      <w:r w:rsidRPr="54981899">
        <w:t xml:space="preserve"> </w:t>
      </w:r>
      <w:r>
        <w:t>studen</w:t>
      </w:r>
      <w:r>
        <w:rPr>
          <w:spacing w:val="-5"/>
        </w:rPr>
        <w:t>t</w:t>
      </w:r>
      <w:r>
        <w:t>-teacher</w:t>
      </w:r>
      <w:r w:rsidRPr="54981899">
        <w:t xml:space="preserve"> </w:t>
      </w:r>
      <w:r>
        <w:rPr>
          <w:spacing w:val="-4"/>
        </w:rPr>
        <w:t>r</w:t>
      </w:r>
      <w:r>
        <w:t>atio</w:t>
      </w:r>
    </w:p>
    <w:p w14:paraId="43F43BE0" w14:textId="77777777" w:rsidR="00AF14E1" w:rsidRDefault="00AF14E1">
      <w:pPr>
        <w:spacing w:before="7" w:line="100" w:lineRule="exact"/>
        <w:rPr>
          <w:sz w:val="10"/>
          <w:szCs w:val="10"/>
        </w:rPr>
      </w:pPr>
    </w:p>
    <w:p w14:paraId="612C74BF" w14:textId="77777777" w:rsidR="00AF14E1" w:rsidRDefault="008531D7">
      <w:pPr>
        <w:pStyle w:val="BodyText"/>
        <w:spacing w:line="260" w:lineRule="exact"/>
        <w:ind w:right="119"/>
        <w:jc w:val="both"/>
      </w:pPr>
      <w:r>
        <w:t>Uni</w:t>
      </w:r>
      <w:r>
        <w:rPr>
          <w:spacing w:val="-2"/>
        </w:rPr>
        <w:t>v</w:t>
      </w:r>
      <w:r>
        <w:t>ersi</w:t>
      </w:r>
      <w:r>
        <w:rPr>
          <w:spacing w:val="-3"/>
        </w:rPr>
        <w:t>t</w:t>
      </w:r>
      <w:r>
        <w:rPr>
          <w:spacing w:val="-5"/>
        </w:rPr>
        <w:t>y</w:t>
      </w:r>
      <w:r>
        <w:t>-Model</w:t>
      </w:r>
      <w:r w:rsidRPr="54981899">
        <w:t xml:space="preserve"> </w:t>
      </w:r>
      <w:r>
        <w:t>Schooling</w:t>
      </w:r>
      <w:r w:rsidRPr="54981899">
        <w:t xml:space="preserve"> </w:t>
      </w:r>
      <w:r>
        <w:t>(UMS)</w:t>
      </w:r>
      <w:r w:rsidRPr="54981899">
        <w:t xml:space="preserve"> </w:t>
      </w:r>
      <w:r>
        <w:rPr>
          <w:spacing w:val="-2"/>
        </w:rPr>
        <w:t>w</w:t>
      </w:r>
      <w:r>
        <w:t>as</w:t>
      </w:r>
      <w:r w:rsidRPr="54981899">
        <w:t xml:space="preserve"> </w:t>
      </w:r>
      <w:r>
        <w:t>de</w:t>
      </w:r>
      <w:r>
        <w:rPr>
          <w:spacing w:val="-2"/>
        </w:rPr>
        <w:t>v</w:t>
      </w:r>
      <w:r>
        <w:t>eloped</w:t>
      </w:r>
      <w:r w:rsidRPr="54981899">
        <w:t xml:space="preserve"> </w:t>
      </w:r>
      <w:r>
        <w:t>as</w:t>
      </w:r>
      <w:r w:rsidRPr="54981899">
        <w:t xml:space="preserve"> </w:t>
      </w:r>
      <w:r>
        <w:t>a</w:t>
      </w:r>
      <w:r w:rsidRPr="54981899">
        <w:t xml:space="preserve"> </w:t>
      </w:r>
      <w:r>
        <w:rPr>
          <w:spacing w:val="-2"/>
        </w:rPr>
        <w:t>r</w:t>
      </w:r>
      <w:r>
        <w:t>esult</w:t>
      </w:r>
      <w:r w:rsidRPr="54981899">
        <w:t xml:space="preserve"> </w:t>
      </w:r>
      <w:r>
        <w:t>of</w:t>
      </w:r>
      <w:r w:rsidRPr="54981899">
        <w:t xml:space="preserve"> </w:t>
      </w:r>
      <w:r>
        <w:t>two</w:t>
      </w:r>
      <w:r w:rsidRPr="54981899">
        <w:t xml:space="preserve"> </w:t>
      </w:r>
      <w:r>
        <w:t>guiding</w:t>
      </w:r>
      <w:r w:rsidRPr="54981899">
        <w:t xml:space="preserve"> </w:t>
      </w:r>
      <w:r>
        <w:t>concerns:</w:t>
      </w:r>
      <w:r w:rsidRPr="54981899">
        <w:t xml:space="preserve"> </w:t>
      </w:r>
      <w:r>
        <w:t>to</w:t>
      </w:r>
      <w:r w:rsidRPr="54981899">
        <w:t xml:space="preserve"> </w:t>
      </w:r>
      <w:r>
        <w:t>o</w:t>
      </w:r>
      <w:r>
        <w:rPr>
          <w:spacing w:val="-2"/>
        </w:rPr>
        <w:t>f</w:t>
      </w:r>
      <w:r>
        <w:rPr>
          <w:spacing w:val="-3"/>
        </w:rPr>
        <w:t>f</w:t>
      </w:r>
      <w:r>
        <w:t>er</w:t>
      </w:r>
      <w:r w:rsidRPr="54981899">
        <w:t xml:space="preserve"> </w:t>
      </w:r>
      <w:r>
        <w:t>students</w:t>
      </w:r>
      <w:r w:rsidRPr="54981899">
        <w:t xml:space="preserve"> </w:t>
      </w:r>
      <w:r>
        <w:t>the opportuni</w:t>
      </w:r>
      <w:r>
        <w:rPr>
          <w:spacing w:val="-3"/>
        </w:rPr>
        <w:t>t</w:t>
      </w:r>
      <w:r>
        <w:t>y</w:t>
      </w:r>
      <w:r w:rsidRPr="54981899">
        <w:t xml:space="preserve"> </w:t>
      </w:r>
      <w:r>
        <w:t>to</w:t>
      </w:r>
      <w:r w:rsidRPr="54981899">
        <w:t xml:space="preserve"> </w:t>
      </w:r>
      <w:r>
        <w:t>acqui</w:t>
      </w:r>
      <w:r>
        <w:rPr>
          <w:spacing w:val="-2"/>
        </w:rPr>
        <w:t>r</w:t>
      </w:r>
      <w:r>
        <w:t>e</w:t>
      </w:r>
      <w:r w:rsidRPr="54981899">
        <w:t xml:space="preserve"> </w:t>
      </w:r>
      <w:r>
        <w:t>a</w:t>
      </w:r>
      <w:r w:rsidRPr="54981899">
        <w:t xml:space="preserve"> </w:t>
      </w:r>
      <w:r>
        <w:t>high</w:t>
      </w:r>
      <w:r w:rsidRPr="54981899">
        <w:t xml:space="preserve"> </w:t>
      </w:r>
      <w:r>
        <w:t>deg</w:t>
      </w:r>
      <w:r>
        <w:rPr>
          <w:spacing w:val="-2"/>
        </w:rPr>
        <w:t>r</w:t>
      </w:r>
      <w:r>
        <w:t>ee</w:t>
      </w:r>
      <w:r w:rsidRPr="54981899">
        <w:t xml:space="preserve"> </w:t>
      </w:r>
      <w:r>
        <w:t>of</w:t>
      </w:r>
      <w:r w:rsidRPr="54981899">
        <w:t xml:space="preserve"> </w:t>
      </w:r>
      <w:r>
        <w:t>academic</w:t>
      </w:r>
      <w:r w:rsidRPr="54981899">
        <w:t xml:space="preserve"> </w:t>
      </w:r>
      <w:r>
        <w:t>achie</w:t>
      </w:r>
      <w:r>
        <w:rPr>
          <w:spacing w:val="-2"/>
        </w:rPr>
        <w:t>v</w:t>
      </w:r>
      <w:r>
        <w:t>ement</w:t>
      </w:r>
      <w:r w:rsidRPr="54981899">
        <w:t xml:space="preserve"> </w:t>
      </w:r>
      <w:r>
        <w:t>and</w:t>
      </w:r>
      <w:r w:rsidRPr="54981899">
        <w:t xml:space="preserve"> </w:t>
      </w:r>
      <w:r>
        <w:t>to</w:t>
      </w:r>
      <w:r w:rsidRPr="54981899">
        <w:t xml:space="preserve"> </w:t>
      </w:r>
      <w:r>
        <w:t>p</w:t>
      </w:r>
      <w:r>
        <w:rPr>
          <w:spacing w:val="-2"/>
        </w:rPr>
        <w:t>r</w:t>
      </w:r>
      <w:r>
        <w:t>eser</w:t>
      </w:r>
      <w:r>
        <w:rPr>
          <w:spacing w:val="-2"/>
        </w:rPr>
        <w:t>v</w:t>
      </w:r>
      <w:r>
        <w:t>e</w:t>
      </w:r>
      <w:r w:rsidRPr="54981899">
        <w:t xml:space="preserve"> </w:t>
      </w:r>
      <w:r>
        <w:t>and</w:t>
      </w:r>
      <w:r w:rsidRPr="54981899">
        <w:t xml:space="preserve"> </w:t>
      </w:r>
      <w:r>
        <w:t>st</w:t>
      </w:r>
      <w:r>
        <w:rPr>
          <w:spacing w:val="-2"/>
        </w:rPr>
        <w:t>r</w:t>
      </w:r>
      <w:r>
        <w:t>engthen</w:t>
      </w:r>
      <w:r w:rsidRPr="54981899">
        <w:t xml:space="preserve"> </w:t>
      </w:r>
      <w:r>
        <w:t>the</w:t>
      </w:r>
      <w:r w:rsidRPr="54981899">
        <w:t xml:space="preserve"> </w:t>
      </w:r>
      <w:r>
        <w:t>God- o</w:t>
      </w:r>
      <w:r>
        <w:rPr>
          <w:spacing w:val="-2"/>
        </w:rPr>
        <w:t>r</w:t>
      </w:r>
      <w:r>
        <w:t>dained</w:t>
      </w:r>
      <w:r w:rsidRPr="54981899">
        <w:t xml:space="preserve"> </w:t>
      </w:r>
      <w:r>
        <w:rPr>
          <w:spacing w:val="-3"/>
        </w:rPr>
        <w:t>f</w:t>
      </w:r>
      <w:r>
        <w:t>amily</w:t>
      </w:r>
      <w:r w:rsidRPr="54981899">
        <w:t xml:space="preserve"> </w:t>
      </w:r>
      <w:r>
        <w:rPr>
          <w:spacing w:val="-2"/>
        </w:rPr>
        <w:t>r</w:t>
      </w:r>
      <w:r>
        <w:t>elationships</w:t>
      </w:r>
      <w:r w:rsidRPr="54981899">
        <w:t xml:space="preserve"> </w:t>
      </w:r>
      <w:r>
        <w:t>in</w:t>
      </w:r>
      <w:r w:rsidRPr="54981899">
        <w:t xml:space="preserve"> </w:t>
      </w:r>
      <w:r>
        <w:t>which</w:t>
      </w:r>
      <w:r w:rsidRPr="54981899">
        <w:t xml:space="preserve"> </w:t>
      </w:r>
      <w:r>
        <w:t>the</w:t>
      </w:r>
      <w:r w:rsidRPr="54981899">
        <w:t xml:space="preserve"> </w:t>
      </w:r>
      <w:r>
        <w:t>Christian</w:t>
      </w:r>
      <w:r w:rsidRPr="54981899">
        <w:t xml:space="preserve"> </w:t>
      </w:r>
      <w:r>
        <w:rPr>
          <w:spacing w:val="-3"/>
        </w:rPr>
        <w:t>f</w:t>
      </w:r>
      <w:r>
        <w:t>aith</w:t>
      </w:r>
      <w:r w:rsidRPr="54981899">
        <w:t xml:space="preserve"> </w:t>
      </w:r>
      <w:r>
        <w:t>is</w:t>
      </w:r>
      <w:r w:rsidRPr="54981899">
        <w:t xml:space="preserve"> </w:t>
      </w:r>
      <w:r>
        <w:t>most</w:t>
      </w:r>
      <w:r w:rsidRPr="54981899">
        <w:t xml:space="preserve"> </w:t>
      </w:r>
      <w:r>
        <w:t>e</w:t>
      </w:r>
      <w:r>
        <w:rPr>
          <w:spacing w:val="-2"/>
        </w:rPr>
        <w:t>f</w:t>
      </w:r>
      <w:r>
        <w:rPr>
          <w:spacing w:val="-3"/>
        </w:rPr>
        <w:t>f</w:t>
      </w:r>
      <w:r>
        <w:t>ecti</w:t>
      </w:r>
      <w:r>
        <w:rPr>
          <w:spacing w:val="-2"/>
        </w:rPr>
        <w:t>v</w:t>
      </w:r>
      <w:r>
        <w:t>ely</w:t>
      </w:r>
      <w:r w:rsidRPr="54981899">
        <w:t xml:space="preserve"> </w:t>
      </w:r>
      <w:r>
        <w:rPr>
          <w:spacing w:val="-3"/>
        </w:rPr>
        <w:t>f</w:t>
      </w:r>
      <w:r>
        <w:t>oste</w:t>
      </w:r>
      <w:r>
        <w:rPr>
          <w:spacing w:val="-2"/>
        </w:rPr>
        <w:t>r</w:t>
      </w:r>
      <w:r>
        <w:t>ed.</w:t>
      </w:r>
      <w:r w:rsidRPr="54981899">
        <w:t xml:space="preserve"> </w:t>
      </w:r>
      <w:r>
        <w:t>The</w:t>
      </w:r>
      <w:r w:rsidRPr="54981899">
        <w:t xml:space="preserve"> </w:t>
      </w:r>
      <w:r>
        <w:t>structu</w:t>
      </w:r>
      <w:r>
        <w:rPr>
          <w:spacing w:val="-2"/>
        </w:rPr>
        <w:t>r</w:t>
      </w:r>
      <w:r>
        <w:t>e</w:t>
      </w:r>
      <w:r w:rsidRPr="54981899">
        <w:t xml:space="preserve"> </w:t>
      </w:r>
      <w:r>
        <w:t>in</w:t>
      </w:r>
      <w:r w:rsidRPr="54981899">
        <w:t xml:space="preserve"> </w:t>
      </w:r>
      <w:r>
        <w:t>which</w:t>
      </w:r>
      <w:r w:rsidRPr="54981899">
        <w:t xml:space="preserve"> </w:t>
      </w:r>
      <w:r>
        <w:t>these</w:t>
      </w:r>
      <w:r w:rsidRPr="54981899">
        <w:t xml:space="preserve"> </w:t>
      </w:r>
      <w:r>
        <w:t>two</w:t>
      </w:r>
      <w:r w:rsidRPr="54981899">
        <w:t xml:space="preserve"> </w:t>
      </w:r>
      <w:r>
        <w:t>concerns</w:t>
      </w:r>
      <w:r w:rsidRPr="54981899">
        <w:t xml:space="preserve"> </w:t>
      </w:r>
      <w:r>
        <w:t>a</w:t>
      </w:r>
      <w:r>
        <w:rPr>
          <w:spacing w:val="-2"/>
        </w:rPr>
        <w:t>r</w:t>
      </w:r>
      <w:r>
        <w:t>e</w:t>
      </w:r>
      <w:r w:rsidRPr="54981899">
        <w:t xml:space="preserve"> </w:t>
      </w:r>
      <w:r>
        <w:t>b</w:t>
      </w:r>
      <w:r>
        <w:rPr>
          <w:spacing w:val="-2"/>
        </w:rPr>
        <w:t>r</w:t>
      </w:r>
      <w:r>
        <w:t>ought</w:t>
      </w:r>
      <w:r w:rsidRPr="54981899">
        <w:t xml:space="preserve"> </w:t>
      </w:r>
      <w:r>
        <w:t>togethe</w:t>
      </w:r>
      <w:r>
        <w:rPr>
          <w:spacing w:val="-30"/>
        </w:rPr>
        <w:t>r</w:t>
      </w:r>
      <w:r>
        <w:t>,</w:t>
      </w:r>
      <w:r w:rsidRPr="54981899">
        <w:t xml:space="preserve"> </w:t>
      </w:r>
      <w:r>
        <w:t>Uni</w:t>
      </w:r>
      <w:r>
        <w:rPr>
          <w:spacing w:val="-2"/>
        </w:rPr>
        <w:t>v</w:t>
      </w:r>
      <w:r>
        <w:t>ersi</w:t>
      </w:r>
      <w:r>
        <w:rPr>
          <w:spacing w:val="-3"/>
        </w:rPr>
        <w:t>t</w:t>
      </w:r>
      <w:r>
        <w:rPr>
          <w:spacing w:val="-5"/>
        </w:rPr>
        <w:t>y</w:t>
      </w:r>
      <w:r>
        <w:t>-Model</w:t>
      </w:r>
      <w:r w:rsidRPr="54981899">
        <w:t xml:space="preserve"> </w:t>
      </w:r>
      <w:r>
        <w:t>Schooling,</w:t>
      </w:r>
      <w:r w:rsidRPr="54981899">
        <w:t xml:space="preserve"> </w:t>
      </w:r>
      <w:r>
        <w:t>p</w:t>
      </w:r>
      <w:r>
        <w:rPr>
          <w:spacing w:val="-2"/>
        </w:rPr>
        <w:t>ro</w:t>
      </w:r>
      <w:r>
        <w:t>vides</w:t>
      </w:r>
      <w:r w:rsidRPr="54981899">
        <w:t xml:space="preserve"> </w:t>
      </w:r>
      <w:r>
        <w:t>an</w:t>
      </w:r>
      <w:r w:rsidRPr="54981899">
        <w:t xml:space="preserve"> </w:t>
      </w:r>
      <w:r>
        <w:t>academically</w:t>
      </w:r>
      <w:r w:rsidRPr="54981899">
        <w:t xml:space="preserve"> </w:t>
      </w:r>
      <w:r>
        <w:t>challenging</w:t>
      </w:r>
      <w:r w:rsidRPr="54981899">
        <w:t xml:space="preserve"> </w:t>
      </w:r>
      <w:r>
        <w:t>education</w:t>
      </w:r>
      <w:r w:rsidRPr="54981899">
        <w:t xml:space="preserve"> </w:t>
      </w:r>
      <w:r>
        <w:t>while</w:t>
      </w:r>
      <w:r w:rsidRPr="54981899">
        <w:t xml:space="preserve"> </w:t>
      </w:r>
      <w:r>
        <w:t>integ</w:t>
      </w:r>
      <w:r>
        <w:rPr>
          <w:spacing w:val="-4"/>
        </w:rPr>
        <w:t>r</w:t>
      </w:r>
      <w:r>
        <w:t>ating</w:t>
      </w:r>
      <w:r w:rsidRPr="54981899">
        <w:t xml:space="preserve"> </w:t>
      </w:r>
      <w:r>
        <w:t>the</w:t>
      </w:r>
      <w:r w:rsidRPr="54981899">
        <w:t xml:space="preserve"> </w:t>
      </w:r>
      <w:r>
        <w:t>home and</w:t>
      </w:r>
      <w:r w:rsidRPr="54981899">
        <w:t xml:space="preserve"> </w:t>
      </w:r>
      <w:r>
        <w:t>school</w:t>
      </w:r>
      <w:r w:rsidRPr="54981899">
        <w:t xml:space="preserve"> </w:t>
      </w:r>
      <w:r>
        <w:t>in</w:t>
      </w:r>
      <w:r w:rsidRPr="54981899">
        <w:t xml:space="preserve"> </w:t>
      </w:r>
      <w:r>
        <w:t>the common</w:t>
      </w:r>
      <w:r w:rsidRPr="54981899">
        <w:t xml:space="preserve"> </w:t>
      </w:r>
      <w:r>
        <w:t>goal</w:t>
      </w:r>
      <w:r w:rsidRPr="54981899">
        <w:t xml:space="preserve"> </w:t>
      </w:r>
      <w:r>
        <w:t>of</w:t>
      </w:r>
      <w:r w:rsidRPr="54981899">
        <w:t xml:space="preserve"> </w:t>
      </w:r>
      <w:r>
        <w:t>disciplining</w:t>
      </w:r>
      <w:r w:rsidRPr="54981899">
        <w:t xml:space="preserve"> </w:t>
      </w:r>
      <w:r>
        <w:t>child</w:t>
      </w:r>
      <w:r>
        <w:rPr>
          <w:spacing w:val="-2"/>
        </w:rPr>
        <w:t>r</w:t>
      </w:r>
      <w:r>
        <w:t>en.</w:t>
      </w:r>
      <w:r w:rsidRPr="54981899">
        <w:t xml:space="preserve"> </w:t>
      </w:r>
      <w:r>
        <w:t>Distinct</w:t>
      </w:r>
      <w:r w:rsidRPr="54981899">
        <w:t xml:space="preserve"> </w:t>
      </w:r>
      <w:r>
        <w:t>pa</w:t>
      </w:r>
      <w:r>
        <w:rPr>
          <w:spacing w:val="-2"/>
        </w:rPr>
        <w:t>r</w:t>
      </w:r>
      <w:r>
        <w:t>ental</w:t>
      </w:r>
      <w:r w:rsidRPr="54981899">
        <w:t xml:space="preserve"> </w:t>
      </w:r>
      <w:r>
        <w:rPr>
          <w:spacing w:val="-2"/>
        </w:rPr>
        <w:t>r</w:t>
      </w:r>
      <w:r>
        <w:t>oles</w:t>
      </w:r>
      <w:r w:rsidRPr="54981899">
        <w:t xml:space="preserve"> </w:t>
      </w:r>
      <w:r>
        <w:t>a</w:t>
      </w:r>
      <w:r>
        <w:rPr>
          <w:spacing w:val="-2"/>
        </w:rPr>
        <w:t>r</w:t>
      </w:r>
      <w:r>
        <w:t>e</w:t>
      </w:r>
      <w:r w:rsidRPr="54981899">
        <w:t xml:space="preserve"> </w:t>
      </w:r>
      <w:r>
        <w:t>established</w:t>
      </w:r>
      <w:r w:rsidRPr="54981899">
        <w:t xml:space="preserve"> </w:t>
      </w:r>
      <w:r>
        <w:t>so</w:t>
      </w:r>
      <w:r w:rsidRPr="54981899">
        <w:t xml:space="preserve"> </w:t>
      </w:r>
      <w:r>
        <w:t>that</w:t>
      </w:r>
      <w:r w:rsidRPr="54981899">
        <w:t xml:space="preserve"> </w:t>
      </w:r>
      <w:r>
        <w:t>pa</w:t>
      </w:r>
      <w:r>
        <w:rPr>
          <w:spacing w:val="-2"/>
        </w:rPr>
        <w:t>r</w:t>
      </w:r>
      <w:r>
        <w:t>ents</w:t>
      </w:r>
      <w:r w:rsidRPr="54981899">
        <w:t xml:space="preserve"> </w:t>
      </w:r>
      <w:r>
        <w:t>will</w:t>
      </w:r>
      <w:r w:rsidRPr="54981899">
        <w:t xml:space="preserve"> </w:t>
      </w:r>
      <w:r>
        <w:t>h</w:t>
      </w:r>
      <w:r>
        <w:rPr>
          <w:spacing w:val="-2"/>
        </w:rPr>
        <w:t>av</w:t>
      </w:r>
      <w:r>
        <w:t>e</w:t>
      </w:r>
      <w:r w:rsidRPr="54981899">
        <w:t xml:space="preserve"> </w:t>
      </w:r>
      <w:r>
        <w:t>an</w:t>
      </w:r>
      <w:r w:rsidRPr="54981899">
        <w:t xml:space="preserve"> </w:t>
      </w:r>
      <w:r>
        <w:t>understanding</w:t>
      </w:r>
      <w:r w:rsidRPr="54981899">
        <w:t xml:space="preserve"> </w:t>
      </w:r>
      <w:r>
        <w:t>of</w:t>
      </w:r>
      <w:r w:rsidRPr="54981899">
        <w:t xml:space="preserve"> </w:t>
      </w:r>
      <w:r>
        <w:t>what</w:t>
      </w:r>
      <w:r w:rsidRPr="54981899">
        <w:t xml:space="preserve"> </w:t>
      </w:r>
      <w:r>
        <w:t>is</w:t>
      </w:r>
      <w:r w:rsidRPr="54981899">
        <w:t xml:space="preserve"> </w:t>
      </w:r>
      <w:r>
        <w:rPr>
          <w:spacing w:val="-2"/>
        </w:rPr>
        <w:t>r</w:t>
      </w:r>
      <w:r>
        <w:t>equi</w:t>
      </w:r>
      <w:r>
        <w:rPr>
          <w:spacing w:val="-2"/>
        </w:rPr>
        <w:t>r</w:t>
      </w:r>
      <w:r>
        <w:t>ed</w:t>
      </w:r>
      <w:r w:rsidRPr="54981899">
        <w:t xml:space="preserve"> </w:t>
      </w:r>
      <w:r>
        <w:t>of</w:t>
      </w:r>
      <w:r w:rsidRPr="54981899">
        <w:t xml:space="preserve"> </w:t>
      </w:r>
      <w:r>
        <w:t>them</w:t>
      </w:r>
      <w:r w:rsidRPr="54981899">
        <w:t xml:space="preserve"> </w:t>
      </w:r>
      <w:r>
        <w:t>in</w:t>
      </w:r>
      <w:r w:rsidRPr="54981899">
        <w:t xml:space="preserve"> </w:t>
      </w:r>
      <w:r>
        <w:t>each</w:t>
      </w:r>
      <w:r w:rsidRPr="54981899">
        <w:t xml:space="preserve"> </w:t>
      </w:r>
      <w:r>
        <w:t>class.</w:t>
      </w:r>
    </w:p>
    <w:p w14:paraId="3C995F0F" w14:textId="77777777" w:rsidR="00AF14E1" w:rsidRDefault="00AF14E1">
      <w:pPr>
        <w:spacing w:before="8" w:line="200" w:lineRule="exact"/>
        <w:rPr>
          <w:sz w:val="20"/>
          <w:szCs w:val="20"/>
        </w:rPr>
      </w:pPr>
    </w:p>
    <w:p w14:paraId="1C10F3BE" w14:textId="77777777" w:rsidR="00AF14E1" w:rsidRDefault="008531D7" w:rsidP="540026D6">
      <w:pPr>
        <w:pStyle w:val="Heading3"/>
        <w:ind w:right="5516"/>
        <w:jc w:val="both"/>
        <w:rPr>
          <w:b w:val="0"/>
          <w:bCs w:val="0"/>
          <w:sz w:val="16"/>
          <w:szCs w:val="16"/>
        </w:rPr>
      </w:pPr>
      <w:r>
        <w:t>Parental</w:t>
      </w:r>
      <w:r w:rsidRPr="54981899">
        <w:t xml:space="preserve"> </w:t>
      </w:r>
      <w:r>
        <w:t>Roles</w:t>
      </w:r>
      <w:r w:rsidRPr="54981899">
        <w:t xml:space="preserve"> </w:t>
      </w:r>
      <w:r>
        <w:t>in</w:t>
      </w:r>
      <w:r w:rsidRPr="54981899">
        <w:t xml:space="preserve"> </w:t>
      </w:r>
      <w:r>
        <w:t>a</w:t>
      </w:r>
      <w:r w:rsidRPr="54981899">
        <w:t xml:space="preserve"> </w:t>
      </w:r>
      <w:r>
        <w:t>University-Model</w:t>
      </w:r>
      <w:r w:rsidRPr="54981899">
        <w:t xml:space="preserve"> </w:t>
      </w:r>
      <w:r>
        <w:t>School</w:t>
      </w:r>
      <w:r>
        <w:rPr>
          <w:position w:val="8"/>
          <w:sz w:val="16"/>
          <w:szCs w:val="16"/>
        </w:rPr>
        <w:t>®</w:t>
      </w:r>
    </w:p>
    <w:p w14:paraId="710EE71B" w14:textId="77777777" w:rsidR="008531D7" w:rsidRDefault="008531D7">
      <w:pPr>
        <w:pStyle w:val="BodyText"/>
        <w:spacing w:line="260" w:lineRule="exact"/>
        <w:ind w:right="119"/>
        <w:jc w:val="both"/>
        <w:rPr>
          <w:rFonts w:cs="Tahoma"/>
          <w:b/>
          <w:bCs/>
        </w:rPr>
      </w:pPr>
    </w:p>
    <w:p w14:paraId="134AC151" w14:textId="3AE9A24A" w:rsidR="00AF14E1" w:rsidRDefault="008531D7">
      <w:pPr>
        <w:pStyle w:val="BodyText"/>
        <w:spacing w:line="260" w:lineRule="exact"/>
        <w:ind w:right="119"/>
        <w:jc w:val="both"/>
      </w:pPr>
      <w:r w:rsidRPr="3F19865F">
        <w:rPr>
          <w:rFonts w:cs="Tahoma"/>
          <w:b/>
          <w:bCs/>
        </w:rPr>
        <w:t>Co-Instructor</w:t>
      </w:r>
      <w:r>
        <w:t>-</w:t>
      </w:r>
      <w:r w:rsidRPr="54981899">
        <w:t xml:space="preserve"> </w:t>
      </w:r>
      <w:r>
        <w:rPr>
          <w:spacing w:val="-2"/>
        </w:rPr>
        <w:t>I</w:t>
      </w:r>
      <w:r>
        <w:t>n</w:t>
      </w:r>
      <w:r w:rsidRPr="54981899">
        <w:t xml:space="preserve"> </w:t>
      </w:r>
      <w:r>
        <w:t>this</w:t>
      </w:r>
      <w:r w:rsidRPr="54981899">
        <w:t xml:space="preserve"> </w:t>
      </w:r>
      <w:r>
        <w:rPr>
          <w:spacing w:val="-2"/>
        </w:rPr>
        <w:t>r</w:t>
      </w:r>
      <w:r>
        <w:t>ole,</w:t>
      </w:r>
      <w:r w:rsidRPr="54981899">
        <w:t xml:space="preserve"> </w:t>
      </w:r>
      <w:r>
        <w:t>pa</w:t>
      </w:r>
      <w:r>
        <w:rPr>
          <w:spacing w:val="-2"/>
        </w:rPr>
        <w:t>r</w:t>
      </w:r>
      <w:r>
        <w:t>ents</w:t>
      </w:r>
      <w:r w:rsidRPr="54981899">
        <w:t xml:space="preserve"> </w:t>
      </w:r>
      <w:r>
        <w:t>will</w:t>
      </w:r>
      <w:r w:rsidRPr="54981899">
        <w:t xml:space="preserve"> </w:t>
      </w:r>
      <w:r>
        <w:rPr>
          <w:spacing w:val="-2"/>
        </w:rPr>
        <w:t>r</w:t>
      </w:r>
      <w:r>
        <w:t>ecei</w:t>
      </w:r>
      <w:r>
        <w:rPr>
          <w:spacing w:val="-2"/>
        </w:rPr>
        <w:t>v</w:t>
      </w:r>
      <w:r>
        <w:t>e</w:t>
      </w:r>
      <w:r w:rsidRPr="54981899">
        <w:t xml:space="preserve"> </w:t>
      </w:r>
      <w:r>
        <w:t>instructions</w:t>
      </w:r>
      <w:r w:rsidRPr="54981899">
        <w:t xml:space="preserve"> </w:t>
      </w:r>
      <w:r>
        <w:rPr>
          <w:spacing w:val="-2"/>
        </w:rPr>
        <w:t>fr</w:t>
      </w:r>
      <w:r>
        <w:t>om</w:t>
      </w:r>
      <w:r w:rsidRPr="54981899">
        <w:t xml:space="preserve"> </w:t>
      </w:r>
      <w:r>
        <w:t>the</w:t>
      </w:r>
      <w:r w:rsidRPr="54981899">
        <w:t xml:space="preserve"> </w:t>
      </w:r>
      <w:r>
        <w:t>class</w:t>
      </w:r>
      <w:r>
        <w:rPr>
          <w:spacing w:val="-2"/>
        </w:rPr>
        <w:t>r</w:t>
      </w:r>
      <w:r>
        <w:t>oom</w:t>
      </w:r>
      <w:r w:rsidRPr="54981899">
        <w:t xml:space="preserve"> </w:t>
      </w:r>
      <w:r>
        <w:t>teacher</w:t>
      </w:r>
      <w:r w:rsidRPr="54981899">
        <w:t xml:space="preserve"> </w:t>
      </w:r>
      <w:r>
        <w:t>on</w:t>
      </w:r>
      <w:r w:rsidRPr="54981899">
        <w:t xml:space="preserve"> </w:t>
      </w:r>
      <w:r>
        <w:t>a</w:t>
      </w:r>
      <w:r w:rsidRPr="54981899">
        <w:t xml:space="preserve"> </w:t>
      </w:r>
      <w:r>
        <w:rPr>
          <w:spacing w:val="-2"/>
        </w:rPr>
        <w:t>r</w:t>
      </w:r>
      <w:r>
        <w:t>egular</w:t>
      </w:r>
      <w:r w:rsidRPr="54981899">
        <w:t xml:space="preserve"> </w:t>
      </w:r>
      <w:r>
        <w:t xml:space="preserve">basis outlining homework assignments, </w:t>
      </w:r>
      <w:r>
        <w:rPr>
          <w:spacing w:val="-3"/>
        </w:rPr>
        <w:t>f</w:t>
      </w:r>
      <w:r>
        <w:t>ollo</w:t>
      </w:r>
      <w:r>
        <w:rPr>
          <w:spacing w:val="-2"/>
        </w:rPr>
        <w:t>w</w:t>
      </w:r>
      <w:r>
        <w:t>-up study</w:t>
      </w:r>
      <w:r w:rsidRPr="54981899">
        <w:t xml:space="preserve"> </w:t>
      </w:r>
      <w:r>
        <w:rPr>
          <w:spacing w:val="-2"/>
        </w:rPr>
        <w:t>ov</w:t>
      </w:r>
      <w:r>
        <w:t>er c</w:t>
      </w:r>
      <w:r>
        <w:rPr>
          <w:spacing w:val="-2"/>
        </w:rPr>
        <w:t>ov</w:t>
      </w:r>
      <w:r>
        <w:t>e</w:t>
      </w:r>
      <w:r>
        <w:rPr>
          <w:spacing w:val="-2"/>
        </w:rPr>
        <w:t>r</w:t>
      </w:r>
      <w:r>
        <w:t>ed material, and p</w:t>
      </w:r>
      <w:r>
        <w:rPr>
          <w:spacing w:val="-2"/>
        </w:rPr>
        <w:t>r</w:t>
      </w:r>
      <w:r>
        <w:t>epa</w:t>
      </w:r>
      <w:r>
        <w:rPr>
          <w:spacing w:val="-4"/>
        </w:rPr>
        <w:t>r</w:t>
      </w:r>
      <w:r>
        <w:t>ation</w:t>
      </w:r>
      <w:r w:rsidRPr="54981899">
        <w:t xml:space="preserve"> </w:t>
      </w:r>
      <w:r>
        <w:t xml:space="preserve">or </w:t>
      </w:r>
      <w:r>
        <w:rPr>
          <w:spacing w:val="-2"/>
        </w:rPr>
        <w:t>r</w:t>
      </w:r>
      <w:r>
        <w:t xml:space="preserve">eview needed </w:t>
      </w:r>
      <w:r>
        <w:rPr>
          <w:spacing w:val="-3"/>
        </w:rPr>
        <w:t>f</w:t>
      </w:r>
      <w:r>
        <w:t>or the</w:t>
      </w:r>
      <w:r w:rsidRPr="54981899">
        <w:t xml:space="preserve"> </w:t>
      </w:r>
      <w:r>
        <w:t>next</w:t>
      </w:r>
      <w:r w:rsidRPr="54981899">
        <w:t xml:space="preserve"> </w:t>
      </w:r>
      <w:r>
        <w:t>class.</w:t>
      </w:r>
      <w:r w:rsidRPr="54981899">
        <w:t xml:space="preserve"> </w:t>
      </w:r>
      <w:r>
        <w:t>They</w:t>
      </w:r>
      <w:r w:rsidRPr="54981899">
        <w:t xml:space="preserve"> </w:t>
      </w:r>
      <w:r>
        <w:t>will</w:t>
      </w:r>
      <w:r w:rsidRPr="54981899">
        <w:t xml:space="preserve"> </w:t>
      </w:r>
      <w:r>
        <w:t>also</w:t>
      </w:r>
      <w:r w:rsidRPr="54981899">
        <w:t xml:space="preserve"> </w:t>
      </w:r>
      <w:r>
        <w:t>bear</w:t>
      </w:r>
      <w:r w:rsidRPr="54981899">
        <w:t xml:space="preserve"> </w:t>
      </w:r>
      <w:r>
        <w:t>the</w:t>
      </w:r>
      <w:r w:rsidRPr="54981899">
        <w:t xml:space="preserve"> </w:t>
      </w:r>
      <w:r>
        <w:t>primary</w:t>
      </w:r>
      <w:r w:rsidRPr="54981899">
        <w:t xml:space="preserve"> </w:t>
      </w:r>
      <w:r>
        <w:rPr>
          <w:spacing w:val="-2"/>
        </w:rPr>
        <w:t>r</w:t>
      </w:r>
      <w:r>
        <w:t>esponsibili</w:t>
      </w:r>
      <w:r>
        <w:rPr>
          <w:spacing w:val="-3"/>
        </w:rPr>
        <w:t>t</w:t>
      </w:r>
      <w:r>
        <w:t>y</w:t>
      </w:r>
      <w:r w:rsidRPr="54981899">
        <w:t xml:space="preserve"> </w:t>
      </w:r>
      <w:r>
        <w:rPr>
          <w:spacing w:val="-3"/>
        </w:rPr>
        <w:t>f</w:t>
      </w:r>
      <w:r>
        <w:t>or</w:t>
      </w:r>
      <w:r w:rsidRPr="54981899">
        <w:t xml:space="preserve"> </w:t>
      </w:r>
      <w:r>
        <w:t>di</w:t>
      </w:r>
      <w:r>
        <w:rPr>
          <w:spacing w:val="-2"/>
        </w:rPr>
        <w:t>r</w:t>
      </w:r>
      <w:r>
        <w:t>ect</w:t>
      </w:r>
      <w:r w:rsidRPr="54981899">
        <w:t xml:space="preserve"> </w:t>
      </w:r>
      <w:r>
        <w:t>instruction</w:t>
      </w:r>
      <w:r w:rsidRPr="54981899">
        <w:t xml:space="preserve"> </w:t>
      </w:r>
      <w:r>
        <w:t>in</w:t>
      </w:r>
      <w:r w:rsidRPr="54981899">
        <w:t xml:space="preserve"> </w:t>
      </w:r>
      <w:r>
        <w:t>some</w:t>
      </w:r>
      <w:r w:rsidRPr="54981899">
        <w:t xml:space="preserve"> </w:t>
      </w:r>
      <w:r>
        <w:t>aspects</w:t>
      </w:r>
      <w:r w:rsidRPr="54981899">
        <w:t xml:space="preserve"> </w:t>
      </w:r>
      <w:r>
        <w:t>of</w:t>
      </w:r>
      <w:r w:rsidRPr="54981899">
        <w:t xml:space="preserve"> </w:t>
      </w:r>
      <w:r>
        <w:t>the course,</w:t>
      </w:r>
      <w:r w:rsidRPr="54981899">
        <w:t xml:space="preserve"> </w:t>
      </w:r>
      <w:r>
        <w:t>such</w:t>
      </w:r>
      <w:r w:rsidRPr="54981899">
        <w:t xml:space="preserve"> </w:t>
      </w:r>
      <w:r>
        <w:t>as</w:t>
      </w:r>
      <w:r w:rsidRPr="54981899">
        <w:t xml:space="preserve"> </w:t>
      </w:r>
      <w:r>
        <w:t>spelling,</w:t>
      </w:r>
      <w:r w:rsidRPr="54981899">
        <w:t xml:space="preserve"> </w:t>
      </w:r>
      <w:r>
        <w:t>and</w:t>
      </w:r>
      <w:r w:rsidRPr="54981899">
        <w:t xml:space="preserve"> </w:t>
      </w:r>
      <w:r>
        <w:t>in</w:t>
      </w:r>
      <w:r w:rsidRPr="54981899">
        <w:t xml:space="preserve"> </w:t>
      </w:r>
      <w:r>
        <w:t>monitoring</w:t>
      </w:r>
      <w:r w:rsidRPr="54981899">
        <w:t xml:space="preserve"> </w:t>
      </w:r>
      <w:r>
        <w:t>their</w:t>
      </w:r>
      <w:r w:rsidRPr="54981899">
        <w:t xml:space="preserve"> </w:t>
      </w:r>
      <w:r>
        <w:t>child's</w:t>
      </w:r>
      <w:r w:rsidRPr="54981899">
        <w:t xml:space="preserve"> </w:t>
      </w:r>
      <w:r>
        <w:t>academic</w:t>
      </w:r>
      <w:r w:rsidRPr="54981899">
        <w:t xml:space="preserve"> </w:t>
      </w:r>
      <w:r>
        <w:t>p</w:t>
      </w:r>
      <w:r>
        <w:rPr>
          <w:spacing w:val="-2"/>
        </w:rPr>
        <w:t>r</w:t>
      </w:r>
      <w:r>
        <w:t>og</w:t>
      </w:r>
      <w:r>
        <w:rPr>
          <w:spacing w:val="-2"/>
        </w:rPr>
        <w:t>r</w:t>
      </w:r>
      <w:r>
        <w:t>ess</w:t>
      </w:r>
      <w:r w:rsidRPr="54981899">
        <w:t xml:space="preserve"> </w:t>
      </w:r>
      <w:r>
        <w:t>(including</w:t>
      </w:r>
      <w:r w:rsidRPr="54981899">
        <w:t xml:space="preserve"> </w:t>
      </w:r>
      <w:r>
        <w:t>the</w:t>
      </w:r>
      <w:r w:rsidRPr="54981899">
        <w:t xml:space="preserve"> </w:t>
      </w:r>
      <w:r>
        <w:t>timely</w:t>
      </w:r>
      <w:r w:rsidRPr="54981899">
        <w:t xml:space="preserve"> </w:t>
      </w:r>
      <w:r>
        <w:t>submission</w:t>
      </w:r>
      <w:r w:rsidRPr="54981899">
        <w:t xml:space="preserve"> </w:t>
      </w:r>
      <w:r>
        <w:t xml:space="preserve">of </w:t>
      </w:r>
      <w:r>
        <w:rPr>
          <w:spacing w:val="-1"/>
        </w:rPr>
        <w:t>a</w:t>
      </w:r>
      <w:r>
        <w:t>ll</w:t>
      </w:r>
      <w:r w:rsidRPr="54981899">
        <w:t xml:space="preserve"> </w:t>
      </w:r>
      <w:r>
        <w:rPr>
          <w:spacing w:val="-1"/>
        </w:rPr>
        <w:t>assignm</w:t>
      </w:r>
      <w:r>
        <w:t>e</w:t>
      </w:r>
      <w:r>
        <w:rPr>
          <w:spacing w:val="-1"/>
        </w:rPr>
        <w:t>n</w:t>
      </w:r>
      <w:r>
        <w:t>t</w:t>
      </w:r>
      <w:r>
        <w:rPr>
          <w:spacing w:val="-1"/>
        </w:rPr>
        <w:t>s).</w:t>
      </w:r>
    </w:p>
    <w:p w14:paraId="50016C1E" w14:textId="77777777" w:rsidR="00AF14E1" w:rsidRDefault="00AF14E1">
      <w:pPr>
        <w:spacing w:line="260" w:lineRule="exact"/>
        <w:jc w:val="both"/>
      </w:pPr>
    </w:p>
    <w:p w14:paraId="327D31B1" w14:textId="77777777" w:rsidR="00AF14E1" w:rsidRDefault="008531D7">
      <w:pPr>
        <w:pStyle w:val="BodyText"/>
        <w:spacing w:before="72" w:line="260" w:lineRule="exact"/>
        <w:ind w:right="119"/>
        <w:jc w:val="both"/>
      </w:pPr>
      <w:r w:rsidRPr="3F19865F">
        <w:rPr>
          <w:rFonts w:cs="Tahoma"/>
          <w:b/>
          <w:bCs/>
        </w:rPr>
        <w:t>P</w:t>
      </w:r>
      <w:r w:rsidRPr="3F19865F">
        <w:rPr>
          <w:rFonts w:cs="Tahoma"/>
          <w:b/>
          <w:bCs/>
          <w:spacing w:val="-1"/>
        </w:rPr>
        <w:t>r</w:t>
      </w:r>
      <w:r w:rsidRPr="3F19865F">
        <w:rPr>
          <w:rFonts w:cs="Tahoma"/>
          <w:b/>
          <w:bCs/>
        </w:rPr>
        <w:t>i</w:t>
      </w:r>
      <w:r w:rsidRPr="3F19865F">
        <w:rPr>
          <w:rFonts w:cs="Tahoma"/>
          <w:b/>
          <w:bCs/>
          <w:spacing w:val="-1"/>
        </w:rPr>
        <w:t>vat</w:t>
      </w:r>
      <w:r w:rsidRPr="3F19865F">
        <w:rPr>
          <w:rFonts w:cs="Tahoma"/>
          <w:b/>
          <w:bCs/>
        </w:rPr>
        <w:t>e</w:t>
      </w:r>
      <w:r w:rsidRPr="3F19865F">
        <w:rPr>
          <w:rFonts w:cs="Tahoma"/>
          <w:b/>
          <w:bCs/>
          <w:spacing w:val="17"/>
        </w:rPr>
        <w:t xml:space="preserve"> </w:t>
      </w:r>
      <w:r w:rsidRPr="3F19865F">
        <w:rPr>
          <w:rFonts w:cs="Tahoma"/>
          <w:b/>
          <w:bCs/>
        </w:rPr>
        <w:t>Tu</w:t>
      </w:r>
      <w:r w:rsidRPr="3F19865F">
        <w:rPr>
          <w:rFonts w:cs="Tahoma"/>
          <w:b/>
          <w:bCs/>
          <w:spacing w:val="-1"/>
        </w:rPr>
        <w:t>t</w:t>
      </w:r>
      <w:r w:rsidRPr="3F19865F">
        <w:rPr>
          <w:rFonts w:cs="Tahoma"/>
          <w:b/>
          <w:bCs/>
        </w:rPr>
        <w:t>or</w:t>
      </w:r>
      <w:r w:rsidRPr="3F19865F">
        <w:rPr>
          <w:rFonts w:cs="Tahoma"/>
          <w:b/>
          <w:bCs/>
          <w:spacing w:val="22"/>
        </w:rPr>
        <w:t xml:space="preserve"> </w:t>
      </w:r>
      <w:r>
        <w:t>-</w:t>
      </w:r>
      <w:r w:rsidRPr="54981899">
        <w:t xml:space="preserve"> </w:t>
      </w:r>
      <w:r>
        <w:rPr>
          <w:spacing w:val="-2"/>
        </w:rPr>
        <w:t>I</w:t>
      </w:r>
      <w:r>
        <w:t>n</w:t>
      </w:r>
      <w:r w:rsidRPr="54981899">
        <w:t xml:space="preserve"> </w:t>
      </w:r>
      <w:r>
        <w:t>courses</w:t>
      </w:r>
      <w:r w:rsidRPr="54981899">
        <w:t xml:space="preserve"> </w:t>
      </w:r>
      <w:r>
        <w:t>i</w:t>
      </w:r>
      <w:r>
        <w:rPr>
          <w:spacing w:val="-2"/>
        </w:rPr>
        <w:t>nv</w:t>
      </w:r>
      <w:r>
        <w:t>olving</w:t>
      </w:r>
      <w:r w:rsidRPr="54981899">
        <w:t xml:space="preserve"> </w:t>
      </w:r>
      <w:r>
        <w:t>this</w:t>
      </w:r>
      <w:r w:rsidRPr="54981899">
        <w:t xml:space="preserve"> </w:t>
      </w:r>
      <w:r>
        <w:rPr>
          <w:spacing w:val="-2"/>
        </w:rPr>
        <w:t>r</w:t>
      </w:r>
      <w:r>
        <w:t>ole,</w:t>
      </w:r>
      <w:r w:rsidRPr="54981899">
        <w:t xml:space="preserve"> </w:t>
      </w:r>
      <w:r>
        <w:t>pa</w:t>
      </w:r>
      <w:r>
        <w:rPr>
          <w:spacing w:val="-2"/>
        </w:rPr>
        <w:t>r</w:t>
      </w:r>
      <w:r>
        <w:t>ents</w:t>
      </w:r>
      <w:r w:rsidRPr="54981899">
        <w:t xml:space="preserve"> </w:t>
      </w:r>
      <w:r>
        <w:rPr>
          <w:spacing w:val="-2"/>
        </w:rPr>
        <w:t>r</w:t>
      </w:r>
      <w:r>
        <w:t>ecei</w:t>
      </w:r>
      <w:r>
        <w:rPr>
          <w:spacing w:val="-2"/>
        </w:rPr>
        <w:t>v</w:t>
      </w:r>
      <w:r>
        <w:t>e</w:t>
      </w:r>
      <w:r w:rsidRPr="54981899">
        <w:t xml:space="preserve"> </w:t>
      </w:r>
      <w:r>
        <w:t>instructions</w:t>
      </w:r>
      <w:r w:rsidRPr="54981899">
        <w:t xml:space="preserve"> </w:t>
      </w:r>
      <w:r>
        <w:rPr>
          <w:spacing w:val="-2"/>
        </w:rPr>
        <w:t>fr</w:t>
      </w:r>
      <w:r>
        <w:t>om</w:t>
      </w:r>
      <w:r w:rsidRPr="54981899">
        <w:t xml:space="preserve"> </w:t>
      </w:r>
      <w:r>
        <w:t>the</w:t>
      </w:r>
      <w:r w:rsidRPr="54981899">
        <w:t xml:space="preserve"> </w:t>
      </w:r>
      <w:r>
        <w:t>class</w:t>
      </w:r>
      <w:r>
        <w:rPr>
          <w:spacing w:val="-2"/>
        </w:rPr>
        <w:t>r</w:t>
      </w:r>
      <w:r>
        <w:t>oom</w:t>
      </w:r>
      <w:r w:rsidRPr="54981899">
        <w:t xml:space="preserve"> </w:t>
      </w:r>
      <w:r>
        <w:t>teacher</w:t>
      </w:r>
      <w:r w:rsidRPr="54981899">
        <w:t xml:space="preserve"> </w:t>
      </w:r>
      <w:r>
        <w:t>on</w:t>
      </w:r>
      <w:r w:rsidRPr="54981899">
        <w:t xml:space="preserve"> </w:t>
      </w:r>
      <w:r>
        <w:t>a</w:t>
      </w:r>
      <w:r w:rsidRPr="54981899">
        <w:t xml:space="preserve"> </w:t>
      </w:r>
      <w:r>
        <w:rPr>
          <w:spacing w:val="-2"/>
        </w:rPr>
        <w:t>r</w:t>
      </w:r>
      <w:r>
        <w:t>egular</w:t>
      </w:r>
      <w:r w:rsidRPr="54981899">
        <w:t xml:space="preserve"> </w:t>
      </w:r>
      <w:r>
        <w:t>basis</w:t>
      </w:r>
      <w:r w:rsidRPr="54981899">
        <w:t xml:space="preserve"> </w:t>
      </w:r>
      <w:r>
        <w:t>outlining</w:t>
      </w:r>
      <w:r w:rsidRPr="54981899">
        <w:t xml:space="preserve"> </w:t>
      </w:r>
      <w:r>
        <w:t>homework</w:t>
      </w:r>
      <w:r w:rsidRPr="54981899">
        <w:t xml:space="preserve"> </w:t>
      </w:r>
      <w:r>
        <w:t>assignments,</w:t>
      </w:r>
      <w:r w:rsidRPr="54981899">
        <w:t xml:space="preserve"> </w:t>
      </w:r>
      <w:r>
        <w:rPr>
          <w:spacing w:val="-3"/>
        </w:rPr>
        <w:t>f</w:t>
      </w:r>
      <w:r>
        <w:t>ollo</w:t>
      </w:r>
      <w:r>
        <w:rPr>
          <w:spacing w:val="-2"/>
        </w:rPr>
        <w:t>w</w:t>
      </w:r>
      <w:r>
        <w:t>-up</w:t>
      </w:r>
      <w:r w:rsidRPr="54981899">
        <w:t xml:space="preserve"> </w:t>
      </w:r>
      <w:r>
        <w:t>study</w:t>
      </w:r>
      <w:r w:rsidRPr="54981899">
        <w:t xml:space="preserve"> </w:t>
      </w:r>
      <w:r>
        <w:rPr>
          <w:spacing w:val="-2"/>
        </w:rPr>
        <w:t>ov</w:t>
      </w:r>
      <w:r>
        <w:t>er</w:t>
      </w:r>
      <w:r w:rsidRPr="54981899">
        <w:t xml:space="preserve"> </w:t>
      </w:r>
      <w:r>
        <w:t>c</w:t>
      </w:r>
      <w:r>
        <w:rPr>
          <w:spacing w:val="-2"/>
        </w:rPr>
        <w:t>ov</w:t>
      </w:r>
      <w:r>
        <w:t>e</w:t>
      </w:r>
      <w:r>
        <w:rPr>
          <w:spacing w:val="-2"/>
        </w:rPr>
        <w:t>r</w:t>
      </w:r>
      <w:r>
        <w:t>ed</w:t>
      </w:r>
      <w:r w:rsidRPr="54981899">
        <w:t xml:space="preserve"> </w:t>
      </w:r>
      <w:r>
        <w:t>material,</w:t>
      </w:r>
      <w:r w:rsidRPr="54981899">
        <w:t xml:space="preserve"> </w:t>
      </w:r>
      <w:r>
        <w:t>and</w:t>
      </w:r>
      <w:r w:rsidRPr="54981899">
        <w:t xml:space="preserve"> </w:t>
      </w:r>
      <w:r>
        <w:t>a</w:t>
      </w:r>
      <w:r>
        <w:rPr>
          <w:spacing w:val="-2"/>
        </w:rPr>
        <w:t>n</w:t>
      </w:r>
      <w:r>
        <w:t>y</w:t>
      </w:r>
      <w:r w:rsidRPr="54981899">
        <w:t xml:space="preserve"> </w:t>
      </w:r>
      <w:r>
        <w:t>p</w:t>
      </w:r>
      <w:r>
        <w:rPr>
          <w:spacing w:val="-2"/>
        </w:rPr>
        <w:t>r</w:t>
      </w:r>
      <w:r>
        <w:t>epa</w:t>
      </w:r>
      <w:r>
        <w:rPr>
          <w:spacing w:val="-4"/>
        </w:rPr>
        <w:t>r</w:t>
      </w:r>
      <w:r>
        <w:t>ation</w:t>
      </w:r>
      <w:r w:rsidRPr="54981899">
        <w:t xml:space="preserve"> </w:t>
      </w:r>
      <w:r>
        <w:t xml:space="preserve">or </w:t>
      </w:r>
      <w:r>
        <w:rPr>
          <w:spacing w:val="-2"/>
        </w:rPr>
        <w:t>r</w:t>
      </w:r>
      <w:r>
        <w:t>eview</w:t>
      </w:r>
      <w:r w:rsidRPr="54981899">
        <w:t xml:space="preserve"> </w:t>
      </w:r>
      <w:r>
        <w:t>needed</w:t>
      </w:r>
      <w:r>
        <w:rPr>
          <w:spacing w:val="-3"/>
        </w:rPr>
        <w:t xml:space="preserve"> f</w:t>
      </w:r>
      <w:r>
        <w:t>or</w:t>
      </w:r>
      <w:r w:rsidRPr="54981899">
        <w:t xml:space="preserve"> </w:t>
      </w:r>
      <w:r>
        <w:t>the</w:t>
      </w:r>
      <w:r w:rsidRPr="54981899">
        <w:t xml:space="preserve"> </w:t>
      </w:r>
      <w:r>
        <w:t>next</w:t>
      </w:r>
      <w:r w:rsidRPr="54981899">
        <w:t xml:space="preserve"> </w:t>
      </w:r>
      <w:r>
        <w:t>class.</w:t>
      </w:r>
      <w:r w:rsidRPr="54981899">
        <w:t xml:space="preserve"> </w:t>
      </w:r>
      <w:r>
        <w:t>Courses</w:t>
      </w:r>
      <w:r w:rsidRPr="54981899">
        <w:t xml:space="preserve"> </w:t>
      </w:r>
      <w:r>
        <w:t>utilizing</w:t>
      </w:r>
      <w:r w:rsidRPr="54981899">
        <w:t xml:space="preserve"> </w:t>
      </w:r>
      <w:r>
        <w:t>this</w:t>
      </w:r>
      <w:r w:rsidRPr="54981899">
        <w:t xml:space="preserve"> </w:t>
      </w:r>
      <w:r>
        <w:rPr>
          <w:spacing w:val="-2"/>
        </w:rPr>
        <w:t>r</w:t>
      </w:r>
      <w:r>
        <w:t>ole</w:t>
      </w:r>
      <w:r w:rsidRPr="54981899">
        <w:t xml:space="preserve"> </w:t>
      </w:r>
      <w:r>
        <w:t>will</w:t>
      </w:r>
      <w:r w:rsidRPr="54981899">
        <w:t xml:space="preserve"> </w:t>
      </w:r>
      <w:r>
        <w:t>usually</w:t>
      </w:r>
      <w:r w:rsidRPr="54981899">
        <w:t xml:space="preserve"> </w:t>
      </w:r>
      <w:r>
        <w:t>be</w:t>
      </w:r>
      <w:r w:rsidRPr="54981899">
        <w:t xml:space="preserve"> </w:t>
      </w:r>
      <w:r>
        <w:t>at</w:t>
      </w:r>
      <w:r w:rsidRPr="54981899">
        <w:t xml:space="preserve"> </w:t>
      </w:r>
      <w:r>
        <w:t>the</w:t>
      </w:r>
      <w:r w:rsidRPr="54981899">
        <w:t xml:space="preserve"> </w:t>
      </w:r>
      <w:r>
        <w:t>elementary</w:t>
      </w:r>
      <w:r w:rsidRPr="54981899">
        <w:t xml:space="preserve"> </w:t>
      </w:r>
      <w:r>
        <w:t>le</w:t>
      </w:r>
      <w:r>
        <w:rPr>
          <w:spacing w:val="-2"/>
        </w:rPr>
        <w:t>v</w:t>
      </w:r>
      <w:r>
        <w:t>el.</w:t>
      </w:r>
    </w:p>
    <w:p w14:paraId="685B2B16" w14:textId="77777777" w:rsidR="00AF14E1" w:rsidRDefault="00AF14E1">
      <w:pPr>
        <w:spacing w:line="260" w:lineRule="exact"/>
        <w:rPr>
          <w:sz w:val="26"/>
          <w:szCs w:val="26"/>
        </w:rPr>
      </w:pPr>
    </w:p>
    <w:p w14:paraId="5AC4E73D" w14:textId="77777777" w:rsidR="001A46F3" w:rsidRDefault="008531D7" w:rsidP="540026D6">
      <w:pPr>
        <w:pStyle w:val="BodyText"/>
        <w:spacing w:line="260" w:lineRule="exact"/>
        <w:ind w:right="119"/>
        <w:jc w:val="both"/>
        <w:rPr>
          <w:rFonts w:cs="Tahoma"/>
          <w:b/>
          <w:bCs/>
        </w:rPr>
      </w:pPr>
      <w:r w:rsidRPr="3F19865F">
        <w:rPr>
          <w:rFonts w:cs="Tahoma"/>
          <w:b/>
          <w:bCs/>
        </w:rPr>
        <w:t>Guide</w:t>
      </w:r>
      <w:r w:rsidRPr="3F19865F">
        <w:rPr>
          <w:rFonts w:cs="Tahoma"/>
          <w:b/>
          <w:bCs/>
          <w:spacing w:val="24"/>
        </w:rPr>
        <w:t xml:space="preserve"> </w:t>
      </w:r>
      <w:r w:rsidRPr="3F19865F">
        <w:rPr>
          <w:rFonts w:cs="Tahoma"/>
          <w:b/>
          <w:bCs/>
        </w:rPr>
        <w:t>for</w:t>
      </w:r>
      <w:r w:rsidRPr="3F19865F">
        <w:rPr>
          <w:rFonts w:cs="Tahoma"/>
          <w:b/>
          <w:bCs/>
          <w:spacing w:val="25"/>
        </w:rPr>
        <w:t xml:space="preserve"> </w:t>
      </w:r>
      <w:r w:rsidRPr="3F19865F">
        <w:rPr>
          <w:rFonts w:cs="Tahoma"/>
          <w:b/>
          <w:bCs/>
        </w:rPr>
        <w:t>Dependent</w:t>
      </w:r>
      <w:r w:rsidRPr="3F19865F">
        <w:rPr>
          <w:rFonts w:cs="Tahoma"/>
          <w:b/>
          <w:bCs/>
          <w:spacing w:val="25"/>
        </w:rPr>
        <w:t xml:space="preserve"> </w:t>
      </w:r>
      <w:r w:rsidRPr="3F19865F">
        <w:rPr>
          <w:rFonts w:cs="Tahoma"/>
          <w:b/>
          <w:bCs/>
        </w:rPr>
        <w:t>S</w:t>
      </w:r>
      <w:r w:rsidRPr="3F19865F">
        <w:rPr>
          <w:rFonts w:cs="Tahoma"/>
          <w:b/>
          <w:bCs/>
          <w:spacing w:val="-1"/>
        </w:rPr>
        <w:t>t</w:t>
      </w:r>
      <w:r w:rsidRPr="3F19865F">
        <w:rPr>
          <w:rFonts w:cs="Tahoma"/>
          <w:b/>
          <w:bCs/>
        </w:rPr>
        <w:t>udy</w:t>
      </w:r>
      <w:r w:rsidRPr="3F19865F">
        <w:rPr>
          <w:rFonts w:cs="Tahoma"/>
          <w:b/>
          <w:bCs/>
          <w:spacing w:val="29"/>
        </w:rPr>
        <w:t xml:space="preserve"> </w:t>
      </w:r>
      <w:r>
        <w:t>-</w:t>
      </w:r>
      <w:r w:rsidRPr="54981899">
        <w:t xml:space="preserve"> </w:t>
      </w:r>
      <w:r>
        <w:t>This</w:t>
      </w:r>
      <w:r w:rsidRPr="54981899">
        <w:t xml:space="preserve"> </w:t>
      </w:r>
      <w:r>
        <w:rPr>
          <w:spacing w:val="-2"/>
        </w:rPr>
        <w:t>r</w:t>
      </w:r>
      <w:r>
        <w:t>ole</w:t>
      </w:r>
      <w:r w:rsidRPr="54981899">
        <w:t xml:space="preserve"> </w:t>
      </w:r>
      <w:r>
        <w:t>will</w:t>
      </w:r>
      <w:r w:rsidRPr="54981899">
        <w:t xml:space="preserve"> </w:t>
      </w:r>
      <w:r>
        <w:t>usually</w:t>
      </w:r>
      <w:r w:rsidRPr="54981899">
        <w:t xml:space="preserve"> </w:t>
      </w:r>
      <w:r>
        <w:rPr>
          <w:spacing w:val="-2"/>
        </w:rPr>
        <w:t>r</w:t>
      </w:r>
      <w:r>
        <w:t>elate</w:t>
      </w:r>
      <w:r w:rsidRPr="54981899">
        <w:t xml:space="preserve"> </w:t>
      </w:r>
      <w:r>
        <w:t>to</w:t>
      </w:r>
      <w:r w:rsidRPr="54981899">
        <w:t xml:space="preserve"> </w:t>
      </w:r>
      <w:r>
        <w:t>pa</w:t>
      </w:r>
      <w:r>
        <w:rPr>
          <w:spacing w:val="-2"/>
        </w:rPr>
        <w:t>r</w:t>
      </w:r>
      <w:r>
        <w:t>ents</w:t>
      </w:r>
      <w:r w:rsidRPr="54981899">
        <w:t xml:space="preserve"> </w:t>
      </w:r>
      <w:r>
        <w:t>with</w:t>
      </w:r>
      <w:r w:rsidRPr="54981899">
        <w:t xml:space="preserve"> </w:t>
      </w:r>
      <w:r>
        <w:t>child</w:t>
      </w:r>
      <w:r>
        <w:rPr>
          <w:spacing w:val="-2"/>
        </w:rPr>
        <w:t>r</w:t>
      </w:r>
      <w:r>
        <w:t>en</w:t>
      </w:r>
      <w:r w:rsidRPr="54981899">
        <w:t xml:space="preserve"> </w:t>
      </w:r>
      <w:r>
        <w:t>in</w:t>
      </w:r>
      <w:r w:rsidRPr="54981899">
        <w:t xml:space="preserve"> </w:t>
      </w:r>
      <w:r>
        <w:t>g</w:t>
      </w:r>
      <w:r>
        <w:rPr>
          <w:spacing w:val="-4"/>
        </w:rPr>
        <w:t>r</w:t>
      </w:r>
      <w:r>
        <w:t>ades</w:t>
      </w:r>
      <w:r w:rsidRPr="54981899">
        <w:t xml:space="preserve"> </w:t>
      </w:r>
      <w:r>
        <w:t>7-10.</w:t>
      </w:r>
      <w:r w:rsidRPr="54981899">
        <w:t xml:space="preserve"> </w:t>
      </w:r>
      <w:r>
        <w:t>These students</w:t>
      </w:r>
      <w:r w:rsidRPr="54981899">
        <w:t xml:space="preserve"> </w:t>
      </w:r>
      <w:r>
        <w:t>a</w:t>
      </w:r>
      <w:r>
        <w:rPr>
          <w:spacing w:val="-2"/>
        </w:rPr>
        <w:t>r</w:t>
      </w:r>
      <w:r>
        <w:t>e</w:t>
      </w:r>
      <w:r w:rsidRPr="54981899">
        <w:t xml:space="preserve"> </w:t>
      </w:r>
      <w:r>
        <w:t>at</w:t>
      </w:r>
      <w:r w:rsidRPr="54981899">
        <w:t xml:space="preserve"> </w:t>
      </w:r>
      <w:r>
        <w:t>a</w:t>
      </w:r>
      <w:r w:rsidRPr="54981899">
        <w:t xml:space="preserve"> </w:t>
      </w:r>
      <w:r>
        <w:t>dependent</w:t>
      </w:r>
      <w:r w:rsidRPr="54981899">
        <w:t xml:space="preserve"> </w:t>
      </w:r>
      <w:r>
        <w:t>age</w:t>
      </w:r>
      <w:r w:rsidRPr="54981899">
        <w:t xml:space="preserve"> </w:t>
      </w:r>
      <w:r>
        <w:t>whe</w:t>
      </w:r>
      <w:r>
        <w:rPr>
          <w:spacing w:val="-2"/>
        </w:rPr>
        <w:t>r</w:t>
      </w:r>
      <w:r>
        <w:t>e</w:t>
      </w:r>
      <w:r w:rsidRPr="54981899">
        <w:t xml:space="preserve"> </w:t>
      </w:r>
      <w:r>
        <w:t>disciplined</w:t>
      </w:r>
      <w:r w:rsidRPr="54981899">
        <w:t xml:space="preserve"> </w:t>
      </w:r>
      <w:r>
        <w:t>study</w:t>
      </w:r>
      <w:r w:rsidRPr="54981899">
        <w:t xml:space="preserve"> </w:t>
      </w:r>
      <w:r>
        <w:t>habits</w:t>
      </w:r>
      <w:r w:rsidRPr="54981899">
        <w:t xml:space="preserve"> </w:t>
      </w:r>
      <w:r>
        <w:t>must</w:t>
      </w:r>
      <w:r w:rsidRPr="54981899">
        <w:t xml:space="preserve"> </w:t>
      </w:r>
      <w:r>
        <w:t>be</w:t>
      </w:r>
      <w:r w:rsidRPr="54981899">
        <w:t xml:space="preserve"> </w:t>
      </w:r>
      <w:r>
        <w:t>de</w:t>
      </w:r>
      <w:r>
        <w:rPr>
          <w:spacing w:val="-2"/>
        </w:rPr>
        <w:t>v</w:t>
      </w:r>
      <w:r>
        <w:t>eloped</w:t>
      </w:r>
      <w:r w:rsidRPr="54981899">
        <w:t xml:space="preserve"> </w:t>
      </w:r>
      <w:r>
        <w:t>th</w:t>
      </w:r>
      <w:r>
        <w:rPr>
          <w:spacing w:val="-2"/>
        </w:rPr>
        <w:t>r</w:t>
      </w:r>
      <w:r>
        <w:t>ough</w:t>
      </w:r>
      <w:r w:rsidRPr="54981899">
        <w:t xml:space="preserve"> </w:t>
      </w:r>
      <w:r>
        <w:t>positi</w:t>
      </w:r>
      <w:r>
        <w:rPr>
          <w:spacing w:val="-2"/>
        </w:rPr>
        <w:t>v</w:t>
      </w:r>
      <w:r>
        <w:t>e encou</w:t>
      </w:r>
      <w:r>
        <w:rPr>
          <w:spacing w:val="-4"/>
        </w:rPr>
        <w:t>r</w:t>
      </w:r>
      <w:r>
        <w:t>agement</w:t>
      </w:r>
      <w:r w:rsidRPr="54981899">
        <w:t xml:space="preserve"> </w:t>
      </w:r>
      <w:r>
        <w:t>and</w:t>
      </w:r>
      <w:r w:rsidRPr="54981899">
        <w:t xml:space="preserve"> </w:t>
      </w:r>
      <w:r>
        <w:t>th</w:t>
      </w:r>
      <w:r>
        <w:rPr>
          <w:spacing w:val="-2"/>
        </w:rPr>
        <w:t>r</w:t>
      </w:r>
      <w:r>
        <w:t>ough</w:t>
      </w:r>
      <w:r w:rsidRPr="54981899">
        <w:t xml:space="preserve"> </w:t>
      </w:r>
      <w:r>
        <w:t>the</w:t>
      </w:r>
      <w:r w:rsidRPr="54981899">
        <w:t xml:space="preserve"> </w:t>
      </w:r>
      <w:r>
        <w:t>students'</w:t>
      </w:r>
      <w:r w:rsidRPr="54981899">
        <w:t xml:space="preserve"> </w:t>
      </w:r>
      <w:r>
        <w:t>g</w:t>
      </w:r>
      <w:r>
        <w:rPr>
          <w:spacing w:val="-2"/>
        </w:rPr>
        <w:t>r</w:t>
      </w:r>
      <w:r>
        <w:t>owing</w:t>
      </w:r>
      <w:r w:rsidRPr="54981899">
        <w:t xml:space="preserve"> </w:t>
      </w:r>
      <w:r>
        <w:rPr>
          <w:spacing w:val="-2"/>
        </w:rPr>
        <w:t>aw</w:t>
      </w:r>
      <w:r>
        <w:t>a</w:t>
      </w:r>
      <w:r>
        <w:rPr>
          <w:spacing w:val="-2"/>
        </w:rPr>
        <w:t>r</w:t>
      </w:r>
      <w:r>
        <w:t>eness</w:t>
      </w:r>
      <w:r w:rsidRPr="54981899">
        <w:t xml:space="preserve"> </w:t>
      </w:r>
      <w:r>
        <w:t>of</w:t>
      </w:r>
      <w:r w:rsidRPr="54981899">
        <w:t xml:space="preserve"> </w:t>
      </w:r>
      <w:r>
        <w:t>personal</w:t>
      </w:r>
      <w:r w:rsidRPr="54981899">
        <w:t xml:space="preserve"> </w:t>
      </w:r>
      <w:r>
        <w:t>consequences.</w:t>
      </w:r>
      <w:r w:rsidRPr="54981899">
        <w:t xml:space="preserve"> </w:t>
      </w:r>
      <w:r>
        <w:rPr>
          <w:spacing w:val="-2"/>
        </w:rPr>
        <w:t>I</w:t>
      </w:r>
      <w:r>
        <w:t>n</w:t>
      </w:r>
      <w:r w:rsidRPr="54981899">
        <w:t xml:space="preserve"> </w:t>
      </w:r>
      <w:r>
        <w:t>o</w:t>
      </w:r>
      <w:r>
        <w:rPr>
          <w:spacing w:val="-2"/>
        </w:rPr>
        <w:t>r</w:t>
      </w:r>
      <w:r>
        <w:t>der</w:t>
      </w:r>
      <w:r w:rsidRPr="54981899">
        <w:t xml:space="preserve"> </w:t>
      </w:r>
      <w:r>
        <w:rPr>
          <w:spacing w:val="-3"/>
        </w:rPr>
        <w:t>f</w:t>
      </w:r>
      <w:r>
        <w:t>or</w:t>
      </w:r>
      <w:r w:rsidRPr="54981899">
        <w:t xml:space="preserve"> </w:t>
      </w:r>
      <w:r>
        <w:t>these classes</w:t>
      </w:r>
      <w:r w:rsidRPr="54981899">
        <w:t xml:space="preserve"> </w:t>
      </w:r>
      <w:r>
        <w:t>to</w:t>
      </w:r>
      <w:r w:rsidRPr="54981899">
        <w:t xml:space="preserve"> </w:t>
      </w:r>
      <w:r>
        <w:t>be</w:t>
      </w:r>
      <w:r w:rsidRPr="54981899">
        <w:t xml:space="preserve"> </w:t>
      </w:r>
      <w:r>
        <w:t>su</w:t>
      </w:r>
      <w:r>
        <w:rPr>
          <w:spacing w:val="-1"/>
        </w:rPr>
        <w:t>c</w:t>
      </w:r>
      <w:r>
        <w:t>cess</w:t>
      </w:r>
      <w:r>
        <w:rPr>
          <w:spacing w:val="-3"/>
        </w:rPr>
        <w:t>f</w:t>
      </w:r>
      <w:r>
        <w:t>ul,</w:t>
      </w:r>
      <w:r w:rsidRPr="54981899">
        <w:t xml:space="preserve"> </w:t>
      </w:r>
      <w:r>
        <w:t>the</w:t>
      </w:r>
      <w:r w:rsidRPr="54981899">
        <w:t xml:space="preserve"> </w:t>
      </w:r>
      <w:r>
        <w:t>teachers</w:t>
      </w:r>
      <w:r w:rsidRPr="54981899">
        <w:t xml:space="preserve"> </w:t>
      </w:r>
      <w:r>
        <w:t>a</w:t>
      </w:r>
      <w:r>
        <w:rPr>
          <w:spacing w:val="-2"/>
        </w:rPr>
        <w:t>r</w:t>
      </w:r>
      <w:r>
        <w:t>e</w:t>
      </w:r>
      <w:r w:rsidRPr="54981899">
        <w:t xml:space="preserve"> </w:t>
      </w:r>
      <w:r>
        <w:t>dependent</w:t>
      </w:r>
      <w:r w:rsidRPr="54981899">
        <w:t xml:space="preserve"> </w:t>
      </w:r>
      <w:r>
        <w:t>upon</w:t>
      </w:r>
      <w:r w:rsidRPr="54981899">
        <w:t xml:space="preserve"> </w:t>
      </w:r>
      <w:r>
        <w:t>pa</w:t>
      </w:r>
      <w:r>
        <w:rPr>
          <w:spacing w:val="-2"/>
        </w:rPr>
        <w:t>r</w:t>
      </w:r>
      <w:r>
        <w:t>ents</w:t>
      </w:r>
      <w:r w:rsidRPr="54981899">
        <w:t xml:space="preserve"> </w:t>
      </w:r>
      <w:r>
        <w:t>to</w:t>
      </w:r>
      <w:r w:rsidRPr="54981899">
        <w:t xml:space="preserve"> </w:t>
      </w:r>
      <w:r>
        <w:t>ma</w:t>
      </w:r>
      <w:r>
        <w:rPr>
          <w:spacing w:val="-2"/>
        </w:rPr>
        <w:t>k</w:t>
      </w:r>
      <w:r>
        <w:t>e</w:t>
      </w:r>
      <w:r w:rsidRPr="54981899">
        <w:t xml:space="preserve"> </w:t>
      </w:r>
      <w:r>
        <w:t>certain</w:t>
      </w:r>
      <w:r w:rsidRPr="54981899">
        <w:t xml:space="preserve"> </w:t>
      </w:r>
      <w:r>
        <w:t>their</w:t>
      </w:r>
      <w:r w:rsidRPr="54981899">
        <w:t xml:space="preserve"> </w:t>
      </w:r>
      <w:r>
        <w:t>child</w:t>
      </w:r>
      <w:r>
        <w:rPr>
          <w:spacing w:val="-2"/>
        </w:rPr>
        <w:t>r</w:t>
      </w:r>
      <w:r>
        <w:t>en</w:t>
      </w:r>
      <w:r w:rsidRPr="54981899">
        <w:t xml:space="preserve"> </w:t>
      </w:r>
      <w:r>
        <w:rPr>
          <w:spacing w:val="-2"/>
        </w:rPr>
        <w:t>k</w:t>
      </w:r>
      <w:r>
        <w:t>eep</w:t>
      </w:r>
      <w:r w:rsidRPr="54981899">
        <w:t xml:space="preserve"> </w:t>
      </w:r>
      <w:r>
        <w:t>up</w:t>
      </w:r>
      <w:r w:rsidRPr="54981899">
        <w:t xml:space="preserve"> </w:t>
      </w:r>
      <w:r>
        <w:t>with</w:t>
      </w:r>
      <w:r w:rsidRPr="54981899">
        <w:t xml:space="preserve"> </w:t>
      </w:r>
      <w:r>
        <w:t>the</w:t>
      </w:r>
      <w:r w:rsidRPr="54981899">
        <w:t xml:space="preserve"> </w:t>
      </w:r>
      <w:r>
        <w:t>course</w:t>
      </w:r>
      <w:r w:rsidRPr="54981899">
        <w:t xml:space="preserve"> </w:t>
      </w:r>
      <w:r>
        <w:t>material</w:t>
      </w:r>
      <w:r w:rsidRPr="54981899">
        <w:t xml:space="preserve"> </w:t>
      </w:r>
      <w:r>
        <w:t>assigned</w:t>
      </w:r>
      <w:r w:rsidRPr="54981899">
        <w:t xml:space="preserve"> </w:t>
      </w:r>
      <w:r>
        <w:t>and</w:t>
      </w:r>
      <w:r w:rsidRPr="54981899">
        <w:t xml:space="preserve"> </w:t>
      </w:r>
      <w:r>
        <w:t>to</w:t>
      </w:r>
      <w:r w:rsidRPr="54981899">
        <w:t xml:space="preserve"> </w:t>
      </w:r>
      <w:r>
        <w:t>communicate</w:t>
      </w:r>
      <w:r w:rsidRPr="54981899">
        <w:t xml:space="preserve"> </w:t>
      </w:r>
      <w:r>
        <w:t>to</w:t>
      </w:r>
      <w:r w:rsidRPr="54981899">
        <w:t xml:space="preserve"> </w:t>
      </w:r>
      <w:r>
        <w:t>teachers</w:t>
      </w:r>
      <w:r w:rsidRPr="54981899">
        <w:t xml:space="preserve"> </w:t>
      </w:r>
      <w:r>
        <w:t>if</w:t>
      </w:r>
      <w:r w:rsidRPr="54981899">
        <w:t xml:space="preserve"> </w:t>
      </w:r>
      <w:r>
        <w:t>di</w:t>
      </w:r>
      <w:r>
        <w:rPr>
          <w:spacing w:val="-2"/>
        </w:rPr>
        <w:t>f</w:t>
      </w:r>
      <w:r>
        <w:t>ficulties</w:t>
      </w:r>
      <w:r w:rsidRPr="54981899">
        <w:t xml:space="preserve"> </w:t>
      </w:r>
      <w:r>
        <w:t>arise.</w:t>
      </w:r>
      <w:r w:rsidRPr="54981899">
        <w:t xml:space="preserve"> </w:t>
      </w:r>
      <w:r>
        <w:rPr>
          <w:spacing w:val="-2"/>
        </w:rPr>
        <w:t>I</w:t>
      </w:r>
      <w:r>
        <w:t>n</w:t>
      </w:r>
      <w:r w:rsidRPr="54981899">
        <w:t xml:space="preserve"> </w:t>
      </w:r>
      <w:r>
        <w:t>some</w:t>
      </w:r>
      <w:r w:rsidRPr="54981899">
        <w:t xml:space="preserve"> </w:t>
      </w:r>
      <w:r>
        <w:t>cases,</w:t>
      </w:r>
      <w:r w:rsidRPr="54981899">
        <w:t xml:space="preserve"> </w:t>
      </w:r>
      <w:r>
        <w:t>pri</w:t>
      </w:r>
      <w:r>
        <w:rPr>
          <w:spacing w:val="-5"/>
        </w:rPr>
        <w:t>v</w:t>
      </w:r>
      <w:r>
        <w:t>ate tutoring</w:t>
      </w:r>
      <w:r w:rsidRPr="54981899">
        <w:t xml:space="preserve"> </w:t>
      </w:r>
      <w:r>
        <w:t>might</w:t>
      </w:r>
      <w:r w:rsidRPr="54981899">
        <w:t xml:space="preserve"> </w:t>
      </w:r>
      <w:r>
        <w:t>be</w:t>
      </w:r>
      <w:r w:rsidRPr="54981899">
        <w:t xml:space="preserve"> </w:t>
      </w:r>
      <w:r>
        <w:t>necessar</w:t>
      </w:r>
      <w:r>
        <w:rPr>
          <w:spacing w:val="-20"/>
        </w:rPr>
        <w:t>y</w:t>
      </w:r>
      <w:r>
        <w:t>.</w:t>
      </w:r>
    </w:p>
    <w:p w14:paraId="76F199E2" w14:textId="77777777" w:rsidR="001A46F3" w:rsidRDefault="001A46F3">
      <w:pPr>
        <w:pStyle w:val="BodyText"/>
        <w:spacing w:line="260" w:lineRule="exact"/>
        <w:ind w:right="119"/>
        <w:jc w:val="both"/>
        <w:rPr>
          <w:rFonts w:cs="Tahoma"/>
          <w:b/>
          <w:bCs/>
        </w:rPr>
      </w:pPr>
    </w:p>
    <w:p w14:paraId="186B3321" w14:textId="77777777" w:rsidR="00AF14E1" w:rsidRDefault="008531D7">
      <w:pPr>
        <w:pStyle w:val="BodyText"/>
        <w:spacing w:line="260" w:lineRule="exact"/>
        <w:ind w:right="119"/>
        <w:jc w:val="both"/>
      </w:pPr>
      <w:r w:rsidRPr="3F19865F">
        <w:rPr>
          <w:rFonts w:cs="Tahoma"/>
          <w:b/>
          <w:bCs/>
        </w:rPr>
        <w:t>Guide</w:t>
      </w:r>
      <w:r w:rsidRPr="3F19865F">
        <w:rPr>
          <w:rFonts w:cs="Tahoma"/>
          <w:b/>
          <w:bCs/>
          <w:spacing w:val="5"/>
        </w:rPr>
        <w:t xml:space="preserve"> </w:t>
      </w:r>
      <w:r w:rsidRPr="3F19865F">
        <w:rPr>
          <w:rFonts w:cs="Tahoma"/>
          <w:b/>
          <w:bCs/>
          <w:spacing w:val="-1"/>
        </w:rPr>
        <w:t>t</w:t>
      </w:r>
      <w:r w:rsidRPr="3F19865F">
        <w:rPr>
          <w:rFonts w:cs="Tahoma"/>
          <w:b/>
          <w:bCs/>
        </w:rPr>
        <w:t>o</w:t>
      </w:r>
      <w:r w:rsidRPr="3F19865F">
        <w:rPr>
          <w:rFonts w:cs="Tahoma"/>
          <w:b/>
          <w:bCs/>
          <w:spacing w:val="7"/>
        </w:rPr>
        <w:t xml:space="preserve"> </w:t>
      </w:r>
      <w:r w:rsidRPr="3F19865F">
        <w:rPr>
          <w:rFonts w:cs="Tahoma"/>
          <w:b/>
          <w:bCs/>
        </w:rPr>
        <w:t>Independent</w:t>
      </w:r>
      <w:r w:rsidRPr="3F19865F">
        <w:rPr>
          <w:rFonts w:cs="Tahoma"/>
          <w:b/>
          <w:bCs/>
          <w:spacing w:val="6"/>
        </w:rPr>
        <w:t xml:space="preserve"> </w:t>
      </w:r>
      <w:r w:rsidRPr="3F19865F">
        <w:rPr>
          <w:rFonts w:cs="Tahoma"/>
          <w:b/>
          <w:bCs/>
        </w:rPr>
        <w:t>S</w:t>
      </w:r>
      <w:r w:rsidRPr="3F19865F">
        <w:rPr>
          <w:rFonts w:cs="Tahoma"/>
          <w:b/>
          <w:bCs/>
          <w:spacing w:val="-1"/>
        </w:rPr>
        <w:t>t</w:t>
      </w:r>
      <w:r w:rsidRPr="3F19865F">
        <w:rPr>
          <w:rFonts w:cs="Tahoma"/>
          <w:b/>
          <w:bCs/>
        </w:rPr>
        <w:t>udy</w:t>
      </w:r>
      <w:r w:rsidRPr="3F19865F">
        <w:rPr>
          <w:rFonts w:cs="Tahoma"/>
          <w:b/>
          <w:bCs/>
          <w:spacing w:val="11"/>
        </w:rPr>
        <w:t xml:space="preserve"> </w:t>
      </w:r>
      <w:r>
        <w:t>-</w:t>
      </w:r>
      <w:r w:rsidRPr="54981899">
        <w:t xml:space="preserve"> </w:t>
      </w:r>
      <w:r>
        <w:t>Academic</w:t>
      </w:r>
      <w:r w:rsidRPr="54981899">
        <w:t xml:space="preserve"> </w:t>
      </w:r>
      <w:r>
        <w:t>courses</w:t>
      </w:r>
      <w:r w:rsidRPr="54981899">
        <w:t xml:space="preserve"> </w:t>
      </w:r>
      <w:r>
        <w:t>at</w:t>
      </w:r>
      <w:r w:rsidRPr="54981899">
        <w:t xml:space="preserve"> </w:t>
      </w:r>
      <w:r>
        <w:t>the</w:t>
      </w:r>
      <w:r w:rsidRPr="54981899">
        <w:t xml:space="preserve"> </w:t>
      </w:r>
      <w:r>
        <w:t>11th</w:t>
      </w:r>
      <w:r w:rsidRPr="54981899">
        <w:t xml:space="preserve"> </w:t>
      </w:r>
      <w:r>
        <w:t>and</w:t>
      </w:r>
      <w:r w:rsidRPr="54981899">
        <w:t xml:space="preserve"> </w:t>
      </w:r>
      <w:r>
        <w:t>12th</w:t>
      </w:r>
      <w:r w:rsidRPr="54981899">
        <w:t xml:space="preserve"> </w:t>
      </w:r>
      <w:r>
        <w:t>g</w:t>
      </w:r>
      <w:r>
        <w:rPr>
          <w:spacing w:val="-4"/>
        </w:rPr>
        <w:t>r</w:t>
      </w:r>
      <w:r>
        <w:t>ade</w:t>
      </w:r>
      <w:r w:rsidRPr="54981899">
        <w:t xml:space="preserve"> </w:t>
      </w:r>
      <w:r>
        <w:t>le</w:t>
      </w:r>
      <w:r>
        <w:rPr>
          <w:spacing w:val="-2"/>
        </w:rPr>
        <w:t>v</w:t>
      </w:r>
      <w:r>
        <w:t>els</w:t>
      </w:r>
      <w:r w:rsidRPr="54981899">
        <w:t xml:space="preserve"> </w:t>
      </w:r>
      <w:r>
        <w:t>will</w:t>
      </w:r>
      <w:r w:rsidRPr="54981899">
        <w:t xml:space="preserve"> </w:t>
      </w:r>
      <w:r>
        <w:t>usually</w:t>
      </w:r>
      <w:r w:rsidRPr="54981899">
        <w:t xml:space="preserve"> </w:t>
      </w:r>
      <w:r>
        <w:t>i</w:t>
      </w:r>
      <w:r>
        <w:rPr>
          <w:spacing w:val="-2"/>
        </w:rPr>
        <w:t>nv</w:t>
      </w:r>
      <w:r>
        <w:t>ol</w:t>
      </w:r>
      <w:r>
        <w:rPr>
          <w:spacing w:val="-2"/>
        </w:rPr>
        <w:t>v</w:t>
      </w:r>
      <w:r>
        <w:t>e</w:t>
      </w:r>
      <w:r w:rsidRPr="54981899">
        <w:t xml:space="preserve"> </w:t>
      </w:r>
      <w:r>
        <w:t xml:space="preserve">this </w:t>
      </w:r>
      <w:r>
        <w:rPr>
          <w:spacing w:val="-2"/>
        </w:rPr>
        <w:t>r</w:t>
      </w:r>
      <w:r>
        <w:t>ole</w:t>
      </w:r>
      <w:r w:rsidRPr="54981899">
        <w:t xml:space="preserve"> </w:t>
      </w:r>
      <w:r>
        <w:rPr>
          <w:spacing w:val="-1"/>
        </w:rPr>
        <w:t>b</w:t>
      </w:r>
      <w:r>
        <w:t>y</w:t>
      </w:r>
      <w:r w:rsidRPr="54981899">
        <w:t xml:space="preserve"> </w:t>
      </w:r>
      <w:r>
        <w:t>the</w:t>
      </w:r>
      <w:r w:rsidRPr="54981899">
        <w:t xml:space="preserve"> </w:t>
      </w:r>
      <w:r>
        <w:t>pa</w:t>
      </w:r>
      <w:r>
        <w:rPr>
          <w:spacing w:val="-2"/>
        </w:rPr>
        <w:t>r</w:t>
      </w:r>
      <w:r>
        <w:t>ent.</w:t>
      </w:r>
      <w:r w:rsidRPr="54981899">
        <w:t xml:space="preserve"> </w:t>
      </w:r>
      <w:r>
        <w:t>He</w:t>
      </w:r>
      <w:r>
        <w:rPr>
          <w:spacing w:val="-2"/>
        </w:rPr>
        <w:t>r</w:t>
      </w:r>
      <w:r>
        <w:t>e,</w:t>
      </w:r>
      <w:r w:rsidRPr="54981899">
        <w:t xml:space="preserve"> </w:t>
      </w:r>
      <w:r>
        <w:t>the</w:t>
      </w:r>
      <w:r w:rsidRPr="54981899">
        <w:t xml:space="preserve"> </w:t>
      </w:r>
      <w:r>
        <w:t>pa</w:t>
      </w:r>
      <w:r>
        <w:rPr>
          <w:spacing w:val="-2"/>
        </w:rPr>
        <w:t>r</w:t>
      </w:r>
      <w:r>
        <w:t>ent</w:t>
      </w:r>
      <w:r w:rsidRPr="54981899">
        <w:t xml:space="preserve"> </w:t>
      </w:r>
      <w:r>
        <w:t>has</w:t>
      </w:r>
      <w:r w:rsidRPr="54981899">
        <w:t xml:space="preserve"> </w:t>
      </w:r>
      <w:r>
        <w:t>the</w:t>
      </w:r>
      <w:r w:rsidRPr="54981899">
        <w:t xml:space="preserve"> </w:t>
      </w:r>
      <w:r>
        <w:t>opportuni</w:t>
      </w:r>
      <w:r>
        <w:rPr>
          <w:spacing w:val="-3"/>
        </w:rPr>
        <w:t>t</w:t>
      </w:r>
      <w:r>
        <w:t>y</w:t>
      </w:r>
      <w:r w:rsidRPr="54981899">
        <w:t xml:space="preserve"> </w:t>
      </w:r>
      <w:r>
        <w:t>to</w:t>
      </w:r>
      <w:r w:rsidRPr="54981899">
        <w:t xml:space="preserve"> </w:t>
      </w:r>
      <w:r>
        <w:t>monitor</w:t>
      </w:r>
      <w:r w:rsidRPr="54981899">
        <w:t xml:space="preserve"> </w:t>
      </w:r>
      <w:r>
        <w:t>the</w:t>
      </w:r>
      <w:r w:rsidRPr="54981899">
        <w:t xml:space="preserve"> </w:t>
      </w:r>
      <w:r>
        <w:t>independent</w:t>
      </w:r>
      <w:r w:rsidRPr="54981899">
        <w:t xml:space="preserve"> </w:t>
      </w:r>
      <w:r>
        <w:t>school</w:t>
      </w:r>
      <w:r w:rsidRPr="54981899">
        <w:t xml:space="preserve"> </w:t>
      </w:r>
      <w:r>
        <w:t>work</w:t>
      </w:r>
      <w:r w:rsidRPr="54981899">
        <w:t xml:space="preserve"> </w:t>
      </w:r>
      <w:r>
        <w:t>per</w:t>
      </w:r>
      <w:r>
        <w:rPr>
          <w:spacing w:val="-3"/>
        </w:rPr>
        <w:t>f</w:t>
      </w:r>
      <w:r>
        <w:t>ormed</w:t>
      </w:r>
      <w:r w:rsidRPr="54981899">
        <w:t xml:space="preserve"> </w:t>
      </w:r>
      <w:r>
        <w:rPr>
          <w:spacing w:val="-1"/>
        </w:rPr>
        <w:t>b</w:t>
      </w:r>
      <w:r>
        <w:t>y their</w:t>
      </w:r>
      <w:r w:rsidRPr="54981899">
        <w:t xml:space="preserve"> </w:t>
      </w:r>
      <w:r>
        <w:t>child</w:t>
      </w:r>
      <w:r>
        <w:rPr>
          <w:spacing w:val="-2"/>
        </w:rPr>
        <w:t>r</w:t>
      </w:r>
      <w:r>
        <w:t>en</w:t>
      </w:r>
      <w:r w:rsidRPr="54981899">
        <w:t xml:space="preserve"> </w:t>
      </w:r>
      <w:r>
        <w:t>while</w:t>
      </w:r>
      <w:r w:rsidRPr="54981899">
        <w:t xml:space="preserve"> </w:t>
      </w:r>
      <w:r>
        <w:t>it</w:t>
      </w:r>
      <w:r w:rsidRPr="54981899">
        <w:t xml:space="preserve"> </w:t>
      </w:r>
      <w:r>
        <w:t>is</w:t>
      </w:r>
      <w:r w:rsidRPr="54981899">
        <w:t xml:space="preserve"> </w:t>
      </w:r>
      <w:r>
        <w:t>still</w:t>
      </w:r>
      <w:r w:rsidRPr="54981899">
        <w:t xml:space="preserve"> </w:t>
      </w:r>
      <w:r>
        <w:t>possible</w:t>
      </w:r>
      <w:r w:rsidRPr="54981899">
        <w:t xml:space="preserve"> </w:t>
      </w:r>
      <w:r>
        <w:rPr>
          <w:spacing w:val="-3"/>
        </w:rPr>
        <w:t>f</w:t>
      </w:r>
      <w:r>
        <w:t>or</w:t>
      </w:r>
      <w:r w:rsidRPr="54981899">
        <w:t xml:space="preserve"> </w:t>
      </w:r>
      <w:r>
        <w:t>them</w:t>
      </w:r>
      <w:r w:rsidRPr="54981899">
        <w:t xml:space="preserve"> </w:t>
      </w:r>
      <w:r>
        <w:t>to</w:t>
      </w:r>
      <w:r w:rsidRPr="54981899">
        <w:t xml:space="preserve"> </w:t>
      </w:r>
      <w:r>
        <w:t>p</w:t>
      </w:r>
      <w:r>
        <w:rPr>
          <w:spacing w:val="-2"/>
        </w:rPr>
        <w:t>ro</w:t>
      </w:r>
      <w:r>
        <w:t>vide</w:t>
      </w:r>
      <w:r w:rsidRPr="54981899">
        <w:t xml:space="preserve"> </w:t>
      </w:r>
      <w:r>
        <w:t>additional</w:t>
      </w:r>
      <w:r w:rsidRPr="54981899">
        <w:t xml:space="preserve"> </w:t>
      </w:r>
      <w:r>
        <w:t>guidance</w:t>
      </w:r>
      <w:r w:rsidRPr="54981899">
        <w:t xml:space="preserve"> </w:t>
      </w:r>
      <w:r>
        <w:t>if</w:t>
      </w:r>
      <w:r w:rsidRPr="54981899">
        <w:t xml:space="preserve"> </w:t>
      </w:r>
      <w:r>
        <w:t>needed.</w:t>
      </w:r>
    </w:p>
    <w:p w14:paraId="524B693F" w14:textId="77777777" w:rsidR="00AF14E1" w:rsidRDefault="008531D7">
      <w:pPr>
        <w:pStyle w:val="BodyText"/>
        <w:spacing w:line="260" w:lineRule="exact"/>
        <w:ind w:right="119"/>
        <w:jc w:val="both"/>
      </w:pPr>
      <w:r>
        <w:t>Courses</w:t>
      </w:r>
      <w:r w:rsidRPr="54981899">
        <w:t xml:space="preserve"> </w:t>
      </w:r>
      <w:r>
        <w:t>o</w:t>
      </w:r>
      <w:r>
        <w:rPr>
          <w:spacing w:val="-2"/>
        </w:rPr>
        <w:t>f</w:t>
      </w:r>
      <w:r>
        <w:rPr>
          <w:spacing w:val="-3"/>
        </w:rPr>
        <w:t>f</w:t>
      </w:r>
      <w:r>
        <w:t>e</w:t>
      </w:r>
      <w:r>
        <w:rPr>
          <w:spacing w:val="-2"/>
        </w:rPr>
        <w:t>r</w:t>
      </w:r>
      <w:r>
        <w:t>ed</w:t>
      </w:r>
      <w:r w:rsidRPr="54981899">
        <w:t xml:space="preserve"> </w:t>
      </w:r>
      <w:r>
        <w:rPr>
          <w:spacing w:val="-1"/>
        </w:rPr>
        <w:t>b</w:t>
      </w:r>
      <w:r>
        <w:t>y</w:t>
      </w:r>
      <w:r w:rsidRPr="54981899">
        <w:t xml:space="preserve"> </w:t>
      </w:r>
      <w:r>
        <w:t>a</w:t>
      </w:r>
      <w:r w:rsidRPr="54981899">
        <w:t xml:space="preserve"> </w:t>
      </w:r>
      <w:r>
        <w:t>Uni</w:t>
      </w:r>
      <w:r>
        <w:rPr>
          <w:spacing w:val="-2"/>
        </w:rPr>
        <w:t>v</w:t>
      </w:r>
      <w:r>
        <w:t>ersi</w:t>
      </w:r>
      <w:r>
        <w:rPr>
          <w:spacing w:val="-3"/>
        </w:rPr>
        <w:t>t</w:t>
      </w:r>
      <w:r>
        <w:rPr>
          <w:spacing w:val="-5"/>
        </w:rPr>
        <w:t>y</w:t>
      </w:r>
      <w:r>
        <w:t>-Model</w:t>
      </w:r>
      <w:r w:rsidRPr="54981899">
        <w:t xml:space="preserve"> </w:t>
      </w:r>
      <w:r>
        <w:t>School®</w:t>
      </w:r>
      <w:r w:rsidRPr="54981899">
        <w:t xml:space="preserve"> </w:t>
      </w:r>
      <w:r>
        <w:t>at</w:t>
      </w:r>
      <w:r w:rsidRPr="54981899">
        <w:t xml:space="preserve"> </w:t>
      </w:r>
      <w:r>
        <w:t>this</w:t>
      </w:r>
      <w:r w:rsidRPr="54981899">
        <w:t xml:space="preserve"> </w:t>
      </w:r>
      <w:r>
        <w:t>le</w:t>
      </w:r>
      <w:r>
        <w:rPr>
          <w:spacing w:val="-2"/>
        </w:rPr>
        <w:t>v</w:t>
      </w:r>
      <w:r>
        <w:t>el</w:t>
      </w:r>
      <w:r w:rsidRPr="54981899">
        <w:t xml:space="preserve"> </w:t>
      </w:r>
      <w:r>
        <w:t>should</w:t>
      </w:r>
      <w:r w:rsidRPr="54981899">
        <w:t xml:space="preserve"> </w:t>
      </w:r>
      <w:r>
        <w:t>mimic</w:t>
      </w:r>
      <w:r w:rsidRPr="54981899">
        <w:t xml:space="preserve"> </w:t>
      </w:r>
      <w:r>
        <w:t>that</w:t>
      </w:r>
      <w:r w:rsidRPr="54981899">
        <w:t xml:space="preserve"> </w:t>
      </w:r>
      <w:r>
        <w:t>of</w:t>
      </w:r>
      <w:r w:rsidRPr="54981899">
        <w:t xml:space="preserve"> </w:t>
      </w:r>
      <w:r>
        <w:t>a</w:t>
      </w:r>
      <w:r w:rsidRPr="54981899">
        <w:t xml:space="preserve"> </w:t>
      </w:r>
      <w:r>
        <w:t>junior</w:t>
      </w:r>
      <w:r w:rsidRPr="54981899">
        <w:t xml:space="preserve"> </w:t>
      </w:r>
      <w:r>
        <w:t>or</w:t>
      </w:r>
      <w:r w:rsidRPr="54981899">
        <w:t xml:space="preserve"> </w:t>
      </w:r>
      <w:r>
        <w:t>communi</w:t>
      </w:r>
      <w:r>
        <w:rPr>
          <w:spacing w:val="-3"/>
        </w:rPr>
        <w:t>t</w:t>
      </w:r>
      <w:r>
        <w:t>y</w:t>
      </w:r>
      <w:r w:rsidRPr="54981899">
        <w:t xml:space="preserve"> </w:t>
      </w:r>
      <w:r>
        <w:t>college p</w:t>
      </w:r>
      <w:r>
        <w:rPr>
          <w:spacing w:val="-2"/>
        </w:rPr>
        <w:t>r</w:t>
      </w:r>
      <w:r>
        <w:t>og</w:t>
      </w:r>
      <w:r>
        <w:rPr>
          <w:spacing w:val="-4"/>
        </w:rPr>
        <w:t>r</w:t>
      </w:r>
      <w:r>
        <w:t>am</w:t>
      </w:r>
      <w:r w:rsidRPr="54981899">
        <w:t xml:space="preserve"> </w:t>
      </w:r>
      <w:r>
        <w:t>whe</w:t>
      </w:r>
      <w:r>
        <w:rPr>
          <w:spacing w:val="-2"/>
        </w:rPr>
        <w:t>r</w:t>
      </w:r>
      <w:r>
        <w:t>e</w:t>
      </w:r>
      <w:r w:rsidRPr="54981899">
        <w:t xml:space="preserve"> </w:t>
      </w:r>
      <w:r>
        <w:t>independent</w:t>
      </w:r>
      <w:r w:rsidRPr="54981899">
        <w:t xml:space="preserve"> </w:t>
      </w:r>
      <w:r>
        <w:t>study</w:t>
      </w:r>
      <w:r w:rsidRPr="54981899">
        <w:t xml:space="preserve"> </w:t>
      </w:r>
      <w:r>
        <w:t>skills</w:t>
      </w:r>
      <w:r w:rsidRPr="54981899">
        <w:t xml:space="preserve"> </w:t>
      </w:r>
      <w:r>
        <w:t>and</w:t>
      </w:r>
      <w:r w:rsidRPr="54981899">
        <w:t xml:space="preserve"> </w:t>
      </w:r>
      <w:r>
        <w:t>disciplined</w:t>
      </w:r>
      <w:r w:rsidRPr="54981899">
        <w:t xml:space="preserve"> </w:t>
      </w:r>
      <w:r>
        <w:t>planning</w:t>
      </w:r>
      <w:r w:rsidRPr="54981899">
        <w:t xml:space="preserve"> </w:t>
      </w:r>
      <w:r>
        <w:rPr>
          <w:spacing w:val="-3"/>
        </w:rPr>
        <w:t>f</w:t>
      </w:r>
      <w:r>
        <w:t>or</w:t>
      </w:r>
      <w:r w:rsidRPr="54981899">
        <w:t xml:space="preserve"> </w:t>
      </w:r>
      <w:r>
        <w:t>completing</w:t>
      </w:r>
      <w:r w:rsidRPr="54981899">
        <w:t xml:space="preserve"> </w:t>
      </w:r>
      <w:r>
        <w:t>homework</w:t>
      </w:r>
      <w:r w:rsidRPr="54981899">
        <w:t xml:space="preserve"> </w:t>
      </w:r>
      <w:r>
        <w:t>assignments</w:t>
      </w:r>
      <w:r w:rsidRPr="54981899">
        <w:t xml:space="preserve"> </w:t>
      </w:r>
      <w:r>
        <w:t>a</w:t>
      </w:r>
      <w:r>
        <w:rPr>
          <w:spacing w:val="-2"/>
        </w:rPr>
        <w:t>r</w:t>
      </w:r>
      <w:r>
        <w:t xml:space="preserve">e </w:t>
      </w:r>
      <w:r>
        <w:rPr>
          <w:spacing w:val="-1"/>
        </w:rPr>
        <w:t>n</w:t>
      </w:r>
      <w:r>
        <w:t>ecess</w:t>
      </w:r>
      <w:r>
        <w:rPr>
          <w:spacing w:val="-1"/>
        </w:rPr>
        <w:t>a</w:t>
      </w:r>
      <w:r>
        <w:t>r</w:t>
      </w:r>
      <w:r>
        <w:rPr>
          <w:spacing w:val="-20"/>
        </w:rPr>
        <w:t>y</w:t>
      </w:r>
      <w:r>
        <w:t>.</w:t>
      </w:r>
    </w:p>
    <w:p w14:paraId="5C304EFF" w14:textId="77777777" w:rsidR="00AF14E1" w:rsidRDefault="00AF14E1">
      <w:pPr>
        <w:spacing w:line="260" w:lineRule="exact"/>
        <w:rPr>
          <w:sz w:val="26"/>
          <w:szCs w:val="26"/>
        </w:rPr>
      </w:pPr>
    </w:p>
    <w:p w14:paraId="42F1748C" w14:textId="77777777" w:rsidR="00AF14E1" w:rsidRDefault="008531D7">
      <w:pPr>
        <w:pStyle w:val="BodyText"/>
        <w:spacing w:line="260" w:lineRule="exact"/>
        <w:ind w:right="119"/>
        <w:jc w:val="both"/>
      </w:pPr>
      <w:r w:rsidRPr="3F19865F">
        <w:rPr>
          <w:rFonts w:cs="Tahoma"/>
          <w:b/>
          <w:bCs/>
        </w:rPr>
        <w:t>In</w:t>
      </w:r>
      <w:r w:rsidRPr="3F19865F">
        <w:rPr>
          <w:rFonts w:cs="Tahoma"/>
          <w:b/>
          <w:bCs/>
          <w:spacing w:val="-1"/>
        </w:rPr>
        <w:t>tera</w:t>
      </w:r>
      <w:r w:rsidRPr="3F19865F">
        <w:rPr>
          <w:rFonts w:cs="Tahoma"/>
          <w:b/>
          <w:bCs/>
        </w:rPr>
        <w:t>c</w:t>
      </w:r>
      <w:r w:rsidRPr="3F19865F">
        <w:rPr>
          <w:rFonts w:cs="Tahoma"/>
          <w:b/>
          <w:bCs/>
          <w:spacing w:val="-1"/>
        </w:rPr>
        <w:t>tiv</w:t>
      </w:r>
      <w:r w:rsidRPr="3F19865F">
        <w:rPr>
          <w:rFonts w:cs="Tahoma"/>
          <w:b/>
          <w:bCs/>
        </w:rPr>
        <w:t>e</w:t>
      </w:r>
      <w:r w:rsidRPr="3F19865F">
        <w:rPr>
          <w:rFonts w:cs="Tahoma"/>
          <w:b/>
          <w:bCs/>
          <w:spacing w:val="9"/>
        </w:rPr>
        <w:t xml:space="preserve"> </w:t>
      </w:r>
      <w:r w:rsidRPr="3F19865F">
        <w:rPr>
          <w:rFonts w:cs="Tahoma"/>
          <w:b/>
          <w:bCs/>
        </w:rPr>
        <w:t>D</w:t>
      </w:r>
      <w:r w:rsidRPr="3F19865F">
        <w:rPr>
          <w:rFonts w:cs="Tahoma"/>
          <w:b/>
          <w:bCs/>
          <w:spacing w:val="-1"/>
        </w:rPr>
        <w:t>is</w:t>
      </w:r>
      <w:r w:rsidRPr="3F19865F">
        <w:rPr>
          <w:rFonts w:cs="Tahoma"/>
          <w:b/>
          <w:bCs/>
        </w:rPr>
        <w:t>cu</w:t>
      </w:r>
      <w:r w:rsidRPr="3F19865F">
        <w:rPr>
          <w:rFonts w:cs="Tahoma"/>
          <w:b/>
          <w:bCs/>
          <w:spacing w:val="-1"/>
        </w:rPr>
        <w:t>ssi</w:t>
      </w:r>
      <w:r w:rsidRPr="3F19865F">
        <w:rPr>
          <w:rFonts w:cs="Tahoma"/>
          <w:b/>
          <w:bCs/>
        </w:rPr>
        <w:t>on</w:t>
      </w:r>
      <w:r w:rsidRPr="3F19865F">
        <w:rPr>
          <w:rFonts w:cs="Tahoma"/>
          <w:b/>
          <w:bCs/>
          <w:spacing w:val="14"/>
        </w:rPr>
        <w:t xml:space="preserve"> </w:t>
      </w:r>
      <w:r>
        <w:t>-</w:t>
      </w:r>
      <w:r w:rsidRPr="54981899">
        <w:t xml:space="preserve"> </w:t>
      </w:r>
      <w:r>
        <w:rPr>
          <w:spacing w:val="-2"/>
        </w:rPr>
        <w:t>I</w:t>
      </w:r>
      <w:r>
        <w:t>n</w:t>
      </w:r>
      <w:r w:rsidRPr="54981899">
        <w:t xml:space="preserve"> </w:t>
      </w:r>
      <w:r>
        <w:t>courses</w:t>
      </w:r>
      <w:r w:rsidRPr="54981899">
        <w:t xml:space="preserve"> </w:t>
      </w:r>
      <w:r>
        <w:t>utilizing</w:t>
      </w:r>
      <w:r w:rsidRPr="54981899">
        <w:t xml:space="preserve"> </w:t>
      </w:r>
      <w:r>
        <w:t>this</w:t>
      </w:r>
      <w:r w:rsidRPr="54981899">
        <w:t xml:space="preserve"> </w:t>
      </w:r>
      <w:r>
        <w:rPr>
          <w:spacing w:val="-2"/>
        </w:rPr>
        <w:t>r</w:t>
      </w:r>
      <w:r>
        <w:t>ole</w:t>
      </w:r>
      <w:r w:rsidRPr="54981899">
        <w:t xml:space="preserve"> </w:t>
      </w:r>
      <w:r>
        <w:t>(ex.</w:t>
      </w:r>
      <w:r w:rsidRPr="54981899">
        <w:t xml:space="preserve"> </w:t>
      </w:r>
      <w:r>
        <w:t>Health</w:t>
      </w:r>
      <w:r w:rsidRPr="54981899">
        <w:t xml:space="preserve"> </w:t>
      </w:r>
      <w:r>
        <w:t>courses),</w:t>
      </w:r>
      <w:r w:rsidRPr="54981899">
        <w:t xml:space="preserve"> </w:t>
      </w:r>
      <w:r>
        <w:t>pa</w:t>
      </w:r>
      <w:r>
        <w:rPr>
          <w:spacing w:val="-2"/>
        </w:rPr>
        <w:t>r</w:t>
      </w:r>
      <w:r>
        <w:t>ents</w:t>
      </w:r>
      <w:r w:rsidRPr="54981899">
        <w:t xml:space="preserve"> </w:t>
      </w:r>
      <w:r>
        <w:t>a</w:t>
      </w:r>
      <w:r>
        <w:rPr>
          <w:spacing w:val="-2"/>
        </w:rPr>
        <w:t>r</w:t>
      </w:r>
      <w:r>
        <w:t>e</w:t>
      </w:r>
      <w:r w:rsidRPr="54981899">
        <w:t xml:space="preserve"> </w:t>
      </w:r>
      <w:r>
        <w:t>expected</w:t>
      </w:r>
      <w:r w:rsidRPr="54981899">
        <w:t xml:space="preserve"> </w:t>
      </w:r>
      <w:r>
        <w:t>to</w:t>
      </w:r>
      <w:r w:rsidRPr="54981899">
        <w:t xml:space="preserve"> </w:t>
      </w:r>
      <w:r>
        <w:t>inte</w:t>
      </w:r>
      <w:r>
        <w:rPr>
          <w:spacing w:val="-4"/>
        </w:rPr>
        <w:t>r</w:t>
      </w:r>
      <w:r>
        <w:t>act with</w:t>
      </w:r>
      <w:r w:rsidRPr="54981899">
        <w:t xml:space="preserve"> </w:t>
      </w:r>
      <w:r>
        <w:t>their</w:t>
      </w:r>
      <w:r w:rsidRPr="54981899">
        <w:t xml:space="preserve"> </w:t>
      </w:r>
      <w:r>
        <w:t>child</w:t>
      </w:r>
      <w:r>
        <w:rPr>
          <w:spacing w:val="-2"/>
        </w:rPr>
        <w:t>r</w:t>
      </w:r>
      <w:r>
        <w:t>en</w:t>
      </w:r>
      <w:r w:rsidRPr="54981899">
        <w:t xml:space="preserve"> </w:t>
      </w:r>
      <w:r>
        <w:t>on</w:t>
      </w:r>
      <w:r w:rsidRPr="54981899">
        <w:t xml:space="preserve"> </w:t>
      </w:r>
      <w:r>
        <w:t>teache</w:t>
      </w:r>
      <w:r>
        <w:rPr>
          <w:spacing w:val="-3"/>
        </w:rPr>
        <w:t>r</w:t>
      </w:r>
      <w:r>
        <w:t>-di</w:t>
      </w:r>
      <w:r>
        <w:rPr>
          <w:spacing w:val="-2"/>
        </w:rPr>
        <w:t>r</w:t>
      </w:r>
      <w:r>
        <w:t>ected</w:t>
      </w:r>
      <w:r w:rsidRPr="54981899">
        <w:t xml:space="preserve"> </w:t>
      </w:r>
      <w:r>
        <w:t>topics</w:t>
      </w:r>
      <w:r w:rsidRPr="54981899">
        <w:t xml:space="preserve"> </w:t>
      </w:r>
      <w:r>
        <w:t>th</w:t>
      </w:r>
      <w:r>
        <w:rPr>
          <w:spacing w:val="-2"/>
        </w:rPr>
        <w:t>r</w:t>
      </w:r>
      <w:r>
        <w:t>oughout</w:t>
      </w:r>
      <w:r w:rsidRPr="54981899">
        <w:t xml:space="preserve"> </w:t>
      </w:r>
      <w:r>
        <w:t>the</w:t>
      </w:r>
      <w:r w:rsidRPr="54981899">
        <w:t xml:space="preserve"> </w:t>
      </w:r>
      <w:r>
        <w:t>semeste</w:t>
      </w:r>
      <w:r>
        <w:rPr>
          <w:spacing w:val="-30"/>
        </w:rPr>
        <w:t>r</w:t>
      </w:r>
      <w:r>
        <w:t>.</w:t>
      </w:r>
      <w:r w:rsidRPr="54981899">
        <w:t xml:space="preserve"> </w:t>
      </w:r>
      <w:r>
        <w:t>Students</w:t>
      </w:r>
      <w:r w:rsidRPr="54981899">
        <w:t xml:space="preserve"> </w:t>
      </w:r>
      <w:r>
        <w:t>will</w:t>
      </w:r>
      <w:r w:rsidRPr="54981899">
        <w:t xml:space="preserve"> </w:t>
      </w:r>
      <w:r>
        <w:t>then</w:t>
      </w:r>
      <w:r w:rsidRPr="54981899">
        <w:t xml:space="preserve"> </w:t>
      </w:r>
      <w:r>
        <w:rPr>
          <w:spacing w:val="-2"/>
        </w:rPr>
        <w:t>r</w:t>
      </w:r>
      <w:r>
        <w:t>eflect</w:t>
      </w:r>
      <w:r w:rsidRPr="54981899">
        <w:t xml:space="preserve"> </w:t>
      </w:r>
      <w:r>
        <w:t>on</w:t>
      </w:r>
      <w:r w:rsidRPr="54981899">
        <w:t xml:space="preserve"> </w:t>
      </w:r>
      <w:r>
        <w:t>those inte</w:t>
      </w:r>
      <w:r>
        <w:rPr>
          <w:spacing w:val="-4"/>
        </w:rPr>
        <w:t>r</w:t>
      </w:r>
      <w:r>
        <w:t>actions</w:t>
      </w:r>
      <w:r w:rsidRPr="54981899">
        <w:t xml:space="preserve"> </w:t>
      </w:r>
      <w:r>
        <w:t>th</w:t>
      </w:r>
      <w:r>
        <w:rPr>
          <w:spacing w:val="-2"/>
        </w:rPr>
        <w:t>r</w:t>
      </w:r>
      <w:r>
        <w:t>ough</w:t>
      </w:r>
      <w:r w:rsidRPr="54981899">
        <w:t xml:space="preserve"> </w:t>
      </w:r>
      <w:r>
        <w:t>class</w:t>
      </w:r>
      <w:r w:rsidRPr="54981899">
        <w:t xml:space="preserve"> </w:t>
      </w:r>
      <w:r>
        <w:t>discussions</w:t>
      </w:r>
      <w:r w:rsidRPr="54981899">
        <w:t xml:space="preserve"> </w:t>
      </w:r>
      <w:r>
        <w:t>and</w:t>
      </w:r>
      <w:r w:rsidRPr="54981899">
        <w:t xml:space="preserve"> </w:t>
      </w:r>
      <w:r>
        <w:t>wri</w:t>
      </w:r>
      <w:r>
        <w:rPr>
          <w:spacing w:val="-2"/>
        </w:rPr>
        <w:t>t</w:t>
      </w:r>
      <w:r>
        <w:t>ten</w:t>
      </w:r>
      <w:r w:rsidRPr="54981899">
        <w:t xml:space="preserve"> </w:t>
      </w:r>
      <w:r>
        <w:t>assignments.</w:t>
      </w:r>
      <w:r w:rsidRPr="54981899">
        <w:t xml:space="preserve"> </w:t>
      </w:r>
      <w:r>
        <w:t>These</w:t>
      </w:r>
      <w:r w:rsidRPr="54981899">
        <w:t xml:space="preserve"> </w:t>
      </w:r>
      <w:r>
        <w:t>courses</w:t>
      </w:r>
      <w:r w:rsidRPr="54981899">
        <w:t xml:space="preserve"> </w:t>
      </w:r>
      <w:r>
        <w:t>a</w:t>
      </w:r>
      <w:r>
        <w:rPr>
          <w:spacing w:val="-2"/>
        </w:rPr>
        <w:t>r</w:t>
      </w:r>
      <w:r>
        <w:t>e</w:t>
      </w:r>
      <w:r w:rsidRPr="54981899">
        <w:t xml:space="preserve"> </w:t>
      </w:r>
      <w:r>
        <w:t>designed</w:t>
      </w:r>
      <w:r w:rsidRPr="54981899">
        <w:t xml:space="preserve"> </w:t>
      </w:r>
      <w:r>
        <w:t>to</w:t>
      </w:r>
      <w:r w:rsidRPr="54981899">
        <w:t xml:space="preserve"> </w:t>
      </w:r>
      <w:r>
        <w:t>place</w:t>
      </w:r>
      <w:r w:rsidRPr="54981899">
        <w:t xml:space="preserve"> </w:t>
      </w:r>
      <w:r>
        <w:t>emphasis on</w:t>
      </w:r>
      <w:r w:rsidRPr="54981899">
        <w:t xml:space="preserve"> </w:t>
      </w:r>
      <w:r>
        <w:t>the</w:t>
      </w:r>
      <w:r w:rsidRPr="54981899">
        <w:t xml:space="preserve"> </w:t>
      </w:r>
      <w:r>
        <w:t>pa</w:t>
      </w:r>
      <w:r>
        <w:rPr>
          <w:spacing w:val="-2"/>
        </w:rPr>
        <w:t>r</w:t>
      </w:r>
      <w:r>
        <w:t>en</w:t>
      </w:r>
      <w:r>
        <w:rPr>
          <w:spacing w:val="-5"/>
        </w:rPr>
        <w:t>t</w:t>
      </w:r>
      <w:r>
        <w:t>-student</w:t>
      </w:r>
      <w:r w:rsidRPr="54981899">
        <w:t xml:space="preserve"> </w:t>
      </w:r>
      <w:r>
        <w:rPr>
          <w:spacing w:val="-2"/>
        </w:rPr>
        <w:t>r</w:t>
      </w:r>
      <w:r>
        <w:t>elationship</w:t>
      </w:r>
      <w:r w:rsidRPr="54981899">
        <w:t xml:space="preserve"> </w:t>
      </w:r>
      <w:r>
        <w:rPr>
          <w:spacing w:val="-1"/>
        </w:rPr>
        <w:t>b</w:t>
      </w:r>
      <w:r>
        <w:t>y</w:t>
      </w:r>
      <w:r w:rsidRPr="54981899">
        <w:t xml:space="preserve"> </w:t>
      </w:r>
      <w:r>
        <w:t>emphasizing</w:t>
      </w:r>
      <w:r w:rsidRPr="54981899">
        <w:t xml:space="preserve"> </w:t>
      </w:r>
      <w:r>
        <w:t>and</w:t>
      </w:r>
      <w:r w:rsidRPr="54981899">
        <w:t xml:space="preserve"> </w:t>
      </w:r>
      <w:r>
        <w:rPr>
          <w:spacing w:val="-2"/>
        </w:rPr>
        <w:t>r</w:t>
      </w:r>
      <w:r>
        <w:t>ein</w:t>
      </w:r>
      <w:r>
        <w:rPr>
          <w:spacing w:val="-3"/>
        </w:rPr>
        <w:t>f</w:t>
      </w:r>
      <w:r>
        <w:t>o</w:t>
      </w:r>
      <w:r>
        <w:rPr>
          <w:spacing w:val="-2"/>
        </w:rPr>
        <w:t>r</w:t>
      </w:r>
      <w:r>
        <w:t>cing</w:t>
      </w:r>
      <w:r w:rsidRPr="54981899">
        <w:t xml:space="preserve"> </w:t>
      </w:r>
      <w:r>
        <w:t>the</w:t>
      </w:r>
      <w:r w:rsidRPr="54981899">
        <w:t xml:space="preserve"> </w:t>
      </w:r>
      <w:r>
        <w:rPr>
          <w:spacing w:val="-5"/>
        </w:rPr>
        <w:t>v</w:t>
      </w:r>
      <w:r>
        <w:t>alues</w:t>
      </w:r>
      <w:r w:rsidRPr="54981899">
        <w:t xml:space="preserve"> </w:t>
      </w:r>
      <w:r>
        <w:t>pa</w:t>
      </w:r>
      <w:r>
        <w:rPr>
          <w:spacing w:val="-2"/>
        </w:rPr>
        <w:t>r</w:t>
      </w:r>
      <w:r>
        <w:t>ents</w:t>
      </w:r>
      <w:r w:rsidRPr="54981899">
        <w:t xml:space="preserve"> </w:t>
      </w:r>
      <w:r>
        <w:t>a</w:t>
      </w:r>
      <w:r>
        <w:rPr>
          <w:spacing w:val="-2"/>
        </w:rPr>
        <w:t>r</w:t>
      </w:r>
      <w:r>
        <w:t>e</w:t>
      </w:r>
      <w:r w:rsidRPr="54981899">
        <w:t xml:space="preserve"> </w:t>
      </w:r>
      <w:r>
        <w:t>teaching</w:t>
      </w:r>
      <w:r w:rsidRPr="54981899">
        <w:t xml:space="preserve"> </w:t>
      </w:r>
      <w:r>
        <w:t>within</w:t>
      </w:r>
      <w:r w:rsidRPr="54981899">
        <w:t xml:space="preserve"> </w:t>
      </w:r>
      <w:r>
        <w:t>their home.</w:t>
      </w:r>
      <w:r w:rsidRPr="54981899">
        <w:t xml:space="preserve"> </w:t>
      </w:r>
      <w:r>
        <w:t>These</w:t>
      </w:r>
      <w:r w:rsidRPr="54981899">
        <w:t xml:space="preserve"> </w:t>
      </w:r>
      <w:r>
        <w:t>courses</w:t>
      </w:r>
      <w:r w:rsidRPr="54981899">
        <w:t xml:space="preserve"> </w:t>
      </w:r>
      <w:r>
        <w:t>also</w:t>
      </w:r>
      <w:r w:rsidRPr="54981899">
        <w:t xml:space="preserve"> </w:t>
      </w:r>
      <w:r>
        <w:t>p</w:t>
      </w:r>
      <w:r>
        <w:rPr>
          <w:spacing w:val="-2"/>
        </w:rPr>
        <w:t>ro</w:t>
      </w:r>
      <w:r>
        <w:t>vide</w:t>
      </w:r>
      <w:r w:rsidRPr="54981899">
        <w:t xml:space="preserve"> </w:t>
      </w:r>
      <w:r>
        <w:rPr>
          <w:spacing w:val="-3"/>
        </w:rPr>
        <w:t>f</w:t>
      </w:r>
      <w:r>
        <w:t>amilies</w:t>
      </w:r>
      <w:r w:rsidRPr="54981899">
        <w:t xml:space="preserve"> </w:t>
      </w:r>
      <w:r>
        <w:t>with</w:t>
      </w:r>
      <w:r w:rsidRPr="54981899">
        <w:t xml:space="preserve"> </w:t>
      </w:r>
      <w:r>
        <w:t>the</w:t>
      </w:r>
      <w:r w:rsidRPr="54981899">
        <w:t xml:space="preserve"> </w:t>
      </w:r>
      <w:r>
        <w:t>opportuni</w:t>
      </w:r>
      <w:r>
        <w:rPr>
          <w:spacing w:val="-3"/>
        </w:rPr>
        <w:t>t</w:t>
      </w:r>
      <w:r>
        <w:t>y</w:t>
      </w:r>
      <w:r w:rsidRPr="54981899">
        <w:t xml:space="preserve"> </w:t>
      </w:r>
      <w:r>
        <w:t>to</w:t>
      </w:r>
      <w:r w:rsidRPr="54981899">
        <w:t xml:space="preserve"> </w:t>
      </w:r>
      <w:r>
        <w:t>explo</w:t>
      </w:r>
      <w:r>
        <w:rPr>
          <w:spacing w:val="-2"/>
        </w:rPr>
        <w:t>r</w:t>
      </w:r>
      <w:r>
        <w:t>e</w:t>
      </w:r>
      <w:r w:rsidRPr="54981899">
        <w:t xml:space="preserve"> </w:t>
      </w:r>
      <w:r>
        <w:t>and</w:t>
      </w:r>
      <w:r w:rsidRPr="54981899">
        <w:t xml:space="preserve"> </w:t>
      </w:r>
      <w:r>
        <w:t>inte</w:t>
      </w:r>
      <w:r>
        <w:rPr>
          <w:spacing w:val="-4"/>
        </w:rPr>
        <w:t>r</w:t>
      </w:r>
      <w:r>
        <w:t>act</w:t>
      </w:r>
      <w:r w:rsidRPr="54981899">
        <w:t xml:space="preserve"> </w:t>
      </w:r>
      <w:r>
        <w:t>on</w:t>
      </w:r>
      <w:r w:rsidRPr="54981899">
        <w:t xml:space="preserve"> </w:t>
      </w:r>
      <w:r>
        <w:t>issues</w:t>
      </w:r>
      <w:r w:rsidRPr="54981899">
        <w:t xml:space="preserve"> </w:t>
      </w:r>
      <w:r>
        <w:t>that</w:t>
      </w:r>
      <w:r w:rsidRPr="54981899">
        <w:t xml:space="preserve"> </w:t>
      </w:r>
      <w:r>
        <w:t>a</w:t>
      </w:r>
      <w:r>
        <w:rPr>
          <w:spacing w:val="-2"/>
        </w:rPr>
        <w:t>r</w:t>
      </w:r>
      <w:r>
        <w:t>e</w:t>
      </w:r>
      <w:r w:rsidRPr="54981899">
        <w:t xml:space="preserve"> </w:t>
      </w:r>
      <w:r>
        <w:t>of importance,</w:t>
      </w:r>
      <w:r w:rsidRPr="54981899">
        <w:t xml:space="preserve"> </w:t>
      </w:r>
      <w:r>
        <w:t>especially</w:t>
      </w:r>
      <w:r w:rsidRPr="54981899">
        <w:t xml:space="preserve"> </w:t>
      </w:r>
      <w:r>
        <w:t>during</w:t>
      </w:r>
      <w:r w:rsidRPr="54981899">
        <w:t xml:space="preserve"> </w:t>
      </w:r>
      <w:r>
        <w:t>the</w:t>
      </w:r>
      <w:r w:rsidRPr="54981899">
        <w:t xml:space="preserve"> </w:t>
      </w:r>
      <w:r>
        <w:t>teen</w:t>
      </w:r>
      <w:r w:rsidRPr="54981899">
        <w:t xml:space="preserve"> </w:t>
      </w:r>
      <w:r>
        <w:rPr>
          <w:spacing w:val="-2"/>
        </w:rPr>
        <w:t>y</w:t>
      </w:r>
      <w:r>
        <w:t>ears.</w:t>
      </w:r>
    </w:p>
    <w:p w14:paraId="791AB799" w14:textId="77777777" w:rsidR="00AF14E1" w:rsidRDefault="00AF14E1">
      <w:pPr>
        <w:spacing w:line="260" w:lineRule="exact"/>
        <w:rPr>
          <w:sz w:val="26"/>
          <w:szCs w:val="26"/>
        </w:rPr>
      </w:pPr>
    </w:p>
    <w:p w14:paraId="2E9AFF41" w14:textId="77777777" w:rsidR="00AF14E1" w:rsidRDefault="008531D7">
      <w:pPr>
        <w:pStyle w:val="BodyText"/>
        <w:spacing w:line="260" w:lineRule="exact"/>
        <w:ind w:right="119"/>
        <w:jc w:val="both"/>
      </w:pPr>
      <w:r w:rsidRPr="3F19865F">
        <w:rPr>
          <w:rFonts w:cs="Tahoma"/>
          <w:b/>
          <w:bCs/>
        </w:rPr>
        <w:t>Cou</w:t>
      </w:r>
      <w:r w:rsidRPr="3F19865F">
        <w:rPr>
          <w:rFonts w:cs="Tahoma"/>
          <w:b/>
          <w:bCs/>
          <w:spacing w:val="-1"/>
        </w:rPr>
        <w:t>rs</w:t>
      </w:r>
      <w:r w:rsidRPr="3F19865F">
        <w:rPr>
          <w:rFonts w:cs="Tahoma"/>
          <w:b/>
          <w:bCs/>
        </w:rPr>
        <w:t>e</w:t>
      </w:r>
      <w:r w:rsidRPr="3F19865F">
        <w:rPr>
          <w:rFonts w:cs="Tahoma"/>
          <w:b/>
          <w:bCs/>
          <w:spacing w:val="-1"/>
        </w:rPr>
        <w:t xml:space="preserve"> </w:t>
      </w:r>
      <w:r w:rsidRPr="3F19865F">
        <w:rPr>
          <w:rFonts w:cs="Tahoma"/>
          <w:b/>
          <w:bCs/>
        </w:rPr>
        <w:t>Mon</w:t>
      </w:r>
      <w:r w:rsidRPr="3F19865F">
        <w:rPr>
          <w:rFonts w:cs="Tahoma"/>
          <w:b/>
          <w:bCs/>
          <w:spacing w:val="-1"/>
        </w:rPr>
        <w:t>i</w:t>
      </w:r>
      <w:r w:rsidRPr="3F19865F">
        <w:rPr>
          <w:rFonts w:cs="Tahoma"/>
          <w:b/>
          <w:bCs/>
        </w:rPr>
        <w:t>tor</w:t>
      </w:r>
      <w:r w:rsidRPr="3F19865F">
        <w:rPr>
          <w:rFonts w:cs="Tahoma"/>
          <w:b/>
          <w:bCs/>
          <w:spacing w:val="2"/>
        </w:rPr>
        <w:t xml:space="preserve"> </w:t>
      </w:r>
      <w:r>
        <w:t>-</w:t>
      </w:r>
      <w:r w:rsidRPr="54981899">
        <w:t xml:space="preserve"> </w:t>
      </w:r>
      <w:r>
        <w:t>Some</w:t>
      </w:r>
      <w:r w:rsidRPr="54981899">
        <w:t xml:space="preserve"> </w:t>
      </w:r>
      <w:r>
        <w:t>courses</w:t>
      </w:r>
      <w:r w:rsidRPr="54981899">
        <w:t xml:space="preserve"> </w:t>
      </w:r>
      <w:r>
        <w:t>will</w:t>
      </w:r>
      <w:r w:rsidRPr="54981899">
        <w:t xml:space="preserve"> </w:t>
      </w:r>
      <w:r>
        <w:t>i</w:t>
      </w:r>
      <w:r>
        <w:rPr>
          <w:spacing w:val="-2"/>
        </w:rPr>
        <w:t>nv</w:t>
      </w:r>
      <w:r>
        <w:t>ol</w:t>
      </w:r>
      <w:r>
        <w:rPr>
          <w:spacing w:val="-2"/>
        </w:rPr>
        <w:t>v</w:t>
      </w:r>
      <w:r>
        <w:t>e</w:t>
      </w:r>
      <w:r w:rsidRPr="54981899">
        <w:t xml:space="preserve"> </w:t>
      </w:r>
      <w:r>
        <w:t>equipment</w:t>
      </w:r>
      <w:r w:rsidRPr="54981899">
        <w:t xml:space="preserve"> </w:t>
      </w:r>
      <w:r>
        <w:t>or</w:t>
      </w:r>
      <w:r w:rsidRPr="54981899">
        <w:t xml:space="preserve"> </w:t>
      </w:r>
      <w:r>
        <w:t>expertise</w:t>
      </w:r>
      <w:r w:rsidRPr="54981899">
        <w:t xml:space="preserve"> </w:t>
      </w:r>
      <w:r>
        <w:t>which</w:t>
      </w:r>
      <w:r w:rsidRPr="54981899">
        <w:t xml:space="preserve"> </w:t>
      </w:r>
      <w:r>
        <w:t>necessitates</w:t>
      </w:r>
      <w:r w:rsidRPr="54981899">
        <w:t xml:space="preserve"> </w:t>
      </w:r>
      <w:r>
        <w:t>that</w:t>
      </w:r>
      <w:r w:rsidRPr="54981899">
        <w:t xml:space="preserve"> </w:t>
      </w:r>
      <w:r>
        <w:t>teaching</w:t>
      </w:r>
      <w:r w:rsidRPr="54981899">
        <w:t xml:space="preserve"> </w:t>
      </w:r>
      <w:r>
        <w:t>be</w:t>
      </w:r>
      <w:r w:rsidRPr="54981899">
        <w:t xml:space="preserve"> </w:t>
      </w:r>
      <w:r>
        <w:t>done in</w:t>
      </w:r>
      <w:r w:rsidRPr="54981899">
        <w:t xml:space="preserve"> </w:t>
      </w:r>
      <w:r>
        <w:t>the</w:t>
      </w:r>
      <w:r w:rsidRPr="54981899">
        <w:t xml:space="preserve"> </w:t>
      </w:r>
      <w:r>
        <w:t>class</w:t>
      </w:r>
      <w:r>
        <w:rPr>
          <w:spacing w:val="-2"/>
        </w:rPr>
        <w:t>r</w:t>
      </w:r>
      <w:r>
        <w:t>oom</w:t>
      </w:r>
      <w:r w:rsidRPr="54981899">
        <w:t xml:space="preserve"> </w:t>
      </w:r>
      <w:r>
        <w:t>and</w:t>
      </w:r>
      <w:r w:rsidRPr="54981899">
        <w:t xml:space="preserve"> </w:t>
      </w:r>
      <w:r>
        <w:t>le</w:t>
      </w:r>
      <w:r>
        <w:rPr>
          <w:spacing w:val="-2"/>
        </w:rPr>
        <w:t>av</w:t>
      </w:r>
      <w:r>
        <w:t>es</w:t>
      </w:r>
      <w:r w:rsidRPr="54981899">
        <w:t xml:space="preserve"> </w:t>
      </w:r>
      <w:r>
        <w:t>li</w:t>
      </w:r>
      <w:r>
        <w:rPr>
          <w:spacing w:val="-2"/>
        </w:rPr>
        <w:t>t</w:t>
      </w:r>
      <w:r>
        <w:t>tle</w:t>
      </w:r>
      <w:r w:rsidRPr="54981899">
        <w:t xml:space="preserve"> </w:t>
      </w:r>
      <w:r>
        <w:rPr>
          <w:spacing w:val="-3"/>
        </w:rPr>
        <w:t>f</w:t>
      </w:r>
      <w:r>
        <w:t>or</w:t>
      </w:r>
      <w:r w:rsidRPr="54981899">
        <w:t xml:space="preserve"> </w:t>
      </w:r>
      <w:r>
        <w:t>pa</w:t>
      </w:r>
      <w:r>
        <w:rPr>
          <w:spacing w:val="-2"/>
        </w:rPr>
        <w:t>r</w:t>
      </w:r>
      <w:r>
        <w:t>ents</w:t>
      </w:r>
      <w:r w:rsidRPr="54981899">
        <w:t xml:space="preserve"> </w:t>
      </w:r>
      <w:r>
        <w:t>at</w:t>
      </w:r>
      <w:r w:rsidRPr="54981899">
        <w:t xml:space="preserve"> </w:t>
      </w:r>
      <w:r>
        <w:t>home.</w:t>
      </w:r>
      <w:r w:rsidRPr="54981899">
        <w:t xml:space="preserve"> </w:t>
      </w:r>
      <w:r>
        <w:t>This</w:t>
      </w:r>
      <w:r w:rsidRPr="54981899">
        <w:t xml:space="preserve"> </w:t>
      </w:r>
      <w:r>
        <w:rPr>
          <w:spacing w:val="-2"/>
        </w:rPr>
        <w:t>r</w:t>
      </w:r>
      <w:r>
        <w:t>ole,</w:t>
      </w:r>
      <w:r w:rsidRPr="54981899">
        <w:t xml:space="preserve"> </w:t>
      </w:r>
      <w:r>
        <w:t>the</w:t>
      </w:r>
      <w:r>
        <w:rPr>
          <w:spacing w:val="-2"/>
        </w:rPr>
        <w:t>r</w:t>
      </w:r>
      <w:r>
        <w:t>e</w:t>
      </w:r>
      <w:r>
        <w:rPr>
          <w:spacing w:val="-3"/>
        </w:rPr>
        <w:t>f</w:t>
      </w:r>
      <w:r>
        <w:t>o</w:t>
      </w:r>
      <w:r>
        <w:rPr>
          <w:spacing w:val="-2"/>
        </w:rPr>
        <w:t>r</w:t>
      </w:r>
      <w:r>
        <w:t>e,</w:t>
      </w:r>
      <w:r w:rsidRPr="54981899">
        <w:t xml:space="preserve"> </w:t>
      </w:r>
      <w:r>
        <w:t>will</w:t>
      </w:r>
      <w:r w:rsidRPr="54981899">
        <w:t xml:space="preserve"> </w:t>
      </w:r>
      <w:r>
        <w:rPr>
          <w:spacing w:val="-2"/>
        </w:rPr>
        <w:t>r</w:t>
      </w:r>
      <w:r>
        <w:t>equi</w:t>
      </w:r>
      <w:r>
        <w:rPr>
          <w:spacing w:val="-2"/>
        </w:rPr>
        <w:t>r</w:t>
      </w:r>
      <w:r>
        <w:t>e</w:t>
      </w:r>
      <w:r w:rsidRPr="54981899">
        <w:t xml:space="preserve"> </w:t>
      </w:r>
      <w:r>
        <w:t>the</w:t>
      </w:r>
      <w:r w:rsidRPr="54981899">
        <w:t xml:space="preserve"> </w:t>
      </w:r>
      <w:r>
        <w:t>least</w:t>
      </w:r>
      <w:r w:rsidRPr="54981899">
        <w:t xml:space="preserve"> </w:t>
      </w:r>
      <w:r>
        <w:t>amount</w:t>
      </w:r>
      <w:r w:rsidRPr="54981899">
        <w:t xml:space="preserve"> </w:t>
      </w:r>
      <w:r>
        <w:t>of time</w:t>
      </w:r>
      <w:r w:rsidRPr="54981899">
        <w:t xml:space="preserve"> </w:t>
      </w:r>
      <w:r>
        <w:rPr>
          <w:spacing w:val="-1"/>
        </w:rPr>
        <w:t>b</w:t>
      </w:r>
      <w:r>
        <w:t>y</w:t>
      </w:r>
      <w:r w:rsidRPr="54981899">
        <w:t xml:space="preserve"> </w:t>
      </w:r>
      <w:r>
        <w:t>pa</w:t>
      </w:r>
      <w:r>
        <w:rPr>
          <w:spacing w:val="-2"/>
        </w:rPr>
        <w:t>r</w:t>
      </w:r>
      <w:r>
        <w:t>ents,</w:t>
      </w:r>
      <w:r w:rsidRPr="54981899">
        <w:t xml:space="preserve"> </w:t>
      </w:r>
      <w:r>
        <w:t>but</w:t>
      </w:r>
      <w:r w:rsidRPr="54981899">
        <w:t xml:space="preserve"> </w:t>
      </w:r>
      <w:r>
        <w:t>its</w:t>
      </w:r>
      <w:r w:rsidRPr="54981899">
        <w:t xml:space="preserve"> </w:t>
      </w:r>
      <w:r>
        <w:t>importance</w:t>
      </w:r>
      <w:r w:rsidRPr="54981899">
        <w:t xml:space="preserve"> </w:t>
      </w:r>
      <w:r>
        <w:t>cannot</w:t>
      </w:r>
      <w:r w:rsidRPr="54981899">
        <w:t xml:space="preserve"> </w:t>
      </w:r>
      <w:r>
        <w:t>be</w:t>
      </w:r>
      <w:r w:rsidRPr="54981899">
        <w:t xml:space="preserve"> </w:t>
      </w:r>
      <w:r>
        <w:t>understated.</w:t>
      </w:r>
      <w:r w:rsidRPr="54981899">
        <w:t xml:space="preserve"> </w:t>
      </w:r>
      <w:r>
        <w:t>The</w:t>
      </w:r>
      <w:r w:rsidRPr="54981899">
        <w:t xml:space="preserve"> </w:t>
      </w:r>
      <w:r>
        <w:t>primary</w:t>
      </w:r>
      <w:r>
        <w:rPr>
          <w:spacing w:val="-2"/>
        </w:rPr>
        <w:t xml:space="preserve"> r</w:t>
      </w:r>
      <w:r>
        <w:t>esponsibili</w:t>
      </w:r>
      <w:r>
        <w:rPr>
          <w:spacing w:val="-3"/>
        </w:rPr>
        <w:t>t</w:t>
      </w:r>
      <w:r>
        <w:t>y</w:t>
      </w:r>
      <w:r w:rsidRPr="54981899">
        <w:t xml:space="preserve"> </w:t>
      </w:r>
      <w:r>
        <w:t>of</w:t>
      </w:r>
      <w:r w:rsidRPr="54981899">
        <w:t xml:space="preserve"> </w:t>
      </w:r>
      <w:r>
        <w:t>pa</w:t>
      </w:r>
      <w:r>
        <w:rPr>
          <w:spacing w:val="-2"/>
        </w:rPr>
        <w:t>r</w:t>
      </w:r>
      <w:r>
        <w:t>ents</w:t>
      </w:r>
      <w:r w:rsidRPr="54981899">
        <w:t xml:space="preserve"> </w:t>
      </w:r>
      <w:r>
        <w:t>is</w:t>
      </w:r>
      <w:r w:rsidRPr="54981899">
        <w:t xml:space="preserve"> </w:t>
      </w:r>
      <w:r>
        <w:t>to</w:t>
      </w:r>
      <w:r w:rsidRPr="54981899">
        <w:t xml:space="preserve"> </w:t>
      </w:r>
      <w:r>
        <w:t>t</w:t>
      </w:r>
      <w:r>
        <w:rPr>
          <w:spacing w:val="-4"/>
        </w:rPr>
        <w:t>r</w:t>
      </w:r>
      <w:r>
        <w:t>ack</w:t>
      </w:r>
      <w:r w:rsidRPr="54981899">
        <w:t xml:space="preserve"> </w:t>
      </w:r>
      <w:r>
        <w:t>the p</w:t>
      </w:r>
      <w:r>
        <w:rPr>
          <w:spacing w:val="-2"/>
        </w:rPr>
        <w:t>r</w:t>
      </w:r>
      <w:r>
        <w:t>og</w:t>
      </w:r>
      <w:r>
        <w:rPr>
          <w:spacing w:val="-2"/>
        </w:rPr>
        <w:t>r</w:t>
      </w:r>
      <w:r>
        <w:t>ess</w:t>
      </w:r>
      <w:r w:rsidRPr="54981899">
        <w:t xml:space="preserve"> </w:t>
      </w:r>
      <w:r>
        <w:t>of</w:t>
      </w:r>
      <w:r w:rsidRPr="54981899">
        <w:t xml:space="preserve"> </w:t>
      </w:r>
      <w:r>
        <w:t>their</w:t>
      </w:r>
      <w:r w:rsidRPr="54981899">
        <w:t xml:space="preserve"> </w:t>
      </w:r>
      <w:r>
        <w:t>child</w:t>
      </w:r>
      <w:r>
        <w:rPr>
          <w:spacing w:val="-2"/>
        </w:rPr>
        <w:t>r</w:t>
      </w:r>
      <w:r>
        <w:t>en</w:t>
      </w:r>
      <w:r w:rsidRPr="54981899">
        <w:t xml:space="preserve"> </w:t>
      </w:r>
      <w:r>
        <w:t>and</w:t>
      </w:r>
      <w:r w:rsidRPr="54981899">
        <w:t xml:space="preserve"> </w:t>
      </w:r>
      <w:r>
        <w:t>to</w:t>
      </w:r>
      <w:r w:rsidRPr="54981899">
        <w:t xml:space="preserve"> </w:t>
      </w:r>
      <w:r>
        <w:t>monitor</w:t>
      </w:r>
      <w:r w:rsidRPr="54981899">
        <w:t xml:space="preserve"> </w:t>
      </w:r>
      <w:r>
        <w:t>how</w:t>
      </w:r>
      <w:r w:rsidRPr="54981899">
        <w:t xml:space="preserve"> </w:t>
      </w:r>
      <w:r>
        <w:t>well</w:t>
      </w:r>
      <w:r w:rsidRPr="54981899">
        <w:t xml:space="preserve"> </w:t>
      </w:r>
      <w:r>
        <w:t>they</w:t>
      </w:r>
      <w:r w:rsidRPr="54981899">
        <w:t xml:space="preserve"> </w:t>
      </w:r>
      <w:r>
        <w:t>a</w:t>
      </w:r>
      <w:r>
        <w:rPr>
          <w:spacing w:val="-2"/>
        </w:rPr>
        <w:t>r</w:t>
      </w:r>
      <w:r>
        <w:t>e</w:t>
      </w:r>
      <w:r w:rsidRPr="54981899">
        <w:t xml:space="preserve"> </w:t>
      </w:r>
      <w:r>
        <w:t>doing.</w:t>
      </w:r>
      <w:r w:rsidRPr="54981899">
        <w:t xml:space="preserve"> </w:t>
      </w:r>
      <w:r>
        <w:t>A</w:t>
      </w:r>
      <w:r>
        <w:rPr>
          <w:spacing w:val="-2"/>
        </w:rPr>
        <w:t>r</w:t>
      </w:r>
      <w:r>
        <w:t>e</w:t>
      </w:r>
      <w:r w:rsidRPr="54981899">
        <w:t xml:space="preserve"> </w:t>
      </w:r>
      <w:r>
        <w:t>they</w:t>
      </w:r>
      <w:r w:rsidRPr="54981899">
        <w:t xml:space="preserve"> </w:t>
      </w:r>
      <w:r>
        <w:t>becoming</w:t>
      </w:r>
      <w:r w:rsidRPr="54981899">
        <w:t xml:space="preserve"> </w:t>
      </w:r>
      <w:r>
        <w:t>discou</w:t>
      </w:r>
      <w:r>
        <w:rPr>
          <w:spacing w:val="-4"/>
        </w:rPr>
        <w:t>r</w:t>
      </w:r>
      <w:r>
        <w:t>aged?</w:t>
      </w:r>
      <w:r w:rsidRPr="54981899">
        <w:t xml:space="preserve"> </w:t>
      </w:r>
      <w:r>
        <w:t>A</w:t>
      </w:r>
      <w:r>
        <w:rPr>
          <w:spacing w:val="-2"/>
        </w:rPr>
        <w:t>r</w:t>
      </w:r>
      <w:r>
        <w:t>e</w:t>
      </w:r>
      <w:r w:rsidRPr="54981899">
        <w:t xml:space="preserve"> </w:t>
      </w:r>
      <w:r>
        <w:t>they enj</w:t>
      </w:r>
      <w:r>
        <w:rPr>
          <w:spacing w:val="-2"/>
        </w:rPr>
        <w:t>o</w:t>
      </w:r>
      <w:r>
        <w:t>ying</w:t>
      </w:r>
      <w:r w:rsidRPr="54981899">
        <w:t xml:space="preserve"> </w:t>
      </w:r>
      <w:r>
        <w:t>the</w:t>
      </w:r>
      <w:r w:rsidRPr="54981899">
        <w:t xml:space="preserve"> </w:t>
      </w:r>
      <w:r>
        <w:t>class?</w:t>
      </w:r>
      <w:r w:rsidRPr="54981899">
        <w:t xml:space="preserve"> </w:t>
      </w:r>
      <w:r>
        <w:t>What</w:t>
      </w:r>
      <w:r w:rsidRPr="54981899">
        <w:t xml:space="preserve"> </w:t>
      </w:r>
      <w:r>
        <w:t>a</w:t>
      </w:r>
      <w:r>
        <w:rPr>
          <w:spacing w:val="-2"/>
        </w:rPr>
        <w:t>r</w:t>
      </w:r>
      <w:r>
        <w:t>e</w:t>
      </w:r>
      <w:r w:rsidRPr="54981899">
        <w:t xml:space="preserve"> </w:t>
      </w:r>
      <w:r>
        <w:t>the</w:t>
      </w:r>
      <w:r w:rsidRPr="54981899">
        <w:t xml:space="preserve"> </w:t>
      </w:r>
      <w:r>
        <w:t>activities</w:t>
      </w:r>
      <w:r w:rsidRPr="54981899">
        <w:t xml:space="preserve"> </w:t>
      </w:r>
      <w:r>
        <w:t>being</w:t>
      </w:r>
      <w:r w:rsidRPr="54981899">
        <w:t xml:space="preserve"> </w:t>
      </w:r>
      <w:r>
        <w:t>done</w:t>
      </w:r>
      <w:r w:rsidRPr="54981899">
        <w:t xml:space="preserve"> </w:t>
      </w:r>
      <w:r>
        <w:t>each</w:t>
      </w:r>
      <w:r w:rsidRPr="54981899">
        <w:t xml:space="preserve"> </w:t>
      </w:r>
      <w:r>
        <w:t>d</w:t>
      </w:r>
      <w:r>
        <w:rPr>
          <w:spacing w:val="-2"/>
        </w:rPr>
        <w:t>a</w:t>
      </w:r>
      <w:r>
        <w:t>y</w:t>
      </w:r>
      <w:r w:rsidRPr="54981899">
        <w:t xml:space="preserve"> </w:t>
      </w:r>
      <w:r>
        <w:t>in</w:t>
      </w:r>
      <w:r w:rsidRPr="54981899">
        <w:t xml:space="preserve"> </w:t>
      </w:r>
      <w:r w:rsidR="00D9104C">
        <w:rPr>
          <w:spacing w:val="14"/>
        </w:rPr>
        <w:t>class?</w:t>
      </w:r>
      <w:r>
        <w:rPr>
          <w:rFonts w:ascii="Lucida Sans Unicode" w:eastAsia="Lucida Sans Unicode" w:hAnsi="Lucida Sans Unicode" w:cs="Lucida Sans Unicode"/>
          <w:spacing w:val="59"/>
          <w:sz w:val="20"/>
          <w:szCs w:val="20"/>
        </w:rPr>
        <w:t xml:space="preserve"> </w:t>
      </w:r>
      <w:r>
        <w:t>What</w:t>
      </w:r>
      <w:r w:rsidRPr="54981899">
        <w:t xml:space="preserve"> </w:t>
      </w:r>
      <w:r>
        <w:t>a</w:t>
      </w:r>
      <w:r>
        <w:rPr>
          <w:spacing w:val="-2"/>
        </w:rPr>
        <w:t>r</w:t>
      </w:r>
      <w:r>
        <w:t>e</w:t>
      </w:r>
      <w:r w:rsidRPr="54981899">
        <w:t xml:space="preserve"> </w:t>
      </w:r>
      <w:r>
        <w:t>the</w:t>
      </w:r>
      <w:r w:rsidRPr="54981899">
        <w:t xml:space="preserve"> </w:t>
      </w:r>
      <w:r>
        <w:t>activities</w:t>
      </w:r>
      <w:r w:rsidRPr="54981899">
        <w:t xml:space="preserve"> </w:t>
      </w:r>
      <w:r>
        <w:t>being</w:t>
      </w:r>
      <w:r w:rsidRPr="54981899">
        <w:t xml:space="preserve"> </w:t>
      </w:r>
      <w:r>
        <w:t>done each</w:t>
      </w:r>
      <w:r w:rsidRPr="54981899">
        <w:t xml:space="preserve"> </w:t>
      </w:r>
      <w:r>
        <w:t>d</w:t>
      </w:r>
      <w:r>
        <w:rPr>
          <w:spacing w:val="-2"/>
        </w:rPr>
        <w:t>a</w:t>
      </w:r>
      <w:r>
        <w:t>y in class?</w:t>
      </w:r>
      <w:r w:rsidRPr="54981899">
        <w:t xml:space="preserve"> </w:t>
      </w:r>
      <w:r>
        <w:t>What a</w:t>
      </w:r>
      <w:r>
        <w:rPr>
          <w:spacing w:val="-2"/>
        </w:rPr>
        <w:t>r</w:t>
      </w:r>
      <w:r>
        <w:t>e they learning?</w:t>
      </w:r>
      <w:r w:rsidRPr="54981899">
        <w:t xml:space="preserve"> </w:t>
      </w:r>
      <w:r>
        <w:rPr>
          <w:spacing w:val="-2"/>
        </w:rPr>
        <w:t>I</w:t>
      </w:r>
      <w:r>
        <w:t>n short, pa</w:t>
      </w:r>
      <w:r>
        <w:rPr>
          <w:spacing w:val="-2"/>
        </w:rPr>
        <w:t>r</w:t>
      </w:r>
      <w:r>
        <w:t>ents</w:t>
      </w:r>
      <w:r w:rsidRPr="54981899">
        <w:t xml:space="preserve"> </w:t>
      </w:r>
      <w:r>
        <w:t>need to show</w:t>
      </w:r>
      <w:r w:rsidRPr="54981899">
        <w:t xml:space="preserve"> </w:t>
      </w:r>
      <w:r>
        <w:t>an inte</w:t>
      </w:r>
      <w:r>
        <w:rPr>
          <w:spacing w:val="-2"/>
        </w:rPr>
        <w:t>r</w:t>
      </w:r>
      <w:r>
        <w:t>est and exp</w:t>
      </w:r>
      <w:r>
        <w:rPr>
          <w:spacing w:val="-2"/>
        </w:rPr>
        <w:t>r</w:t>
      </w:r>
      <w:r>
        <w:t>ess</w:t>
      </w:r>
      <w:r w:rsidRPr="54981899">
        <w:t xml:space="preserve"> </w:t>
      </w:r>
      <w:r>
        <w:t>this to their child</w:t>
      </w:r>
      <w:r>
        <w:rPr>
          <w:spacing w:val="-2"/>
        </w:rPr>
        <w:t>r</w:t>
      </w:r>
      <w:r>
        <w:t>en.</w:t>
      </w:r>
      <w:r w:rsidRPr="54981899">
        <w:t xml:space="preserve"> </w:t>
      </w:r>
      <w:r>
        <w:t>If</w:t>
      </w:r>
      <w:r w:rsidRPr="54981899">
        <w:t xml:space="preserve"> </w:t>
      </w:r>
      <w:r>
        <w:t>p</w:t>
      </w:r>
      <w:r>
        <w:rPr>
          <w:spacing w:val="-2"/>
        </w:rPr>
        <w:t>r</w:t>
      </w:r>
      <w:r>
        <w:t>oblems</w:t>
      </w:r>
      <w:r w:rsidRPr="54981899">
        <w:t xml:space="preserve"> </w:t>
      </w:r>
      <w:r>
        <w:t>should</w:t>
      </w:r>
      <w:r w:rsidRPr="54981899">
        <w:t xml:space="preserve"> </w:t>
      </w:r>
      <w:r>
        <w:t>de</w:t>
      </w:r>
      <w:r>
        <w:rPr>
          <w:spacing w:val="-2"/>
        </w:rPr>
        <w:t>v</w:t>
      </w:r>
      <w:r>
        <w:t>elo</w:t>
      </w:r>
      <w:r>
        <w:rPr>
          <w:spacing w:val="-5"/>
        </w:rPr>
        <w:t>p</w:t>
      </w:r>
      <w:r>
        <w:t>,</w:t>
      </w:r>
      <w:r w:rsidRPr="54981899">
        <w:t xml:space="preserve"> </w:t>
      </w:r>
      <w:r>
        <w:t>teachers</w:t>
      </w:r>
      <w:r w:rsidRPr="54981899">
        <w:t xml:space="preserve"> </w:t>
      </w:r>
      <w:r>
        <w:t>need</w:t>
      </w:r>
      <w:r w:rsidRPr="54981899">
        <w:t xml:space="preserve"> </w:t>
      </w:r>
      <w:r>
        <w:t>to</w:t>
      </w:r>
      <w:r w:rsidRPr="54981899">
        <w:t xml:space="preserve"> </w:t>
      </w:r>
      <w:r>
        <w:t>know</w:t>
      </w:r>
      <w:r w:rsidRPr="54981899">
        <w:t xml:space="preserve"> </w:t>
      </w:r>
      <w:r>
        <w:t>immediatel</w:t>
      </w:r>
      <w:r>
        <w:rPr>
          <w:spacing w:val="-20"/>
        </w:rPr>
        <w:t>y</w:t>
      </w:r>
      <w:r>
        <w:t>.</w:t>
      </w:r>
    </w:p>
    <w:p w14:paraId="0021EB48" w14:textId="77777777" w:rsidR="00AF14E1" w:rsidRDefault="00AF14E1">
      <w:pPr>
        <w:spacing w:line="260" w:lineRule="exact"/>
        <w:rPr>
          <w:sz w:val="26"/>
          <w:szCs w:val="26"/>
        </w:rPr>
      </w:pPr>
    </w:p>
    <w:p w14:paraId="2F450F55" w14:textId="77777777" w:rsidR="00AF14E1" w:rsidRDefault="008531D7">
      <w:pPr>
        <w:pStyle w:val="BodyText"/>
        <w:spacing w:line="260" w:lineRule="exact"/>
        <w:ind w:right="119"/>
        <w:jc w:val="both"/>
      </w:pPr>
      <w:r w:rsidRPr="3F19865F">
        <w:rPr>
          <w:rFonts w:cs="Tahoma"/>
          <w:b/>
          <w:bCs/>
        </w:rPr>
        <w:t>P</w:t>
      </w:r>
      <w:r w:rsidRPr="3F19865F">
        <w:rPr>
          <w:rFonts w:cs="Tahoma"/>
          <w:b/>
          <w:bCs/>
          <w:spacing w:val="-1"/>
        </w:rPr>
        <w:t>r</w:t>
      </w:r>
      <w:r w:rsidRPr="3F19865F">
        <w:rPr>
          <w:rFonts w:cs="Tahoma"/>
          <w:b/>
          <w:bCs/>
        </w:rPr>
        <w:t>oj</w:t>
      </w:r>
      <w:r w:rsidRPr="3F19865F">
        <w:rPr>
          <w:rFonts w:cs="Tahoma"/>
          <w:b/>
          <w:bCs/>
          <w:spacing w:val="-1"/>
        </w:rPr>
        <w:t>e</w:t>
      </w:r>
      <w:r w:rsidRPr="3F19865F">
        <w:rPr>
          <w:rFonts w:cs="Tahoma"/>
          <w:b/>
          <w:bCs/>
        </w:rPr>
        <w:t>ct</w:t>
      </w:r>
      <w:r w:rsidRPr="3F19865F">
        <w:rPr>
          <w:rFonts w:cs="Tahoma"/>
          <w:b/>
          <w:bCs/>
          <w:spacing w:val="14"/>
        </w:rPr>
        <w:t xml:space="preserve"> </w:t>
      </w:r>
      <w:r w:rsidRPr="3F19865F">
        <w:rPr>
          <w:rFonts w:cs="Tahoma"/>
          <w:b/>
          <w:bCs/>
          <w:spacing w:val="-1"/>
        </w:rPr>
        <w:t>Ass</w:t>
      </w:r>
      <w:r w:rsidRPr="3F19865F">
        <w:rPr>
          <w:rFonts w:cs="Tahoma"/>
          <w:b/>
          <w:bCs/>
        </w:rPr>
        <w:t>i</w:t>
      </w:r>
      <w:r w:rsidRPr="3F19865F">
        <w:rPr>
          <w:rFonts w:cs="Tahoma"/>
          <w:b/>
          <w:bCs/>
          <w:spacing w:val="-1"/>
        </w:rPr>
        <w:t>sta</w:t>
      </w:r>
      <w:r w:rsidRPr="3F19865F">
        <w:rPr>
          <w:rFonts w:cs="Tahoma"/>
          <w:b/>
          <w:bCs/>
        </w:rPr>
        <w:t>nt</w:t>
      </w:r>
      <w:r w:rsidRPr="3F19865F">
        <w:rPr>
          <w:rFonts w:cs="Tahoma"/>
          <w:b/>
          <w:bCs/>
          <w:spacing w:val="20"/>
        </w:rPr>
        <w:t xml:space="preserve"> </w:t>
      </w:r>
      <w:r>
        <w:t>-</w:t>
      </w:r>
      <w:r w:rsidRPr="54981899">
        <w:t xml:space="preserve"> </w:t>
      </w:r>
      <w:r>
        <w:t>Some</w:t>
      </w:r>
      <w:r w:rsidRPr="54981899">
        <w:t xml:space="preserve"> </w:t>
      </w:r>
      <w:r>
        <w:t>courses</w:t>
      </w:r>
      <w:r w:rsidRPr="54981899">
        <w:t xml:space="preserve"> </w:t>
      </w:r>
      <w:r>
        <w:t>utilizing</w:t>
      </w:r>
      <w:r w:rsidRPr="54981899">
        <w:t xml:space="preserve"> </w:t>
      </w:r>
      <w:r>
        <w:t>this</w:t>
      </w:r>
      <w:r w:rsidRPr="54981899">
        <w:t xml:space="preserve"> </w:t>
      </w:r>
      <w:r>
        <w:rPr>
          <w:spacing w:val="-2"/>
        </w:rPr>
        <w:t>r</w:t>
      </w:r>
      <w:r>
        <w:t>ole</w:t>
      </w:r>
      <w:r w:rsidRPr="54981899">
        <w:t xml:space="preserve"> </w:t>
      </w:r>
      <w:r>
        <w:t>would</w:t>
      </w:r>
      <w:r w:rsidRPr="54981899">
        <w:t xml:space="preserve"> </w:t>
      </w:r>
      <w:r>
        <w:t>include</w:t>
      </w:r>
      <w:r w:rsidRPr="54981899">
        <w:t xml:space="preserve"> </w:t>
      </w:r>
      <w:r>
        <w:t>di</w:t>
      </w:r>
      <w:r>
        <w:rPr>
          <w:spacing w:val="-2"/>
        </w:rPr>
        <w:t>f</w:t>
      </w:r>
      <w:r>
        <w:rPr>
          <w:spacing w:val="-3"/>
        </w:rPr>
        <w:t>f</w:t>
      </w:r>
      <w:r>
        <w:t>e</w:t>
      </w:r>
      <w:r>
        <w:rPr>
          <w:spacing w:val="-2"/>
        </w:rPr>
        <w:t>r</w:t>
      </w:r>
      <w:r>
        <w:t>ent</w:t>
      </w:r>
      <w:r w:rsidRPr="54981899">
        <w:t xml:space="preserve"> </w:t>
      </w:r>
      <w:r>
        <w:t>g</w:t>
      </w:r>
      <w:r>
        <w:rPr>
          <w:spacing w:val="-4"/>
        </w:rPr>
        <w:t>r</w:t>
      </w:r>
      <w:r>
        <w:t>ade</w:t>
      </w:r>
      <w:r w:rsidRPr="54981899">
        <w:t xml:space="preserve"> </w:t>
      </w:r>
      <w:r>
        <w:t>le</w:t>
      </w:r>
      <w:r>
        <w:rPr>
          <w:spacing w:val="-2"/>
        </w:rPr>
        <w:t>v</w:t>
      </w:r>
      <w:r>
        <w:t>els</w:t>
      </w:r>
      <w:r w:rsidRPr="54981899">
        <w:t xml:space="preserve"> </w:t>
      </w:r>
      <w:r>
        <w:t>of</w:t>
      </w:r>
      <w:r w:rsidRPr="54981899">
        <w:t xml:space="preserve"> </w:t>
      </w:r>
      <w:r>
        <w:t>d</w:t>
      </w:r>
      <w:r>
        <w:rPr>
          <w:spacing w:val="-4"/>
        </w:rPr>
        <w:t>r</w:t>
      </w:r>
      <w:r>
        <w:t>ama</w:t>
      </w:r>
      <w:r w:rsidRPr="54981899">
        <w:t xml:space="preserve"> </w:t>
      </w:r>
      <w:r>
        <w:t>or</w:t>
      </w:r>
      <w:r w:rsidRPr="54981899">
        <w:t xml:space="preserve"> </w:t>
      </w:r>
      <w:r>
        <w:t>music.</w:t>
      </w:r>
      <w:r w:rsidRPr="54981899">
        <w:t xml:space="preserve"> </w:t>
      </w:r>
      <w:r>
        <w:t>The</w:t>
      </w:r>
      <w:r w:rsidRPr="54981899">
        <w:t xml:space="preserve"> </w:t>
      </w:r>
      <w:r>
        <w:t>primary</w:t>
      </w:r>
      <w:r w:rsidRPr="54981899">
        <w:t xml:space="preserve"> </w:t>
      </w:r>
      <w:r>
        <w:rPr>
          <w:spacing w:val="-2"/>
        </w:rPr>
        <w:t>r</w:t>
      </w:r>
      <w:r>
        <w:t>esponsibili</w:t>
      </w:r>
      <w:r>
        <w:rPr>
          <w:spacing w:val="-3"/>
        </w:rPr>
        <w:t>t</w:t>
      </w:r>
      <w:r>
        <w:t>y</w:t>
      </w:r>
      <w:r w:rsidRPr="54981899">
        <w:t xml:space="preserve"> </w:t>
      </w:r>
      <w:r>
        <w:t>of</w:t>
      </w:r>
      <w:r w:rsidRPr="54981899">
        <w:t xml:space="preserve"> </w:t>
      </w:r>
      <w:r>
        <w:t>pa</w:t>
      </w:r>
      <w:r>
        <w:rPr>
          <w:spacing w:val="-2"/>
        </w:rPr>
        <w:t>r</w:t>
      </w:r>
      <w:r>
        <w:t>ents</w:t>
      </w:r>
      <w:r w:rsidRPr="54981899">
        <w:t xml:space="preserve"> </w:t>
      </w:r>
      <w:r>
        <w:t>is</w:t>
      </w:r>
      <w:r w:rsidRPr="54981899">
        <w:t xml:space="preserve"> </w:t>
      </w:r>
      <w:r>
        <w:t>to</w:t>
      </w:r>
      <w:r w:rsidRPr="54981899">
        <w:t xml:space="preserve"> </w:t>
      </w:r>
      <w:r>
        <w:t>t</w:t>
      </w:r>
      <w:r>
        <w:rPr>
          <w:spacing w:val="-4"/>
        </w:rPr>
        <w:t>r</w:t>
      </w:r>
      <w:r>
        <w:t>ack</w:t>
      </w:r>
      <w:r w:rsidRPr="54981899">
        <w:t xml:space="preserve"> </w:t>
      </w:r>
      <w:r>
        <w:t>the</w:t>
      </w:r>
      <w:r w:rsidRPr="54981899">
        <w:t xml:space="preserve"> </w:t>
      </w:r>
      <w:r>
        <w:t>p</w:t>
      </w:r>
      <w:r>
        <w:rPr>
          <w:spacing w:val="-2"/>
        </w:rPr>
        <w:t>r</w:t>
      </w:r>
      <w:r>
        <w:t>og</w:t>
      </w:r>
      <w:r>
        <w:rPr>
          <w:spacing w:val="-2"/>
        </w:rPr>
        <w:t>r</w:t>
      </w:r>
      <w:r>
        <w:t>ess</w:t>
      </w:r>
      <w:r w:rsidRPr="54981899">
        <w:t xml:space="preserve"> </w:t>
      </w:r>
      <w:r>
        <w:t>of</w:t>
      </w:r>
      <w:r w:rsidRPr="54981899">
        <w:t xml:space="preserve"> </w:t>
      </w:r>
      <w:r>
        <w:t>their</w:t>
      </w:r>
      <w:r w:rsidRPr="54981899">
        <w:t xml:space="preserve"> </w:t>
      </w:r>
      <w:r>
        <w:t>child</w:t>
      </w:r>
      <w:r>
        <w:rPr>
          <w:spacing w:val="-2"/>
        </w:rPr>
        <w:t>r</w:t>
      </w:r>
      <w:r>
        <w:t>en</w:t>
      </w:r>
      <w:r w:rsidRPr="54981899">
        <w:t xml:space="preserve"> </w:t>
      </w:r>
      <w:r>
        <w:t>and</w:t>
      </w:r>
      <w:r w:rsidRPr="54981899">
        <w:t xml:space="preserve"> </w:t>
      </w:r>
      <w:r>
        <w:t>to</w:t>
      </w:r>
      <w:r w:rsidRPr="54981899">
        <w:t xml:space="preserve"> </w:t>
      </w:r>
      <w:r>
        <w:t>monitor</w:t>
      </w:r>
      <w:r w:rsidRPr="54981899">
        <w:t xml:space="preserve"> </w:t>
      </w:r>
      <w:r>
        <w:t>how</w:t>
      </w:r>
      <w:r w:rsidRPr="54981899">
        <w:t xml:space="preserve"> </w:t>
      </w:r>
      <w:r>
        <w:t>well</w:t>
      </w:r>
      <w:r w:rsidRPr="54981899">
        <w:t xml:space="preserve"> </w:t>
      </w:r>
      <w:r>
        <w:t>they</w:t>
      </w:r>
      <w:r w:rsidRPr="54981899">
        <w:t xml:space="preserve"> </w:t>
      </w:r>
      <w:r>
        <w:t>a</w:t>
      </w:r>
      <w:r>
        <w:rPr>
          <w:spacing w:val="-2"/>
        </w:rPr>
        <w:t>r</w:t>
      </w:r>
      <w:r>
        <w:t>e doing.</w:t>
      </w:r>
      <w:r w:rsidRPr="54981899">
        <w:t xml:space="preserve"> </w:t>
      </w:r>
      <w:r>
        <w:t>They</w:t>
      </w:r>
      <w:r w:rsidRPr="54981899">
        <w:t xml:space="preserve"> </w:t>
      </w:r>
      <w:r>
        <w:t>need</w:t>
      </w:r>
      <w:r w:rsidRPr="54981899">
        <w:t xml:space="preserve"> </w:t>
      </w:r>
      <w:r>
        <w:t>to</w:t>
      </w:r>
      <w:r w:rsidRPr="54981899">
        <w:t xml:space="preserve"> </w:t>
      </w:r>
      <w:r>
        <w:t>h</w:t>
      </w:r>
      <w:r>
        <w:rPr>
          <w:spacing w:val="-2"/>
        </w:rPr>
        <w:t>av</w:t>
      </w:r>
      <w:r>
        <w:t>e</w:t>
      </w:r>
      <w:r w:rsidRPr="54981899">
        <w:t xml:space="preserve"> </w:t>
      </w:r>
      <w:r>
        <w:t>a</w:t>
      </w:r>
      <w:r w:rsidRPr="54981899">
        <w:t xml:space="preserve"> </w:t>
      </w:r>
      <w:r>
        <w:t>since</w:t>
      </w:r>
      <w:r>
        <w:rPr>
          <w:spacing w:val="-2"/>
        </w:rPr>
        <w:t>r</w:t>
      </w:r>
      <w:r>
        <w:t>e</w:t>
      </w:r>
      <w:r w:rsidRPr="54981899">
        <w:t xml:space="preserve"> </w:t>
      </w:r>
      <w:r>
        <w:t>inte</w:t>
      </w:r>
      <w:r>
        <w:rPr>
          <w:spacing w:val="-2"/>
        </w:rPr>
        <w:t>r</w:t>
      </w:r>
      <w:r>
        <w:t>est</w:t>
      </w:r>
      <w:r w:rsidRPr="54981899">
        <w:t xml:space="preserve"> </w:t>
      </w:r>
      <w:r>
        <w:t>in</w:t>
      </w:r>
      <w:r w:rsidRPr="54981899">
        <w:t xml:space="preserve"> </w:t>
      </w:r>
      <w:r>
        <w:t>their</w:t>
      </w:r>
      <w:r w:rsidRPr="54981899">
        <w:t xml:space="preserve"> </w:t>
      </w:r>
      <w:r>
        <w:t>child</w:t>
      </w:r>
      <w:r>
        <w:rPr>
          <w:spacing w:val="-2"/>
        </w:rPr>
        <w:t>r</w:t>
      </w:r>
      <w:r>
        <w:t>en</w:t>
      </w:r>
      <w:r w:rsidRPr="54981899">
        <w:t>’</w:t>
      </w:r>
      <w:r>
        <w:t>s</w:t>
      </w:r>
      <w:r w:rsidRPr="54981899">
        <w:t xml:space="preserve"> </w:t>
      </w:r>
      <w:r>
        <w:t>class</w:t>
      </w:r>
      <w:r w:rsidRPr="54981899">
        <w:t xml:space="preserve"> </w:t>
      </w:r>
      <w:r>
        <w:t>activities</w:t>
      </w:r>
      <w:r w:rsidRPr="54981899">
        <w:t xml:space="preserve"> </w:t>
      </w:r>
      <w:r>
        <w:t>and</w:t>
      </w:r>
      <w:r w:rsidRPr="54981899">
        <w:t xml:space="preserve"> </w:t>
      </w:r>
      <w:r>
        <w:t>exp</w:t>
      </w:r>
      <w:r>
        <w:rPr>
          <w:spacing w:val="-2"/>
        </w:rPr>
        <w:t>r</w:t>
      </w:r>
      <w:r>
        <w:t>ess</w:t>
      </w:r>
      <w:r w:rsidRPr="54981899">
        <w:t xml:space="preserve"> </w:t>
      </w:r>
      <w:r>
        <w:t>that</w:t>
      </w:r>
      <w:r w:rsidRPr="54981899">
        <w:t xml:space="preserve"> </w:t>
      </w:r>
      <w:r>
        <w:t>inte</w:t>
      </w:r>
      <w:r>
        <w:rPr>
          <w:spacing w:val="-2"/>
        </w:rPr>
        <w:t>r</w:t>
      </w:r>
      <w:r>
        <w:t>est</w:t>
      </w:r>
      <w:r w:rsidRPr="54981899">
        <w:t xml:space="preserve"> </w:t>
      </w:r>
      <w:r>
        <w:t>to</w:t>
      </w:r>
      <w:r w:rsidRPr="54981899">
        <w:t xml:space="preserve"> </w:t>
      </w:r>
      <w:r>
        <w:t>their child</w:t>
      </w:r>
      <w:r>
        <w:rPr>
          <w:spacing w:val="-2"/>
        </w:rPr>
        <w:t>r</w:t>
      </w:r>
      <w:r>
        <w:t>en.</w:t>
      </w:r>
      <w:r w:rsidRPr="54981899">
        <w:t xml:space="preserve"> </w:t>
      </w:r>
      <w:r>
        <w:t>Furthermo</w:t>
      </w:r>
      <w:r>
        <w:rPr>
          <w:spacing w:val="-2"/>
        </w:rPr>
        <w:t>r</w:t>
      </w:r>
      <w:r>
        <w:t>e,</w:t>
      </w:r>
      <w:r w:rsidRPr="54981899">
        <w:t xml:space="preserve"> </w:t>
      </w:r>
      <w:r>
        <w:t>help</w:t>
      </w:r>
      <w:r w:rsidRPr="54981899">
        <w:t xml:space="preserve"> </w:t>
      </w:r>
      <w:r>
        <w:t>at</w:t>
      </w:r>
      <w:r w:rsidRPr="54981899">
        <w:t xml:space="preserve"> </w:t>
      </w:r>
      <w:r>
        <w:t>home</w:t>
      </w:r>
      <w:r w:rsidRPr="54981899">
        <w:t xml:space="preserve"> </w:t>
      </w:r>
      <w:r>
        <w:t>might</w:t>
      </w:r>
      <w:r w:rsidRPr="54981899">
        <w:t xml:space="preserve"> </w:t>
      </w:r>
      <w:r>
        <w:t>be</w:t>
      </w:r>
      <w:r w:rsidRPr="54981899">
        <w:t xml:space="preserve"> </w:t>
      </w:r>
      <w:r>
        <w:t>needed</w:t>
      </w:r>
      <w:r w:rsidRPr="54981899">
        <w:t xml:space="preserve"> </w:t>
      </w:r>
      <w:r>
        <w:t>o</w:t>
      </w:r>
      <w:r>
        <w:rPr>
          <w:spacing w:val="-1"/>
        </w:rPr>
        <w:t>c</w:t>
      </w:r>
      <w:r>
        <w:t>casionally</w:t>
      </w:r>
      <w:r w:rsidRPr="54981899">
        <w:t xml:space="preserve"> </w:t>
      </w:r>
      <w:r>
        <w:t>in</w:t>
      </w:r>
      <w:r w:rsidRPr="54981899">
        <w:t xml:space="preserve"> </w:t>
      </w:r>
      <w:r>
        <w:t>support</w:t>
      </w:r>
      <w:r w:rsidRPr="54981899">
        <w:t xml:space="preserve"> </w:t>
      </w:r>
      <w:r>
        <w:t>of</w:t>
      </w:r>
      <w:r w:rsidRPr="54981899">
        <w:t xml:space="preserve"> </w:t>
      </w:r>
      <w:r>
        <w:t>a</w:t>
      </w:r>
      <w:r w:rsidRPr="54981899">
        <w:t xml:space="preserve"> </w:t>
      </w:r>
      <w:r>
        <w:t>particular</w:t>
      </w:r>
      <w:r w:rsidRPr="54981899">
        <w:t xml:space="preserve"> </w:t>
      </w:r>
      <w:r>
        <w:t>p</w:t>
      </w:r>
      <w:r>
        <w:rPr>
          <w:spacing w:val="-2"/>
        </w:rPr>
        <w:t>r</w:t>
      </w:r>
      <w:r>
        <w:t>oject.</w:t>
      </w:r>
      <w:r w:rsidRPr="54981899">
        <w:t xml:space="preserve"> </w:t>
      </w:r>
      <w:r>
        <w:t>If p</w:t>
      </w:r>
      <w:r>
        <w:rPr>
          <w:spacing w:val="-2"/>
        </w:rPr>
        <w:t>r</w:t>
      </w:r>
      <w:r>
        <w:t>oblems</w:t>
      </w:r>
      <w:r w:rsidRPr="54981899">
        <w:t xml:space="preserve"> </w:t>
      </w:r>
      <w:r>
        <w:t>should</w:t>
      </w:r>
      <w:r w:rsidRPr="54981899">
        <w:t xml:space="preserve"> </w:t>
      </w:r>
      <w:r>
        <w:t>de</w:t>
      </w:r>
      <w:r>
        <w:rPr>
          <w:spacing w:val="-2"/>
        </w:rPr>
        <w:t>v</w:t>
      </w:r>
      <w:r>
        <w:t>elo</w:t>
      </w:r>
      <w:r>
        <w:rPr>
          <w:spacing w:val="-5"/>
        </w:rPr>
        <w:t>p</w:t>
      </w:r>
      <w:r>
        <w:t>,</w:t>
      </w:r>
      <w:r w:rsidRPr="54981899">
        <w:t xml:space="preserve"> </w:t>
      </w:r>
      <w:r>
        <w:t>teachers</w:t>
      </w:r>
      <w:r w:rsidRPr="54981899">
        <w:t xml:space="preserve"> </w:t>
      </w:r>
      <w:r>
        <w:t>need</w:t>
      </w:r>
      <w:r w:rsidRPr="54981899">
        <w:t xml:space="preserve"> </w:t>
      </w:r>
      <w:r>
        <w:t>to</w:t>
      </w:r>
      <w:r w:rsidRPr="54981899">
        <w:t xml:space="preserve"> </w:t>
      </w:r>
      <w:r>
        <w:t>know</w:t>
      </w:r>
      <w:r w:rsidRPr="54981899">
        <w:t xml:space="preserve"> </w:t>
      </w:r>
      <w:r>
        <w:t>immediatel</w:t>
      </w:r>
      <w:r>
        <w:rPr>
          <w:spacing w:val="-20"/>
        </w:rPr>
        <w:t>y</w:t>
      </w:r>
      <w:r>
        <w:t>.</w:t>
      </w:r>
    </w:p>
    <w:p w14:paraId="7861134A" w14:textId="77777777" w:rsidR="00AF14E1" w:rsidRDefault="00AF14E1">
      <w:pPr>
        <w:spacing w:line="260" w:lineRule="exact"/>
        <w:rPr>
          <w:sz w:val="26"/>
          <w:szCs w:val="26"/>
        </w:rPr>
      </w:pPr>
    </w:p>
    <w:p w14:paraId="6260F4F3" w14:textId="77777777" w:rsidR="00AF14E1" w:rsidRDefault="008531D7">
      <w:pPr>
        <w:pStyle w:val="BodyText"/>
        <w:spacing w:line="260" w:lineRule="exact"/>
        <w:ind w:right="120"/>
        <w:jc w:val="both"/>
      </w:pPr>
      <w:r w:rsidRPr="3F19865F">
        <w:rPr>
          <w:rFonts w:cs="Tahoma"/>
          <w:b/>
          <w:bCs/>
        </w:rPr>
        <w:t>P</w:t>
      </w:r>
      <w:r w:rsidRPr="3F19865F">
        <w:rPr>
          <w:rFonts w:cs="Tahoma"/>
          <w:b/>
          <w:bCs/>
          <w:spacing w:val="-1"/>
        </w:rPr>
        <w:t>are</w:t>
      </w:r>
      <w:r w:rsidRPr="3F19865F">
        <w:rPr>
          <w:rFonts w:cs="Tahoma"/>
          <w:b/>
          <w:bCs/>
        </w:rPr>
        <w:t>nt</w:t>
      </w:r>
      <w:r w:rsidRPr="3F19865F">
        <w:rPr>
          <w:rFonts w:cs="Tahoma"/>
          <w:b/>
          <w:bCs/>
          <w:spacing w:val="1"/>
        </w:rPr>
        <w:t xml:space="preserve"> </w:t>
      </w:r>
      <w:r w:rsidRPr="3F19865F">
        <w:rPr>
          <w:rFonts w:cs="Tahoma"/>
          <w:b/>
          <w:bCs/>
        </w:rPr>
        <w:t>Co</w:t>
      </w:r>
      <w:r w:rsidRPr="3F19865F">
        <w:rPr>
          <w:rFonts w:cs="Tahoma"/>
          <w:b/>
          <w:bCs/>
          <w:spacing w:val="-1"/>
        </w:rPr>
        <w:t>a</w:t>
      </w:r>
      <w:r w:rsidRPr="3F19865F">
        <w:rPr>
          <w:rFonts w:cs="Tahoma"/>
          <w:b/>
          <w:bCs/>
        </w:rPr>
        <w:t>ch</w:t>
      </w:r>
      <w:r w:rsidRPr="3F19865F">
        <w:rPr>
          <w:rFonts w:cs="Tahoma"/>
          <w:b/>
          <w:bCs/>
          <w:spacing w:val="6"/>
        </w:rPr>
        <w:t xml:space="preserve"> </w:t>
      </w:r>
      <w:r w:rsidRPr="4DE840C9">
        <w:t xml:space="preserve">- </w:t>
      </w:r>
      <w:r>
        <w:t>The</w:t>
      </w:r>
      <w:r w:rsidRPr="4DE840C9">
        <w:t xml:space="preserve"> </w:t>
      </w:r>
      <w:r>
        <w:rPr>
          <w:spacing w:val="-2"/>
        </w:rPr>
        <w:t>r</w:t>
      </w:r>
      <w:r>
        <w:t>ole</w:t>
      </w:r>
      <w:r w:rsidRPr="4DE840C9">
        <w:t xml:space="preserve"> </w:t>
      </w:r>
      <w:r>
        <w:t>of</w:t>
      </w:r>
      <w:r w:rsidRPr="4DE840C9">
        <w:t xml:space="preserve"> </w:t>
      </w:r>
      <w:r>
        <w:t>the</w:t>
      </w:r>
      <w:r w:rsidRPr="4DE840C9">
        <w:t xml:space="preserve"> </w:t>
      </w:r>
      <w:r>
        <w:t>pa</w:t>
      </w:r>
      <w:r>
        <w:rPr>
          <w:spacing w:val="-2"/>
        </w:rPr>
        <w:t>r</w:t>
      </w:r>
      <w:r>
        <w:t>ent</w:t>
      </w:r>
      <w:r w:rsidRPr="4DE840C9">
        <w:t xml:space="preserve"> </w:t>
      </w:r>
      <w:r>
        <w:t>coach</w:t>
      </w:r>
      <w:r w:rsidRPr="4DE840C9">
        <w:t xml:space="preserve"> </w:t>
      </w:r>
      <w:r>
        <w:t>is</w:t>
      </w:r>
      <w:r w:rsidRPr="4DE840C9">
        <w:t xml:space="preserve"> </w:t>
      </w:r>
      <w:r>
        <w:t>to</w:t>
      </w:r>
      <w:r w:rsidRPr="4DE840C9">
        <w:t xml:space="preserve"> </w:t>
      </w:r>
      <w:r>
        <w:t>p</w:t>
      </w:r>
      <w:r>
        <w:rPr>
          <w:spacing w:val="-2"/>
        </w:rPr>
        <w:t>ro</w:t>
      </w:r>
      <w:r>
        <w:t>vide</w:t>
      </w:r>
      <w:r w:rsidRPr="4DE840C9">
        <w:t xml:space="preserve"> </w:t>
      </w:r>
      <w:r>
        <w:t>individual</w:t>
      </w:r>
      <w:r w:rsidRPr="4DE840C9">
        <w:t xml:space="preserve"> </w:t>
      </w:r>
      <w:r>
        <w:t>p</w:t>
      </w:r>
      <w:r>
        <w:rPr>
          <w:spacing w:val="-4"/>
        </w:rPr>
        <w:t>r</w:t>
      </w:r>
      <w:r>
        <w:t>actice</w:t>
      </w:r>
      <w:r w:rsidRPr="4DE840C9">
        <w:t xml:space="preserve"> </w:t>
      </w:r>
      <w:r>
        <w:t>and</w:t>
      </w:r>
      <w:r w:rsidRPr="4DE840C9">
        <w:t xml:space="preserve"> </w:t>
      </w:r>
      <w:r>
        <w:t>instruction</w:t>
      </w:r>
      <w:r w:rsidRPr="4DE840C9">
        <w:t xml:space="preserve"> </w:t>
      </w:r>
      <w:r>
        <w:t>to</w:t>
      </w:r>
      <w:r w:rsidRPr="4DE840C9">
        <w:t xml:space="preserve"> </w:t>
      </w:r>
      <w:r>
        <w:t>his/her</w:t>
      </w:r>
      <w:r w:rsidRPr="4DE840C9">
        <w:t xml:space="preserve"> </w:t>
      </w:r>
      <w:r>
        <w:t>son</w:t>
      </w:r>
      <w:r w:rsidRPr="4DE840C9">
        <w:t xml:space="preserve"> </w:t>
      </w:r>
      <w:r>
        <w:t>or daughter</w:t>
      </w:r>
      <w:r w:rsidRPr="4DE840C9">
        <w:t xml:space="preserve"> </w:t>
      </w:r>
      <w:r>
        <w:t>at</w:t>
      </w:r>
      <w:r w:rsidRPr="4DE840C9">
        <w:t xml:space="preserve"> </w:t>
      </w:r>
      <w:r>
        <w:t>home.</w:t>
      </w:r>
      <w:r w:rsidRPr="4DE840C9">
        <w:t xml:space="preserve"> </w:t>
      </w:r>
      <w:r>
        <w:t>The</w:t>
      </w:r>
      <w:r w:rsidRPr="4DE840C9">
        <w:t xml:space="preserve"> </w:t>
      </w:r>
      <w:r>
        <w:t>di</w:t>
      </w:r>
      <w:r>
        <w:rPr>
          <w:spacing w:val="-2"/>
        </w:rPr>
        <w:t>r</w:t>
      </w:r>
      <w:r>
        <w:t>ector</w:t>
      </w:r>
      <w:r w:rsidRPr="4DE840C9">
        <w:t xml:space="preserve"> </w:t>
      </w:r>
      <w:r>
        <w:t>or</w:t>
      </w:r>
      <w:r w:rsidRPr="4DE840C9">
        <w:t xml:space="preserve"> </w:t>
      </w:r>
      <w:r>
        <w:t>team</w:t>
      </w:r>
      <w:r w:rsidRPr="4DE840C9">
        <w:t xml:space="preserve"> </w:t>
      </w:r>
      <w:r>
        <w:t>coach</w:t>
      </w:r>
      <w:r w:rsidRPr="4DE840C9">
        <w:t xml:space="preserve"> </w:t>
      </w:r>
      <w:r>
        <w:t>will</w:t>
      </w:r>
      <w:r w:rsidRPr="4DE840C9">
        <w:t xml:space="preserve"> </w:t>
      </w:r>
      <w:r>
        <w:t>o</w:t>
      </w:r>
      <w:r>
        <w:rPr>
          <w:spacing w:val="-2"/>
        </w:rPr>
        <w:t>r</w:t>
      </w:r>
      <w:r>
        <w:t>gani</w:t>
      </w:r>
      <w:r>
        <w:rPr>
          <w:spacing w:val="-2"/>
        </w:rPr>
        <w:t>z</w:t>
      </w:r>
      <w:r>
        <w:t>e</w:t>
      </w:r>
      <w:r w:rsidRPr="4DE840C9">
        <w:t xml:space="preserve"> </w:t>
      </w:r>
      <w:r>
        <w:t>the</w:t>
      </w:r>
      <w:r w:rsidRPr="4DE840C9">
        <w:t xml:space="preserve"> </w:t>
      </w:r>
      <w:r>
        <w:t>g</w:t>
      </w:r>
      <w:r>
        <w:rPr>
          <w:spacing w:val="-2"/>
        </w:rPr>
        <w:t>r</w:t>
      </w:r>
      <w:r>
        <w:t>oup</w:t>
      </w:r>
      <w:r w:rsidRPr="4DE840C9">
        <w:t xml:space="preserve"> </w:t>
      </w:r>
      <w:r>
        <w:t>activi</w:t>
      </w:r>
      <w:r>
        <w:rPr>
          <w:spacing w:val="-3"/>
        </w:rPr>
        <w:t>t</w:t>
      </w:r>
      <w:r>
        <w:t>y</w:t>
      </w:r>
      <w:r w:rsidRPr="4DE840C9">
        <w:t xml:space="preserve"> </w:t>
      </w:r>
      <w:r>
        <w:t>(choi</w:t>
      </w:r>
      <w:r>
        <w:rPr>
          <w:spacing w:val="-30"/>
        </w:rPr>
        <w:t>r</w:t>
      </w:r>
      <w:r w:rsidRPr="4DE840C9">
        <w:t xml:space="preserve">, </w:t>
      </w:r>
      <w:r>
        <w:t>band,</w:t>
      </w:r>
      <w:r w:rsidRPr="4DE840C9">
        <w:t xml:space="preserve"> </w:t>
      </w:r>
      <w:r>
        <w:t>team</w:t>
      </w:r>
      <w:r w:rsidRPr="4DE840C9">
        <w:t xml:space="preserve"> </w:t>
      </w:r>
      <w:r>
        <w:t>sport,</w:t>
      </w:r>
      <w:r w:rsidRPr="4DE840C9">
        <w:t xml:space="preserve"> </w:t>
      </w:r>
      <w:r>
        <w:t>etc</w:t>
      </w:r>
      <w:r w:rsidRPr="4DE840C9">
        <w:t xml:space="preserve">.), </w:t>
      </w:r>
      <w:r>
        <w:t>di</w:t>
      </w:r>
      <w:r>
        <w:rPr>
          <w:spacing w:val="-2"/>
        </w:rPr>
        <w:t>r</w:t>
      </w:r>
      <w:r>
        <w:t>ect</w:t>
      </w:r>
      <w:r w:rsidRPr="4DE840C9">
        <w:t xml:space="preserve"> </w:t>
      </w:r>
      <w:r>
        <w:t>p</w:t>
      </w:r>
      <w:r>
        <w:rPr>
          <w:spacing w:val="-4"/>
        </w:rPr>
        <w:t>r</w:t>
      </w:r>
      <w:r>
        <w:t>actices,</w:t>
      </w:r>
      <w:r w:rsidRPr="4DE840C9">
        <w:t xml:space="preserve"> </w:t>
      </w:r>
      <w:r>
        <w:t>and</w:t>
      </w:r>
      <w:r w:rsidRPr="4DE840C9">
        <w:t xml:space="preserve"> </w:t>
      </w:r>
      <w:r>
        <w:t>communicate</w:t>
      </w:r>
      <w:r w:rsidRPr="4DE840C9">
        <w:t xml:space="preserve"> </w:t>
      </w:r>
      <w:r>
        <w:t>to</w:t>
      </w:r>
      <w:r w:rsidRPr="4DE840C9">
        <w:t xml:space="preserve"> </w:t>
      </w:r>
      <w:r>
        <w:t>the</w:t>
      </w:r>
      <w:r w:rsidRPr="4DE840C9">
        <w:t xml:space="preserve"> </w:t>
      </w:r>
      <w:r>
        <w:t>pa</w:t>
      </w:r>
      <w:r>
        <w:rPr>
          <w:spacing w:val="-2"/>
        </w:rPr>
        <w:t>r</w:t>
      </w:r>
      <w:r>
        <w:t>en</w:t>
      </w:r>
      <w:r>
        <w:rPr>
          <w:spacing w:val="-5"/>
        </w:rPr>
        <w:t>t</w:t>
      </w:r>
      <w:r w:rsidRPr="4DE840C9">
        <w:t>-</w:t>
      </w:r>
      <w:r>
        <w:t>coaches</w:t>
      </w:r>
      <w:r w:rsidRPr="4DE840C9">
        <w:t xml:space="preserve"> </w:t>
      </w:r>
      <w:r>
        <w:t>in</w:t>
      </w:r>
      <w:r>
        <w:rPr>
          <w:spacing w:val="-3"/>
        </w:rPr>
        <w:t>f</w:t>
      </w:r>
      <w:r>
        <w:t>ormation</w:t>
      </w:r>
      <w:r w:rsidRPr="4DE840C9">
        <w:t xml:space="preserve"> </w:t>
      </w:r>
      <w:r>
        <w:t>and</w:t>
      </w:r>
      <w:r w:rsidRPr="4DE840C9">
        <w:t xml:space="preserve"> </w:t>
      </w:r>
      <w:r>
        <w:t>di</w:t>
      </w:r>
      <w:r>
        <w:rPr>
          <w:spacing w:val="-2"/>
        </w:rPr>
        <w:t>r</w:t>
      </w:r>
      <w:r>
        <w:t>ections</w:t>
      </w:r>
      <w:r w:rsidRPr="4DE840C9">
        <w:t xml:space="preserve"> </w:t>
      </w:r>
      <w:r>
        <w:t>concerning</w:t>
      </w:r>
      <w:r w:rsidRPr="4DE840C9">
        <w:t xml:space="preserve"> </w:t>
      </w:r>
      <w:r>
        <w:rPr>
          <w:spacing w:val="-2"/>
        </w:rPr>
        <w:t>r</w:t>
      </w:r>
      <w:r>
        <w:t>egular</w:t>
      </w:r>
      <w:r w:rsidRPr="4DE840C9">
        <w:t xml:space="preserve"> </w:t>
      </w:r>
      <w:r>
        <w:t>home p</w:t>
      </w:r>
      <w:r>
        <w:rPr>
          <w:spacing w:val="-4"/>
        </w:rPr>
        <w:t>r</w:t>
      </w:r>
      <w:r>
        <w:t>actice</w:t>
      </w:r>
      <w:r w:rsidRPr="4DE840C9">
        <w:t xml:space="preserve"> </w:t>
      </w:r>
      <w:r>
        <w:t>on</w:t>
      </w:r>
      <w:r w:rsidRPr="4DE840C9">
        <w:t xml:space="preserve"> </w:t>
      </w:r>
      <w:r>
        <w:t>individual</w:t>
      </w:r>
      <w:r w:rsidRPr="4DE840C9">
        <w:t xml:space="preserve"> </w:t>
      </w:r>
      <w:r>
        <w:t>skills.</w:t>
      </w:r>
      <w:r w:rsidRPr="4DE840C9">
        <w:t xml:space="preserve"> </w:t>
      </w:r>
      <w:r>
        <w:t>This</w:t>
      </w:r>
      <w:r w:rsidRPr="4DE840C9">
        <w:t xml:space="preserve"> </w:t>
      </w:r>
      <w:r>
        <w:rPr>
          <w:spacing w:val="-2"/>
        </w:rPr>
        <w:t>r</w:t>
      </w:r>
      <w:r>
        <w:t>ole</w:t>
      </w:r>
      <w:r w:rsidRPr="4DE840C9">
        <w:t xml:space="preserve"> </w:t>
      </w:r>
      <w:r>
        <w:t>is</w:t>
      </w:r>
      <w:r w:rsidRPr="4DE840C9">
        <w:t xml:space="preserve"> </w:t>
      </w:r>
      <w:r>
        <w:t>used</w:t>
      </w:r>
      <w:r w:rsidRPr="4DE840C9">
        <w:t xml:space="preserve"> </w:t>
      </w:r>
      <w:r>
        <w:t>primarily</w:t>
      </w:r>
      <w:r w:rsidRPr="4DE840C9">
        <w:t xml:space="preserve"> </w:t>
      </w:r>
      <w:r>
        <w:rPr>
          <w:spacing w:val="-3"/>
        </w:rPr>
        <w:t>f</w:t>
      </w:r>
      <w:r>
        <w:t>or</w:t>
      </w:r>
      <w:r w:rsidRPr="4DE840C9">
        <w:t xml:space="preserve"> </w:t>
      </w:r>
      <w:r>
        <w:t>competiti</w:t>
      </w:r>
      <w:r>
        <w:rPr>
          <w:spacing w:val="-2"/>
        </w:rPr>
        <w:t>v</w:t>
      </w:r>
      <w:r>
        <w:t>e</w:t>
      </w:r>
      <w:r w:rsidRPr="4DE840C9">
        <w:t xml:space="preserve"> </w:t>
      </w:r>
      <w:r>
        <w:t>ext</w:t>
      </w:r>
      <w:r>
        <w:rPr>
          <w:spacing w:val="-4"/>
        </w:rPr>
        <w:t>r</w:t>
      </w:r>
      <w:r>
        <w:t>acurricular</w:t>
      </w:r>
      <w:r w:rsidRPr="4DE840C9">
        <w:t xml:space="preserve"> </w:t>
      </w:r>
      <w:r>
        <w:t>activities</w:t>
      </w:r>
      <w:r w:rsidRPr="4DE840C9">
        <w:t xml:space="preserve"> </w:t>
      </w:r>
      <w:r>
        <w:t>in</w:t>
      </w:r>
      <w:r w:rsidRPr="4DE840C9">
        <w:t xml:space="preserve"> </w:t>
      </w:r>
      <w:r>
        <w:t>g</w:t>
      </w:r>
      <w:r>
        <w:rPr>
          <w:spacing w:val="-4"/>
        </w:rPr>
        <w:t>r</w:t>
      </w:r>
      <w:r>
        <w:t>ades</w:t>
      </w:r>
      <w:r w:rsidRPr="4DE840C9">
        <w:t xml:space="preserve"> </w:t>
      </w:r>
      <w:r>
        <w:t>1-8</w:t>
      </w:r>
      <w:r w:rsidRPr="4DE840C9">
        <w:t xml:space="preserve"> </w:t>
      </w:r>
      <w:r>
        <w:t>and</w:t>
      </w:r>
      <w:r w:rsidRPr="4DE840C9">
        <w:t xml:space="preserve"> </w:t>
      </w:r>
      <w:r>
        <w:t>possibly</w:t>
      </w:r>
      <w:r w:rsidRPr="4DE840C9">
        <w:t xml:space="preserve"> </w:t>
      </w:r>
      <w:r>
        <w:t>9-12.</w:t>
      </w:r>
    </w:p>
    <w:p w14:paraId="42F671A1" w14:textId="77777777" w:rsidR="00AF14E1" w:rsidRDefault="00AF14E1">
      <w:pPr>
        <w:spacing w:line="260" w:lineRule="exact"/>
        <w:rPr>
          <w:sz w:val="26"/>
          <w:szCs w:val="26"/>
        </w:rPr>
      </w:pPr>
    </w:p>
    <w:p w14:paraId="38A3FDA7" w14:textId="77777777" w:rsidR="00AF14E1" w:rsidRDefault="008531D7" w:rsidP="008531D7">
      <w:pPr>
        <w:pStyle w:val="BodyText"/>
        <w:spacing w:line="260" w:lineRule="exact"/>
        <w:ind w:right="119"/>
        <w:jc w:val="both"/>
      </w:pPr>
      <w:r w:rsidRPr="3F19865F">
        <w:rPr>
          <w:rFonts w:cs="Tahoma"/>
          <w:b/>
          <w:bCs/>
        </w:rPr>
        <w:t>The</w:t>
      </w:r>
      <w:r w:rsidRPr="3F19865F">
        <w:rPr>
          <w:rFonts w:cs="Tahoma"/>
          <w:b/>
          <w:bCs/>
          <w:spacing w:val="45"/>
        </w:rPr>
        <w:t xml:space="preserve"> </w:t>
      </w:r>
      <w:r w:rsidRPr="3F19865F">
        <w:rPr>
          <w:rFonts w:cs="Tahoma"/>
          <w:b/>
          <w:bCs/>
          <w:spacing w:val="-1"/>
        </w:rPr>
        <w:t>A</w:t>
      </w:r>
      <w:r w:rsidRPr="3F19865F">
        <w:rPr>
          <w:rFonts w:cs="Tahoma"/>
          <w:b/>
          <w:bCs/>
        </w:rPr>
        <w:t>c</w:t>
      </w:r>
      <w:r w:rsidRPr="3F19865F">
        <w:rPr>
          <w:rFonts w:cs="Tahoma"/>
          <w:b/>
          <w:bCs/>
          <w:spacing w:val="-1"/>
        </w:rPr>
        <w:t>tiv</w:t>
      </w:r>
      <w:r w:rsidRPr="3F19865F">
        <w:rPr>
          <w:rFonts w:cs="Tahoma"/>
          <w:b/>
          <w:bCs/>
        </w:rPr>
        <w:t>e</w:t>
      </w:r>
      <w:r w:rsidRPr="3F19865F">
        <w:rPr>
          <w:rFonts w:cs="Tahoma"/>
          <w:b/>
          <w:bCs/>
          <w:spacing w:val="45"/>
        </w:rPr>
        <w:t xml:space="preserve"> </w:t>
      </w:r>
      <w:r w:rsidRPr="3F19865F">
        <w:rPr>
          <w:rFonts w:cs="Tahoma"/>
          <w:b/>
          <w:bCs/>
        </w:rPr>
        <w:t>Suppo</w:t>
      </w:r>
      <w:r w:rsidRPr="3F19865F">
        <w:rPr>
          <w:rFonts w:cs="Tahoma"/>
          <w:b/>
          <w:bCs/>
          <w:spacing w:val="-1"/>
        </w:rPr>
        <w:t>rte</w:t>
      </w:r>
      <w:r w:rsidRPr="3F19865F">
        <w:rPr>
          <w:rFonts w:cs="Tahoma"/>
          <w:b/>
          <w:bCs/>
        </w:rPr>
        <w:t>r</w:t>
      </w:r>
      <w:r w:rsidRPr="3F19865F">
        <w:rPr>
          <w:rFonts w:cs="Tahoma"/>
          <w:b/>
          <w:bCs/>
          <w:spacing w:val="50"/>
        </w:rPr>
        <w:t xml:space="preserve"> </w:t>
      </w:r>
      <w:r>
        <w:t>-</w:t>
      </w:r>
      <w:r w:rsidRPr="54981899">
        <w:t xml:space="preserve"> </w:t>
      </w:r>
      <w:r>
        <w:t>This</w:t>
      </w:r>
      <w:r w:rsidRPr="54981899">
        <w:t xml:space="preserve"> </w:t>
      </w:r>
      <w:r>
        <w:t>pa</w:t>
      </w:r>
      <w:r>
        <w:rPr>
          <w:spacing w:val="-2"/>
        </w:rPr>
        <w:t>r</w:t>
      </w:r>
      <w:r>
        <w:t>ental</w:t>
      </w:r>
      <w:r w:rsidRPr="54981899">
        <w:t xml:space="preserve"> </w:t>
      </w:r>
      <w:r>
        <w:rPr>
          <w:spacing w:val="-2"/>
        </w:rPr>
        <w:t>r</w:t>
      </w:r>
      <w:r>
        <w:t>ole</w:t>
      </w:r>
      <w:r w:rsidRPr="54981899">
        <w:t xml:space="preserve"> </w:t>
      </w:r>
      <w:r>
        <w:t>usually</w:t>
      </w:r>
      <w:r w:rsidRPr="54981899">
        <w:t xml:space="preserve"> </w:t>
      </w:r>
      <w:r>
        <w:t>i</w:t>
      </w:r>
      <w:r>
        <w:rPr>
          <w:spacing w:val="-2"/>
        </w:rPr>
        <w:t>nv</w:t>
      </w:r>
      <w:r>
        <w:t>ol</w:t>
      </w:r>
      <w:r>
        <w:rPr>
          <w:spacing w:val="-2"/>
        </w:rPr>
        <w:t>v</w:t>
      </w:r>
      <w:r>
        <w:t>es</w:t>
      </w:r>
      <w:r w:rsidRPr="54981899">
        <w:t xml:space="preserve"> </w:t>
      </w:r>
      <w:r>
        <w:t>competiti</w:t>
      </w:r>
      <w:r>
        <w:rPr>
          <w:spacing w:val="-2"/>
        </w:rPr>
        <w:t>v</w:t>
      </w:r>
      <w:r>
        <w:t>e</w:t>
      </w:r>
      <w:r w:rsidRPr="54981899">
        <w:t xml:space="preserve"> </w:t>
      </w:r>
      <w:r>
        <w:t>class</w:t>
      </w:r>
      <w:r w:rsidRPr="54981899">
        <w:t xml:space="preserve"> </w:t>
      </w:r>
      <w:r>
        <w:t>or</w:t>
      </w:r>
      <w:r w:rsidRPr="54981899">
        <w:t xml:space="preserve"> </w:t>
      </w:r>
      <w:r>
        <w:t>ext</w:t>
      </w:r>
      <w:r>
        <w:rPr>
          <w:spacing w:val="-4"/>
        </w:rPr>
        <w:t>r</w:t>
      </w:r>
      <w:r>
        <w:t>acurricular</w:t>
      </w:r>
      <w:r w:rsidRPr="54981899">
        <w:t xml:space="preserve"> </w:t>
      </w:r>
      <w:r>
        <w:t>activities designed</w:t>
      </w:r>
      <w:r w:rsidRPr="54981899">
        <w:t xml:space="preserve"> </w:t>
      </w:r>
      <w:r>
        <w:rPr>
          <w:spacing w:val="-3"/>
        </w:rPr>
        <w:t>f</w:t>
      </w:r>
      <w:r>
        <w:t>or</w:t>
      </w:r>
      <w:r w:rsidRPr="54981899">
        <w:t xml:space="preserve"> </w:t>
      </w:r>
      <w:r>
        <w:t>11th</w:t>
      </w:r>
      <w:r w:rsidRPr="54981899">
        <w:t xml:space="preserve"> </w:t>
      </w:r>
      <w:r>
        <w:t>and</w:t>
      </w:r>
      <w:r w:rsidRPr="54981899">
        <w:t xml:space="preserve"> </w:t>
      </w:r>
      <w:r>
        <w:t>12th</w:t>
      </w:r>
      <w:r w:rsidRPr="54981899">
        <w:t xml:space="preserve"> </w:t>
      </w:r>
      <w:r>
        <w:t>g</w:t>
      </w:r>
      <w:r>
        <w:rPr>
          <w:spacing w:val="-4"/>
        </w:rPr>
        <w:t>r</w:t>
      </w:r>
      <w:r>
        <w:t>ade</w:t>
      </w:r>
      <w:r w:rsidRPr="54981899">
        <w:t xml:space="preserve"> </w:t>
      </w:r>
      <w:r>
        <w:t>students</w:t>
      </w:r>
      <w:r w:rsidRPr="54981899">
        <w:t xml:space="preserve"> </w:t>
      </w:r>
      <w:r>
        <w:t>(and</w:t>
      </w:r>
      <w:r w:rsidRPr="54981899">
        <w:t xml:space="preserve"> </w:t>
      </w:r>
      <w:r>
        <w:t>possibly</w:t>
      </w:r>
      <w:r w:rsidRPr="54981899">
        <w:t xml:space="preserve"> </w:t>
      </w:r>
      <w:r>
        <w:t>9th</w:t>
      </w:r>
      <w:r w:rsidRPr="54981899">
        <w:t xml:space="preserve"> </w:t>
      </w:r>
      <w:r>
        <w:t>and</w:t>
      </w:r>
      <w:r w:rsidRPr="54981899">
        <w:t xml:space="preserve"> </w:t>
      </w:r>
      <w:r>
        <w:t>10th</w:t>
      </w:r>
      <w:r w:rsidRPr="54981899">
        <w:t xml:space="preserve"> </w:t>
      </w:r>
      <w:r>
        <w:t>g</w:t>
      </w:r>
      <w:r>
        <w:rPr>
          <w:spacing w:val="-4"/>
        </w:rPr>
        <w:t>r</w:t>
      </w:r>
      <w:r>
        <w:t>ades</w:t>
      </w:r>
      <w:r w:rsidRPr="54981899">
        <w:t xml:space="preserve"> </w:t>
      </w:r>
      <w:r>
        <w:t>as</w:t>
      </w:r>
      <w:r w:rsidRPr="54981899">
        <w:t xml:space="preserve"> </w:t>
      </w:r>
      <w:r>
        <w:t>well).</w:t>
      </w:r>
      <w:r w:rsidRPr="54981899">
        <w:t xml:space="preserve"> </w:t>
      </w:r>
      <w:r>
        <w:rPr>
          <w:spacing w:val="-2"/>
        </w:rPr>
        <w:t>I</w:t>
      </w:r>
      <w:r>
        <w:t>n</w:t>
      </w:r>
      <w:r w:rsidRPr="54981899">
        <w:t xml:space="preserve"> </w:t>
      </w:r>
      <w:r>
        <w:t>competiti</w:t>
      </w:r>
      <w:r>
        <w:rPr>
          <w:spacing w:val="-2"/>
        </w:rPr>
        <w:t>v</w:t>
      </w:r>
      <w:r>
        <w:t>e</w:t>
      </w:r>
      <w:r w:rsidRPr="54981899">
        <w:t xml:space="preserve"> </w:t>
      </w:r>
      <w:r>
        <w:t>high</w:t>
      </w:r>
      <w:r w:rsidRPr="54981899">
        <w:t xml:space="preserve"> </w:t>
      </w:r>
      <w:r>
        <w:t>school</w:t>
      </w:r>
      <w:r w:rsidRPr="54981899">
        <w:t xml:space="preserve"> </w:t>
      </w:r>
      <w:r>
        <w:t>p</w:t>
      </w:r>
      <w:r>
        <w:rPr>
          <w:spacing w:val="-2"/>
        </w:rPr>
        <w:t>r</w:t>
      </w:r>
      <w:r>
        <w:t>og</w:t>
      </w:r>
      <w:r>
        <w:rPr>
          <w:spacing w:val="-4"/>
        </w:rPr>
        <w:t>r</w:t>
      </w:r>
      <w:r>
        <w:t>ams p</w:t>
      </w:r>
      <w:r>
        <w:rPr>
          <w:spacing w:val="-2"/>
        </w:rPr>
        <w:t>r</w:t>
      </w:r>
      <w:r>
        <w:t>eparing students</w:t>
      </w:r>
      <w:r w:rsidRPr="54981899">
        <w:t xml:space="preserve"> </w:t>
      </w:r>
      <w:r>
        <w:rPr>
          <w:spacing w:val="-3"/>
        </w:rPr>
        <w:t>f</w:t>
      </w:r>
      <w:r>
        <w:t>or college, conditioning</w:t>
      </w:r>
      <w:r w:rsidRPr="54981899">
        <w:t xml:space="preserve"> </w:t>
      </w:r>
      <w:r>
        <w:t>t</w:t>
      </w:r>
      <w:r>
        <w:rPr>
          <w:spacing w:val="-4"/>
        </w:rPr>
        <w:t>r</w:t>
      </w:r>
      <w:r>
        <w:t>aining, p</w:t>
      </w:r>
      <w:r>
        <w:rPr>
          <w:spacing w:val="-4"/>
        </w:rPr>
        <w:t>r</w:t>
      </w:r>
      <w:r>
        <w:t>actice, and</w:t>
      </w:r>
      <w:r w:rsidRPr="54981899">
        <w:t xml:space="preserve"> </w:t>
      </w:r>
      <w:r>
        <w:t>work on individual</w:t>
      </w:r>
      <w:r w:rsidRPr="54981899">
        <w:t xml:space="preserve"> </w:t>
      </w:r>
      <w:r>
        <w:t>skills go</w:t>
      </w:r>
      <w:r w:rsidRPr="54981899">
        <w:t xml:space="preserve"> </w:t>
      </w:r>
      <w:r>
        <w:t>be</w:t>
      </w:r>
      <w:r>
        <w:rPr>
          <w:spacing w:val="-2"/>
        </w:rPr>
        <w:t>y</w:t>
      </w:r>
      <w:r>
        <w:t>ond</w:t>
      </w:r>
      <w:r w:rsidRPr="54981899">
        <w:t xml:space="preserve"> </w:t>
      </w:r>
      <w:r>
        <w:t>the</w:t>
      </w:r>
      <w:r w:rsidRPr="54981899">
        <w:t xml:space="preserve"> </w:t>
      </w:r>
      <w:r>
        <w:t>expertise</w:t>
      </w:r>
      <w:r w:rsidRPr="54981899">
        <w:t xml:space="preserve"> </w:t>
      </w:r>
      <w:r>
        <w:t>of</w:t>
      </w:r>
      <w:r w:rsidRPr="54981899">
        <w:t xml:space="preserve"> </w:t>
      </w:r>
      <w:r>
        <w:t>most</w:t>
      </w:r>
      <w:r w:rsidRPr="54981899">
        <w:t xml:space="preserve"> </w:t>
      </w:r>
      <w:r>
        <w:t>pa</w:t>
      </w:r>
      <w:r>
        <w:rPr>
          <w:spacing w:val="-2"/>
        </w:rPr>
        <w:t>r</w:t>
      </w:r>
      <w:r>
        <w:t>ents.</w:t>
      </w:r>
      <w:r w:rsidRPr="54981899">
        <w:t xml:space="preserve"> </w:t>
      </w:r>
      <w:r>
        <w:t>As</w:t>
      </w:r>
      <w:r w:rsidRPr="54981899">
        <w:t xml:space="preserve"> </w:t>
      </w:r>
      <w:r>
        <w:t>a</w:t>
      </w:r>
      <w:r w:rsidRPr="54981899">
        <w:t xml:space="preserve"> </w:t>
      </w:r>
      <w:r>
        <w:rPr>
          <w:spacing w:val="-2"/>
        </w:rPr>
        <w:t>r</w:t>
      </w:r>
      <w:r>
        <w:t>esult,</w:t>
      </w:r>
      <w:r w:rsidRPr="54981899">
        <w:t xml:space="preserve"> </w:t>
      </w:r>
      <w:r>
        <w:t>pa</w:t>
      </w:r>
      <w:r>
        <w:rPr>
          <w:spacing w:val="-2"/>
        </w:rPr>
        <w:t>r</w:t>
      </w:r>
      <w:r>
        <w:t>ents</w:t>
      </w:r>
      <w:r w:rsidRPr="54981899">
        <w:t xml:space="preserve"> </w:t>
      </w:r>
      <w:r>
        <w:t>a</w:t>
      </w:r>
      <w:r>
        <w:rPr>
          <w:spacing w:val="-2"/>
        </w:rPr>
        <w:t>r</w:t>
      </w:r>
      <w:r>
        <w:t>e</w:t>
      </w:r>
      <w:r w:rsidRPr="54981899">
        <w:t xml:space="preserve"> </w:t>
      </w:r>
      <w:r>
        <w:t>instead</w:t>
      </w:r>
      <w:r w:rsidRPr="54981899">
        <w:t xml:space="preserve"> </w:t>
      </w:r>
      <w:r>
        <w:rPr>
          <w:spacing w:val="-2"/>
        </w:rPr>
        <w:t>r</w:t>
      </w:r>
      <w:r>
        <w:t>equi</w:t>
      </w:r>
      <w:r>
        <w:rPr>
          <w:spacing w:val="-2"/>
        </w:rPr>
        <w:t>r</w:t>
      </w:r>
      <w:r>
        <w:t>ed</w:t>
      </w:r>
      <w:r w:rsidRPr="54981899">
        <w:t xml:space="preserve"> </w:t>
      </w:r>
      <w:r>
        <w:t>to</w:t>
      </w:r>
      <w:r w:rsidRPr="54981899">
        <w:t xml:space="preserve"> </w:t>
      </w:r>
      <w:r>
        <w:t>acti</w:t>
      </w:r>
      <w:r>
        <w:rPr>
          <w:spacing w:val="-2"/>
        </w:rPr>
        <w:t>v</w:t>
      </w:r>
      <w:r>
        <w:t>ely</w:t>
      </w:r>
      <w:r w:rsidRPr="54981899">
        <w:t xml:space="preserve"> </w:t>
      </w:r>
      <w:r>
        <w:t>support</w:t>
      </w:r>
      <w:r w:rsidRPr="54981899">
        <w:t xml:space="preserve"> </w:t>
      </w:r>
      <w:r>
        <w:t>their child</w:t>
      </w:r>
      <w:r>
        <w:rPr>
          <w:spacing w:val="-2"/>
        </w:rPr>
        <w:t>r</w:t>
      </w:r>
      <w:r>
        <w:t>en</w:t>
      </w:r>
      <w:r w:rsidRPr="54981899">
        <w:t xml:space="preserve"> </w:t>
      </w:r>
      <w:r>
        <w:t>th</w:t>
      </w:r>
      <w:r>
        <w:rPr>
          <w:spacing w:val="-2"/>
        </w:rPr>
        <w:t>r</w:t>
      </w:r>
      <w:r>
        <w:t>ough</w:t>
      </w:r>
      <w:r w:rsidRPr="54981899">
        <w:t xml:space="preserve"> </w:t>
      </w:r>
      <w:r>
        <w:rPr>
          <w:spacing w:val="-2"/>
        </w:rPr>
        <w:t>r</w:t>
      </w:r>
      <w:r>
        <w:t>egular</w:t>
      </w:r>
      <w:r w:rsidRPr="54981899">
        <w:t xml:space="preserve"> </w:t>
      </w:r>
      <w:r>
        <w:t>a</w:t>
      </w:r>
      <w:r>
        <w:rPr>
          <w:spacing w:val="-2"/>
        </w:rPr>
        <w:t>t</w:t>
      </w:r>
      <w:r>
        <w:t>tendance</w:t>
      </w:r>
      <w:r w:rsidRPr="54981899">
        <w:t xml:space="preserve"> </w:t>
      </w:r>
      <w:r>
        <w:t>at</w:t>
      </w:r>
      <w:r w:rsidRPr="54981899">
        <w:t xml:space="preserve"> </w:t>
      </w:r>
      <w:r>
        <w:t>games,</w:t>
      </w:r>
      <w:r w:rsidRPr="54981899">
        <w:t xml:space="preserve"> </w:t>
      </w:r>
      <w:r>
        <w:t>per</w:t>
      </w:r>
      <w:r>
        <w:rPr>
          <w:spacing w:val="-3"/>
        </w:rPr>
        <w:t>f</w:t>
      </w:r>
      <w:r>
        <w:t>ormances,</w:t>
      </w:r>
      <w:r w:rsidRPr="54981899">
        <w:t xml:space="preserve"> </w:t>
      </w:r>
      <w:r>
        <w:t>and</w:t>
      </w:r>
      <w:r w:rsidRPr="54981899">
        <w:t xml:space="preserve"> </w:t>
      </w:r>
      <w:r>
        <w:t>p</w:t>
      </w:r>
      <w:r>
        <w:rPr>
          <w:spacing w:val="-4"/>
        </w:rPr>
        <w:t>r</w:t>
      </w:r>
      <w:r>
        <w:t>actices</w:t>
      </w:r>
      <w:r w:rsidRPr="54981899">
        <w:t xml:space="preserve"> </w:t>
      </w:r>
      <w:r>
        <w:t>or</w:t>
      </w:r>
      <w:r w:rsidRPr="54981899">
        <w:t xml:space="preserve"> </w:t>
      </w:r>
      <w:r>
        <w:rPr>
          <w:spacing w:val="-2"/>
        </w:rPr>
        <w:t>r</w:t>
      </w:r>
      <w:r>
        <w:t>ehearsals.</w:t>
      </w:r>
      <w:r w:rsidRPr="54981899">
        <w:t xml:space="preserve"> </w:t>
      </w:r>
      <w:r>
        <w:rPr>
          <w:spacing w:val="-6"/>
        </w:rPr>
        <w:t>P</w:t>
      </w:r>
      <w:r>
        <w:t>a</w:t>
      </w:r>
      <w:r>
        <w:rPr>
          <w:spacing w:val="-2"/>
        </w:rPr>
        <w:t>r</w:t>
      </w:r>
      <w:r>
        <w:t>ents</w:t>
      </w:r>
      <w:r w:rsidRPr="54981899">
        <w:t xml:space="preserve"> </w:t>
      </w:r>
      <w:r>
        <w:t>a</w:t>
      </w:r>
      <w:r>
        <w:rPr>
          <w:spacing w:val="-2"/>
        </w:rPr>
        <w:t>r</w:t>
      </w:r>
      <w:r>
        <w:t>e</w:t>
      </w:r>
      <w:r w:rsidRPr="54981899">
        <w:t xml:space="preserve"> </w:t>
      </w:r>
      <w:r>
        <w:t>also</w:t>
      </w:r>
      <w:r w:rsidRPr="54981899">
        <w:t xml:space="preserve"> </w:t>
      </w:r>
      <w:r>
        <w:t>encou</w:t>
      </w:r>
      <w:r>
        <w:rPr>
          <w:spacing w:val="-4"/>
        </w:rPr>
        <w:t>r</w:t>
      </w:r>
      <w:r>
        <w:t>aged</w:t>
      </w:r>
      <w:r w:rsidRPr="54981899">
        <w:t xml:space="preserve"> </w:t>
      </w:r>
      <w:r>
        <w:t>to</w:t>
      </w:r>
      <w:r w:rsidRPr="54981899">
        <w:t xml:space="preserve"> </w:t>
      </w:r>
      <w:r>
        <w:t>show</w:t>
      </w:r>
      <w:r w:rsidRPr="54981899">
        <w:t xml:space="preserve"> </w:t>
      </w:r>
      <w:r>
        <w:t>their</w:t>
      </w:r>
      <w:r w:rsidRPr="54981899">
        <w:t xml:space="preserve"> </w:t>
      </w:r>
      <w:r>
        <w:t>support</w:t>
      </w:r>
      <w:r w:rsidRPr="54981899">
        <w:t xml:space="preserve"> </w:t>
      </w:r>
      <w:r>
        <w:rPr>
          <w:spacing w:val="-1"/>
        </w:rPr>
        <w:t>b</w:t>
      </w:r>
      <w:r>
        <w:t>y</w:t>
      </w:r>
      <w:r w:rsidRPr="54981899">
        <w:t xml:space="preserve"> </w:t>
      </w:r>
      <w:r>
        <w:t>participating</w:t>
      </w:r>
      <w:r w:rsidRPr="54981899">
        <w:t xml:space="preserve"> </w:t>
      </w:r>
      <w:r>
        <w:t>in</w:t>
      </w:r>
      <w:r w:rsidRPr="54981899">
        <w:t xml:space="preserve"> </w:t>
      </w:r>
      <w:r>
        <w:t>booster</w:t>
      </w:r>
      <w:r w:rsidRPr="54981899">
        <w:t xml:space="preserve"> </w:t>
      </w:r>
      <w:r>
        <w:t>club</w:t>
      </w:r>
      <w:r w:rsidRPr="54981899">
        <w:t xml:space="preserve"> </w:t>
      </w:r>
      <w:r>
        <w:t>activities</w:t>
      </w:r>
      <w:r w:rsidRPr="54981899">
        <w:t xml:space="preserve"> </w:t>
      </w:r>
      <w:r>
        <w:t>which</w:t>
      </w:r>
      <w:r w:rsidRPr="54981899">
        <w:t xml:space="preserve"> </w:t>
      </w:r>
      <w:r>
        <w:t>usually</w:t>
      </w:r>
      <w:r w:rsidRPr="54981899">
        <w:t xml:space="preserve"> </w:t>
      </w:r>
      <w:r>
        <w:t>pl</w:t>
      </w:r>
      <w:r>
        <w:rPr>
          <w:spacing w:val="-2"/>
        </w:rPr>
        <w:t>a</w:t>
      </w:r>
      <w:r>
        <w:t>y</w:t>
      </w:r>
      <w:r w:rsidRPr="54981899">
        <w:t xml:space="preserve"> </w:t>
      </w:r>
      <w:r>
        <w:t>a</w:t>
      </w:r>
      <w:r w:rsidRPr="54981899">
        <w:t xml:space="preserve"> </w:t>
      </w:r>
      <w:r>
        <w:t>vital</w:t>
      </w:r>
      <w:r w:rsidRPr="54981899">
        <w:t xml:space="preserve"> </w:t>
      </w:r>
      <w:r>
        <w:rPr>
          <w:spacing w:val="-2"/>
        </w:rPr>
        <w:t>r</w:t>
      </w:r>
      <w:r>
        <w:t>ole</w:t>
      </w:r>
      <w:r w:rsidRPr="54981899">
        <w:t xml:space="preserve"> </w:t>
      </w:r>
      <w:r>
        <w:t>in</w:t>
      </w:r>
      <w:r w:rsidRPr="54981899">
        <w:t xml:space="preserve"> </w:t>
      </w:r>
      <w:r>
        <w:t>supporting high school ext</w:t>
      </w:r>
      <w:r>
        <w:rPr>
          <w:spacing w:val="-4"/>
        </w:rPr>
        <w:t>r</w:t>
      </w:r>
      <w:r>
        <w:t>acurricular p</w:t>
      </w:r>
      <w:r>
        <w:rPr>
          <w:spacing w:val="-2"/>
        </w:rPr>
        <w:t>r</w:t>
      </w:r>
      <w:r>
        <w:t>og</w:t>
      </w:r>
      <w:r>
        <w:rPr>
          <w:spacing w:val="-4"/>
        </w:rPr>
        <w:t>r</w:t>
      </w:r>
      <w:r>
        <w:t xml:space="preserve">ams. </w:t>
      </w:r>
      <w:r>
        <w:rPr>
          <w:spacing w:val="-2"/>
        </w:rPr>
        <w:t>A</w:t>
      </w:r>
      <w:r>
        <w:t>t</w:t>
      </w:r>
      <w:r w:rsidRPr="54981899">
        <w:t xml:space="preserve"> </w:t>
      </w:r>
      <w:r>
        <w:t>a time when older students</w:t>
      </w:r>
      <w:r w:rsidRPr="54981899">
        <w:t xml:space="preserve"> </w:t>
      </w:r>
      <w:r>
        <w:t>a</w:t>
      </w:r>
      <w:r>
        <w:rPr>
          <w:spacing w:val="-2"/>
        </w:rPr>
        <w:t>r</w:t>
      </w:r>
      <w:r>
        <w:t>e beginning to inc</w:t>
      </w:r>
      <w:r>
        <w:rPr>
          <w:spacing w:val="-2"/>
        </w:rPr>
        <w:t>r</w:t>
      </w:r>
      <w:r>
        <w:t xml:space="preserve">ease </w:t>
      </w:r>
      <w:r w:rsidR="00547BB5">
        <w:t>their time</w:t>
      </w:r>
      <w:r w:rsidRPr="54981899">
        <w:t xml:space="preserve"> </w:t>
      </w:r>
      <w:r>
        <w:rPr>
          <w:spacing w:val="-2"/>
        </w:rPr>
        <w:t>awa</w:t>
      </w:r>
      <w:r>
        <w:t>y</w:t>
      </w:r>
      <w:r w:rsidRPr="54981899">
        <w:t xml:space="preserve"> </w:t>
      </w:r>
      <w:r>
        <w:rPr>
          <w:spacing w:val="-2"/>
        </w:rPr>
        <w:t>fr</w:t>
      </w:r>
      <w:r>
        <w:t>om</w:t>
      </w:r>
      <w:r w:rsidRPr="54981899">
        <w:t xml:space="preserve"> </w:t>
      </w:r>
      <w:r>
        <w:t>home</w:t>
      </w:r>
      <w:r w:rsidRPr="54981899">
        <w:t xml:space="preserve"> </w:t>
      </w:r>
      <w:r>
        <w:t>as</w:t>
      </w:r>
      <w:r w:rsidRPr="54981899">
        <w:t xml:space="preserve"> </w:t>
      </w:r>
      <w:r>
        <w:t>they</w:t>
      </w:r>
      <w:r w:rsidRPr="54981899">
        <w:t xml:space="preserve"> </w:t>
      </w:r>
      <w:r>
        <w:t>m</w:t>
      </w:r>
      <w:r>
        <w:rPr>
          <w:spacing w:val="-2"/>
        </w:rPr>
        <w:t>ov</w:t>
      </w:r>
      <w:r>
        <w:t>e</w:t>
      </w:r>
      <w:r w:rsidRPr="54981899">
        <w:t xml:space="preserve"> </w:t>
      </w:r>
      <w:r>
        <w:t>g</w:t>
      </w:r>
      <w:r>
        <w:rPr>
          <w:spacing w:val="-4"/>
        </w:rPr>
        <w:t>r</w:t>
      </w:r>
      <w:r>
        <w:t>adually</w:t>
      </w:r>
      <w:r w:rsidRPr="54981899">
        <w:t xml:space="preserve"> </w:t>
      </w:r>
      <w:r>
        <w:t>to</w:t>
      </w:r>
      <w:r>
        <w:rPr>
          <w:spacing w:val="-2"/>
        </w:rPr>
        <w:t>w</w:t>
      </w:r>
      <w:r>
        <w:t>a</w:t>
      </w:r>
      <w:r>
        <w:rPr>
          <w:spacing w:val="-2"/>
        </w:rPr>
        <w:t>r</w:t>
      </w:r>
      <w:r>
        <w:t>d</w:t>
      </w:r>
      <w:r w:rsidRPr="54981899">
        <w:t xml:space="preserve"> </w:t>
      </w:r>
      <w:r>
        <w:t>independence,</w:t>
      </w:r>
      <w:r w:rsidRPr="54981899">
        <w:t xml:space="preserve"> </w:t>
      </w:r>
      <w:r>
        <w:t>high</w:t>
      </w:r>
      <w:r w:rsidRPr="54981899">
        <w:t xml:space="preserve"> </w:t>
      </w:r>
      <w:r>
        <w:t>school</w:t>
      </w:r>
      <w:r w:rsidRPr="54981899">
        <w:t xml:space="preserve"> </w:t>
      </w:r>
      <w:r>
        <w:t>athletics</w:t>
      </w:r>
      <w:r w:rsidRPr="54981899">
        <w:t xml:space="preserve"> </w:t>
      </w:r>
      <w:r>
        <w:t>o</w:t>
      </w:r>
      <w:r>
        <w:rPr>
          <w:spacing w:val="-2"/>
        </w:rPr>
        <w:t>f</w:t>
      </w:r>
      <w:r>
        <w:rPr>
          <w:spacing w:val="-3"/>
        </w:rPr>
        <w:t>f</w:t>
      </w:r>
      <w:r>
        <w:t>ers</w:t>
      </w:r>
      <w:r w:rsidRPr="54981899">
        <w:t xml:space="preserve"> </w:t>
      </w:r>
      <w:r>
        <w:t>pa</w:t>
      </w:r>
      <w:r>
        <w:rPr>
          <w:spacing w:val="-2"/>
        </w:rPr>
        <w:t>r</w:t>
      </w:r>
      <w:r>
        <w:t>ents</w:t>
      </w:r>
      <w:r w:rsidRPr="54981899">
        <w:t xml:space="preserve"> </w:t>
      </w:r>
      <w:r>
        <w:t>a</w:t>
      </w:r>
      <w:r w:rsidRPr="54981899">
        <w:t xml:space="preserve"> </w:t>
      </w:r>
      <w:r>
        <w:rPr>
          <w:spacing w:val="-2"/>
        </w:rPr>
        <w:t>r</w:t>
      </w:r>
      <w:r>
        <w:t>egular</w:t>
      </w:r>
      <w:r w:rsidRPr="54981899">
        <w:t xml:space="preserve"> </w:t>
      </w:r>
      <w:r>
        <w:rPr>
          <w:spacing w:val="-2"/>
        </w:rPr>
        <w:t>av</w:t>
      </w:r>
      <w:r>
        <w:t>enue</w:t>
      </w:r>
      <w:r w:rsidRPr="54981899">
        <w:t xml:space="preserve"> </w:t>
      </w:r>
      <w:r>
        <w:t>th</w:t>
      </w:r>
      <w:r>
        <w:rPr>
          <w:spacing w:val="-2"/>
        </w:rPr>
        <w:t>r</w:t>
      </w:r>
      <w:r>
        <w:t>ough</w:t>
      </w:r>
      <w:r w:rsidRPr="54981899">
        <w:t xml:space="preserve"> </w:t>
      </w:r>
      <w:r>
        <w:t>which</w:t>
      </w:r>
      <w:r w:rsidRPr="54981899">
        <w:t xml:space="preserve"> </w:t>
      </w:r>
      <w:r>
        <w:t>to</w:t>
      </w:r>
      <w:r w:rsidRPr="54981899">
        <w:t xml:space="preserve"> </w:t>
      </w:r>
      <w:r>
        <w:rPr>
          <w:spacing w:val="-2"/>
        </w:rPr>
        <w:t>r</w:t>
      </w:r>
      <w:r>
        <w:t>emain</w:t>
      </w:r>
      <w:r w:rsidRPr="54981899">
        <w:t xml:space="preserve"> </w:t>
      </w:r>
      <w:r>
        <w:t>an</w:t>
      </w:r>
      <w:r w:rsidRPr="54981899">
        <w:t xml:space="preserve"> </w:t>
      </w:r>
      <w:r>
        <w:t>acti</w:t>
      </w:r>
      <w:r>
        <w:rPr>
          <w:spacing w:val="-2"/>
        </w:rPr>
        <w:t>v</w:t>
      </w:r>
      <w:r>
        <w:t>e</w:t>
      </w:r>
      <w:r w:rsidRPr="54981899">
        <w:t xml:space="preserve"> </w:t>
      </w:r>
      <w:r>
        <w:t>part</w:t>
      </w:r>
      <w:r w:rsidRPr="54981899">
        <w:t xml:space="preserve"> </w:t>
      </w:r>
      <w:r>
        <w:t>of</w:t>
      </w:r>
      <w:r w:rsidRPr="54981899">
        <w:t xml:space="preserve"> </w:t>
      </w:r>
      <w:r>
        <w:t>their</w:t>
      </w:r>
      <w:r w:rsidRPr="54981899">
        <w:t xml:space="preserve"> </w:t>
      </w:r>
      <w:r>
        <w:t>child</w:t>
      </w:r>
      <w:r>
        <w:rPr>
          <w:spacing w:val="-2"/>
        </w:rPr>
        <w:t>r</w:t>
      </w:r>
      <w:r>
        <w:t>en</w:t>
      </w:r>
      <w:r w:rsidRPr="54981899">
        <w:t>’</w:t>
      </w:r>
      <w:r>
        <w:t>s</w:t>
      </w:r>
      <w:r w:rsidRPr="54981899">
        <w:t xml:space="preserve"> </w:t>
      </w:r>
      <w:r>
        <w:t>li</w:t>
      </w:r>
      <w:r>
        <w:rPr>
          <w:spacing w:val="-2"/>
        </w:rPr>
        <w:t>v</w:t>
      </w:r>
      <w:r>
        <w:t>es</w:t>
      </w:r>
      <w:r w:rsidRPr="54981899">
        <w:t xml:space="preserve"> </w:t>
      </w:r>
      <w:r>
        <w:t>and</w:t>
      </w:r>
      <w:r w:rsidRPr="54981899">
        <w:t xml:space="preserve"> </w:t>
      </w:r>
      <w:r>
        <w:t>inte</w:t>
      </w:r>
      <w:r>
        <w:rPr>
          <w:spacing w:val="-2"/>
        </w:rPr>
        <w:t>r</w:t>
      </w:r>
      <w:r>
        <w:t>ests.</w:t>
      </w:r>
    </w:p>
    <w:p w14:paraId="2E89B705" w14:textId="77777777" w:rsidR="00AF14E1" w:rsidRDefault="00AF14E1">
      <w:pPr>
        <w:spacing w:before="8" w:line="240" w:lineRule="exact"/>
        <w:rPr>
          <w:sz w:val="24"/>
          <w:szCs w:val="24"/>
        </w:rPr>
      </w:pPr>
    </w:p>
    <w:p w14:paraId="569BE23C" w14:textId="77777777" w:rsidR="00547BB5" w:rsidRDefault="00547BB5">
      <w:pPr>
        <w:pStyle w:val="Heading3"/>
        <w:ind w:right="7944"/>
        <w:jc w:val="both"/>
      </w:pPr>
    </w:p>
    <w:p w14:paraId="3959C604" w14:textId="77777777" w:rsidR="00547BB5" w:rsidRDefault="00547BB5">
      <w:pPr>
        <w:pStyle w:val="Heading3"/>
        <w:ind w:right="7944"/>
        <w:jc w:val="both"/>
      </w:pPr>
    </w:p>
    <w:p w14:paraId="55134D34" w14:textId="77777777" w:rsidR="00547BB5" w:rsidRDefault="00547BB5">
      <w:pPr>
        <w:pStyle w:val="Heading3"/>
        <w:ind w:right="7944"/>
        <w:jc w:val="both"/>
      </w:pPr>
    </w:p>
    <w:p w14:paraId="6F0C89E4" w14:textId="77777777" w:rsidR="00547BB5" w:rsidRDefault="00547BB5">
      <w:pPr>
        <w:pStyle w:val="Heading3"/>
        <w:ind w:right="7944"/>
        <w:jc w:val="both"/>
      </w:pPr>
    </w:p>
    <w:p w14:paraId="2D52339D" w14:textId="77777777" w:rsidR="00547BB5" w:rsidRDefault="00547BB5">
      <w:pPr>
        <w:pStyle w:val="Heading3"/>
        <w:ind w:right="7944"/>
        <w:jc w:val="both"/>
      </w:pPr>
    </w:p>
    <w:p w14:paraId="68FAE154" w14:textId="77777777" w:rsidR="00547BB5" w:rsidRDefault="00547BB5">
      <w:pPr>
        <w:pStyle w:val="Heading3"/>
        <w:ind w:right="7944"/>
        <w:jc w:val="both"/>
      </w:pPr>
    </w:p>
    <w:p w14:paraId="3BF850D0" w14:textId="77777777" w:rsidR="00547BB5" w:rsidRDefault="00547BB5">
      <w:pPr>
        <w:pStyle w:val="Heading3"/>
        <w:ind w:right="7944"/>
        <w:jc w:val="both"/>
      </w:pPr>
    </w:p>
    <w:p w14:paraId="3F6E29A0" w14:textId="77777777" w:rsidR="00547BB5" w:rsidRDefault="00547BB5">
      <w:pPr>
        <w:pStyle w:val="Heading3"/>
        <w:ind w:right="7944"/>
        <w:jc w:val="both"/>
      </w:pPr>
    </w:p>
    <w:p w14:paraId="72F9E467" w14:textId="77777777" w:rsidR="00CF272C" w:rsidRDefault="00CF272C">
      <w:pPr>
        <w:rPr>
          <w:rFonts w:ascii="Tahoma" w:eastAsia="Tahoma" w:hAnsi="Tahoma"/>
          <w:b/>
          <w:bCs/>
          <w:sz w:val="24"/>
          <w:szCs w:val="24"/>
        </w:rPr>
      </w:pPr>
      <w:r>
        <w:br w:type="page"/>
      </w:r>
    </w:p>
    <w:p w14:paraId="0F85DAB4" w14:textId="77777777" w:rsidR="00AF14E1" w:rsidRDefault="540026D6">
      <w:pPr>
        <w:pStyle w:val="Heading3"/>
        <w:ind w:right="7944"/>
        <w:jc w:val="both"/>
        <w:rPr>
          <w:b w:val="0"/>
          <w:bCs w:val="0"/>
        </w:rPr>
      </w:pPr>
      <w:r>
        <w:lastRenderedPageBreak/>
        <w:t>Organizational Structure</w:t>
      </w:r>
    </w:p>
    <w:p w14:paraId="7620449B" w14:textId="77777777" w:rsidR="00AF14E1" w:rsidRDefault="00D9104C">
      <w:pPr>
        <w:pStyle w:val="BodyText"/>
        <w:spacing w:before="2" w:line="260" w:lineRule="exact"/>
        <w:ind w:right="196"/>
        <w:jc w:val="both"/>
      </w:pPr>
      <w:r>
        <w:t>LPCA</w:t>
      </w:r>
      <w:r w:rsidR="008531D7" w:rsidRPr="54981899">
        <w:t xml:space="preserve"> </w:t>
      </w:r>
      <w:r w:rsidR="008531D7">
        <w:t>is</w:t>
      </w:r>
      <w:r w:rsidR="008531D7" w:rsidRPr="54981899">
        <w:t xml:space="preserve"> </w:t>
      </w:r>
      <w:r w:rsidR="008531D7">
        <w:t>a</w:t>
      </w:r>
      <w:r w:rsidR="008531D7" w:rsidRPr="54981899">
        <w:t xml:space="preserve"> </w:t>
      </w:r>
      <w:r w:rsidR="008531D7">
        <w:t>pri</w:t>
      </w:r>
      <w:r w:rsidR="008531D7">
        <w:rPr>
          <w:spacing w:val="-5"/>
        </w:rPr>
        <w:t>v</w:t>
      </w:r>
      <w:r w:rsidR="008531D7">
        <w:t>ate</w:t>
      </w:r>
      <w:r w:rsidR="008531D7" w:rsidRPr="54981899">
        <w:t xml:space="preserve"> </w:t>
      </w:r>
      <w:r w:rsidR="008531D7">
        <w:t>Christian</w:t>
      </w:r>
      <w:r w:rsidR="008531D7" w:rsidRPr="54981899">
        <w:t xml:space="preserve"> </w:t>
      </w:r>
      <w:r w:rsidR="008531D7">
        <w:t>school</w:t>
      </w:r>
      <w:r w:rsidR="008531D7" w:rsidRPr="54981899">
        <w:t xml:space="preserve"> </w:t>
      </w:r>
      <w:r w:rsidR="008531D7">
        <w:t>serving</w:t>
      </w:r>
      <w:r w:rsidR="008531D7" w:rsidRPr="54981899">
        <w:t xml:space="preserve"> </w:t>
      </w:r>
      <w:r w:rsidR="008531D7">
        <w:t>as</w:t>
      </w:r>
      <w:r w:rsidR="008531D7" w:rsidRPr="54981899">
        <w:t xml:space="preserve"> </w:t>
      </w:r>
      <w:r w:rsidR="008531D7">
        <w:t>a</w:t>
      </w:r>
      <w:r w:rsidR="008531D7" w:rsidRPr="54981899">
        <w:t xml:space="preserve"> </w:t>
      </w:r>
      <w:r w:rsidR="008531D7">
        <w:t>ministry</w:t>
      </w:r>
      <w:r w:rsidR="008531D7" w:rsidRPr="54981899">
        <w:t xml:space="preserve"> </w:t>
      </w:r>
      <w:r w:rsidR="008531D7">
        <w:t>wholly</w:t>
      </w:r>
      <w:r w:rsidR="008531D7" w:rsidRPr="54981899">
        <w:t xml:space="preserve"> </w:t>
      </w:r>
      <w:r w:rsidR="008531D7">
        <w:t>g</w:t>
      </w:r>
      <w:r w:rsidR="008531D7">
        <w:rPr>
          <w:spacing w:val="-2"/>
        </w:rPr>
        <w:t>ov</w:t>
      </w:r>
      <w:r w:rsidR="008531D7">
        <w:t>erned</w:t>
      </w:r>
      <w:r w:rsidR="008531D7" w:rsidRPr="54981899">
        <w:t xml:space="preserve"> </w:t>
      </w:r>
      <w:r w:rsidR="008531D7">
        <w:t>and</w:t>
      </w:r>
      <w:r w:rsidR="008531D7" w:rsidRPr="54981899">
        <w:t xml:space="preserve"> </w:t>
      </w:r>
      <w:r w:rsidR="008531D7">
        <w:t>sta</w:t>
      </w:r>
      <w:r w:rsidR="008531D7">
        <w:rPr>
          <w:spacing w:val="-2"/>
        </w:rPr>
        <w:t>f</w:t>
      </w:r>
      <w:r w:rsidR="008531D7">
        <w:rPr>
          <w:spacing w:val="-3"/>
        </w:rPr>
        <w:t>f</w:t>
      </w:r>
      <w:r w:rsidR="008531D7">
        <w:t>ed</w:t>
      </w:r>
      <w:r w:rsidR="008531D7" w:rsidRPr="54981899">
        <w:t xml:space="preserve"> </w:t>
      </w:r>
      <w:r w:rsidR="008531D7">
        <w:rPr>
          <w:spacing w:val="-1"/>
        </w:rPr>
        <w:t>b</w:t>
      </w:r>
      <w:r w:rsidR="008531D7">
        <w:t>y</w:t>
      </w:r>
      <w:r w:rsidR="008531D7" w:rsidRPr="54981899">
        <w:t xml:space="preserve"> </w:t>
      </w:r>
      <w:r w:rsidR="008531D7">
        <w:t>p</w:t>
      </w:r>
      <w:r w:rsidR="008531D7">
        <w:rPr>
          <w:spacing w:val="-2"/>
        </w:rPr>
        <w:t>r</w:t>
      </w:r>
      <w:r w:rsidR="008531D7">
        <w:t>o</w:t>
      </w:r>
      <w:r w:rsidR="008531D7">
        <w:rPr>
          <w:spacing w:val="-3"/>
        </w:rPr>
        <w:t>f</w:t>
      </w:r>
      <w:r w:rsidR="008531D7">
        <w:t>essing</w:t>
      </w:r>
      <w:r w:rsidR="008531D7" w:rsidRPr="54981899">
        <w:t xml:space="preserve"> </w:t>
      </w:r>
      <w:r w:rsidR="008531D7">
        <w:t>Christians.</w:t>
      </w:r>
      <w:r w:rsidR="008531D7" w:rsidRPr="54981899">
        <w:t xml:space="preserve"> </w:t>
      </w:r>
      <w:r w:rsidR="008531D7">
        <w:t>Schematicall</w:t>
      </w:r>
      <w:r w:rsidR="008531D7">
        <w:rPr>
          <w:spacing w:val="-20"/>
        </w:rPr>
        <w:t>y</w:t>
      </w:r>
      <w:r w:rsidR="008531D7">
        <w:t>,</w:t>
      </w:r>
      <w:r w:rsidR="008531D7" w:rsidRPr="54981899">
        <w:t xml:space="preserve"> </w:t>
      </w:r>
      <w:r w:rsidR="008531D7">
        <w:t>the</w:t>
      </w:r>
      <w:r w:rsidR="008531D7" w:rsidRPr="54981899">
        <w:t xml:space="preserve"> </w:t>
      </w:r>
      <w:r w:rsidR="008531D7">
        <w:t>ministry's</w:t>
      </w:r>
      <w:r w:rsidR="008531D7" w:rsidRPr="54981899">
        <w:t xml:space="preserve"> </w:t>
      </w:r>
      <w:r w:rsidR="008531D7">
        <w:t>o</w:t>
      </w:r>
      <w:r w:rsidR="008531D7">
        <w:rPr>
          <w:spacing w:val="-2"/>
        </w:rPr>
        <w:t>r</w:t>
      </w:r>
      <w:r w:rsidR="008531D7">
        <w:t>ganizational</w:t>
      </w:r>
      <w:r w:rsidR="008531D7" w:rsidRPr="54981899">
        <w:t xml:space="preserve"> </w:t>
      </w:r>
      <w:r w:rsidR="008531D7">
        <w:t>structu</w:t>
      </w:r>
      <w:r w:rsidR="008531D7">
        <w:rPr>
          <w:spacing w:val="-2"/>
        </w:rPr>
        <w:t>r</w:t>
      </w:r>
      <w:r w:rsidR="008531D7">
        <w:t>e</w:t>
      </w:r>
      <w:r w:rsidR="008531D7" w:rsidRPr="54981899">
        <w:t xml:space="preserve"> </w:t>
      </w:r>
      <w:r w:rsidR="008531D7">
        <w:t>is</w:t>
      </w:r>
      <w:r w:rsidR="008531D7" w:rsidRPr="54981899">
        <w:t xml:space="preserve"> </w:t>
      </w:r>
      <w:r w:rsidR="008531D7">
        <w:t>as</w:t>
      </w:r>
      <w:r w:rsidR="008531D7" w:rsidRPr="54981899">
        <w:t xml:space="preserve"> </w:t>
      </w:r>
      <w:r w:rsidR="008531D7">
        <w:rPr>
          <w:spacing w:val="-3"/>
        </w:rPr>
        <w:t>f</w:t>
      </w:r>
      <w:r w:rsidR="008531D7">
        <w:t>ollows:</w:t>
      </w:r>
    </w:p>
    <w:p w14:paraId="6CF68125" w14:textId="77777777" w:rsidR="00AF14E1" w:rsidRDefault="00AF14E1">
      <w:pPr>
        <w:spacing w:before="8" w:line="240" w:lineRule="exact"/>
        <w:rPr>
          <w:sz w:val="24"/>
          <w:szCs w:val="24"/>
        </w:rPr>
      </w:pPr>
    </w:p>
    <w:p w14:paraId="2194B157" w14:textId="77777777" w:rsidR="00AF14E1" w:rsidRDefault="008531D7">
      <w:pPr>
        <w:pStyle w:val="BodyText"/>
        <w:ind w:left="0" w:right="20"/>
        <w:jc w:val="center"/>
      </w:pPr>
      <w:r>
        <w:t>HO</w:t>
      </w:r>
      <w:r>
        <w:rPr>
          <w:spacing w:val="-18"/>
        </w:rPr>
        <w:t>L</w:t>
      </w:r>
      <w:r>
        <w:t>Y</w:t>
      </w:r>
      <w:r w:rsidRPr="54981899">
        <w:t xml:space="preserve"> </w:t>
      </w:r>
      <w:r>
        <w:t>BIBLE</w:t>
      </w:r>
    </w:p>
    <w:p w14:paraId="1F7F24C3" w14:textId="77777777" w:rsidR="00AF14E1" w:rsidRDefault="008531D7">
      <w:pPr>
        <w:pStyle w:val="BodyText"/>
        <w:spacing w:before="6" w:line="260" w:lineRule="exact"/>
        <w:ind w:left="4584" w:right="4604" w:firstLine="873"/>
      </w:pPr>
      <w:r>
        <w:t>| CORPOR</w:t>
      </w:r>
      <w:r>
        <w:rPr>
          <w:spacing w:val="-14"/>
        </w:rPr>
        <w:t>A</w:t>
      </w:r>
      <w:r>
        <w:t>TE</w:t>
      </w:r>
      <w:r w:rsidRPr="54981899">
        <w:t xml:space="preserve"> </w:t>
      </w:r>
      <w:r>
        <w:rPr>
          <w:spacing w:val="-6"/>
        </w:rPr>
        <w:t>L</w:t>
      </w:r>
      <w:r>
        <w:rPr>
          <w:spacing w:val="-7"/>
        </w:rPr>
        <w:t>A</w:t>
      </w:r>
      <w:r>
        <w:t>WS</w:t>
      </w:r>
    </w:p>
    <w:p w14:paraId="261E1D86" w14:textId="77777777" w:rsidR="00AF14E1" w:rsidRDefault="008531D7">
      <w:pPr>
        <w:pStyle w:val="BodyText"/>
        <w:spacing w:line="260" w:lineRule="exact"/>
        <w:ind w:left="4163" w:right="4183" w:firstLine="1294"/>
      </w:pPr>
      <w:r>
        <w:t>| SCHOOL/MINIST</w:t>
      </w:r>
      <w:r>
        <w:rPr>
          <w:spacing w:val="-2"/>
        </w:rPr>
        <w:t>R</w:t>
      </w:r>
      <w:r>
        <w:t>Y</w:t>
      </w:r>
      <w:r w:rsidRPr="54981899">
        <w:t xml:space="preserve"> </w:t>
      </w:r>
      <w:r>
        <w:rPr>
          <w:spacing w:val="1"/>
        </w:rPr>
        <w:t>B</w:t>
      </w:r>
      <w:r>
        <w:t>OARD</w:t>
      </w:r>
    </w:p>
    <w:p w14:paraId="610EB9FE" w14:textId="77777777" w:rsidR="00AF14E1" w:rsidRDefault="540026D6">
      <w:pPr>
        <w:pStyle w:val="BodyText"/>
        <w:spacing w:line="253" w:lineRule="exact"/>
        <w:ind w:left="0" w:right="20"/>
        <w:jc w:val="center"/>
      </w:pPr>
      <w:r>
        <w:t>|</w:t>
      </w:r>
    </w:p>
    <w:p w14:paraId="4432A772" w14:textId="77777777" w:rsidR="00AF14E1" w:rsidRDefault="008531D7">
      <w:pPr>
        <w:pStyle w:val="BodyText"/>
        <w:spacing w:line="260" w:lineRule="exact"/>
        <w:ind w:left="0" w:right="20"/>
        <w:jc w:val="center"/>
      </w:pPr>
      <w:r>
        <w:t>HEAD</w:t>
      </w:r>
      <w:r w:rsidRPr="54981899">
        <w:t xml:space="preserve"> </w:t>
      </w:r>
      <w:r>
        <w:t>ADMINISTR</w:t>
      </w:r>
      <w:r>
        <w:rPr>
          <w:spacing w:val="-14"/>
        </w:rPr>
        <w:t>A</w:t>
      </w:r>
      <w:r>
        <w:rPr>
          <w:spacing w:val="-7"/>
        </w:rPr>
        <w:t>T</w:t>
      </w:r>
      <w:r>
        <w:t>OR</w:t>
      </w:r>
    </w:p>
    <w:p w14:paraId="1B9BDB73" w14:textId="77777777" w:rsidR="00AF14E1" w:rsidRDefault="008531D7">
      <w:pPr>
        <w:pStyle w:val="BodyText"/>
        <w:spacing w:before="6" w:line="260" w:lineRule="exact"/>
        <w:ind w:left="3922" w:right="3597" w:firstLine="1535"/>
      </w:pPr>
      <w:r>
        <w:t>| SCHOOL/MINIST</w:t>
      </w:r>
      <w:r>
        <w:rPr>
          <w:spacing w:val="-2"/>
        </w:rPr>
        <w:t>R</w:t>
      </w:r>
      <w:r>
        <w:t>Y</w:t>
      </w:r>
      <w:r w:rsidRPr="54981899">
        <w:t xml:space="preserve"> </w:t>
      </w:r>
      <w:r>
        <w:t>PERSONNEL</w:t>
      </w:r>
    </w:p>
    <w:p w14:paraId="6D0CB62A" w14:textId="77777777" w:rsidR="00AF14E1" w:rsidRDefault="00AF14E1">
      <w:pPr>
        <w:spacing w:line="200" w:lineRule="exact"/>
        <w:rPr>
          <w:sz w:val="20"/>
          <w:szCs w:val="20"/>
        </w:rPr>
      </w:pPr>
    </w:p>
    <w:p w14:paraId="37FD8AAE" w14:textId="77777777" w:rsidR="00AF14E1" w:rsidRDefault="00AF14E1">
      <w:pPr>
        <w:spacing w:before="8" w:line="280" w:lineRule="exact"/>
        <w:rPr>
          <w:sz w:val="28"/>
          <w:szCs w:val="28"/>
        </w:rPr>
      </w:pPr>
    </w:p>
    <w:p w14:paraId="0518142E" w14:textId="77777777" w:rsidR="00AF14E1" w:rsidRDefault="540026D6">
      <w:pPr>
        <w:pStyle w:val="Heading3"/>
        <w:ind w:right="9703"/>
        <w:jc w:val="both"/>
        <w:rPr>
          <w:b w:val="0"/>
          <w:bCs w:val="0"/>
        </w:rPr>
      </w:pPr>
      <w:r>
        <w:t>Holy Bible</w:t>
      </w:r>
    </w:p>
    <w:p w14:paraId="5556E18F" w14:textId="6CBEDAE1" w:rsidR="00AF14E1" w:rsidRDefault="008531D7">
      <w:pPr>
        <w:pStyle w:val="BodyText"/>
        <w:spacing w:before="62" w:line="260" w:lineRule="exact"/>
        <w:ind w:right="119"/>
        <w:jc w:val="both"/>
      </w:pPr>
      <w:r>
        <w:t>The</w:t>
      </w:r>
      <w:r w:rsidRPr="54981899">
        <w:t xml:space="preserve"> </w:t>
      </w:r>
      <w:r>
        <w:t>Head and</w:t>
      </w:r>
      <w:r w:rsidRPr="54981899">
        <w:t xml:space="preserve"> </w:t>
      </w:r>
      <w:r>
        <w:t>sup</w:t>
      </w:r>
      <w:r>
        <w:rPr>
          <w:spacing w:val="-2"/>
        </w:rPr>
        <w:t>r</w:t>
      </w:r>
      <w:r>
        <w:t>eme authori</w:t>
      </w:r>
      <w:r>
        <w:rPr>
          <w:spacing w:val="-3"/>
        </w:rPr>
        <w:t>t</w:t>
      </w:r>
      <w:r>
        <w:t>y of</w:t>
      </w:r>
      <w:r w:rsidRPr="54981899">
        <w:t xml:space="preserve"> </w:t>
      </w:r>
      <w:r w:rsidR="00E34CCD">
        <w:t>LPCA</w:t>
      </w:r>
      <w:r>
        <w:t xml:space="preserve"> is the</w:t>
      </w:r>
      <w:r w:rsidRPr="54981899">
        <w:t xml:space="preserve"> </w:t>
      </w:r>
      <w:r>
        <w:t>Lo</w:t>
      </w:r>
      <w:r>
        <w:rPr>
          <w:spacing w:val="-2"/>
        </w:rPr>
        <w:t>r</w:t>
      </w:r>
      <w:r>
        <w:t>d Jesus Christ</w:t>
      </w:r>
      <w:r w:rsidRPr="54981899">
        <w:t xml:space="preserve"> </w:t>
      </w:r>
      <w:r>
        <w:t>Himself (Ephesians 1:22;</w:t>
      </w:r>
      <w:r w:rsidRPr="54981899">
        <w:t xml:space="preserve"> </w:t>
      </w:r>
      <w:r>
        <w:t>Colossians 1:18).</w:t>
      </w:r>
      <w:r w:rsidRPr="54981899">
        <w:t xml:space="preserve"> </w:t>
      </w:r>
      <w:r>
        <w:t>His</w:t>
      </w:r>
      <w:r w:rsidRPr="54981899">
        <w:t xml:space="preserve"> </w:t>
      </w:r>
      <w:r>
        <w:t>will,</w:t>
      </w:r>
      <w:r w:rsidRPr="54981899">
        <w:t xml:space="preserve"> </w:t>
      </w:r>
      <w:r>
        <w:t>which</w:t>
      </w:r>
      <w:r w:rsidRPr="54981899">
        <w:t xml:space="preserve"> </w:t>
      </w:r>
      <w:r>
        <w:t>will</w:t>
      </w:r>
      <w:r w:rsidRPr="54981899">
        <w:t xml:space="preserve"> </w:t>
      </w:r>
      <w:r>
        <w:t>be</w:t>
      </w:r>
      <w:r w:rsidRPr="54981899">
        <w:t xml:space="preserve"> </w:t>
      </w:r>
      <w:r>
        <w:t>discerned</w:t>
      </w:r>
      <w:r w:rsidRPr="54981899">
        <w:t xml:space="preserve"> </w:t>
      </w:r>
      <w:r>
        <w:t>th</w:t>
      </w:r>
      <w:r>
        <w:rPr>
          <w:spacing w:val="-2"/>
        </w:rPr>
        <w:t>r</w:t>
      </w:r>
      <w:r>
        <w:t>ough</w:t>
      </w:r>
      <w:r w:rsidRPr="54981899">
        <w:t xml:space="preserve"> </w:t>
      </w:r>
      <w:r>
        <w:t>the</w:t>
      </w:r>
      <w:r w:rsidRPr="54981899">
        <w:t xml:space="preserve"> </w:t>
      </w:r>
      <w:r>
        <w:t>p</w:t>
      </w:r>
      <w:r>
        <w:rPr>
          <w:spacing w:val="-4"/>
        </w:rPr>
        <w:t>r</w:t>
      </w:r>
      <w:r>
        <w:rPr>
          <w:spacing w:val="-2"/>
        </w:rPr>
        <w:t>ay</w:t>
      </w:r>
      <w:r>
        <w:t>er</w:t>
      </w:r>
      <w:r>
        <w:rPr>
          <w:spacing w:val="-3"/>
        </w:rPr>
        <w:t>f</w:t>
      </w:r>
      <w:r>
        <w:t>ul</w:t>
      </w:r>
      <w:r w:rsidRPr="54981899">
        <w:t xml:space="preserve"> </w:t>
      </w:r>
      <w:r>
        <w:t>and</w:t>
      </w:r>
      <w:r w:rsidRPr="54981899">
        <w:t xml:space="preserve"> </w:t>
      </w:r>
      <w:r>
        <w:t>app</w:t>
      </w:r>
      <w:r>
        <w:rPr>
          <w:spacing w:val="-2"/>
        </w:rPr>
        <w:t>r</w:t>
      </w:r>
      <w:r>
        <w:t>opriate</w:t>
      </w:r>
      <w:r w:rsidRPr="54981899">
        <w:t xml:space="preserve"> </w:t>
      </w:r>
      <w:r>
        <w:t>application</w:t>
      </w:r>
      <w:r w:rsidRPr="54981899">
        <w:t xml:space="preserve"> </w:t>
      </w:r>
      <w:r>
        <w:t>of</w:t>
      </w:r>
      <w:r w:rsidRPr="54981899">
        <w:t xml:space="preserve"> </w:t>
      </w:r>
      <w:r>
        <w:t>His</w:t>
      </w:r>
      <w:r w:rsidRPr="54981899">
        <w:t xml:space="preserve"> </w:t>
      </w:r>
      <w:r>
        <w:t>wri</w:t>
      </w:r>
      <w:r>
        <w:rPr>
          <w:spacing w:val="-2"/>
        </w:rPr>
        <w:t>t</w:t>
      </w:r>
      <w:r>
        <w:t>ten</w:t>
      </w:r>
      <w:r w:rsidRPr="54981899">
        <w:t xml:space="preserve"> </w:t>
      </w:r>
      <w:r>
        <w:rPr>
          <w:spacing w:val="-10"/>
        </w:rPr>
        <w:t>W</w:t>
      </w:r>
      <w:r>
        <w:t>o</w:t>
      </w:r>
      <w:r>
        <w:rPr>
          <w:spacing w:val="-2"/>
        </w:rPr>
        <w:t>r</w:t>
      </w:r>
      <w:r>
        <w:t>d</w:t>
      </w:r>
      <w:r w:rsidRPr="54981899">
        <w:t xml:space="preserve"> </w:t>
      </w:r>
      <w:r>
        <w:t>(2</w:t>
      </w:r>
      <w:r w:rsidRPr="54981899">
        <w:t xml:space="preserve"> </w:t>
      </w:r>
      <w:r>
        <w:t>Timot</w:t>
      </w:r>
      <w:r>
        <w:rPr>
          <w:spacing w:val="-2"/>
        </w:rPr>
        <w:t>h</w:t>
      </w:r>
      <w:r>
        <w:t>y</w:t>
      </w:r>
      <w:r w:rsidRPr="54981899">
        <w:t xml:space="preserve"> </w:t>
      </w:r>
      <w:r>
        <w:t>2:15),</w:t>
      </w:r>
      <w:r w:rsidRPr="54981899">
        <w:t xml:space="preserve"> </w:t>
      </w:r>
      <w:r>
        <w:t>must</w:t>
      </w:r>
      <w:r w:rsidRPr="54981899">
        <w:t xml:space="preserve"> </w:t>
      </w:r>
      <w:r>
        <w:t>be</w:t>
      </w:r>
      <w:r w:rsidRPr="54981899">
        <w:t xml:space="preserve"> </w:t>
      </w:r>
      <w:r>
        <w:rPr>
          <w:spacing w:val="-3"/>
        </w:rPr>
        <w:t>f</w:t>
      </w:r>
      <w:r>
        <w:t>ollowed</w:t>
      </w:r>
      <w:r w:rsidRPr="54981899">
        <w:t xml:space="preserve"> </w:t>
      </w:r>
      <w:r>
        <w:t>in</w:t>
      </w:r>
      <w:r w:rsidRPr="54981899">
        <w:t xml:space="preserve"> </w:t>
      </w:r>
      <w:r>
        <w:t>all</w:t>
      </w:r>
      <w:r w:rsidRPr="54981899">
        <w:t xml:space="preserve"> </w:t>
      </w:r>
      <w:r>
        <w:t>ma</w:t>
      </w:r>
      <w:r>
        <w:rPr>
          <w:spacing w:val="-2"/>
        </w:rPr>
        <w:t>t</w:t>
      </w:r>
      <w:r>
        <w:t>ters</w:t>
      </w:r>
      <w:r w:rsidRPr="54981899">
        <w:t xml:space="preserve"> </w:t>
      </w:r>
      <w:r>
        <w:t>pertaining</w:t>
      </w:r>
      <w:r w:rsidRPr="54981899">
        <w:t xml:space="preserve"> </w:t>
      </w:r>
      <w:r>
        <w:t>to</w:t>
      </w:r>
      <w:r w:rsidRPr="54981899">
        <w:t xml:space="preserve"> </w:t>
      </w:r>
      <w:r>
        <w:t>this</w:t>
      </w:r>
      <w:r w:rsidRPr="54981899">
        <w:t xml:space="preserve"> </w:t>
      </w:r>
      <w:r>
        <w:t>ministr</w:t>
      </w:r>
      <w:r>
        <w:rPr>
          <w:spacing w:val="-20"/>
        </w:rPr>
        <w:t>y</w:t>
      </w:r>
      <w:r>
        <w:t>.</w:t>
      </w:r>
      <w:r w:rsidRPr="54981899">
        <w:t xml:space="preserve"> </w:t>
      </w:r>
      <w:r w:rsidR="00D9104C">
        <w:t>LPCA</w:t>
      </w:r>
      <w:r>
        <w:t>,</w:t>
      </w:r>
      <w:r w:rsidRPr="54981899">
        <w:t xml:space="preserve"> </w:t>
      </w:r>
      <w:r>
        <w:t>the</w:t>
      </w:r>
      <w:r>
        <w:rPr>
          <w:spacing w:val="-2"/>
        </w:rPr>
        <w:t>r</w:t>
      </w:r>
      <w:r>
        <w:t>e</w:t>
      </w:r>
      <w:r>
        <w:rPr>
          <w:spacing w:val="-3"/>
        </w:rPr>
        <w:t>f</w:t>
      </w:r>
      <w:r>
        <w:t>o</w:t>
      </w:r>
      <w:r>
        <w:rPr>
          <w:spacing w:val="-2"/>
        </w:rPr>
        <w:t>r</w:t>
      </w:r>
      <w:r>
        <w:t>e,</w:t>
      </w:r>
      <w:r w:rsidRPr="54981899">
        <w:t xml:space="preserve"> </w:t>
      </w:r>
      <w:r>
        <w:t>a</w:t>
      </w:r>
      <w:r>
        <w:rPr>
          <w:spacing w:val="-2"/>
        </w:rPr>
        <w:t>f</w:t>
      </w:r>
      <w:r>
        <w:t>firms</w:t>
      </w:r>
      <w:r w:rsidRPr="54981899">
        <w:t xml:space="preserve"> </w:t>
      </w:r>
      <w:r>
        <w:t>that</w:t>
      </w:r>
      <w:r w:rsidRPr="54981899">
        <w:t xml:space="preserve"> </w:t>
      </w:r>
      <w:r>
        <w:t xml:space="preserve">the </w:t>
      </w:r>
      <w:r>
        <w:rPr>
          <w:spacing w:val="-10"/>
        </w:rPr>
        <w:t>W</w:t>
      </w:r>
      <w:r>
        <w:t>o</w:t>
      </w:r>
      <w:r>
        <w:rPr>
          <w:spacing w:val="-2"/>
        </w:rPr>
        <w:t>r</w:t>
      </w:r>
      <w:r>
        <w:t>d</w:t>
      </w:r>
      <w:r w:rsidRPr="54981899">
        <w:t xml:space="preserve"> </w:t>
      </w:r>
      <w:r>
        <w:t>of</w:t>
      </w:r>
      <w:r w:rsidRPr="54981899">
        <w:t xml:space="preserve"> </w:t>
      </w:r>
      <w:r w:rsidR="00ED4C9A">
        <w:t>God,</w:t>
      </w:r>
      <w:r w:rsidR="00700A07">
        <w:t xml:space="preserve"> </w:t>
      </w:r>
      <w:r>
        <w:t>that</w:t>
      </w:r>
      <w:r w:rsidRPr="54981899">
        <w:t xml:space="preserve"> </w:t>
      </w:r>
      <w:r>
        <w:t>is,</w:t>
      </w:r>
      <w:r w:rsidRPr="54981899">
        <w:t xml:space="preserve"> </w:t>
      </w:r>
      <w:r>
        <w:t>the</w:t>
      </w:r>
      <w:r w:rsidRPr="54981899">
        <w:t xml:space="preserve"> </w:t>
      </w:r>
      <w:r>
        <w:t>Old</w:t>
      </w:r>
      <w:r w:rsidRPr="54981899">
        <w:t xml:space="preserve"> </w:t>
      </w:r>
      <w:r>
        <w:t>and</w:t>
      </w:r>
      <w:r w:rsidRPr="54981899">
        <w:t xml:space="preserve"> </w:t>
      </w:r>
      <w:r>
        <w:t>New</w:t>
      </w:r>
      <w:r w:rsidRPr="54981899">
        <w:t xml:space="preserve"> </w:t>
      </w:r>
      <w:r>
        <w:rPr>
          <w:spacing w:val="-24"/>
        </w:rPr>
        <w:t>T</w:t>
      </w:r>
      <w:r>
        <w:t>estaments</w:t>
      </w:r>
      <w:r w:rsidRPr="54981899">
        <w:t xml:space="preserve"> </w:t>
      </w:r>
      <w:r>
        <w:t>of</w:t>
      </w:r>
      <w:r w:rsidRPr="54981899">
        <w:t xml:space="preserve"> </w:t>
      </w:r>
      <w:r>
        <w:t>the</w:t>
      </w:r>
      <w:r w:rsidRPr="54981899">
        <w:t xml:space="preserve"> </w:t>
      </w:r>
      <w:r>
        <w:t>Holy</w:t>
      </w:r>
      <w:r w:rsidRPr="54981899">
        <w:t xml:space="preserve"> </w:t>
      </w:r>
      <w:r>
        <w:rPr>
          <w:spacing w:val="1"/>
        </w:rPr>
        <w:t>B</w:t>
      </w:r>
      <w:r>
        <w:t>ible,</w:t>
      </w:r>
      <w:r w:rsidRPr="54981899">
        <w:t xml:space="preserve"> </w:t>
      </w:r>
      <w:r>
        <w:t>is</w:t>
      </w:r>
      <w:r w:rsidRPr="54981899">
        <w:t xml:space="preserve"> </w:t>
      </w:r>
      <w:r>
        <w:t>the</w:t>
      </w:r>
      <w:r w:rsidRPr="54981899">
        <w:t xml:space="preserve"> </w:t>
      </w:r>
      <w:r>
        <w:rPr>
          <w:spacing w:val="-3"/>
        </w:rPr>
        <w:t>f</w:t>
      </w:r>
      <w:r>
        <w:t>undamental</w:t>
      </w:r>
      <w:r w:rsidRPr="54981899">
        <w:t xml:space="preserve"> </w:t>
      </w:r>
      <w:r>
        <w:t>and</w:t>
      </w:r>
      <w:r w:rsidRPr="54981899">
        <w:t xml:space="preserve"> </w:t>
      </w:r>
      <w:r>
        <w:t>sole</w:t>
      </w:r>
      <w:r w:rsidRPr="54981899">
        <w:t xml:space="preserve"> </w:t>
      </w:r>
      <w:r>
        <w:t>final</w:t>
      </w:r>
      <w:r w:rsidRPr="54981899">
        <w:t xml:space="preserve"> </w:t>
      </w:r>
      <w:r>
        <w:t>g</w:t>
      </w:r>
      <w:r>
        <w:rPr>
          <w:spacing w:val="-2"/>
        </w:rPr>
        <w:t>ov</w:t>
      </w:r>
      <w:r>
        <w:t>erning</w:t>
      </w:r>
      <w:r w:rsidRPr="54981899">
        <w:t xml:space="preserve"> </w:t>
      </w:r>
      <w:r>
        <w:t>authori</w:t>
      </w:r>
      <w:r>
        <w:rPr>
          <w:spacing w:val="-3"/>
        </w:rPr>
        <w:t>t</w:t>
      </w:r>
      <w:r>
        <w:t>y</w:t>
      </w:r>
      <w:r w:rsidRPr="54981899">
        <w:t xml:space="preserve"> </w:t>
      </w:r>
      <w:r>
        <w:t>of</w:t>
      </w:r>
      <w:r w:rsidRPr="54981899">
        <w:t xml:space="preserve"> </w:t>
      </w:r>
      <w:r w:rsidR="00D9104C">
        <w:t>LPCA</w:t>
      </w:r>
      <w:r>
        <w:t>.</w:t>
      </w:r>
    </w:p>
    <w:p w14:paraId="29556F06" w14:textId="77777777" w:rsidR="00AF14E1" w:rsidRDefault="00AF14E1">
      <w:pPr>
        <w:spacing w:before="8" w:line="220" w:lineRule="exact"/>
      </w:pPr>
    </w:p>
    <w:p w14:paraId="4BA57B0B" w14:textId="77777777" w:rsidR="00AF14E1" w:rsidRDefault="540026D6">
      <w:pPr>
        <w:pStyle w:val="Heading3"/>
        <w:ind w:right="8792"/>
        <w:jc w:val="both"/>
        <w:rPr>
          <w:b w:val="0"/>
          <w:bCs w:val="0"/>
        </w:rPr>
      </w:pPr>
      <w:r>
        <w:t>Corporate Bylaws</w:t>
      </w:r>
    </w:p>
    <w:p w14:paraId="45E26602" w14:textId="77777777" w:rsidR="00AF14E1" w:rsidRDefault="008531D7">
      <w:pPr>
        <w:pStyle w:val="BodyText"/>
        <w:spacing w:before="62" w:line="260" w:lineRule="exact"/>
        <w:ind w:right="119"/>
        <w:jc w:val="both"/>
      </w:pPr>
      <w:r>
        <w:t>The</w:t>
      </w:r>
      <w:r w:rsidRPr="54981899">
        <w:t xml:space="preserve"> </w:t>
      </w:r>
      <w:r>
        <w:t>g</w:t>
      </w:r>
      <w:r>
        <w:rPr>
          <w:spacing w:val="-2"/>
        </w:rPr>
        <w:t>ov</w:t>
      </w:r>
      <w:r>
        <w:t>erning</w:t>
      </w:r>
      <w:r w:rsidRPr="54981899">
        <w:t xml:space="preserve"> </w:t>
      </w:r>
      <w:r>
        <w:rPr>
          <w:spacing w:val="-1"/>
        </w:rPr>
        <w:t>b</w:t>
      </w:r>
      <w:r>
        <w:t>yl</w:t>
      </w:r>
      <w:r>
        <w:rPr>
          <w:spacing w:val="-2"/>
        </w:rPr>
        <w:t>a</w:t>
      </w:r>
      <w:r>
        <w:t>ws</w:t>
      </w:r>
      <w:r w:rsidRPr="54981899">
        <w:t xml:space="preserve"> </w:t>
      </w:r>
      <w:r>
        <w:t>we</w:t>
      </w:r>
      <w:r>
        <w:rPr>
          <w:spacing w:val="-2"/>
        </w:rPr>
        <w:t>r</w:t>
      </w:r>
      <w:r>
        <w:t>e</w:t>
      </w:r>
      <w:r w:rsidRPr="54981899">
        <w:t xml:space="preserve"> </w:t>
      </w:r>
      <w:r>
        <w:t>set</w:t>
      </w:r>
      <w:r w:rsidRPr="54981899">
        <w:t xml:space="preserve"> </w:t>
      </w:r>
      <w:r>
        <w:t>in</w:t>
      </w:r>
      <w:r w:rsidRPr="54981899">
        <w:t xml:space="preserve"> </w:t>
      </w:r>
      <w:r>
        <w:t>place</w:t>
      </w:r>
      <w:r w:rsidRPr="54981899">
        <w:t xml:space="preserve"> </w:t>
      </w:r>
      <w:r>
        <w:rPr>
          <w:spacing w:val="-1"/>
        </w:rPr>
        <w:t>b</w:t>
      </w:r>
      <w:r>
        <w:t>y</w:t>
      </w:r>
      <w:r w:rsidRPr="54981899">
        <w:t xml:space="preserve"> </w:t>
      </w:r>
      <w:r>
        <w:t>the</w:t>
      </w:r>
      <w:r w:rsidRPr="54981899">
        <w:t xml:space="preserve"> </w:t>
      </w:r>
      <w:r>
        <w:rPr>
          <w:spacing w:val="-3"/>
        </w:rPr>
        <w:t>f</w:t>
      </w:r>
      <w:r>
        <w:t>ounding</w:t>
      </w:r>
      <w:r w:rsidRPr="54981899">
        <w:t xml:space="preserve"> </w:t>
      </w:r>
      <w:r>
        <w:rPr>
          <w:spacing w:val="-3"/>
        </w:rPr>
        <w:t>f</w:t>
      </w:r>
      <w:r>
        <w:t>amilies</w:t>
      </w:r>
      <w:r w:rsidRPr="54981899">
        <w:t xml:space="preserve"> </w:t>
      </w:r>
      <w:r>
        <w:t>of</w:t>
      </w:r>
      <w:r w:rsidRPr="54981899">
        <w:t xml:space="preserve"> </w:t>
      </w:r>
      <w:r>
        <w:t>this</w:t>
      </w:r>
      <w:r w:rsidRPr="54981899">
        <w:t xml:space="preserve"> </w:t>
      </w:r>
      <w:r>
        <w:t>ministry</w:t>
      </w:r>
      <w:r w:rsidRPr="54981899">
        <w:t xml:space="preserve"> </w:t>
      </w:r>
      <w:r>
        <w:t>to</w:t>
      </w:r>
      <w:r w:rsidRPr="54981899">
        <w:t xml:space="preserve"> </w:t>
      </w:r>
      <w:r>
        <w:t>gi</w:t>
      </w:r>
      <w:r>
        <w:rPr>
          <w:spacing w:val="-2"/>
        </w:rPr>
        <w:t>v</w:t>
      </w:r>
      <w:r>
        <w:t>e</w:t>
      </w:r>
      <w:r w:rsidRPr="54981899">
        <w:t xml:space="preserve"> </w:t>
      </w:r>
      <w:r>
        <w:t>di</w:t>
      </w:r>
      <w:r>
        <w:rPr>
          <w:spacing w:val="-2"/>
        </w:rPr>
        <w:t>r</w:t>
      </w:r>
      <w:r>
        <w:t>ection</w:t>
      </w:r>
      <w:r w:rsidRPr="54981899">
        <w:t xml:space="preserve"> </w:t>
      </w:r>
      <w:r>
        <w:rPr>
          <w:spacing w:val="-3"/>
        </w:rPr>
        <w:t>f</w:t>
      </w:r>
      <w:r>
        <w:t>or</w:t>
      </w:r>
      <w:r w:rsidRPr="54981899">
        <w:t xml:space="preserve"> </w:t>
      </w:r>
      <w:r>
        <w:t>its g</w:t>
      </w:r>
      <w:r>
        <w:rPr>
          <w:spacing w:val="-2"/>
        </w:rPr>
        <w:t>ov</w:t>
      </w:r>
      <w:r>
        <w:t>erning</w:t>
      </w:r>
      <w:r w:rsidRPr="54981899">
        <w:t xml:space="preserve"> </w:t>
      </w:r>
      <w:r>
        <w:t>structu</w:t>
      </w:r>
      <w:r>
        <w:rPr>
          <w:spacing w:val="-2"/>
        </w:rPr>
        <w:t>r</w:t>
      </w:r>
      <w:r>
        <w:t>e</w:t>
      </w:r>
      <w:r w:rsidRPr="54981899">
        <w:t xml:space="preserve"> </w:t>
      </w:r>
      <w:r>
        <w:t>and</w:t>
      </w:r>
      <w:r w:rsidRPr="54981899">
        <w:t xml:space="preserve"> </w:t>
      </w:r>
      <w:r>
        <w:t>authori</w:t>
      </w:r>
      <w:r>
        <w:rPr>
          <w:spacing w:val="-3"/>
        </w:rPr>
        <w:t>t</w:t>
      </w:r>
      <w:r>
        <w:rPr>
          <w:spacing w:val="-20"/>
        </w:rPr>
        <w:t>y</w:t>
      </w:r>
      <w:r>
        <w:t>.</w:t>
      </w:r>
      <w:r w:rsidRPr="54981899">
        <w:t xml:space="preserve"> </w:t>
      </w:r>
      <w:r>
        <w:t>The</w:t>
      </w:r>
      <w:r w:rsidRPr="54981899">
        <w:t xml:space="preserve"> </w:t>
      </w:r>
      <w:r>
        <w:rPr>
          <w:spacing w:val="-2"/>
        </w:rPr>
        <w:t>ov</w:t>
      </w:r>
      <w:r>
        <w:t>erseers</w:t>
      </w:r>
      <w:r w:rsidRPr="54981899">
        <w:t xml:space="preserve"> </w:t>
      </w:r>
      <w:r>
        <w:t>of</w:t>
      </w:r>
      <w:r w:rsidRPr="54981899">
        <w:t xml:space="preserve"> </w:t>
      </w:r>
      <w:r>
        <w:t>the</w:t>
      </w:r>
      <w:r w:rsidRPr="54981899">
        <w:t xml:space="preserve"> </w:t>
      </w:r>
      <w:r>
        <w:t>ministr</w:t>
      </w:r>
      <w:r>
        <w:rPr>
          <w:spacing w:val="-5"/>
        </w:rPr>
        <w:t>y</w:t>
      </w:r>
      <w:r>
        <w:t>--that</w:t>
      </w:r>
      <w:r w:rsidRPr="54981899">
        <w:t xml:space="preserve"> </w:t>
      </w:r>
      <w:r>
        <w:t>is,</w:t>
      </w:r>
      <w:r w:rsidRPr="54981899">
        <w:t xml:space="preserve"> </w:t>
      </w:r>
      <w:r>
        <w:t>those</w:t>
      </w:r>
      <w:r w:rsidRPr="54981899">
        <w:t xml:space="preserve"> </w:t>
      </w:r>
      <w:r>
        <w:t>who</w:t>
      </w:r>
      <w:r w:rsidRPr="54981899">
        <w:t xml:space="preserve"> </w:t>
      </w:r>
      <w:r>
        <w:t>h</w:t>
      </w:r>
      <w:r>
        <w:rPr>
          <w:spacing w:val="-2"/>
        </w:rPr>
        <w:t>av</w:t>
      </w:r>
      <w:r>
        <w:t>e</w:t>
      </w:r>
      <w:r w:rsidRPr="54981899">
        <w:t xml:space="preserve"> </w:t>
      </w:r>
      <w:r>
        <w:t>been</w:t>
      </w:r>
      <w:r w:rsidRPr="54981899">
        <w:t xml:space="preserve"> </w:t>
      </w:r>
      <w:r>
        <w:t>gi</w:t>
      </w:r>
      <w:r>
        <w:rPr>
          <w:spacing w:val="-2"/>
        </w:rPr>
        <w:t>v</w:t>
      </w:r>
      <w:r>
        <w:t>en</w:t>
      </w:r>
      <w:r w:rsidRPr="54981899">
        <w:t xml:space="preserve"> </w:t>
      </w:r>
      <w:r>
        <w:t xml:space="preserve">the </w:t>
      </w:r>
      <w:r>
        <w:rPr>
          <w:spacing w:val="-2"/>
        </w:rPr>
        <w:t>r</w:t>
      </w:r>
      <w:r>
        <w:t>esponsibili</w:t>
      </w:r>
      <w:r>
        <w:rPr>
          <w:spacing w:val="-3"/>
        </w:rPr>
        <w:t>t</w:t>
      </w:r>
      <w:r>
        <w:t>y</w:t>
      </w:r>
      <w:r w:rsidRPr="54981899">
        <w:t xml:space="preserve"> </w:t>
      </w:r>
      <w:r>
        <w:rPr>
          <w:spacing w:val="-3"/>
        </w:rPr>
        <w:t>f</w:t>
      </w:r>
      <w:r>
        <w:t>or</w:t>
      </w:r>
      <w:r w:rsidRPr="54981899">
        <w:t xml:space="preserve"> </w:t>
      </w:r>
      <w:r>
        <w:t>its</w:t>
      </w:r>
      <w:r w:rsidRPr="54981899">
        <w:t xml:space="preserve"> </w:t>
      </w:r>
      <w:r>
        <w:t>g</w:t>
      </w:r>
      <w:r>
        <w:rPr>
          <w:spacing w:val="-2"/>
        </w:rPr>
        <w:t>ov</w:t>
      </w:r>
      <w:r>
        <w:t>ernmen</w:t>
      </w:r>
      <w:r>
        <w:rPr>
          <w:spacing w:val="-5"/>
        </w:rPr>
        <w:t>t</w:t>
      </w:r>
      <w:r>
        <w:t>-</w:t>
      </w:r>
      <w:r w:rsidRPr="54981899">
        <w:t>-</w:t>
      </w:r>
      <w:r>
        <w:t>will</w:t>
      </w:r>
      <w:r w:rsidRPr="54981899">
        <w:t xml:space="preserve"> </w:t>
      </w:r>
      <w:r>
        <w:t>be</w:t>
      </w:r>
      <w:r w:rsidRPr="54981899">
        <w:t xml:space="preserve"> </w:t>
      </w:r>
      <w:r>
        <w:t>the</w:t>
      </w:r>
      <w:r w:rsidRPr="54981899">
        <w:t xml:space="preserve"> </w:t>
      </w:r>
      <w:r>
        <w:t>members</w:t>
      </w:r>
      <w:r w:rsidRPr="54981899">
        <w:t xml:space="preserve"> </w:t>
      </w:r>
      <w:r>
        <w:t>of</w:t>
      </w:r>
      <w:r w:rsidRPr="54981899">
        <w:t xml:space="preserve"> </w:t>
      </w:r>
      <w:r>
        <w:t>the</w:t>
      </w:r>
      <w:r w:rsidRPr="54981899">
        <w:t xml:space="preserve"> </w:t>
      </w:r>
      <w:r>
        <w:t>School/Ministry</w:t>
      </w:r>
      <w:r w:rsidRPr="54981899">
        <w:t xml:space="preserve"> </w:t>
      </w:r>
      <w:r>
        <w:rPr>
          <w:spacing w:val="1"/>
        </w:rPr>
        <w:t>B</w:t>
      </w:r>
      <w:r>
        <w:t>oa</w:t>
      </w:r>
      <w:r>
        <w:rPr>
          <w:spacing w:val="-2"/>
        </w:rPr>
        <w:t>r</w:t>
      </w:r>
      <w:r>
        <w:t>d.</w:t>
      </w:r>
      <w:r w:rsidRPr="54981899">
        <w:t xml:space="preserve"> </w:t>
      </w:r>
      <w:r>
        <w:t>The</w:t>
      </w:r>
      <w:r w:rsidRPr="54981899">
        <w:t xml:space="preserve"> </w:t>
      </w:r>
      <w:r>
        <w:t xml:space="preserve">School/Ministry </w:t>
      </w:r>
      <w:r>
        <w:rPr>
          <w:spacing w:val="1"/>
        </w:rPr>
        <w:t>B</w:t>
      </w:r>
      <w:r>
        <w:t>oa</w:t>
      </w:r>
      <w:r>
        <w:rPr>
          <w:spacing w:val="-2"/>
        </w:rPr>
        <w:t>r</w:t>
      </w:r>
      <w:r>
        <w:t>d</w:t>
      </w:r>
      <w:r w:rsidRPr="54981899">
        <w:t xml:space="preserve"> </w:t>
      </w:r>
      <w:r>
        <w:t>is</w:t>
      </w:r>
      <w:r w:rsidRPr="54981899">
        <w:t xml:space="preserve"> </w:t>
      </w:r>
      <w:r>
        <w:t>established,</w:t>
      </w:r>
      <w:r w:rsidRPr="54981899">
        <w:t xml:space="preserve"> </w:t>
      </w:r>
      <w:r>
        <w:rPr>
          <w:spacing w:val="-2"/>
        </w:rPr>
        <w:t>r</w:t>
      </w:r>
      <w:r>
        <w:t>egulated,</w:t>
      </w:r>
      <w:r w:rsidRPr="54981899">
        <w:t xml:space="preserve"> </w:t>
      </w:r>
      <w:r>
        <w:t>and</w:t>
      </w:r>
      <w:r w:rsidRPr="54981899">
        <w:t xml:space="preserve"> </w:t>
      </w:r>
      <w:r>
        <w:t>g</w:t>
      </w:r>
      <w:r>
        <w:rPr>
          <w:spacing w:val="-2"/>
        </w:rPr>
        <w:t>ov</w:t>
      </w:r>
      <w:r>
        <w:t>erned</w:t>
      </w:r>
      <w:r w:rsidRPr="54981899">
        <w:t xml:space="preserve"> </w:t>
      </w:r>
      <w:r>
        <w:rPr>
          <w:spacing w:val="-1"/>
        </w:rPr>
        <w:t>b</w:t>
      </w:r>
      <w:r>
        <w:t>y</w:t>
      </w:r>
      <w:r w:rsidRPr="54981899">
        <w:t xml:space="preserve"> </w:t>
      </w:r>
      <w:r>
        <w:t>p</w:t>
      </w:r>
      <w:r>
        <w:rPr>
          <w:spacing w:val="-2"/>
        </w:rPr>
        <w:t>ro</w:t>
      </w:r>
      <w:r>
        <w:t>visions</w:t>
      </w:r>
      <w:r w:rsidRPr="54981899">
        <w:t xml:space="preserve"> </w:t>
      </w:r>
      <w:r>
        <w:t>described</w:t>
      </w:r>
      <w:r w:rsidRPr="54981899">
        <w:t xml:space="preserve"> </w:t>
      </w:r>
      <w:r>
        <w:t>in</w:t>
      </w:r>
      <w:r w:rsidRPr="54981899">
        <w:t xml:space="preserve"> </w:t>
      </w:r>
      <w:r>
        <w:t>the</w:t>
      </w:r>
      <w:r w:rsidRPr="54981899">
        <w:t xml:space="preserve"> </w:t>
      </w:r>
      <w:r>
        <w:t>g</w:t>
      </w:r>
      <w:r>
        <w:rPr>
          <w:spacing w:val="-2"/>
        </w:rPr>
        <w:t>ov</w:t>
      </w:r>
      <w:r>
        <w:t>erning</w:t>
      </w:r>
      <w:r w:rsidRPr="54981899">
        <w:t xml:space="preserve"> </w:t>
      </w:r>
      <w:r>
        <w:rPr>
          <w:spacing w:val="-1"/>
        </w:rPr>
        <w:t>b</w:t>
      </w:r>
      <w:r>
        <w:t>yl</w:t>
      </w:r>
      <w:r>
        <w:rPr>
          <w:spacing w:val="-2"/>
        </w:rPr>
        <w:t>a</w:t>
      </w:r>
      <w:r>
        <w:t>ws.</w:t>
      </w:r>
      <w:r w:rsidRPr="54981899">
        <w:t xml:space="preserve"> </w:t>
      </w:r>
      <w:r>
        <w:rPr>
          <w:spacing w:val="-2"/>
        </w:rPr>
        <w:t>I</w:t>
      </w:r>
      <w:r>
        <w:t>n</w:t>
      </w:r>
      <w:r w:rsidRPr="54981899">
        <w:t xml:space="preserve"> </w:t>
      </w:r>
      <w:r>
        <w:t>the</w:t>
      </w:r>
      <w:r w:rsidRPr="54981899">
        <w:t xml:space="preserve"> </w:t>
      </w:r>
      <w:r>
        <w:t>e</w:t>
      </w:r>
      <w:r>
        <w:rPr>
          <w:spacing w:val="-2"/>
        </w:rPr>
        <w:t>v</w:t>
      </w:r>
      <w:r>
        <w:t>ent that</w:t>
      </w:r>
      <w:r w:rsidRPr="54981899">
        <w:t xml:space="preserve"> </w:t>
      </w:r>
      <w:r>
        <w:t>a</w:t>
      </w:r>
      <w:r w:rsidRPr="54981899">
        <w:t xml:space="preserve"> </w:t>
      </w:r>
      <w:r>
        <w:rPr>
          <w:spacing w:val="1"/>
        </w:rPr>
        <w:t>B</w:t>
      </w:r>
      <w:r>
        <w:t>oa</w:t>
      </w:r>
      <w:r>
        <w:rPr>
          <w:spacing w:val="-2"/>
        </w:rPr>
        <w:t>r</w:t>
      </w:r>
      <w:r>
        <w:t>d</w:t>
      </w:r>
      <w:r w:rsidRPr="54981899">
        <w:t xml:space="preserve"> </w:t>
      </w:r>
      <w:r>
        <w:t>of</w:t>
      </w:r>
      <w:r w:rsidRPr="54981899">
        <w:t xml:space="preserve"> </w:t>
      </w:r>
      <w:r>
        <w:rPr>
          <w:spacing w:val="-22"/>
        </w:rPr>
        <w:t>T</w:t>
      </w:r>
      <w:r>
        <w:t>rustees</w:t>
      </w:r>
      <w:r w:rsidRPr="54981899">
        <w:t xml:space="preserve"> </w:t>
      </w:r>
      <w:r>
        <w:t>is</w:t>
      </w:r>
      <w:r w:rsidRPr="54981899">
        <w:t xml:space="preserve"> </w:t>
      </w:r>
      <w:r>
        <w:t>added,</w:t>
      </w:r>
      <w:r w:rsidRPr="54981899">
        <w:t xml:space="preserve"> </w:t>
      </w:r>
      <w:r>
        <w:t>the</w:t>
      </w:r>
      <w:r w:rsidRPr="54981899">
        <w:t xml:space="preserve"> </w:t>
      </w:r>
      <w:r>
        <w:t>trustees</w:t>
      </w:r>
      <w:r w:rsidRPr="54981899">
        <w:t xml:space="preserve"> </w:t>
      </w:r>
      <w:r>
        <w:t>will</w:t>
      </w:r>
      <w:r w:rsidRPr="54981899">
        <w:t xml:space="preserve"> </w:t>
      </w:r>
      <w:r>
        <w:rPr>
          <w:spacing w:val="-2"/>
        </w:rPr>
        <w:t>ov</w:t>
      </w:r>
      <w:r>
        <w:t>ersee</w:t>
      </w:r>
      <w:r w:rsidRPr="54981899">
        <w:t xml:space="preserve"> </w:t>
      </w:r>
      <w:r>
        <w:t>specific</w:t>
      </w:r>
      <w:r w:rsidRPr="54981899">
        <w:t xml:space="preserve"> </w:t>
      </w:r>
      <w:r>
        <w:t>a</w:t>
      </w:r>
      <w:r>
        <w:rPr>
          <w:spacing w:val="-2"/>
        </w:rPr>
        <w:t>r</w:t>
      </w:r>
      <w:r>
        <w:t>eas</w:t>
      </w:r>
      <w:r w:rsidRPr="54981899">
        <w:t xml:space="preserve"> </w:t>
      </w:r>
      <w:r>
        <w:t>as</w:t>
      </w:r>
      <w:r w:rsidRPr="54981899">
        <w:t xml:space="preserve"> </w:t>
      </w:r>
      <w:r>
        <w:t>outlined</w:t>
      </w:r>
      <w:r w:rsidRPr="54981899">
        <w:t xml:space="preserve"> </w:t>
      </w:r>
      <w:r>
        <w:t>in</w:t>
      </w:r>
      <w:r w:rsidRPr="54981899">
        <w:t xml:space="preserve"> </w:t>
      </w:r>
      <w:r>
        <w:t>the</w:t>
      </w:r>
      <w:r w:rsidRPr="54981899">
        <w:t xml:space="preserve"> </w:t>
      </w:r>
      <w:r>
        <w:rPr>
          <w:spacing w:val="-1"/>
        </w:rPr>
        <w:t>b</w:t>
      </w:r>
      <w:r>
        <w:t>yl</w:t>
      </w:r>
      <w:r>
        <w:rPr>
          <w:spacing w:val="-2"/>
        </w:rPr>
        <w:t>a</w:t>
      </w:r>
      <w:r>
        <w:t>ws.</w:t>
      </w:r>
    </w:p>
    <w:p w14:paraId="3F8FEF31" w14:textId="77777777" w:rsidR="00AF14E1" w:rsidRDefault="00AF14E1">
      <w:pPr>
        <w:spacing w:before="8" w:line="220" w:lineRule="exact"/>
      </w:pPr>
    </w:p>
    <w:p w14:paraId="53389598" w14:textId="77777777" w:rsidR="00AF14E1" w:rsidRDefault="540026D6">
      <w:pPr>
        <w:pStyle w:val="Heading3"/>
        <w:ind w:right="7707"/>
        <w:jc w:val="both"/>
        <w:rPr>
          <w:b w:val="0"/>
          <w:bCs w:val="0"/>
        </w:rPr>
      </w:pPr>
      <w:r>
        <w:t>The School/Ministry Board</w:t>
      </w:r>
    </w:p>
    <w:p w14:paraId="2AB5B317" w14:textId="77777777" w:rsidR="00AF14E1" w:rsidRDefault="008531D7">
      <w:pPr>
        <w:pStyle w:val="BodyText"/>
        <w:spacing w:before="62" w:line="260" w:lineRule="exact"/>
        <w:ind w:right="119"/>
        <w:jc w:val="both"/>
      </w:pPr>
      <w:r>
        <w:t>The</w:t>
      </w:r>
      <w:r w:rsidRPr="54981899">
        <w:t xml:space="preserve"> </w:t>
      </w:r>
      <w:r>
        <w:t>School/Ministry</w:t>
      </w:r>
      <w:r w:rsidRPr="54981899">
        <w:t xml:space="preserve"> </w:t>
      </w:r>
      <w:r>
        <w:rPr>
          <w:spacing w:val="1"/>
        </w:rPr>
        <w:t>B</w:t>
      </w:r>
      <w:r>
        <w:t>oa</w:t>
      </w:r>
      <w:r>
        <w:rPr>
          <w:spacing w:val="-2"/>
        </w:rPr>
        <w:t>r</w:t>
      </w:r>
      <w:r>
        <w:t>d</w:t>
      </w:r>
      <w:r w:rsidRPr="54981899">
        <w:t xml:space="preserve"> </w:t>
      </w:r>
      <w:r>
        <w:t>is</w:t>
      </w:r>
      <w:r w:rsidRPr="54981899">
        <w:t xml:space="preserve"> </w:t>
      </w:r>
      <w:r>
        <w:rPr>
          <w:spacing w:val="-2"/>
        </w:rPr>
        <w:t>r</w:t>
      </w:r>
      <w:r>
        <w:t>esponsible</w:t>
      </w:r>
      <w:r w:rsidRPr="54981899">
        <w:t xml:space="preserve"> </w:t>
      </w:r>
      <w:r>
        <w:rPr>
          <w:spacing w:val="-3"/>
        </w:rPr>
        <w:t>f</w:t>
      </w:r>
      <w:r>
        <w:t>or</w:t>
      </w:r>
      <w:r w:rsidRPr="54981899">
        <w:t xml:space="preserve"> </w:t>
      </w:r>
      <w:r>
        <w:t>establishing,</w:t>
      </w:r>
      <w:r w:rsidRPr="54981899">
        <w:t xml:space="preserve"> </w:t>
      </w:r>
      <w:r>
        <w:t>within</w:t>
      </w:r>
      <w:r w:rsidRPr="54981899">
        <w:t xml:space="preserve"> </w:t>
      </w:r>
      <w:r>
        <w:t>the</w:t>
      </w:r>
      <w:r w:rsidRPr="54981899">
        <w:t xml:space="preserve"> </w:t>
      </w:r>
      <w:r>
        <w:t>confines</w:t>
      </w:r>
      <w:r w:rsidRPr="54981899">
        <w:t xml:space="preserve"> </w:t>
      </w:r>
      <w:r>
        <w:t>of</w:t>
      </w:r>
      <w:r w:rsidRPr="54981899">
        <w:t xml:space="preserve"> </w:t>
      </w:r>
      <w:r>
        <w:t>the</w:t>
      </w:r>
      <w:r w:rsidRPr="54981899">
        <w:t xml:space="preserve"> </w:t>
      </w:r>
      <w:r>
        <w:t>ministr</w:t>
      </w:r>
      <w:r>
        <w:rPr>
          <w:spacing w:val="3"/>
        </w:rPr>
        <w:t>y</w:t>
      </w:r>
      <w:r w:rsidRPr="54981899">
        <w:t>’</w:t>
      </w:r>
      <w:r>
        <w:t>s</w:t>
      </w:r>
      <w:r w:rsidRPr="54981899">
        <w:t xml:space="preserve"> </w:t>
      </w:r>
      <w:r>
        <w:t>established</w:t>
      </w:r>
      <w:r w:rsidRPr="54981899">
        <w:t xml:space="preserve"> </w:t>
      </w:r>
      <w:r>
        <w:rPr>
          <w:spacing w:val="-1"/>
        </w:rPr>
        <w:t>b</w:t>
      </w:r>
      <w:r>
        <w:t>yl</w:t>
      </w:r>
      <w:r>
        <w:rPr>
          <w:spacing w:val="-2"/>
        </w:rPr>
        <w:t>a</w:t>
      </w:r>
      <w:r>
        <w:t>ws,</w:t>
      </w:r>
      <w:r w:rsidRPr="54981899">
        <w:t xml:space="preserve"> </w:t>
      </w:r>
      <w:r>
        <w:t>the</w:t>
      </w:r>
      <w:r w:rsidRPr="54981899">
        <w:t xml:space="preserve"> </w:t>
      </w:r>
      <w:r>
        <w:rPr>
          <w:spacing w:val="-2"/>
        </w:rPr>
        <w:t>r</w:t>
      </w:r>
      <w:r>
        <w:t>emaining</w:t>
      </w:r>
      <w:r w:rsidRPr="54981899">
        <w:t xml:space="preserve"> </w:t>
      </w:r>
      <w:r>
        <w:t>g</w:t>
      </w:r>
      <w:r>
        <w:rPr>
          <w:spacing w:val="-2"/>
        </w:rPr>
        <w:t>ov</w:t>
      </w:r>
      <w:r>
        <w:t>erning</w:t>
      </w:r>
      <w:r w:rsidRPr="54981899">
        <w:t xml:space="preserve"> </w:t>
      </w:r>
      <w:r>
        <w:t>policies</w:t>
      </w:r>
      <w:r w:rsidRPr="54981899">
        <w:t xml:space="preserve"> </w:t>
      </w:r>
      <w:r>
        <w:rPr>
          <w:spacing w:val="-3"/>
        </w:rPr>
        <w:t>f</w:t>
      </w:r>
      <w:r>
        <w:t>or</w:t>
      </w:r>
      <w:r w:rsidRPr="54981899">
        <w:t xml:space="preserve"> </w:t>
      </w:r>
      <w:r>
        <w:t>the</w:t>
      </w:r>
      <w:r w:rsidRPr="54981899">
        <w:t xml:space="preserve"> </w:t>
      </w:r>
      <w:r>
        <w:t>ministr</w:t>
      </w:r>
      <w:r>
        <w:rPr>
          <w:spacing w:val="-20"/>
        </w:rPr>
        <w:t>y</w:t>
      </w:r>
      <w:r>
        <w:t>.</w:t>
      </w:r>
      <w:r w:rsidRPr="54981899">
        <w:t xml:space="preserve"> </w:t>
      </w:r>
      <w:r>
        <w:t>The</w:t>
      </w:r>
      <w:r w:rsidRPr="54981899">
        <w:t xml:space="preserve"> </w:t>
      </w:r>
      <w:r>
        <w:t>Ministry</w:t>
      </w:r>
      <w:r w:rsidRPr="54981899">
        <w:t xml:space="preserve"> </w:t>
      </w:r>
      <w:r>
        <w:rPr>
          <w:spacing w:val="1"/>
        </w:rPr>
        <w:t>B</w:t>
      </w:r>
      <w:r>
        <w:t>oa</w:t>
      </w:r>
      <w:r>
        <w:rPr>
          <w:spacing w:val="-2"/>
        </w:rPr>
        <w:t>r</w:t>
      </w:r>
      <w:r>
        <w:t>d</w:t>
      </w:r>
      <w:r w:rsidRPr="54981899">
        <w:t xml:space="preserve"> </w:t>
      </w:r>
      <w:r>
        <w:t>is</w:t>
      </w:r>
      <w:r w:rsidRPr="54981899">
        <w:t xml:space="preserve"> </w:t>
      </w:r>
      <w:r>
        <w:t>also</w:t>
      </w:r>
      <w:r w:rsidRPr="54981899">
        <w:t xml:space="preserve"> </w:t>
      </w:r>
      <w:r>
        <w:rPr>
          <w:spacing w:val="-2"/>
        </w:rPr>
        <w:t>r</w:t>
      </w:r>
      <w:r>
        <w:t>esponsible</w:t>
      </w:r>
      <w:r w:rsidRPr="54981899">
        <w:t xml:space="preserve"> </w:t>
      </w:r>
      <w:r>
        <w:rPr>
          <w:spacing w:val="-3"/>
        </w:rPr>
        <w:t>f</w:t>
      </w:r>
      <w:r>
        <w:t>or</w:t>
      </w:r>
      <w:r w:rsidRPr="54981899">
        <w:t xml:space="preserve"> </w:t>
      </w:r>
      <w:r>
        <w:t>the selection</w:t>
      </w:r>
      <w:r w:rsidRPr="54981899">
        <w:t xml:space="preserve"> </w:t>
      </w:r>
      <w:r>
        <w:t>and</w:t>
      </w:r>
      <w:r w:rsidRPr="54981899">
        <w:t xml:space="preserve"> </w:t>
      </w:r>
      <w:r>
        <w:t>hiring</w:t>
      </w:r>
      <w:r w:rsidRPr="54981899">
        <w:t xml:space="preserve"> </w:t>
      </w:r>
      <w:r>
        <w:t>of</w:t>
      </w:r>
      <w:r w:rsidRPr="54981899">
        <w:t xml:space="preserve"> </w:t>
      </w:r>
      <w:r>
        <w:t>a</w:t>
      </w:r>
      <w:r w:rsidRPr="54981899">
        <w:t xml:space="preserve"> </w:t>
      </w:r>
      <w:r>
        <w:t>head</w:t>
      </w:r>
      <w:r w:rsidRPr="54981899">
        <w:t xml:space="preserve"> </w:t>
      </w:r>
      <w:r>
        <w:t>administ</w:t>
      </w:r>
      <w:r>
        <w:rPr>
          <w:spacing w:val="-4"/>
        </w:rPr>
        <w:t>r</w:t>
      </w:r>
      <w:r>
        <w:t>ator</w:t>
      </w:r>
      <w:r w:rsidRPr="54981899">
        <w:t xml:space="preserve"> </w:t>
      </w:r>
      <w:r>
        <w:rPr>
          <w:spacing w:val="-3"/>
        </w:rPr>
        <w:t>f</w:t>
      </w:r>
      <w:r>
        <w:t>or</w:t>
      </w:r>
      <w:r w:rsidRPr="54981899">
        <w:t xml:space="preserve"> </w:t>
      </w:r>
      <w:r>
        <w:t>the</w:t>
      </w:r>
      <w:r w:rsidRPr="54981899">
        <w:t xml:space="preserve"> </w:t>
      </w:r>
      <w:r>
        <w:t>ministr</w:t>
      </w:r>
      <w:r>
        <w:rPr>
          <w:spacing w:val="-20"/>
        </w:rPr>
        <w:t>y</w:t>
      </w:r>
      <w:r>
        <w:t>.</w:t>
      </w:r>
      <w:r w:rsidRPr="54981899">
        <w:t xml:space="preserve"> </w:t>
      </w:r>
      <w:r>
        <w:rPr>
          <w:spacing w:val="-6"/>
        </w:rPr>
        <w:t>P</w:t>
      </w:r>
      <w:r>
        <w:t>olicies</w:t>
      </w:r>
      <w:r w:rsidRPr="54981899">
        <w:t xml:space="preserve"> </w:t>
      </w:r>
      <w:r>
        <w:t>established</w:t>
      </w:r>
      <w:r w:rsidRPr="54981899">
        <w:t xml:space="preserve"> </w:t>
      </w:r>
      <w:r>
        <w:rPr>
          <w:spacing w:val="-1"/>
        </w:rPr>
        <w:t>b</w:t>
      </w:r>
      <w:r>
        <w:t>y</w:t>
      </w:r>
      <w:r w:rsidRPr="54981899">
        <w:t xml:space="preserve"> </w:t>
      </w:r>
      <w:r>
        <w:t>the</w:t>
      </w:r>
      <w:r w:rsidRPr="54981899">
        <w:t xml:space="preserve"> </w:t>
      </w:r>
      <w:r>
        <w:t>boa</w:t>
      </w:r>
      <w:r>
        <w:rPr>
          <w:spacing w:val="-2"/>
        </w:rPr>
        <w:t>r</w:t>
      </w:r>
      <w:r>
        <w:t>d</w:t>
      </w:r>
      <w:r w:rsidRPr="54981899">
        <w:t xml:space="preserve"> </w:t>
      </w:r>
      <w:r>
        <w:t>a</w:t>
      </w:r>
      <w:r>
        <w:rPr>
          <w:spacing w:val="-2"/>
        </w:rPr>
        <w:t>r</w:t>
      </w:r>
      <w:r>
        <w:t>e</w:t>
      </w:r>
      <w:r w:rsidRPr="54981899">
        <w:t xml:space="preserve"> </w:t>
      </w:r>
      <w:r>
        <w:t>to</w:t>
      </w:r>
      <w:r w:rsidRPr="54981899">
        <w:t xml:space="preserve"> </w:t>
      </w:r>
      <w:r>
        <w:t>consistently</w:t>
      </w:r>
      <w:r w:rsidRPr="54981899">
        <w:t xml:space="preserve"> </w:t>
      </w:r>
      <w:r>
        <w:rPr>
          <w:spacing w:val="-2"/>
        </w:rPr>
        <w:t>r</w:t>
      </w:r>
      <w:r>
        <w:t>ecogni</w:t>
      </w:r>
      <w:r>
        <w:rPr>
          <w:spacing w:val="-2"/>
        </w:rPr>
        <w:t>z</w:t>
      </w:r>
      <w:r>
        <w:t>e</w:t>
      </w:r>
      <w:r w:rsidRPr="54981899">
        <w:t xml:space="preserve"> </w:t>
      </w:r>
      <w:r>
        <w:t>and</w:t>
      </w:r>
      <w:r w:rsidRPr="54981899">
        <w:t xml:space="preserve"> </w:t>
      </w:r>
      <w:r>
        <w:t>p</w:t>
      </w:r>
      <w:r>
        <w:rPr>
          <w:spacing w:val="-2"/>
        </w:rPr>
        <w:t>r</w:t>
      </w:r>
      <w:r>
        <w:t>eser</w:t>
      </w:r>
      <w:r>
        <w:rPr>
          <w:spacing w:val="-2"/>
        </w:rPr>
        <w:t>v</w:t>
      </w:r>
      <w:r>
        <w:t>e</w:t>
      </w:r>
      <w:r w:rsidRPr="54981899">
        <w:t xml:space="preserve"> </w:t>
      </w:r>
      <w:r>
        <w:t>the</w:t>
      </w:r>
      <w:r w:rsidRPr="54981899">
        <w:t xml:space="preserve"> </w:t>
      </w:r>
      <w:r>
        <w:t>e</w:t>
      </w:r>
      <w:r>
        <w:rPr>
          <w:spacing w:val="-3"/>
        </w:rPr>
        <w:t>x</w:t>
      </w:r>
      <w:r>
        <w:t>ecuti</w:t>
      </w:r>
      <w:r>
        <w:rPr>
          <w:spacing w:val="-2"/>
        </w:rPr>
        <w:t>v</w:t>
      </w:r>
      <w:r>
        <w:t>e,</w:t>
      </w:r>
      <w:r w:rsidRPr="54981899">
        <w:t xml:space="preserve"> </w:t>
      </w:r>
      <w:r>
        <w:t>administ</w:t>
      </w:r>
      <w:r>
        <w:rPr>
          <w:spacing w:val="-4"/>
        </w:rPr>
        <w:t>r</w:t>
      </w:r>
      <w:r>
        <w:t>ati</w:t>
      </w:r>
      <w:r>
        <w:rPr>
          <w:spacing w:val="-2"/>
        </w:rPr>
        <w:t>v</w:t>
      </w:r>
      <w:r>
        <w:t>e,</w:t>
      </w:r>
      <w:r w:rsidRPr="54981899">
        <w:t xml:space="preserve"> </w:t>
      </w:r>
      <w:r>
        <w:t>and</w:t>
      </w:r>
      <w:r w:rsidRPr="54981899">
        <w:t xml:space="preserve"> </w:t>
      </w:r>
      <w:r>
        <w:t>leadership</w:t>
      </w:r>
      <w:r w:rsidRPr="54981899">
        <w:t xml:space="preserve"> </w:t>
      </w:r>
      <w:r>
        <w:t>p</w:t>
      </w:r>
      <w:r>
        <w:rPr>
          <w:spacing w:val="-2"/>
        </w:rPr>
        <w:t>r</w:t>
      </w:r>
      <w:r>
        <w:t>e</w:t>
      </w:r>
      <w:r>
        <w:rPr>
          <w:spacing w:val="-2"/>
        </w:rPr>
        <w:t>r</w:t>
      </w:r>
      <w:r>
        <w:t>ogati</w:t>
      </w:r>
      <w:r>
        <w:rPr>
          <w:spacing w:val="-2"/>
        </w:rPr>
        <w:t>v</w:t>
      </w:r>
      <w:r>
        <w:t>es</w:t>
      </w:r>
      <w:r w:rsidRPr="54981899">
        <w:t xml:space="preserve"> </w:t>
      </w:r>
      <w:r>
        <w:t>of</w:t>
      </w:r>
      <w:r w:rsidRPr="54981899">
        <w:t xml:space="preserve"> </w:t>
      </w:r>
      <w:r>
        <w:t>the</w:t>
      </w:r>
      <w:r w:rsidRPr="54981899">
        <w:t xml:space="preserve"> </w:t>
      </w:r>
      <w:r>
        <w:t>head</w:t>
      </w:r>
      <w:r w:rsidRPr="54981899">
        <w:t xml:space="preserve"> </w:t>
      </w:r>
      <w:r>
        <w:t>administ</w:t>
      </w:r>
      <w:r>
        <w:rPr>
          <w:spacing w:val="-4"/>
        </w:rPr>
        <w:t>r</w:t>
      </w:r>
      <w:r>
        <w:t>ator</w:t>
      </w:r>
      <w:r w:rsidRPr="54981899">
        <w:t xml:space="preserve"> </w:t>
      </w:r>
      <w:r>
        <w:t>of</w:t>
      </w:r>
      <w:r w:rsidRPr="54981899">
        <w:t xml:space="preserve"> </w:t>
      </w:r>
      <w:r>
        <w:t>the</w:t>
      </w:r>
      <w:r w:rsidRPr="54981899">
        <w:t xml:space="preserve"> </w:t>
      </w:r>
      <w:r>
        <w:t>ministr</w:t>
      </w:r>
      <w:r>
        <w:rPr>
          <w:spacing w:val="-20"/>
        </w:rPr>
        <w:t>y</w:t>
      </w:r>
      <w:r>
        <w:t>.</w:t>
      </w:r>
    </w:p>
    <w:p w14:paraId="4E676F79" w14:textId="77777777" w:rsidR="00AF14E1" w:rsidRDefault="00AF14E1">
      <w:pPr>
        <w:spacing w:before="8" w:line="220" w:lineRule="exact"/>
      </w:pPr>
    </w:p>
    <w:p w14:paraId="7A575D57" w14:textId="77777777" w:rsidR="00AF14E1" w:rsidRDefault="540026D6">
      <w:pPr>
        <w:pStyle w:val="Heading3"/>
        <w:ind w:right="8050"/>
        <w:jc w:val="both"/>
        <w:rPr>
          <w:b w:val="0"/>
          <w:bCs w:val="0"/>
        </w:rPr>
      </w:pPr>
      <w:r>
        <w:t>The Head Administrator</w:t>
      </w:r>
    </w:p>
    <w:p w14:paraId="08432AFC" w14:textId="77777777" w:rsidR="00AF14E1" w:rsidRDefault="008531D7">
      <w:pPr>
        <w:pStyle w:val="BodyText"/>
        <w:spacing w:before="62" w:line="260" w:lineRule="exact"/>
        <w:ind w:right="440"/>
      </w:pPr>
      <w:r>
        <w:t>The</w:t>
      </w:r>
      <w:r w:rsidRPr="54981899">
        <w:t xml:space="preserve"> </w:t>
      </w:r>
      <w:r>
        <w:t>head</w:t>
      </w:r>
      <w:r w:rsidRPr="54981899">
        <w:t xml:space="preserve"> </w:t>
      </w:r>
      <w:r>
        <w:t>administ</w:t>
      </w:r>
      <w:r>
        <w:rPr>
          <w:spacing w:val="-4"/>
        </w:rPr>
        <w:t>r</w:t>
      </w:r>
      <w:r>
        <w:t>ator</w:t>
      </w:r>
      <w:r w:rsidRPr="54981899">
        <w:t xml:space="preserve"> </w:t>
      </w:r>
      <w:r>
        <w:t>ser</w:t>
      </w:r>
      <w:r>
        <w:rPr>
          <w:spacing w:val="-2"/>
        </w:rPr>
        <w:t>v</w:t>
      </w:r>
      <w:r>
        <w:t>es</w:t>
      </w:r>
      <w:r w:rsidRPr="54981899">
        <w:t xml:space="preserve"> </w:t>
      </w:r>
      <w:r>
        <w:t>as</w:t>
      </w:r>
      <w:r w:rsidRPr="54981899">
        <w:t xml:space="preserve"> </w:t>
      </w:r>
      <w:r>
        <w:t>the</w:t>
      </w:r>
      <w:r w:rsidRPr="54981899">
        <w:t xml:space="preserve"> </w:t>
      </w:r>
      <w:r>
        <w:t>chief</w:t>
      </w:r>
      <w:r w:rsidRPr="54981899">
        <w:t xml:space="preserve"> </w:t>
      </w:r>
      <w:r>
        <w:t>e</w:t>
      </w:r>
      <w:r>
        <w:rPr>
          <w:spacing w:val="-3"/>
        </w:rPr>
        <w:t>x</w:t>
      </w:r>
      <w:r>
        <w:t>ecuti</w:t>
      </w:r>
      <w:r>
        <w:rPr>
          <w:spacing w:val="-2"/>
        </w:rPr>
        <w:t>v</w:t>
      </w:r>
      <w:r>
        <w:t>e</w:t>
      </w:r>
      <w:r w:rsidRPr="54981899">
        <w:t xml:space="preserve"> </w:t>
      </w:r>
      <w:r>
        <w:t>o</w:t>
      </w:r>
      <w:r>
        <w:rPr>
          <w:spacing w:val="-2"/>
        </w:rPr>
        <w:t>f</w:t>
      </w:r>
      <w:r>
        <w:t>ficer</w:t>
      </w:r>
      <w:r w:rsidRPr="54981899">
        <w:t xml:space="preserve"> </w:t>
      </w:r>
      <w:r>
        <w:t>(CEO)</w:t>
      </w:r>
      <w:r w:rsidRPr="54981899">
        <w:t xml:space="preserve"> </w:t>
      </w:r>
      <w:r>
        <w:t>of</w:t>
      </w:r>
      <w:r w:rsidRPr="54981899">
        <w:t xml:space="preserve"> </w:t>
      </w:r>
      <w:r>
        <w:t>the</w:t>
      </w:r>
      <w:r w:rsidRPr="54981899">
        <w:t xml:space="preserve"> </w:t>
      </w:r>
      <w:r>
        <w:t>ministr</w:t>
      </w:r>
      <w:r>
        <w:rPr>
          <w:spacing w:val="-20"/>
        </w:rPr>
        <w:t>y</w:t>
      </w:r>
      <w:r>
        <w:t>.</w:t>
      </w:r>
      <w:r w:rsidRPr="54981899">
        <w:t xml:space="preserve"> </w:t>
      </w:r>
      <w:r>
        <w:t>He</w:t>
      </w:r>
      <w:r w:rsidRPr="54981899">
        <w:t xml:space="preserve"> </w:t>
      </w:r>
      <w:r>
        <w:t>or</w:t>
      </w:r>
      <w:r w:rsidRPr="54981899">
        <w:t xml:space="preserve"> </w:t>
      </w:r>
      <w:r>
        <w:t>she</w:t>
      </w:r>
      <w:r w:rsidRPr="54981899">
        <w:t xml:space="preserve"> </w:t>
      </w:r>
      <w:r>
        <w:t>is</w:t>
      </w:r>
      <w:r w:rsidRPr="54981899">
        <w:t xml:space="preserve"> </w:t>
      </w:r>
      <w:r>
        <w:rPr>
          <w:spacing w:val="-2"/>
        </w:rPr>
        <w:t>r</w:t>
      </w:r>
      <w:r>
        <w:t>esponsible,</w:t>
      </w:r>
      <w:r w:rsidRPr="54981899">
        <w:t xml:space="preserve"> </w:t>
      </w:r>
      <w:r>
        <w:t>a</w:t>
      </w:r>
      <w:r>
        <w:rPr>
          <w:spacing w:val="-1"/>
        </w:rPr>
        <w:t>c</w:t>
      </w:r>
      <w:r>
        <w:t>co</w:t>
      </w:r>
      <w:r>
        <w:rPr>
          <w:spacing w:val="-2"/>
        </w:rPr>
        <w:t>r</w:t>
      </w:r>
      <w:r>
        <w:t>ding</w:t>
      </w:r>
      <w:r w:rsidRPr="54981899">
        <w:t xml:space="preserve"> </w:t>
      </w:r>
      <w:r>
        <w:t>to</w:t>
      </w:r>
      <w:r w:rsidRPr="54981899">
        <w:t xml:space="preserve"> </w:t>
      </w:r>
      <w:r>
        <w:t>the</w:t>
      </w:r>
      <w:r w:rsidRPr="54981899">
        <w:t xml:space="preserve"> </w:t>
      </w:r>
      <w:r>
        <w:t>policies</w:t>
      </w:r>
      <w:r w:rsidRPr="54981899">
        <w:t xml:space="preserve"> </w:t>
      </w:r>
      <w:r>
        <w:t>established</w:t>
      </w:r>
      <w:r w:rsidRPr="54981899">
        <w:t xml:space="preserve"> </w:t>
      </w:r>
      <w:r>
        <w:rPr>
          <w:spacing w:val="-1"/>
        </w:rPr>
        <w:t>b</w:t>
      </w:r>
      <w:r>
        <w:t>y</w:t>
      </w:r>
      <w:r w:rsidRPr="54981899">
        <w:t xml:space="preserve"> </w:t>
      </w:r>
      <w:r>
        <w:t>the</w:t>
      </w:r>
      <w:r w:rsidRPr="54981899">
        <w:t xml:space="preserve"> </w:t>
      </w:r>
      <w:r>
        <w:t>g</w:t>
      </w:r>
      <w:r>
        <w:rPr>
          <w:spacing w:val="-2"/>
        </w:rPr>
        <w:t>ov</w:t>
      </w:r>
      <w:r>
        <w:t>erning</w:t>
      </w:r>
      <w:r w:rsidRPr="54981899">
        <w:t xml:space="preserve"> </w:t>
      </w:r>
      <w:r>
        <w:t>boa</w:t>
      </w:r>
      <w:r>
        <w:rPr>
          <w:spacing w:val="-2"/>
        </w:rPr>
        <w:t>r</w:t>
      </w:r>
      <w:r>
        <w:t>d,</w:t>
      </w:r>
      <w:r w:rsidRPr="54981899">
        <w:t xml:space="preserve"> </w:t>
      </w:r>
      <w:r>
        <w:rPr>
          <w:spacing w:val="-3"/>
        </w:rPr>
        <w:t>f</w:t>
      </w:r>
      <w:r>
        <w:t>or</w:t>
      </w:r>
      <w:r w:rsidRPr="54981899">
        <w:t xml:space="preserve"> </w:t>
      </w:r>
      <w:r>
        <w:t>the</w:t>
      </w:r>
      <w:r w:rsidRPr="54981899">
        <w:t xml:space="preserve"> </w:t>
      </w:r>
      <w:r>
        <w:t>ministr</w:t>
      </w:r>
      <w:r>
        <w:rPr>
          <w:spacing w:val="3"/>
        </w:rPr>
        <w:t>y</w:t>
      </w:r>
      <w:r w:rsidRPr="54981899">
        <w:t>’</w:t>
      </w:r>
      <w:r>
        <w:t>s</w:t>
      </w:r>
      <w:r w:rsidRPr="54981899">
        <w:t xml:space="preserve"> </w:t>
      </w:r>
      <w:r>
        <w:rPr>
          <w:spacing w:val="-2"/>
        </w:rPr>
        <w:t>ov</w:t>
      </w:r>
      <w:r>
        <w:t>e</w:t>
      </w:r>
      <w:r>
        <w:rPr>
          <w:spacing w:val="-4"/>
        </w:rPr>
        <w:t>r</w:t>
      </w:r>
      <w:r>
        <w:t>all</w:t>
      </w:r>
      <w:r w:rsidRPr="54981899">
        <w:t xml:space="preserve"> </w:t>
      </w:r>
      <w:r>
        <w:t>ope</w:t>
      </w:r>
      <w:r>
        <w:rPr>
          <w:spacing w:val="-4"/>
        </w:rPr>
        <w:t>r</w:t>
      </w:r>
      <w:r>
        <w:t>ation.</w:t>
      </w:r>
    </w:p>
    <w:p w14:paraId="00FDCA3F" w14:textId="77777777" w:rsidR="00AF14E1" w:rsidRDefault="00AF14E1">
      <w:pPr>
        <w:spacing w:before="8" w:line="220" w:lineRule="exact"/>
      </w:pPr>
    </w:p>
    <w:p w14:paraId="28887718" w14:textId="77777777" w:rsidR="00AF14E1" w:rsidRDefault="540026D6">
      <w:pPr>
        <w:pStyle w:val="Heading3"/>
        <w:ind w:right="8673"/>
        <w:jc w:val="both"/>
        <w:rPr>
          <w:b w:val="0"/>
          <w:bCs w:val="0"/>
        </w:rPr>
      </w:pPr>
      <w:r>
        <w:t>Ministry Personnel</w:t>
      </w:r>
    </w:p>
    <w:p w14:paraId="0E0FA80A" w14:textId="77777777" w:rsidR="00AF14E1" w:rsidRDefault="008531D7">
      <w:pPr>
        <w:pStyle w:val="BodyText"/>
        <w:spacing w:before="62" w:line="260" w:lineRule="exact"/>
        <w:ind w:right="141"/>
        <w:jc w:val="both"/>
      </w:pPr>
      <w:r>
        <w:t>The</w:t>
      </w:r>
      <w:r w:rsidRPr="54981899">
        <w:t xml:space="preserve"> </w:t>
      </w:r>
      <w:r>
        <w:rPr>
          <w:spacing w:val="-2"/>
        </w:rPr>
        <w:t>r</w:t>
      </w:r>
      <w:r>
        <w:t>emaining</w:t>
      </w:r>
      <w:r w:rsidRPr="54981899">
        <w:t xml:space="preserve"> </w:t>
      </w:r>
      <w:r>
        <w:t>ministry</w:t>
      </w:r>
      <w:r w:rsidRPr="54981899">
        <w:t xml:space="preserve"> </w:t>
      </w:r>
      <w:r>
        <w:t>sta</w:t>
      </w:r>
      <w:r>
        <w:rPr>
          <w:spacing w:val="-2"/>
        </w:rPr>
        <w:t>f</w:t>
      </w:r>
      <w:r>
        <w:t>f</w:t>
      </w:r>
      <w:r w:rsidRPr="54981899">
        <w:t xml:space="preserve"> </w:t>
      </w:r>
      <w:r>
        <w:t>will</w:t>
      </w:r>
      <w:r w:rsidRPr="54981899">
        <w:t xml:space="preserve"> </w:t>
      </w:r>
      <w:r>
        <w:t>ser</w:t>
      </w:r>
      <w:r>
        <w:rPr>
          <w:spacing w:val="-2"/>
        </w:rPr>
        <w:t>v</w:t>
      </w:r>
      <w:r>
        <w:t>e</w:t>
      </w:r>
      <w:r w:rsidRPr="54981899">
        <w:t xml:space="preserve"> </w:t>
      </w:r>
      <w:r>
        <w:t>under</w:t>
      </w:r>
      <w:r w:rsidRPr="54981899">
        <w:t xml:space="preserve"> </w:t>
      </w:r>
      <w:r>
        <w:t>the</w:t>
      </w:r>
      <w:r w:rsidRPr="54981899">
        <w:t xml:space="preserve"> </w:t>
      </w:r>
      <w:r>
        <w:t>head</w:t>
      </w:r>
      <w:r w:rsidRPr="54981899">
        <w:t xml:space="preserve"> </w:t>
      </w:r>
      <w:r>
        <w:t>administ</w:t>
      </w:r>
      <w:r>
        <w:rPr>
          <w:spacing w:val="-4"/>
        </w:rPr>
        <w:t>r</w:t>
      </w:r>
      <w:r>
        <w:t>ator</w:t>
      </w:r>
      <w:r w:rsidRPr="54981899">
        <w:t xml:space="preserve"> </w:t>
      </w:r>
      <w:r>
        <w:t>and</w:t>
      </w:r>
      <w:r w:rsidRPr="54981899">
        <w:t xml:space="preserve"> </w:t>
      </w:r>
      <w:r>
        <w:t>will</w:t>
      </w:r>
      <w:r w:rsidRPr="54981899">
        <w:t xml:space="preserve"> </w:t>
      </w:r>
      <w:r>
        <w:t>be</w:t>
      </w:r>
      <w:r w:rsidRPr="54981899">
        <w:t xml:space="preserve"> </w:t>
      </w:r>
      <w:r>
        <w:t>o</w:t>
      </w:r>
      <w:r>
        <w:rPr>
          <w:spacing w:val="-2"/>
        </w:rPr>
        <w:t>r</w:t>
      </w:r>
      <w:r>
        <w:t>gani</w:t>
      </w:r>
      <w:r>
        <w:rPr>
          <w:spacing w:val="-2"/>
        </w:rPr>
        <w:t>z</w:t>
      </w:r>
      <w:r>
        <w:t>ed</w:t>
      </w:r>
      <w:r w:rsidRPr="54981899">
        <w:t xml:space="preserve"> </w:t>
      </w:r>
      <w:r>
        <w:t>in</w:t>
      </w:r>
      <w:r w:rsidRPr="54981899">
        <w:t xml:space="preserve"> </w:t>
      </w:r>
      <w:r>
        <w:t>a</w:t>
      </w:r>
      <w:r>
        <w:rPr>
          <w:spacing w:val="-1"/>
        </w:rPr>
        <w:t>c</w:t>
      </w:r>
      <w:r>
        <w:t>co</w:t>
      </w:r>
      <w:r>
        <w:rPr>
          <w:spacing w:val="-2"/>
        </w:rPr>
        <w:t>r</w:t>
      </w:r>
      <w:r>
        <w:t>dance</w:t>
      </w:r>
      <w:r w:rsidRPr="54981899">
        <w:t xml:space="preserve"> </w:t>
      </w:r>
      <w:r>
        <w:t>to</w:t>
      </w:r>
      <w:r w:rsidRPr="54981899">
        <w:t xml:space="preserve"> </w:t>
      </w:r>
      <w:r>
        <w:t>the Uni</w:t>
      </w:r>
      <w:r>
        <w:rPr>
          <w:spacing w:val="-2"/>
        </w:rPr>
        <w:t>v</w:t>
      </w:r>
      <w:r>
        <w:t>ersi</w:t>
      </w:r>
      <w:r>
        <w:rPr>
          <w:spacing w:val="-3"/>
        </w:rPr>
        <w:t>t</w:t>
      </w:r>
      <w:r>
        <w:rPr>
          <w:spacing w:val="-5"/>
        </w:rPr>
        <w:t>y</w:t>
      </w:r>
      <w:r>
        <w:t>-Model</w:t>
      </w:r>
      <w:r w:rsidRPr="54981899">
        <w:t xml:space="preserve"> </w:t>
      </w:r>
      <w:r>
        <w:t>structu</w:t>
      </w:r>
      <w:r>
        <w:rPr>
          <w:spacing w:val="-2"/>
        </w:rPr>
        <w:t>r</w:t>
      </w:r>
      <w:r>
        <w:t>e.</w:t>
      </w:r>
    </w:p>
    <w:p w14:paraId="45751181" w14:textId="77777777" w:rsidR="00AF14E1" w:rsidRDefault="00AF14E1">
      <w:pPr>
        <w:spacing w:line="260" w:lineRule="exact"/>
        <w:jc w:val="both"/>
      </w:pPr>
    </w:p>
    <w:p w14:paraId="37B52117" w14:textId="77777777" w:rsidR="00343E72" w:rsidRDefault="00343E72">
      <w:pPr>
        <w:spacing w:line="260" w:lineRule="exact"/>
        <w:jc w:val="both"/>
      </w:pPr>
    </w:p>
    <w:p w14:paraId="3E37741C" w14:textId="77777777" w:rsidR="00343E72" w:rsidRDefault="00343E72">
      <w:pPr>
        <w:spacing w:line="260" w:lineRule="exact"/>
        <w:jc w:val="both"/>
      </w:pPr>
    </w:p>
    <w:p w14:paraId="60F4E239" w14:textId="77777777" w:rsidR="00343E72" w:rsidRDefault="00343E72">
      <w:pPr>
        <w:spacing w:line="260" w:lineRule="exact"/>
        <w:jc w:val="both"/>
      </w:pPr>
    </w:p>
    <w:p w14:paraId="052AFE14" w14:textId="77777777" w:rsidR="00343E72" w:rsidRDefault="00343E72">
      <w:pPr>
        <w:spacing w:line="260" w:lineRule="exact"/>
        <w:jc w:val="both"/>
      </w:pPr>
    </w:p>
    <w:p w14:paraId="7F6049C1" w14:textId="77777777" w:rsidR="00343E72" w:rsidRDefault="00343E72">
      <w:pPr>
        <w:spacing w:line="260" w:lineRule="exact"/>
        <w:jc w:val="both"/>
      </w:pPr>
    </w:p>
    <w:p w14:paraId="1ECC966D" w14:textId="77777777" w:rsidR="00343E72" w:rsidRDefault="00343E72">
      <w:pPr>
        <w:spacing w:line="260" w:lineRule="exact"/>
        <w:jc w:val="both"/>
      </w:pPr>
    </w:p>
    <w:p w14:paraId="37837042" w14:textId="77777777" w:rsidR="00343E72" w:rsidRDefault="00343E72">
      <w:pPr>
        <w:spacing w:line="260" w:lineRule="exact"/>
        <w:jc w:val="both"/>
      </w:pPr>
    </w:p>
    <w:p w14:paraId="25714EB9" w14:textId="77777777" w:rsidR="00CF272C" w:rsidRDefault="00CF272C">
      <w:pPr>
        <w:rPr>
          <w:rFonts w:ascii="Tahoma" w:eastAsia="Tahoma" w:hAnsi="Tahoma"/>
          <w:b/>
          <w:bCs/>
          <w:sz w:val="24"/>
          <w:szCs w:val="24"/>
        </w:rPr>
      </w:pPr>
      <w:r>
        <w:br w:type="page"/>
      </w:r>
    </w:p>
    <w:p w14:paraId="42C58E8B" w14:textId="77777777" w:rsidR="00AF14E1" w:rsidRDefault="540026D6">
      <w:pPr>
        <w:pStyle w:val="Heading3"/>
        <w:spacing w:before="59"/>
        <w:ind w:right="120"/>
        <w:rPr>
          <w:b w:val="0"/>
          <w:bCs w:val="0"/>
        </w:rPr>
      </w:pPr>
      <w:r>
        <w:lastRenderedPageBreak/>
        <w:t>LPCA Board Member Responsibilities:</w:t>
      </w:r>
    </w:p>
    <w:p w14:paraId="66100A63" w14:textId="77777777" w:rsidR="00AF14E1" w:rsidRDefault="00AF14E1">
      <w:pPr>
        <w:spacing w:before="2" w:line="260" w:lineRule="exact"/>
        <w:rPr>
          <w:sz w:val="26"/>
          <w:szCs w:val="26"/>
        </w:rPr>
      </w:pPr>
    </w:p>
    <w:p w14:paraId="55FAF366" w14:textId="21C8B3B0" w:rsidR="00AF14E1" w:rsidRDefault="008531D7">
      <w:pPr>
        <w:pStyle w:val="BodyText"/>
        <w:spacing w:line="260" w:lineRule="exact"/>
        <w:ind w:right="119"/>
      </w:pPr>
      <w:r>
        <w:t>Members</w:t>
      </w:r>
      <w:r w:rsidRPr="54981899">
        <w:t xml:space="preserve"> </w:t>
      </w:r>
      <w:r>
        <w:t>of</w:t>
      </w:r>
      <w:r w:rsidRPr="54981899">
        <w:t xml:space="preserve"> </w:t>
      </w:r>
      <w:r>
        <w:t>the</w:t>
      </w:r>
      <w:r w:rsidRPr="54981899">
        <w:t xml:space="preserve"> </w:t>
      </w:r>
      <w:r>
        <w:t>LPCA</w:t>
      </w:r>
      <w:r w:rsidRPr="54981899">
        <w:t xml:space="preserve"> </w:t>
      </w:r>
      <w:r>
        <w:rPr>
          <w:spacing w:val="1"/>
        </w:rPr>
        <w:t>B</w:t>
      </w:r>
      <w:r>
        <w:t>oa</w:t>
      </w:r>
      <w:r>
        <w:rPr>
          <w:spacing w:val="-2"/>
        </w:rPr>
        <w:t>r</w:t>
      </w:r>
      <w:r>
        <w:t>d</w:t>
      </w:r>
      <w:r w:rsidRPr="54981899">
        <w:t xml:space="preserve"> </w:t>
      </w:r>
      <w:r>
        <w:t>a</w:t>
      </w:r>
      <w:r>
        <w:rPr>
          <w:spacing w:val="-2"/>
        </w:rPr>
        <w:t>r</w:t>
      </w:r>
      <w:r>
        <w:t>e</w:t>
      </w:r>
      <w:r w:rsidRPr="54981899">
        <w:t xml:space="preserve"> </w:t>
      </w:r>
      <w:r>
        <w:rPr>
          <w:spacing w:val="-2"/>
        </w:rPr>
        <w:t>r</w:t>
      </w:r>
      <w:r>
        <w:t>esponsible</w:t>
      </w:r>
      <w:r w:rsidRPr="54981899">
        <w:t xml:space="preserve"> </w:t>
      </w:r>
      <w:r>
        <w:rPr>
          <w:spacing w:val="-3"/>
        </w:rPr>
        <w:t>f</w:t>
      </w:r>
      <w:r>
        <w:t>or</w:t>
      </w:r>
      <w:r w:rsidRPr="54981899">
        <w:t xml:space="preserve"> </w:t>
      </w:r>
      <w:r>
        <w:t>establishing</w:t>
      </w:r>
      <w:r w:rsidRPr="54981899">
        <w:t xml:space="preserve"> </w:t>
      </w:r>
      <w:r>
        <w:rPr>
          <w:spacing w:val="-1"/>
        </w:rPr>
        <w:t>b</w:t>
      </w:r>
      <w:r>
        <w:t>yl</w:t>
      </w:r>
      <w:r>
        <w:rPr>
          <w:spacing w:val="-2"/>
        </w:rPr>
        <w:t>a</w:t>
      </w:r>
      <w:r>
        <w:t>ws,</w:t>
      </w:r>
      <w:r w:rsidRPr="54981899">
        <w:t xml:space="preserve"> </w:t>
      </w:r>
      <w:r>
        <w:t>and</w:t>
      </w:r>
      <w:r w:rsidRPr="54981899">
        <w:t xml:space="preserve"> </w:t>
      </w:r>
      <w:r>
        <w:t>the</w:t>
      </w:r>
      <w:r w:rsidRPr="54981899">
        <w:t xml:space="preserve"> </w:t>
      </w:r>
      <w:r>
        <w:t>g</w:t>
      </w:r>
      <w:r>
        <w:rPr>
          <w:spacing w:val="-2"/>
        </w:rPr>
        <w:t>ov</w:t>
      </w:r>
      <w:r>
        <w:t>erning</w:t>
      </w:r>
      <w:r w:rsidRPr="54981899">
        <w:t xml:space="preserve"> </w:t>
      </w:r>
      <w:r>
        <w:t>policies</w:t>
      </w:r>
      <w:r w:rsidRPr="54981899">
        <w:t xml:space="preserve"> </w:t>
      </w:r>
      <w:r>
        <w:rPr>
          <w:spacing w:val="-3"/>
        </w:rPr>
        <w:t>f</w:t>
      </w:r>
      <w:r>
        <w:t>or</w:t>
      </w:r>
      <w:r w:rsidRPr="54981899">
        <w:t xml:space="preserve"> </w:t>
      </w:r>
      <w:r w:rsidR="00D9104C">
        <w:t>LPCA</w:t>
      </w:r>
      <w:r>
        <w:t>.</w:t>
      </w:r>
      <w:r w:rsidRPr="54981899">
        <w:t xml:space="preserve"> </w:t>
      </w:r>
      <w:r w:rsidR="00FA7E4D">
        <w:t>The board is also charged with the privilege of leading Legacy through the development of its strategic plan, protecting the culture of the school, and working towards the ultimate goal of fulfilling our vision and mission.</w:t>
      </w:r>
    </w:p>
    <w:p w14:paraId="5A03CDC1" w14:textId="77777777" w:rsidR="00AF14E1" w:rsidRDefault="00AF14E1">
      <w:pPr>
        <w:spacing w:before="8" w:line="260" w:lineRule="exact"/>
        <w:rPr>
          <w:sz w:val="26"/>
          <w:szCs w:val="26"/>
        </w:rPr>
      </w:pPr>
    </w:p>
    <w:p w14:paraId="4E365556" w14:textId="77777777" w:rsidR="00AF14E1" w:rsidRPr="00413293" w:rsidRDefault="008531D7" w:rsidP="540026D6">
      <w:pPr>
        <w:pStyle w:val="Heading3"/>
        <w:ind w:right="120"/>
        <w:rPr>
          <w:rFonts w:cs="Tahoma"/>
          <w:sz w:val="32"/>
          <w:szCs w:val="32"/>
        </w:rPr>
      </w:pPr>
      <w:r w:rsidRPr="3F19865F">
        <w:rPr>
          <w:rFonts w:cs="Tahoma"/>
          <w:sz w:val="32"/>
          <w:szCs w:val="32"/>
        </w:rPr>
        <w:t>Me</w:t>
      </w:r>
      <w:r w:rsidRPr="3F19865F">
        <w:rPr>
          <w:rFonts w:cs="Tahoma"/>
          <w:spacing w:val="-1"/>
          <w:sz w:val="32"/>
          <w:szCs w:val="32"/>
        </w:rPr>
        <w:t>m</w:t>
      </w:r>
      <w:r w:rsidRPr="3F19865F">
        <w:rPr>
          <w:rFonts w:cs="Tahoma"/>
          <w:sz w:val="32"/>
          <w:szCs w:val="32"/>
        </w:rPr>
        <w:t>ber</w:t>
      </w:r>
      <w:r w:rsidRPr="3F19865F">
        <w:rPr>
          <w:rFonts w:cs="Tahoma"/>
          <w:spacing w:val="-1"/>
          <w:sz w:val="32"/>
          <w:szCs w:val="32"/>
        </w:rPr>
        <w:t>s</w:t>
      </w:r>
      <w:r w:rsidRPr="3F19865F">
        <w:rPr>
          <w:rFonts w:cs="Tahoma"/>
          <w:sz w:val="32"/>
          <w:szCs w:val="32"/>
        </w:rPr>
        <w:t>:</w:t>
      </w:r>
    </w:p>
    <w:p w14:paraId="342E6BD8" w14:textId="77777777" w:rsidR="00413293" w:rsidRPr="00413293" w:rsidRDefault="00413293">
      <w:pPr>
        <w:pStyle w:val="Heading3"/>
        <w:ind w:right="120"/>
        <w:rPr>
          <w:rFonts w:cs="Tahoma"/>
          <w:b w:val="0"/>
          <w:bCs w:val="0"/>
        </w:rPr>
      </w:pPr>
    </w:p>
    <w:p w14:paraId="46C51980" w14:textId="6D3BA96E" w:rsidR="00FE329D" w:rsidRPr="00FA7E4D" w:rsidRDefault="00FA7E4D" w:rsidP="4DE840C9">
      <w:pPr>
        <w:ind w:left="100" w:right="120"/>
        <w:rPr>
          <w:rFonts w:ascii="Tahoma" w:eastAsia="Tahoma" w:hAnsi="Tahoma" w:cs="Tahoma"/>
          <w:sz w:val="24"/>
          <w:szCs w:val="24"/>
        </w:rPr>
      </w:pPr>
      <w:r w:rsidRPr="00FA7E4D">
        <w:rPr>
          <w:rFonts w:ascii="Tahoma" w:eastAsia="Tahoma" w:hAnsi="Tahoma" w:cs="Tahoma"/>
          <w:b/>
          <w:bCs/>
          <w:sz w:val="24"/>
          <w:szCs w:val="24"/>
        </w:rPr>
        <w:t>Dan Condley</w:t>
      </w:r>
      <w:r w:rsidR="00FE329D" w:rsidRPr="00FA7E4D">
        <w:rPr>
          <w:rFonts w:ascii="Tahoma" w:eastAsia="Tahoma" w:hAnsi="Tahoma" w:cs="Tahoma"/>
          <w:b/>
          <w:bCs/>
          <w:spacing w:val="-3"/>
          <w:sz w:val="24"/>
          <w:szCs w:val="24"/>
        </w:rPr>
        <w:t xml:space="preserve"> </w:t>
      </w:r>
      <w:r w:rsidR="00FE329D" w:rsidRPr="00FA7E4D">
        <w:rPr>
          <w:rFonts w:ascii="Tahoma" w:eastAsia="Tahoma" w:hAnsi="Tahoma" w:cs="Tahoma"/>
          <w:b/>
          <w:bCs/>
          <w:sz w:val="24"/>
          <w:szCs w:val="24"/>
        </w:rPr>
        <w:t>–</w:t>
      </w:r>
      <w:r w:rsidRPr="00FA7E4D">
        <w:rPr>
          <w:rFonts w:ascii="Tahoma" w:eastAsia="Tahoma" w:hAnsi="Tahoma" w:cs="Tahoma"/>
          <w:b/>
          <w:bCs/>
          <w:spacing w:val="-3"/>
          <w:sz w:val="24"/>
          <w:szCs w:val="24"/>
        </w:rPr>
        <w:t xml:space="preserve"> Chairman</w:t>
      </w:r>
    </w:p>
    <w:p w14:paraId="55E9BB76" w14:textId="38350E81" w:rsidR="00FE329D" w:rsidRDefault="00A823A4" w:rsidP="5C9D6EE1">
      <w:pPr>
        <w:pStyle w:val="BodyText"/>
        <w:spacing w:line="260" w:lineRule="exact"/>
        <w:ind w:right="6230"/>
        <w:rPr>
          <w:rFonts w:cs="Tahoma"/>
          <w:sz w:val="24"/>
          <w:szCs w:val="24"/>
        </w:rPr>
      </w:pPr>
      <w:hyperlink r:id="rId48" w:history="1">
        <w:r w:rsidR="00FA7E4D" w:rsidRPr="007322A4">
          <w:rPr>
            <w:rStyle w:val="Hyperlink"/>
            <w:rFonts w:cs="Tahoma"/>
            <w:w w:val="95"/>
            <w:sz w:val="24"/>
            <w:szCs w:val="24"/>
          </w:rPr>
          <w:t>dcondley@legacypca.org</w:t>
        </w:r>
      </w:hyperlink>
    </w:p>
    <w:p w14:paraId="00A672F9" w14:textId="77777777" w:rsidR="00FE329D" w:rsidRPr="00413293" w:rsidRDefault="00FE329D" w:rsidP="00FE329D">
      <w:pPr>
        <w:spacing w:line="253" w:lineRule="exact"/>
        <w:rPr>
          <w:rFonts w:ascii="Tahoma" w:hAnsi="Tahoma" w:cs="Tahoma"/>
          <w:sz w:val="24"/>
          <w:szCs w:val="24"/>
        </w:rPr>
      </w:pPr>
    </w:p>
    <w:p w14:paraId="096DD229" w14:textId="749F92E6" w:rsidR="00413293" w:rsidRPr="00413293" w:rsidRDefault="540026D6" w:rsidP="1739B2D8">
      <w:pPr>
        <w:pStyle w:val="BodyText"/>
        <w:spacing w:before="59" w:line="253" w:lineRule="exact"/>
        <w:ind w:right="120"/>
      </w:pPr>
      <w:r w:rsidRPr="540026D6">
        <w:rPr>
          <w:rFonts w:cs="Tahoma"/>
          <w:b/>
          <w:bCs/>
          <w:sz w:val="24"/>
          <w:szCs w:val="24"/>
        </w:rPr>
        <w:t>Casey Clark – Secretary</w:t>
      </w:r>
    </w:p>
    <w:p w14:paraId="292A23E2" w14:textId="77777777" w:rsidR="008531D7" w:rsidRDefault="00A823A4" w:rsidP="5BDFFAB4">
      <w:pPr>
        <w:pStyle w:val="BodyText"/>
        <w:spacing w:before="59" w:line="253" w:lineRule="exact"/>
        <w:ind w:right="120"/>
      </w:pPr>
      <w:hyperlink r:id="rId49">
        <w:r w:rsidR="5BDFFAB4" w:rsidRPr="5BDFFAB4">
          <w:rPr>
            <w:rStyle w:val="Hyperlink"/>
            <w:rFonts w:cs="Tahoma"/>
            <w:sz w:val="24"/>
            <w:szCs w:val="24"/>
          </w:rPr>
          <w:t>cclark@legacypca.org</w:t>
        </w:r>
      </w:hyperlink>
    </w:p>
    <w:p w14:paraId="6DC2446B" w14:textId="0F9FB96E" w:rsidR="008531D7" w:rsidRDefault="008531D7">
      <w:pPr>
        <w:pStyle w:val="Heading3"/>
        <w:spacing w:before="59"/>
        <w:ind w:right="120"/>
      </w:pPr>
    </w:p>
    <w:p w14:paraId="7D996DA6" w14:textId="3E78C5AB" w:rsidR="00FA7E4D" w:rsidRDefault="540026D6">
      <w:pPr>
        <w:pStyle w:val="Heading3"/>
        <w:spacing w:before="59"/>
        <w:ind w:right="120"/>
      </w:pPr>
      <w:r>
        <w:t>Chris Burkhard – Treasurer</w:t>
      </w:r>
    </w:p>
    <w:p w14:paraId="11210D57" w14:textId="1349A08A" w:rsidR="00FA7E4D" w:rsidRPr="00FA7E4D" w:rsidRDefault="00A823A4">
      <w:pPr>
        <w:pStyle w:val="Heading3"/>
        <w:spacing w:before="59"/>
        <w:ind w:right="120"/>
        <w:rPr>
          <w:b w:val="0"/>
        </w:rPr>
      </w:pPr>
      <w:hyperlink r:id="rId50" w:history="1">
        <w:r w:rsidR="00FA7E4D" w:rsidRPr="00FA7E4D">
          <w:rPr>
            <w:rStyle w:val="Hyperlink"/>
            <w:b w:val="0"/>
          </w:rPr>
          <w:t>cburkhard@legacypca.org</w:t>
        </w:r>
      </w:hyperlink>
    </w:p>
    <w:p w14:paraId="6541F8AF" w14:textId="2255A5EC" w:rsidR="00FA7E4D" w:rsidRDefault="00FA7E4D">
      <w:pPr>
        <w:pStyle w:val="Heading3"/>
        <w:spacing w:before="59"/>
        <w:ind w:right="120"/>
      </w:pPr>
    </w:p>
    <w:p w14:paraId="4ACB1431" w14:textId="2829419F" w:rsidR="00FA7E4D" w:rsidRDefault="540026D6">
      <w:pPr>
        <w:pStyle w:val="Heading3"/>
        <w:spacing w:before="59"/>
        <w:ind w:right="120"/>
      </w:pPr>
      <w:r>
        <w:t>Miles Freeman – Board Member</w:t>
      </w:r>
    </w:p>
    <w:p w14:paraId="51C72B0E" w14:textId="61496B9F" w:rsidR="00FA7E4D" w:rsidRPr="00FA7E4D" w:rsidRDefault="00A823A4">
      <w:pPr>
        <w:pStyle w:val="Heading3"/>
        <w:spacing w:before="59"/>
        <w:ind w:right="120"/>
        <w:rPr>
          <w:b w:val="0"/>
        </w:rPr>
      </w:pPr>
      <w:hyperlink r:id="rId51" w:history="1">
        <w:r w:rsidR="00FA7E4D" w:rsidRPr="00FA7E4D">
          <w:rPr>
            <w:rStyle w:val="Hyperlink"/>
            <w:b w:val="0"/>
          </w:rPr>
          <w:t>mfreeman@legacypca.org</w:t>
        </w:r>
      </w:hyperlink>
    </w:p>
    <w:p w14:paraId="2F1C7BEE" w14:textId="728B7E24" w:rsidR="00FA7E4D" w:rsidRDefault="00FA7E4D">
      <w:pPr>
        <w:pStyle w:val="Heading3"/>
        <w:spacing w:before="59"/>
        <w:ind w:right="120"/>
      </w:pPr>
    </w:p>
    <w:p w14:paraId="6C732429" w14:textId="5C9921E7" w:rsidR="00FA7E4D" w:rsidRDefault="540026D6">
      <w:pPr>
        <w:pStyle w:val="Heading3"/>
        <w:spacing w:before="59"/>
        <w:ind w:right="120"/>
      </w:pPr>
      <w:r>
        <w:t>Lisa Railey – Board Member</w:t>
      </w:r>
    </w:p>
    <w:p w14:paraId="79B68E87" w14:textId="7DECE3BA" w:rsidR="00FA7E4D" w:rsidRPr="00FA7E4D" w:rsidRDefault="00A823A4">
      <w:pPr>
        <w:pStyle w:val="Heading3"/>
        <w:spacing w:before="59"/>
        <w:ind w:right="120"/>
        <w:rPr>
          <w:b w:val="0"/>
        </w:rPr>
      </w:pPr>
      <w:hyperlink r:id="rId52" w:history="1">
        <w:r w:rsidR="00FA7E4D" w:rsidRPr="00FA7E4D">
          <w:rPr>
            <w:rStyle w:val="Hyperlink"/>
            <w:b w:val="0"/>
          </w:rPr>
          <w:t>lrailey@legacypca.org</w:t>
        </w:r>
      </w:hyperlink>
      <w:r w:rsidR="00FA7E4D" w:rsidRPr="00FA7E4D">
        <w:rPr>
          <w:b w:val="0"/>
        </w:rPr>
        <w:t xml:space="preserve"> </w:t>
      </w:r>
    </w:p>
    <w:p w14:paraId="3D6B1CD5" w14:textId="77777777" w:rsidR="00FA7E4D" w:rsidRDefault="00FA7E4D">
      <w:pPr>
        <w:pStyle w:val="Heading3"/>
        <w:spacing w:before="59"/>
        <w:ind w:right="120"/>
        <w:rPr>
          <w:sz w:val="32"/>
          <w:szCs w:val="32"/>
        </w:rPr>
      </w:pPr>
    </w:p>
    <w:p w14:paraId="11429DB9" w14:textId="45B4A001" w:rsidR="00AF14E1" w:rsidRDefault="540026D6">
      <w:pPr>
        <w:pStyle w:val="Heading3"/>
        <w:spacing w:before="59"/>
        <w:ind w:right="120"/>
        <w:rPr>
          <w:b w:val="0"/>
          <w:bCs w:val="0"/>
        </w:rPr>
      </w:pPr>
      <w:r w:rsidRPr="540026D6">
        <w:rPr>
          <w:sz w:val="32"/>
          <w:szCs w:val="32"/>
        </w:rPr>
        <w:t>Staff Members:</w:t>
      </w:r>
    </w:p>
    <w:p w14:paraId="7106BA26" w14:textId="77777777" w:rsidR="00AF14E1" w:rsidRDefault="00AF14E1">
      <w:pPr>
        <w:spacing w:before="2" w:line="280" w:lineRule="exact"/>
        <w:rPr>
          <w:sz w:val="28"/>
          <w:szCs w:val="28"/>
        </w:rPr>
      </w:pPr>
    </w:p>
    <w:p w14:paraId="78A2870F" w14:textId="77777777" w:rsidR="00AF14E1" w:rsidRDefault="008531D7" w:rsidP="540026D6">
      <w:pPr>
        <w:spacing w:line="260" w:lineRule="exact"/>
        <w:ind w:left="100" w:right="5590"/>
        <w:rPr>
          <w:rFonts w:ascii="Tahoma" w:eastAsia="Tahoma" w:hAnsi="Tahoma" w:cs="Tahoma"/>
        </w:rPr>
      </w:pPr>
      <w:r>
        <w:rPr>
          <w:rFonts w:ascii="Tahoma" w:eastAsia="Tahoma" w:hAnsi="Tahoma" w:cs="Tahoma"/>
          <w:b/>
          <w:bCs/>
        </w:rPr>
        <w:t>Audra</w:t>
      </w:r>
      <w:r>
        <w:rPr>
          <w:rFonts w:ascii="Tahoma" w:eastAsia="Tahoma" w:hAnsi="Tahoma" w:cs="Tahoma"/>
          <w:b/>
          <w:bCs/>
          <w:spacing w:val="-7"/>
        </w:rPr>
        <w:t xml:space="preserve"> </w:t>
      </w:r>
      <w:r>
        <w:rPr>
          <w:rFonts w:ascii="Tahoma" w:eastAsia="Tahoma" w:hAnsi="Tahoma" w:cs="Tahoma"/>
          <w:b/>
          <w:bCs/>
        </w:rPr>
        <w:t>May</w:t>
      </w:r>
      <w:r>
        <w:rPr>
          <w:rFonts w:ascii="Tahoma" w:eastAsia="Tahoma" w:hAnsi="Tahoma" w:cs="Tahoma"/>
          <w:b/>
          <w:bCs/>
          <w:spacing w:val="-7"/>
        </w:rPr>
        <w:t xml:space="preserve"> </w:t>
      </w:r>
      <w:r>
        <w:rPr>
          <w:rFonts w:ascii="Tahoma" w:eastAsia="Tahoma" w:hAnsi="Tahoma" w:cs="Tahoma"/>
          <w:b/>
          <w:bCs/>
        </w:rPr>
        <w:t>(Head</w:t>
      </w:r>
      <w:r>
        <w:rPr>
          <w:rFonts w:ascii="Tahoma" w:eastAsia="Tahoma" w:hAnsi="Tahoma" w:cs="Tahoma"/>
          <w:b/>
          <w:bCs/>
          <w:spacing w:val="-7"/>
        </w:rPr>
        <w:t xml:space="preserve"> </w:t>
      </w:r>
      <w:r>
        <w:rPr>
          <w:rFonts w:ascii="Tahoma" w:eastAsia="Tahoma" w:hAnsi="Tahoma" w:cs="Tahoma"/>
          <w:b/>
          <w:bCs/>
        </w:rPr>
        <w:t xml:space="preserve">Administrator) </w:t>
      </w:r>
      <w:hyperlink r:id="rId53">
        <w:r>
          <w:rPr>
            <w:rFonts w:ascii="Tahoma" w:eastAsia="Tahoma" w:hAnsi="Tahoma" w:cs="Tahoma"/>
            <w:color w:val="0000FF"/>
            <w:u w:val="single" w:color="0000FF"/>
          </w:rPr>
          <w:t>am</w:t>
        </w:r>
        <w:r>
          <w:rPr>
            <w:rFonts w:ascii="Tahoma" w:eastAsia="Tahoma" w:hAnsi="Tahoma" w:cs="Tahoma"/>
            <w:color w:val="0000FF"/>
            <w:spacing w:val="-2"/>
            <w:u w:val="single" w:color="0000FF"/>
          </w:rPr>
          <w:t>a</w:t>
        </w:r>
        <w:r>
          <w:rPr>
            <w:rFonts w:ascii="Tahoma" w:eastAsia="Tahoma" w:hAnsi="Tahoma" w:cs="Tahoma"/>
            <w:color w:val="0000FF"/>
            <w:u w:val="single" w:color="0000FF"/>
          </w:rPr>
          <w:t>y@legacypca.o</w:t>
        </w:r>
        <w:r>
          <w:rPr>
            <w:rFonts w:ascii="Tahoma" w:eastAsia="Tahoma" w:hAnsi="Tahoma" w:cs="Tahoma"/>
            <w:color w:val="0000FF"/>
            <w:spacing w:val="-2"/>
            <w:u w:val="single" w:color="0000FF"/>
          </w:rPr>
          <w:t>r</w:t>
        </w:r>
        <w:r>
          <w:rPr>
            <w:rFonts w:ascii="Tahoma" w:eastAsia="Tahoma" w:hAnsi="Tahoma" w:cs="Tahoma"/>
            <w:color w:val="0000FF"/>
            <w:u w:val="single" w:color="0000FF"/>
          </w:rPr>
          <w:t>g</w:t>
        </w:r>
      </w:hyperlink>
    </w:p>
    <w:p w14:paraId="0742AFB8" w14:textId="77777777" w:rsidR="00AF14E1" w:rsidRDefault="00AF14E1">
      <w:pPr>
        <w:spacing w:before="6" w:line="180" w:lineRule="exact"/>
        <w:rPr>
          <w:sz w:val="18"/>
          <w:szCs w:val="18"/>
        </w:rPr>
      </w:pPr>
    </w:p>
    <w:p w14:paraId="75227A5C" w14:textId="77777777" w:rsidR="00AF14E1" w:rsidRDefault="540026D6">
      <w:pPr>
        <w:pStyle w:val="Heading4"/>
        <w:spacing w:before="62"/>
        <w:ind w:right="120"/>
        <w:rPr>
          <w:b w:val="0"/>
          <w:bCs w:val="0"/>
        </w:rPr>
      </w:pPr>
      <w:r>
        <w:t>Jeana Francis (Head of Elementary)</w:t>
      </w:r>
    </w:p>
    <w:p w14:paraId="446E0A0D" w14:textId="77777777" w:rsidR="00AF14E1" w:rsidRDefault="008531D7">
      <w:pPr>
        <w:pStyle w:val="BodyText"/>
        <w:spacing w:before="6" w:line="260" w:lineRule="exact"/>
        <w:ind w:right="119"/>
      </w:pPr>
      <w:r>
        <w:t>Coo</w:t>
      </w:r>
      <w:r>
        <w:rPr>
          <w:spacing w:val="-2"/>
        </w:rPr>
        <w:t>r</w:t>
      </w:r>
      <w:r>
        <w:t>dination</w:t>
      </w:r>
      <w:r w:rsidRPr="54981899">
        <w:t xml:space="preserve"> </w:t>
      </w:r>
      <w:r>
        <w:t>between</w:t>
      </w:r>
      <w:r w:rsidRPr="54981899">
        <w:t xml:space="preserve"> </w:t>
      </w:r>
      <w:r>
        <w:t>Head</w:t>
      </w:r>
      <w:r w:rsidRPr="54981899">
        <w:t xml:space="preserve"> </w:t>
      </w:r>
      <w:r>
        <w:t>Administ</w:t>
      </w:r>
      <w:r>
        <w:rPr>
          <w:spacing w:val="-4"/>
        </w:rPr>
        <w:t>r</w:t>
      </w:r>
      <w:r>
        <w:t>ator</w:t>
      </w:r>
      <w:r w:rsidRPr="54981899">
        <w:t xml:space="preserve"> </w:t>
      </w:r>
      <w:r>
        <w:t>and</w:t>
      </w:r>
      <w:r w:rsidRPr="54981899">
        <w:t xml:space="preserve"> </w:t>
      </w:r>
      <w:r>
        <w:t>other</w:t>
      </w:r>
      <w:r w:rsidRPr="54981899">
        <w:t xml:space="preserve"> </w:t>
      </w:r>
      <w:r>
        <w:t>administ</w:t>
      </w:r>
      <w:r>
        <w:rPr>
          <w:spacing w:val="-4"/>
        </w:rPr>
        <w:t>r</w:t>
      </w:r>
      <w:r w:rsidR="00541371">
        <w:t>ators,</w:t>
      </w:r>
      <w:r w:rsidRPr="54981899">
        <w:t xml:space="preserve"> </w:t>
      </w:r>
      <w:r>
        <w:t>teacher aides,</w:t>
      </w:r>
      <w:r w:rsidRPr="54981899">
        <w:t xml:space="preserve"> </w:t>
      </w:r>
      <w:r w:rsidR="00541371">
        <w:rPr>
          <w:spacing w:val="-6"/>
        </w:rPr>
        <w:t xml:space="preserve">Friday </w:t>
      </w:r>
      <w:r>
        <w:t>electi</w:t>
      </w:r>
      <w:r>
        <w:rPr>
          <w:spacing w:val="-2"/>
        </w:rPr>
        <w:t>v</w:t>
      </w:r>
      <w:r>
        <w:t>es</w:t>
      </w:r>
      <w:r w:rsidR="00541371">
        <w:t>, operations &amp; procedures</w:t>
      </w:r>
    </w:p>
    <w:p w14:paraId="1385094D" w14:textId="77777777" w:rsidR="00815CB3" w:rsidRDefault="00A823A4">
      <w:pPr>
        <w:pStyle w:val="BodyText"/>
        <w:spacing w:line="253" w:lineRule="exact"/>
        <w:ind w:right="120"/>
        <w:rPr>
          <w:color w:val="0000FF"/>
          <w:u w:val="single" w:color="0000FF"/>
        </w:rPr>
      </w:pPr>
      <w:hyperlink r:id="rId54">
        <w:r w:rsidR="008531D7">
          <w:rPr>
            <w:color w:val="0000FF"/>
            <w:u w:val="single" w:color="0000FF"/>
          </w:rPr>
          <w:t>j</w:t>
        </w:r>
        <w:r w:rsidR="008531D7">
          <w:rPr>
            <w:color w:val="0000FF"/>
            <w:spacing w:val="-2"/>
            <w:u w:val="single" w:color="0000FF"/>
          </w:rPr>
          <w:t>f</w:t>
        </w:r>
        <w:r w:rsidR="008531D7">
          <w:rPr>
            <w:color w:val="0000FF"/>
            <w:spacing w:val="-4"/>
            <w:u w:val="single" w:color="0000FF"/>
          </w:rPr>
          <w:t>r</w:t>
        </w:r>
        <w:r w:rsidR="008531D7">
          <w:rPr>
            <w:color w:val="0000FF"/>
            <w:u w:val="single" w:color="0000FF"/>
          </w:rPr>
          <w:t>ancis@legacypca.o</w:t>
        </w:r>
        <w:r w:rsidR="008531D7">
          <w:rPr>
            <w:color w:val="0000FF"/>
            <w:spacing w:val="-2"/>
            <w:u w:val="single" w:color="0000FF"/>
          </w:rPr>
          <w:t>r</w:t>
        </w:r>
        <w:r w:rsidR="008531D7">
          <w:rPr>
            <w:color w:val="0000FF"/>
            <w:u w:val="single" w:color="0000FF"/>
          </w:rPr>
          <w:t>g</w:t>
        </w:r>
      </w:hyperlink>
    </w:p>
    <w:p w14:paraId="5A0A1341" w14:textId="77777777" w:rsidR="00815CB3" w:rsidRDefault="00815CB3" w:rsidP="00815CB3">
      <w:pPr>
        <w:spacing w:before="14" w:line="240" w:lineRule="exact"/>
        <w:rPr>
          <w:sz w:val="24"/>
          <w:szCs w:val="24"/>
        </w:rPr>
      </w:pPr>
    </w:p>
    <w:p w14:paraId="6E68FC6E" w14:textId="77777777" w:rsidR="001E70CC" w:rsidRDefault="001E70CC" w:rsidP="540026D6">
      <w:pPr>
        <w:spacing w:line="260" w:lineRule="exact"/>
        <w:ind w:left="100" w:right="3790"/>
        <w:rPr>
          <w:rFonts w:ascii="Tahoma" w:eastAsia="Tahoma" w:hAnsi="Tahoma" w:cs="Tahoma"/>
          <w:b/>
          <w:bCs/>
        </w:rPr>
      </w:pPr>
      <w:r>
        <w:rPr>
          <w:rFonts w:ascii="Tahoma" w:eastAsia="Tahoma" w:hAnsi="Tahoma" w:cs="Tahoma"/>
          <w:b/>
          <w:bCs/>
        </w:rPr>
        <w:t>Karen</w:t>
      </w:r>
      <w:r>
        <w:rPr>
          <w:rFonts w:ascii="Tahoma" w:eastAsia="Tahoma" w:hAnsi="Tahoma" w:cs="Tahoma"/>
          <w:b/>
          <w:bCs/>
          <w:spacing w:val="-6"/>
        </w:rPr>
        <w:t xml:space="preserve"> </w:t>
      </w:r>
      <w:r>
        <w:rPr>
          <w:rFonts w:ascii="Tahoma" w:eastAsia="Tahoma" w:hAnsi="Tahoma" w:cs="Tahoma"/>
          <w:b/>
          <w:bCs/>
        </w:rPr>
        <w:t>Beeman</w:t>
      </w:r>
      <w:r>
        <w:rPr>
          <w:rFonts w:ascii="Tahoma" w:eastAsia="Tahoma" w:hAnsi="Tahoma" w:cs="Tahoma"/>
          <w:b/>
          <w:bCs/>
          <w:spacing w:val="-6"/>
        </w:rPr>
        <w:t xml:space="preserve"> </w:t>
      </w:r>
      <w:r>
        <w:rPr>
          <w:rFonts w:ascii="Tahoma" w:eastAsia="Tahoma" w:hAnsi="Tahoma" w:cs="Tahoma"/>
          <w:b/>
          <w:bCs/>
        </w:rPr>
        <w:t>(Administrative Assistant/Front</w:t>
      </w:r>
      <w:r>
        <w:rPr>
          <w:rFonts w:ascii="Tahoma" w:eastAsia="Tahoma" w:hAnsi="Tahoma" w:cs="Tahoma"/>
          <w:b/>
          <w:bCs/>
          <w:spacing w:val="-5"/>
        </w:rPr>
        <w:t xml:space="preserve"> D</w:t>
      </w:r>
      <w:r>
        <w:rPr>
          <w:rFonts w:ascii="Tahoma" w:eastAsia="Tahoma" w:hAnsi="Tahoma" w:cs="Tahoma"/>
          <w:b/>
          <w:bCs/>
        </w:rPr>
        <w:t>esk)</w:t>
      </w:r>
    </w:p>
    <w:p w14:paraId="22D745E2" w14:textId="77777777" w:rsidR="001E70CC" w:rsidRDefault="001E70CC" w:rsidP="4DE840C9">
      <w:pPr>
        <w:spacing w:line="260" w:lineRule="exact"/>
        <w:ind w:left="100" w:right="3790"/>
        <w:rPr>
          <w:rFonts w:ascii="Tahoma" w:eastAsia="Tahoma" w:hAnsi="Tahoma" w:cs="Tahoma"/>
        </w:rPr>
      </w:pPr>
      <w:r>
        <w:rPr>
          <w:rFonts w:ascii="Tahoma" w:eastAsia="Tahoma" w:hAnsi="Tahoma" w:cs="Tahoma"/>
        </w:rPr>
        <w:t>Administrative Assistant/Absences</w:t>
      </w:r>
      <w:r>
        <w:rPr>
          <w:rFonts w:ascii="Tahoma" w:eastAsia="Tahoma" w:hAnsi="Tahoma" w:cs="Tahoma"/>
          <w:spacing w:val="-8"/>
        </w:rPr>
        <w:t xml:space="preserve"> </w:t>
      </w:r>
      <w:r>
        <w:rPr>
          <w:rFonts w:ascii="Tahoma" w:eastAsia="Tahoma" w:hAnsi="Tahoma" w:cs="Tahoma"/>
        </w:rPr>
        <w:t>and</w:t>
      </w:r>
      <w:r>
        <w:rPr>
          <w:rFonts w:ascii="Tahoma" w:eastAsia="Tahoma" w:hAnsi="Tahoma" w:cs="Tahoma"/>
          <w:spacing w:val="-7"/>
        </w:rPr>
        <w:t xml:space="preserve"> </w:t>
      </w:r>
      <w:r>
        <w:rPr>
          <w:rFonts w:ascii="Tahoma" w:eastAsia="Tahoma" w:hAnsi="Tahoma" w:cs="Tahoma"/>
          <w:spacing w:val="-26"/>
        </w:rPr>
        <w:t>T</w:t>
      </w:r>
      <w:r>
        <w:rPr>
          <w:rFonts w:ascii="Tahoma" w:eastAsia="Tahoma" w:hAnsi="Tahoma" w:cs="Tahoma"/>
        </w:rPr>
        <w:t>a</w:t>
      </w:r>
      <w:r>
        <w:rPr>
          <w:rFonts w:ascii="Tahoma" w:eastAsia="Tahoma" w:hAnsi="Tahoma" w:cs="Tahoma"/>
          <w:spacing w:val="-2"/>
        </w:rPr>
        <w:t>r</w:t>
      </w:r>
      <w:r>
        <w:rPr>
          <w:rFonts w:ascii="Tahoma" w:eastAsia="Tahoma" w:hAnsi="Tahoma" w:cs="Tahoma"/>
        </w:rPr>
        <w:t>dies/Gene</w:t>
      </w:r>
      <w:r>
        <w:rPr>
          <w:rFonts w:ascii="Tahoma" w:eastAsia="Tahoma" w:hAnsi="Tahoma" w:cs="Tahoma"/>
          <w:spacing w:val="-4"/>
        </w:rPr>
        <w:t>r</w:t>
      </w:r>
      <w:r>
        <w:rPr>
          <w:rFonts w:ascii="Tahoma" w:eastAsia="Tahoma" w:hAnsi="Tahoma" w:cs="Tahoma"/>
        </w:rPr>
        <w:t>al</w:t>
      </w:r>
      <w:r>
        <w:rPr>
          <w:rFonts w:ascii="Tahoma" w:eastAsia="Tahoma" w:hAnsi="Tahoma" w:cs="Tahoma"/>
          <w:spacing w:val="-8"/>
        </w:rPr>
        <w:t xml:space="preserve"> </w:t>
      </w:r>
      <w:r>
        <w:rPr>
          <w:rFonts w:ascii="Tahoma" w:eastAsia="Tahoma" w:hAnsi="Tahoma" w:cs="Tahoma"/>
        </w:rPr>
        <w:t xml:space="preserve">Questions </w:t>
      </w:r>
    </w:p>
    <w:p w14:paraId="633DC538" w14:textId="77777777" w:rsidR="001E70CC" w:rsidRPr="001E70CC" w:rsidRDefault="00A823A4" w:rsidP="001E70CC">
      <w:pPr>
        <w:pStyle w:val="Heading4"/>
        <w:spacing w:before="62"/>
        <w:ind w:right="120"/>
        <w:rPr>
          <w:rFonts w:cs="Tahoma"/>
          <w:b w:val="0"/>
          <w:color w:val="0000FF"/>
          <w:u w:val="single" w:color="0000FF"/>
        </w:rPr>
      </w:pPr>
      <w:hyperlink r:id="rId55">
        <w:r w:rsidR="001E70CC" w:rsidRPr="001E70CC">
          <w:rPr>
            <w:rFonts w:cs="Tahoma"/>
            <w:b w:val="0"/>
            <w:color w:val="0000FF"/>
            <w:u w:val="single" w:color="0000FF"/>
          </w:rPr>
          <w:t>kbeeman@legacypca.o</w:t>
        </w:r>
        <w:r w:rsidR="001E70CC" w:rsidRPr="001E70CC">
          <w:rPr>
            <w:rFonts w:cs="Tahoma"/>
            <w:b w:val="0"/>
            <w:color w:val="0000FF"/>
            <w:spacing w:val="-2"/>
            <w:u w:val="single" w:color="0000FF"/>
          </w:rPr>
          <w:t>r</w:t>
        </w:r>
        <w:r w:rsidR="001E70CC" w:rsidRPr="001E70CC">
          <w:rPr>
            <w:rFonts w:cs="Tahoma"/>
            <w:b w:val="0"/>
            <w:color w:val="0000FF"/>
            <w:u w:val="single" w:color="0000FF"/>
          </w:rPr>
          <w:t>g</w:t>
        </w:r>
      </w:hyperlink>
    </w:p>
    <w:p w14:paraId="1670DD5F" w14:textId="77777777" w:rsidR="001E70CC" w:rsidRDefault="001E70CC" w:rsidP="001E70CC">
      <w:pPr>
        <w:pStyle w:val="Heading4"/>
        <w:spacing w:before="62"/>
        <w:ind w:right="120"/>
        <w:rPr>
          <w:rFonts w:cs="Tahoma"/>
          <w:color w:val="0000FF"/>
          <w:u w:val="single" w:color="0000FF"/>
        </w:rPr>
      </w:pPr>
    </w:p>
    <w:p w14:paraId="6DAC6C68" w14:textId="2F25094F" w:rsidR="00815CB3" w:rsidRDefault="540026D6" w:rsidP="001E70CC">
      <w:pPr>
        <w:pStyle w:val="Heading4"/>
        <w:spacing w:before="62"/>
        <w:ind w:right="120"/>
        <w:rPr>
          <w:b w:val="0"/>
          <w:bCs w:val="0"/>
        </w:rPr>
      </w:pPr>
      <w:r>
        <w:t>Jeannie Rietveld (Business Director)</w:t>
      </w:r>
    </w:p>
    <w:p w14:paraId="1930F441" w14:textId="2CEEF1C2" w:rsidR="00815CB3" w:rsidRDefault="00815CB3" w:rsidP="00815CB3">
      <w:pPr>
        <w:pStyle w:val="BodyText"/>
        <w:spacing w:line="260" w:lineRule="exact"/>
        <w:ind w:right="120"/>
      </w:pPr>
      <w:r>
        <w:rPr>
          <w:spacing w:val="-22"/>
        </w:rPr>
        <w:t>T</w:t>
      </w:r>
      <w:r>
        <w:t>uition,</w:t>
      </w:r>
      <w:r w:rsidRPr="4DE840C9">
        <w:t xml:space="preserve"> </w:t>
      </w:r>
      <w:r>
        <w:t>questions</w:t>
      </w:r>
      <w:r w:rsidRPr="4DE840C9">
        <w:t xml:space="preserve"> </w:t>
      </w:r>
      <w:r>
        <w:rPr>
          <w:spacing w:val="-2"/>
        </w:rPr>
        <w:t>r</w:t>
      </w:r>
      <w:r>
        <w:t>ega</w:t>
      </w:r>
      <w:r>
        <w:rPr>
          <w:spacing w:val="-2"/>
        </w:rPr>
        <w:t>r</w:t>
      </w:r>
      <w:r>
        <w:t>ding</w:t>
      </w:r>
      <w:r w:rsidRPr="4DE840C9">
        <w:t xml:space="preserve"> </w:t>
      </w:r>
      <w:r>
        <w:t>i</w:t>
      </w:r>
      <w:r>
        <w:rPr>
          <w:spacing w:val="-2"/>
        </w:rPr>
        <w:t>nv</w:t>
      </w:r>
      <w:r>
        <w:t>oices,</w:t>
      </w:r>
      <w:r w:rsidRPr="4DE840C9">
        <w:t xml:space="preserve"> </w:t>
      </w:r>
      <w:r>
        <w:rPr>
          <w:spacing w:val="-2"/>
        </w:rPr>
        <w:t>r</w:t>
      </w:r>
      <w:r>
        <w:t>egist</w:t>
      </w:r>
      <w:r>
        <w:rPr>
          <w:spacing w:val="-4"/>
        </w:rPr>
        <w:t>r</w:t>
      </w:r>
      <w:r>
        <w:t>ation fees</w:t>
      </w:r>
      <w:r w:rsidR="00394E64" w:rsidRPr="4DE840C9">
        <w:t xml:space="preserve">, </w:t>
      </w:r>
      <w:r w:rsidR="00394E64">
        <w:t>Praxi Accounting Issues</w:t>
      </w:r>
    </w:p>
    <w:p w14:paraId="4D94A3EB" w14:textId="68AD9F8F" w:rsidR="00815CB3" w:rsidRDefault="00394E64" w:rsidP="4DE840C9">
      <w:pPr>
        <w:pStyle w:val="BodyText"/>
        <w:spacing w:line="260" w:lineRule="exact"/>
        <w:ind w:right="120"/>
        <w:rPr>
          <w:color w:val="0000FF"/>
          <w:u w:val="single"/>
        </w:rPr>
      </w:pPr>
      <w:r>
        <w:rPr>
          <w:color w:val="0000FF"/>
          <w:u w:val="single"/>
        </w:rPr>
        <w:t>jrietveld</w:t>
      </w:r>
      <w:hyperlink r:id="rId56">
        <w:r w:rsidR="00815CB3">
          <w:rPr>
            <w:color w:val="0000FF"/>
            <w:u w:val="single" w:color="0000FF"/>
          </w:rPr>
          <w:t>@legacypca.o</w:t>
        </w:r>
        <w:r w:rsidR="00815CB3">
          <w:rPr>
            <w:color w:val="0000FF"/>
            <w:spacing w:val="-2"/>
            <w:u w:val="single" w:color="0000FF"/>
          </w:rPr>
          <w:t>r</w:t>
        </w:r>
        <w:r w:rsidR="00815CB3">
          <w:rPr>
            <w:color w:val="0000FF"/>
            <w:u w:val="single" w:color="0000FF"/>
          </w:rPr>
          <w:t>g</w:t>
        </w:r>
      </w:hyperlink>
    </w:p>
    <w:p w14:paraId="2FE592D6" w14:textId="77777777" w:rsidR="00F91E21" w:rsidRDefault="00F91E21" w:rsidP="00815CB3">
      <w:pPr>
        <w:pStyle w:val="BodyText"/>
        <w:spacing w:line="260" w:lineRule="exact"/>
        <w:ind w:right="120"/>
        <w:rPr>
          <w:color w:val="0000FF"/>
          <w:u w:val="single" w:color="0000FF"/>
        </w:rPr>
      </w:pPr>
    </w:p>
    <w:p w14:paraId="668FE07A" w14:textId="4ED125E2" w:rsidR="00F91E21" w:rsidRDefault="540026D6" w:rsidP="00F91E21">
      <w:pPr>
        <w:pStyle w:val="Heading4"/>
        <w:spacing w:before="62"/>
        <w:ind w:right="120"/>
      </w:pPr>
      <w:r>
        <w:t>Cheryl Laws (Accountant/HR Specialist)</w:t>
      </w:r>
    </w:p>
    <w:p w14:paraId="659570A7" w14:textId="2926D908" w:rsidR="00F91E21" w:rsidRDefault="540026D6" w:rsidP="00F91E21">
      <w:pPr>
        <w:pStyle w:val="Heading4"/>
        <w:spacing w:before="62"/>
        <w:ind w:right="120"/>
        <w:rPr>
          <w:b w:val="0"/>
          <w:bCs w:val="0"/>
        </w:rPr>
      </w:pPr>
      <w:r>
        <w:rPr>
          <w:b w:val="0"/>
          <w:bCs w:val="0"/>
        </w:rPr>
        <w:t>Tuition invoices, Accounting/HR questions</w:t>
      </w:r>
    </w:p>
    <w:p w14:paraId="6FE7729B" w14:textId="40CEA2A8" w:rsidR="00F91E21" w:rsidRPr="00394E64" w:rsidRDefault="00A823A4" w:rsidP="00F91E21">
      <w:pPr>
        <w:pStyle w:val="Heading4"/>
        <w:spacing w:before="62"/>
        <w:ind w:right="120"/>
        <w:rPr>
          <w:b w:val="0"/>
        </w:rPr>
      </w:pPr>
      <w:hyperlink r:id="rId57" w:history="1">
        <w:r w:rsidR="00394E64" w:rsidRPr="00394E64">
          <w:rPr>
            <w:rStyle w:val="Hyperlink"/>
            <w:b w:val="0"/>
          </w:rPr>
          <w:t>claws@legacypca.org</w:t>
        </w:r>
      </w:hyperlink>
    </w:p>
    <w:p w14:paraId="6809E8EE" w14:textId="77777777" w:rsidR="00F91E21" w:rsidRDefault="00F91E21" w:rsidP="00F91E21">
      <w:pPr>
        <w:pStyle w:val="BodyText"/>
        <w:spacing w:line="260" w:lineRule="exact"/>
        <w:ind w:left="0" w:right="120"/>
        <w:rPr>
          <w:color w:val="0000FF"/>
          <w:u w:val="single" w:color="0000FF"/>
        </w:rPr>
      </w:pPr>
    </w:p>
    <w:p w14:paraId="50B1E555" w14:textId="77777777" w:rsidR="00F91E21" w:rsidRDefault="00F91E21" w:rsidP="00F91E21">
      <w:pPr>
        <w:pStyle w:val="Heading4"/>
        <w:ind w:right="120"/>
        <w:rPr>
          <w:w w:val="99"/>
        </w:rPr>
      </w:pPr>
      <w:r>
        <w:rPr>
          <w:w w:val="99"/>
        </w:rPr>
        <w:t>Lisa Bontrager</w:t>
      </w:r>
      <w:r w:rsidRPr="4DE840C9">
        <w:t xml:space="preserve">  (</w:t>
      </w:r>
      <w:r>
        <w:rPr>
          <w:w w:val="99"/>
        </w:rPr>
        <w:t>Elementary School Principal</w:t>
      </w:r>
      <w:r w:rsidRPr="4DE840C9">
        <w:t xml:space="preserve">)  </w:t>
      </w:r>
    </w:p>
    <w:p w14:paraId="00311A23" w14:textId="77777777" w:rsidR="00F91E21" w:rsidRDefault="00F91E21" w:rsidP="00F91E21">
      <w:pPr>
        <w:pStyle w:val="Heading4"/>
        <w:ind w:right="120"/>
        <w:rPr>
          <w:b w:val="0"/>
          <w:bCs w:val="0"/>
        </w:rPr>
      </w:pPr>
      <w:r>
        <w:rPr>
          <w:b w:val="0"/>
          <w:bCs w:val="0"/>
          <w:w w:val="99"/>
        </w:rPr>
        <w:t>Teacher supervision, student placement, parent/teacher issues</w:t>
      </w:r>
    </w:p>
    <w:p w14:paraId="4628F17F" w14:textId="77777777" w:rsidR="00F91E21" w:rsidRDefault="00A823A4" w:rsidP="00F91E21">
      <w:pPr>
        <w:pStyle w:val="Heading4"/>
        <w:ind w:right="120"/>
        <w:rPr>
          <w:rStyle w:val="Hyperlink"/>
          <w:b w:val="0"/>
          <w:w w:val="99"/>
        </w:rPr>
      </w:pPr>
      <w:hyperlink r:id="rId58" w:history="1">
        <w:r w:rsidR="00F91E21" w:rsidRPr="00F133CD">
          <w:rPr>
            <w:rStyle w:val="Hyperlink"/>
            <w:b w:val="0"/>
            <w:bCs w:val="0"/>
            <w:w w:val="99"/>
          </w:rPr>
          <w:t>lbontrager@legacypca.org</w:t>
        </w:r>
      </w:hyperlink>
      <w:r w:rsidR="00F91E21">
        <w:rPr>
          <w:b w:val="0"/>
          <w:bCs w:val="0"/>
          <w:w w:val="99"/>
        </w:rPr>
        <w:t xml:space="preserve">  </w:t>
      </w:r>
    </w:p>
    <w:p w14:paraId="417E117B" w14:textId="77777777" w:rsidR="00F91E21" w:rsidRDefault="00F91E21" w:rsidP="00F91E21">
      <w:pPr>
        <w:pStyle w:val="Heading4"/>
        <w:ind w:right="120"/>
        <w:rPr>
          <w:rStyle w:val="Hyperlink"/>
          <w:b w:val="0"/>
          <w:w w:val="99"/>
        </w:rPr>
      </w:pPr>
    </w:p>
    <w:p w14:paraId="2B140EC8" w14:textId="77777777" w:rsidR="00F91E21" w:rsidRDefault="540026D6" w:rsidP="00F91E21">
      <w:pPr>
        <w:pStyle w:val="Heading4"/>
        <w:rPr>
          <w:b w:val="0"/>
          <w:bCs w:val="0"/>
        </w:rPr>
      </w:pPr>
      <w:r>
        <w:t>Shannon Jones (MS/HS Principal)</w:t>
      </w:r>
    </w:p>
    <w:p w14:paraId="27E2041F" w14:textId="77777777" w:rsidR="00F91E21" w:rsidRDefault="00F91E21" w:rsidP="00F91E21">
      <w:pPr>
        <w:pStyle w:val="BodyText"/>
        <w:spacing w:before="6" w:line="260" w:lineRule="exact"/>
      </w:pPr>
      <w:r>
        <w:t>Student</w:t>
      </w:r>
      <w:r w:rsidRPr="54981899">
        <w:t xml:space="preserve"> </w:t>
      </w:r>
      <w:r>
        <w:t>schedule</w:t>
      </w:r>
      <w:r w:rsidRPr="54981899">
        <w:t xml:space="preserve"> </w:t>
      </w:r>
      <w:r>
        <w:t>changes</w:t>
      </w:r>
      <w:r w:rsidRPr="54981899">
        <w:t xml:space="preserve"> </w:t>
      </w:r>
      <w:r>
        <w:t>(teacher</w:t>
      </w:r>
      <w:r w:rsidRPr="54981899">
        <w:t xml:space="preserve"> </w:t>
      </w:r>
      <w:r>
        <w:t>app</w:t>
      </w:r>
      <w:r>
        <w:rPr>
          <w:spacing w:val="-2"/>
        </w:rPr>
        <w:t>ro</w:t>
      </w:r>
      <w:r>
        <w:rPr>
          <w:spacing w:val="-5"/>
        </w:rPr>
        <w:t>v</w:t>
      </w:r>
      <w:r>
        <w:t>al</w:t>
      </w:r>
      <w:r w:rsidRPr="54981899">
        <w:t xml:space="preserve"> </w:t>
      </w:r>
      <w:r>
        <w:t>is</w:t>
      </w:r>
      <w:r w:rsidRPr="54981899">
        <w:t xml:space="preserve"> </w:t>
      </w:r>
      <w:r>
        <w:rPr>
          <w:spacing w:val="-2"/>
        </w:rPr>
        <w:t>r</w:t>
      </w:r>
      <w:r>
        <w:t>equi</w:t>
      </w:r>
      <w:r>
        <w:rPr>
          <w:spacing w:val="-2"/>
        </w:rPr>
        <w:t>r</w:t>
      </w:r>
      <w:r>
        <w:t>ed),</w:t>
      </w:r>
      <w:r w:rsidRPr="54981899">
        <w:t xml:space="preserve"> </w:t>
      </w:r>
      <w:r>
        <w:t>placement</w:t>
      </w:r>
      <w:r w:rsidRPr="54981899">
        <w:t xml:space="preserve"> </w:t>
      </w:r>
      <w:r>
        <w:t>tests,</w:t>
      </w:r>
      <w:r>
        <w:rPr>
          <w:spacing w:val="29"/>
        </w:rPr>
        <w:t xml:space="preserve"> MS/HS </w:t>
      </w:r>
      <w:r>
        <w:t>teacher supervision,</w:t>
      </w:r>
      <w:r w:rsidRPr="54981899">
        <w:t xml:space="preserve"> </w:t>
      </w:r>
      <w:r>
        <w:t>teacher</w:t>
      </w:r>
      <w:r w:rsidRPr="54981899">
        <w:t xml:space="preserve"> </w:t>
      </w:r>
      <w:r>
        <w:t>and</w:t>
      </w:r>
      <w:r w:rsidRPr="54981899">
        <w:t xml:space="preserve"> </w:t>
      </w:r>
      <w:r>
        <w:t>pa</w:t>
      </w:r>
      <w:r>
        <w:rPr>
          <w:spacing w:val="-2"/>
        </w:rPr>
        <w:t>r</w:t>
      </w:r>
      <w:r>
        <w:t>ent</w:t>
      </w:r>
      <w:r w:rsidRPr="54981899">
        <w:t xml:space="preserve"> </w:t>
      </w:r>
      <w:r>
        <w:t>con</w:t>
      </w:r>
      <w:r>
        <w:rPr>
          <w:spacing w:val="-3"/>
        </w:rPr>
        <w:t>f</w:t>
      </w:r>
      <w:r>
        <w:t>e</w:t>
      </w:r>
      <w:r>
        <w:rPr>
          <w:spacing w:val="-2"/>
        </w:rPr>
        <w:t>r</w:t>
      </w:r>
      <w:r>
        <w:t>ences,</w:t>
      </w:r>
      <w:r w:rsidRPr="54981899">
        <w:t xml:space="preserve"> </w:t>
      </w:r>
      <w:r>
        <w:t>MS/HS</w:t>
      </w:r>
      <w:r w:rsidRPr="54981899">
        <w:t xml:space="preserve"> </w:t>
      </w:r>
      <w:r>
        <w:t>academics, MS/HS behavior/discipline, dress code</w:t>
      </w:r>
    </w:p>
    <w:p w14:paraId="649E0532" w14:textId="77777777" w:rsidR="00F91E21" w:rsidRDefault="00A823A4" w:rsidP="00F91E21">
      <w:pPr>
        <w:pStyle w:val="BodyText"/>
        <w:spacing w:line="253" w:lineRule="exact"/>
        <w:rPr>
          <w:color w:val="0000FF"/>
          <w:u w:val="single" w:color="0000FF"/>
        </w:rPr>
      </w:pPr>
      <w:hyperlink r:id="rId59">
        <w:r w:rsidR="00F91E21">
          <w:rPr>
            <w:color w:val="0000FF"/>
            <w:u w:val="single" w:color="0000FF"/>
          </w:rPr>
          <w:t>sjones@legacypca.org</w:t>
        </w:r>
      </w:hyperlink>
    </w:p>
    <w:p w14:paraId="443010D4" w14:textId="77777777" w:rsidR="00F91E21" w:rsidRDefault="00F91E21" w:rsidP="00F91E21">
      <w:pPr>
        <w:pStyle w:val="BodyText"/>
        <w:spacing w:line="253" w:lineRule="exact"/>
        <w:rPr>
          <w:color w:val="0000FF"/>
          <w:u w:val="single" w:color="0000FF"/>
        </w:rPr>
      </w:pPr>
    </w:p>
    <w:p w14:paraId="27B0CA19" w14:textId="20A64C93" w:rsidR="00F91E21" w:rsidRDefault="540026D6" w:rsidP="540026D6">
      <w:pPr>
        <w:spacing w:line="260" w:lineRule="exact"/>
        <w:ind w:left="100"/>
        <w:rPr>
          <w:rFonts w:ascii="Tahoma" w:eastAsia="Tahoma" w:hAnsi="Tahoma" w:cs="Tahoma"/>
          <w:b/>
          <w:bCs/>
        </w:rPr>
      </w:pPr>
      <w:r w:rsidRPr="540026D6">
        <w:rPr>
          <w:rFonts w:ascii="Tahoma" w:eastAsia="Tahoma" w:hAnsi="Tahoma" w:cs="Tahoma"/>
          <w:b/>
          <w:bCs/>
        </w:rPr>
        <w:t xml:space="preserve">Susan Rush (College Advisor) </w:t>
      </w:r>
    </w:p>
    <w:p w14:paraId="34C9A1F3" w14:textId="565FE736" w:rsidR="00F91E21" w:rsidRDefault="00F91E21" w:rsidP="4DE840C9">
      <w:pPr>
        <w:spacing w:line="260" w:lineRule="exact"/>
        <w:ind w:left="100"/>
        <w:rPr>
          <w:rFonts w:ascii="Tahoma" w:eastAsia="Tahoma" w:hAnsi="Tahoma" w:cs="Tahoma"/>
        </w:rPr>
      </w:pPr>
      <w:r>
        <w:rPr>
          <w:rFonts w:ascii="Tahoma" w:eastAsia="Tahoma" w:hAnsi="Tahoma" w:cs="Tahoma"/>
        </w:rPr>
        <w:t>Academic and college counseling,</w:t>
      </w:r>
      <w:r>
        <w:rPr>
          <w:rFonts w:ascii="Tahoma" w:eastAsia="Tahoma" w:hAnsi="Tahoma" w:cs="Tahoma"/>
          <w:spacing w:val="-1"/>
        </w:rPr>
        <w:t xml:space="preserve"> registration and schedule changes</w:t>
      </w:r>
      <w:r w:rsidR="00FA7E4D">
        <w:rPr>
          <w:rFonts w:ascii="Tahoma" w:eastAsia="Tahoma" w:hAnsi="Tahoma" w:cs="Tahoma"/>
          <w:spacing w:val="-1"/>
        </w:rPr>
        <w:t xml:space="preserve"> for HS students</w:t>
      </w:r>
      <w:r>
        <w:rPr>
          <w:rFonts w:ascii="Tahoma" w:eastAsia="Tahoma" w:hAnsi="Tahoma" w:cs="Tahoma"/>
          <w:spacing w:val="-1"/>
        </w:rPr>
        <w:t xml:space="preserve">, </w:t>
      </w:r>
      <w:r w:rsidR="00FA7E4D">
        <w:rPr>
          <w:rFonts w:ascii="Tahoma" w:eastAsia="Tahoma" w:hAnsi="Tahoma" w:cs="Tahoma"/>
          <w:spacing w:val="-1"/>
        </w:rPr>
        <w:t xml:space="preserve">transcripts, </w:t>
      </w:r>
      <w:r>
        <w:rPr>
          <w:rFonts w:ascii="Tahoma" w:eastAsia="Tahoma" w:hAnsi="Tahoma" w:cs="Tahoma"/>
        </w:rPr>
        <w:t>National</w:t>
      </w:r>
      <w:r>
        <w:rPr>
          <w:rFonts w:ascii="Tahoma" w:eastAsia="Tahoma" w:hAnsi="Tahoma" w:cs="Tahoma"/>
          <w:spacing w:val="-1"/>
        </w:rPr>
        <w:t xml:space="preserve"> </w:t>
      </w:r>
      <w:r>
        <w:rPr>
          <w:rFonts w:ascii="Tahoma" w:eastAsia="Tahoma" w:hAnsi="Tahoma" w:cs="Tahoma"/>
        </w:rPr>
        <w:t>Honor</w:t>
      </w:r>
      <w:r>
        <w:rPr>
          <w:rFonts w:ascii="Tahoma" w:eastAsia="Tahoma" w:hAnsi="Tahoma" w:cs="Tahoma"/>
          <w:spacing w:val="-1"/>
        </w:rPr>
        <w:t xml:space="preserve"> </w:t>
      </w:r>
      <w:r>
        <w:rPr>
          <w:rFonts w:ascii="Tahoma" w:eastAsia="Tahoma" w:hAnsi="Tahoma" w:cs="Tahoma"/>
        </w:rPr>
        <w:t>Socie</w:t>
      </w:r>
      <w:r>
        <w:rPr>
          <w:rFonts w:ascii="Tahoma" w:eastAsia="Tahoma" w:hAnsi="Tahoma" w:cs="Tahoma"/>
          <w:spacing w:val="-3"/>
        </w:rPr>
        <w:t>t</w:t>
      </w:r>
      <w:r>
        <w:rPr>
          <w:rFonts w:ascii="Tahoma" w:eastAsia="Tahoma" w:hAnsi="Tahoma" w:cs="Tahoma"/>
          <w:spacing w:val="-20"/>
        </w:rPr>
        <w:t>y</w:t>
      </w:r>
      <w:r>
        <w:rPr>
          <w:rFonts w:ascii="Tahoma" w:eastAsia="Tahoma" w:hAnsi="Tahoma" w:cs="Tahoma"/>
        </w:rPr>
        <w:t>, High</w:t>
      </w:r>
      <w:r>
        <w:rPr>
          <w:rFonts w:ascii="Tahoma" w:eastAsia="Tahoma" w:hAnsi="Tahoma" w:cs="Tahoma"/>
          <w:spacing w:val="3"/>
        </w:rPr>
        <w:t xml:space="preserve"> </w:t>
      </w:r>
      <w:r>
        <w:rPr>
          <w:rFonts w:ascii="Tahoma" w:eastAsia="Tahoma" w:hAnsi="Tahoma" w:cs="Tahoma"/>
        </w:rPr>
        <w:t>School</w:t>
      </w:r>
      <w:r>
        <w:rPr>
          <w:rFonts w:ascii="Tahoma" w:eastAsia="Tahoma" w:hAnsi="Tahoma" w:cs="Tahoma"/>
          <w:spacing w:val="3"/>
        </w:rPr>
        <w:t xml:space="preserve"> </w:t>
      </w:r>
      <w:r>
        <w:rPr>
          <w:rFonts w:ascii="Tahoma" w:eastAsia="Tahoma" w:hAnsi="Tahoma" w:cs="Tahoma"/>
        </w:rPr>
        <w:t>beh</w:t>
      </w:r>
      <w:r>
        <w:rPr>
          <w:rFonts w:ascii="Tahoma" w:eastAsia="Tahoma" w:hAnsi="Tahoma" w:cs="Tahoma"/>
          <w:spacing w:val="-2"/>
        </w:rPr>
        <w:t>a</w:t>
      </w:r>
      <w:r>
        <w:rPr>
          <w:rFonts w:ascii="Tahoma" w:eastAsia="Tahoma" w:hAnsi="Tahoma" w:cs="Tahoma"/>
        </w:rPr>
        <w:t>vior/discipline,.</w:t>
      </w:r>
    </w:p>
    <w:p w14:paraId="37CABE57" w14:textId="77777777" w:rsidR="00F91E21" w:rsidRDefault="00A823A4" w:rsidP="00F91E21">
      <w:pPr>
        <w:spacing w:line="260" w:lineRule="exact"/>
        <w:ind w:left="100"/>
        <w:rPr>
          <w:rStyle w:val="Hyperlink"/>
          <w:rFonts w:ascii="Tahoma" w:eastAsia="Tahoma" w:hAnsi="Tahoma" w:cs="Tahoma"/>
        </w:rPr>
      </w:pPr>
      <w:hyperlink r:id="rId60" w:history="1">
        <w:r w:rsidR="00F91E21" w:rsidRPr="00437B30">
          <w:rPr>
            <w:rStyle w:val="Hyperlink"/>
            <w:rFonts w:ascii="Tahoma" w:eastAsia="Tahoma" w:hAnsi="Tahoma" w:cs="Tahoma"/>
          </w:rPr>
          <w:t>srush@legacypca.org</w:t>
        </w:r>
      </w:hyperlink>
    </w:p>
    <w:p w14:paraId="1768B9A8" w14:textId="77777777" w:rsidR="00F91E21" w:rsidRDefault="00F91E21" w:rsidP="00F91E21">
      <w:pPr>
        <w:spacing w:line="260" w:lineRule="exact"/>
        <w:ind w:left="100"/>
        <w:rPr>
          <w:rStyle w:val="Hyperlink"/>
          <w:rFonts w:ascii="Tahoma" w:eastAsia="Tahoma" w:hAnsi="Tahoma" w:cs="Tahoma"/>
        </w:rPr>
      </w:pPr>
    </w:p>
    <w:p w14:paraId="3236D619" w14:textId="690624E7" w:rsidR="00FA7E4D" w:rsidRDefault="540026D6" w:rsidP="00F91E21">
      <w:pPr>
        <w:pStyle w:val="Heading4"/>
      </w:pPr>
      <w:r>
        <w:t>Clint McDonald (Student Life/MS faculty oversight)</w:t>
      </w:r>
    </w:p>
    <w:p w14:paraId="2BC2B3EC" w14:textId="0D2438DD" w:rsidR="00FA7E4D" w:rsidRDefault="540026D6" w:rsidP="00F91E21">
      <w:pPr>
        <w:pStyle w:val="Heading4"/>
        <w:rPr>
          <w:b w:val="0"/>
          <w:bCs w:val="0"/>
        </w:rPr>
      </w:pPr>
      <w:r>
        <w:rPr>
          <w:b w:val="0"/>
          <w:bCs w:val="0"/>
        </w:rPr>
        <w:t>Middle School discipline, questions regarding MS teachers/faculty, student activities for MS students.</w:t>
      </w:r>
    </w:p>
    <w:p w14:paraId="41A63F1E" w14:textId="605630E0" w:rsidR="00FA7E4D" w:rsidRPr="00FA7E4D" w:rsidRDefault="00A823A4" w:rsidP="00F91E21">
      <w:pPr>
        <w:pStyle w:val="Heading4"/>
        <w:rPr>
          <w:b w:val="0"/>
        </w:rPr>
      </w:pPr>
      <w:hyperlink r:id="rId61" w:history="1">
        <w:r w:rsidR="00FA7E4D" w:rsidRPr="00FA7E4D">
          <w:rPr>
            <w:rStyle w:val="Hyperlink"/>
            <w:b w:val="0"/>
          </w:rPr>
          <w:t>cmcdonald@legacypca.org</w:t>
        </w:r>
      </w:hyperlink>
    </w:p>
    <w:p w14:paraId="58F414F5" w14:textId="77777777" w:rsidR="00FA7E4D" w:rsidRDefault="00FA7E4D" w:rsidP="00F91E21">
      <w:pPr>
        <w:pStyle w:val="Heading4"/>
      </w:pPr>
    </w:p>
    <w:p w14:paraId="699DFE05" w14:textId="421C7653" w:rsidR="00F91E21" w:rsidRDefault="540026D6" w:rsidP="00F91E21">
      <w:pPr>
        <w:pStyle w:val="Heading4"/>
      </w:pPr>
      <w:r>
        <w:t>Ashley Snell (Testing/Technology Coordinator)</w:t>
      </w:r>
    </w:p>
    <w:p w14:paraId="0D89F8B4" w14:textId="77777777" w:rsidR="00F91E21" w:rsidRDefault="540026D6" w:rsidP="00F91E21">
      <w:pPr>
        <w:pStyle w:val="Heading4"/>
        <w:rPr>
          <w:b w:val="0"/>
          <w:bCs w:val="0"/>
        </w:rPr>
      </w:pPr>
      <w:r>
        <w:rPr>
          <w:b w:val="0"/>
          <w:bCs w:val="0"/>
        </w:rPr>
        <w:t>Chromebook manager, technology implementation PK-12</w:t>
      </w:r>
      <w:r w:rsidRPr="540026D6">
        <w:rPr>
          <w:b w:val="0"/>
          <w:bCs w:val="0"/>
          <w:vertAlign w:val="superscript"/>
        </w:rPr>
        <w:t>th</w:t>
      </w:r>
      <w:r>
        <w:rPr>
          <w:b w:val="0"/>
          <w:bCs w:val="0"/>
        </w:rPr>
        <w:t>, Terra Nova and PSAT coordinator</w:t>
      </w:r>
    </w:p>
    <w:p w14:paraId="467CB61B" w14:textId="77777777" w:rsidR="00F91E21" w:rsidRDefault="00A823A4" w:rsidP="00F91E21">
      <w:pPr>
        <w:pStyle w:val="Heading4"/>
        <w:rPr>
          <w:rStyle w:val="Hyperlink"/>
          <w:b w:val="0"/>
        </w:rPr>
      </w:pPr>
      <w:hyperlink r:id="rId62" w:history="1">
        <w:r w:rsidR="00F91E21" w:rsidRPr="00A34971">
          <w:rPr>
            <w:rStyle w:val="Hyperlink"/>
            <w:b w:val="0"/>
          </w:rPr>
          <w:t>asnell@legacypca.org</w:t>
        </w:r>
      </w:hyperlink>
    </w:p>
    <w:p w14:paraId="2CCEC7A9" w14:textId="77777777" w:rsidR="00F91E21" w:rsidRDefault="00F91E21" w:rsidP="00F91E21">
      <w:pPr>
        <w:spacing w:line="260" w:lineRule="exact"/>
        <w:ind w:left="100"/>
        <w:rPr>
          <w:rFonts w:ascii="Tahoma" w:eastAsia="Tahoma" w:hAnsi="Tahoma" w:cs="Tahoma"/>
        </w:rPr>
      </w:pPr>
    </w:p>
    <w:p w14:paraId="118CE959" w14:textId="77777777" w:rsidR="00815CB3" w:rsidRDefault="00815CB3" w:rsidP="540026D6">
      <w:pPr>
        <w:spacing w:line="260" w:lineRule="exact"/>
        <w:ind w:left="100" w:right="1720"/>
        <w:rPr>
          <w:rFonts w:ascii="Tahoma" w:eastAsia="Tahoma" w:hAnsi="Tahoma" w:cs="Tahoma"/>
          <w:b/>
          <w:bCs/>
        </w:rPr>
      </w:pPr>
      <w:r>
        <w:rPr>
          <w:rFonts w:ascii="Tahoma" w:eastAsia="Tahoma" w:hAnsi="Tahoma" w:cs="Tahoma"/>
          <w:b/>
          <w:bCs/>
        </w:rPr>
        <w:t>Michele</w:t>
      </w:r>
      <w:r>
        <w:rPr>
          <w:rFonts w:ascii="Tahoma" w:eastAsia="Tahoma" w:hAnsi="Tahoma" w:cs="Tahoma"/>
          <w:b/>
          <w:bCs/>
          <w:spacing w:val="-8"/>
        </w:rPr>
        <w:t xml:space="preserve"> </w:t>
      </w:r>
      <w:r>
        <w:rPr>
          <w:rFonts w:ascii="Tahoma" w:eastAsia="Tahoma" w:hAnsi="Tahoma" w:cs="Tahoma"/>
          <w:b/>
          <w:bCs/>
        </w:rPr>
        <w:t>Kuykendall</w:t>
      </w:r>
      <w:r>
        <w:rPr>
          <w:rFonts w:ascii="Tahoma" w:eastAsia="Tahoma" w:hAnsi="Tahoma" w:cs="Tahoma"/>
          <w:b/>
          <w:bCs/>
          <w:spacing w:val="-7"/>
        </w:rPr>
        <w:t xml:space="preserve"> (M</w:t>
      </w:r>
      <w:r>
        <w:rPr>
          <w:rFonts w:ascii="Tahoma" w:eastAsia="Tahoma" w:hAnsi="Tahoma" w:cs="Tahoma"/>
          <w:b/>
          <w:bCs/>
        </w:rPr>
        <w:t xml:space="preserve">arketing/Business Office) </w:t>
      </w:r>
    </w:p>
    <w:p w14:paraId="4400FCF5" w14:textId="3C06298A" w:rsidR="00815CB3" w:rsidRDefault="00815CB3" w:rsidP="540026D6">
      <w:pPr>
        <w:spacing w:line="260" w:lineRule="exact"/>
        <w:ind w:left="100" w:right="1720"/>
        <w:rPr>
          <w:rFonts w:ascii="Tahoma" w:eastAsia="Tahoma" w:hAnsi="Tahoma" w:cs="Tahoma"/>
        </w:rPr>
      </w:pPr>
      <w:r>
        <w:rPr>
          <w:rFonts w:ascii="Tahoma" w:eastAsia="Tahoma" w:hAnsi="Tahoma" w:cs="Tahoma"/>
        </w:rPr>
        <w:t>Mar</w:t>
      </w:r>
      <w:r>
        <w:rPr>
          <w:rFonts w:ascii="Tahoma" w:eastAsia="Tahoma" w:hAnsi="Tahoma" w:cs="Tahoma"/>
          <w:spacing w:val="-2"/>
        </w:rPr>
        <w:t>k</w:t>
      </w:r>
      <w:r>
        <w:rPr>
          <w:rFonts w:ascii="Tahoma" w:eastAsia="Tahoma" w:hAnsi="Tahoma" w:cs="Tahoma"/>
        </w:rPr>
        <w:t>eting</w:t>
      </w:r>
      <w:r>
        <w:rPr>
          <w:rFonts w:ascii="Tahoma" w:eastAsia="Tahoma" w:hAnsi="Tahoma" w:cs="Tahoma"/>
          <w:spacing w:val="-14"/>
        </w:rPr>
        <w:t xml:space="preserve"> </w:t>
      </w:r>
      <w:r>
        <w:rPr>
          <w:rFonts w:ascii="Tahoma" w:eastAsia="Tahoma" w:hAnsi="Tahoma" w:cs="Tahoma"/>
        </w:rPr>
        <w:t>opportunitie</w:t>
      </w:r>
      <w:r w:rsidRPr="00A823A4">
        <w:rPr>
          <w:rFonts w:ascii="Tahoma" w:eastAsia="Tahoma" w:hAnsi="Tahoma" w:cs="Tahoma"/>
        </w:rPr>
        <w:t>s, tuit</w:t>
      </w:r>
      <w:r w:rsidR="00FA7E4D" w:rsidRPr="00A823A4">
        <w:rPr>
          <w:rFonts w:ascii="Tahoma" w:eastAsia="Tahoma" w:hAnsi="Tahoma" w:cs="Tahoma"/>
        </w:rPr>
        <w:t>i</w:t>
      </w:r>
      <w:r w:rsidRPr="00A823A4">
        <w:rPr>
          <w:rFonts w:ascii="Tahoma" w:eastAsia="Tahoma" w:hAnsi="Tahoma" w:cs="Tahoma"/>
        </w:rPr>
        <w:t>on/billing questions</w:t>
      </w:r>
    </w:p>
    <w:p w14:paraId="3511C73C" w14:textId="77777777" w:rsidR="00815CB3" w:rsidRPr="006D7409" w:rsidRDefault="00A823A4" w:rsidP="00815CB3">
      <w:pPr>
        <w:spacing w:line="260" w:lineRule="exact"/>
        <w:ind w:left="100" w:right="1720"/>
        <w:rPr>
          <w:rFonts w:ascii="Tahoma" w:eastAsia="Tahoma" w:hAnsi="Tahoma" w:cs="Tahoma"/>
        </w:rPr>
      </w:pPr>
      <w:hyperlink r:id="rId63">
        <w:r w:rsidR="00815CB3" w:rsidRPr="006D7409">
          <w:rPr>
            <w:rFonts w:ascii="Tahoma" w:eastAsia="Tahoma" w:hAnsi="Tahoma" w:cs="Tahoma"/>
            <w:color w:val="0000FF"/>
            <w:u w:val="single" w:color="0000FF"/>
          </w:rPr>
          <w:t>mkuy</w:t>
        </w:r>
        <w:r w:rsidR="00815CB3" w:rsidRPr="006D7409">
          <w:rPr>
            <w:rFonts w:ascii="Tahoma" w:eastAsia="Tahoma" w:hAnsi="Tahoma" w:cs="Tahoma"/>
            <w:color w:val="0000FF"/>
            <w:spacing w:val="-2"/>
            <w:u w:val="single" w:color="0000FF"/>
          </w:rPr>
          <w:t>k</w:t>
        </w:r>
        <w:r w:rsidR="00815CB3" w:rsidRPr="006D7409">
          <w:rPr>
            <w:rFonts w:ascii="Tahoma" w:eastAsia="Tahoma" w:hAnsi="Tahoma" w:cs="Tahoma"/>
            <w:color w:val="0000FF"/>
            <w:u w:val="single" w:color="0000FF"/>
          </w:rPr>
          <w:t>endall@legacypca.o</w:t>
        </w:r>
        <w:r w:rsidR="00815CB3" w:rsidRPr="006D7409">
          <w:rPr>
            <w:rFonts w:ascii="Tahoma" w:eastAsia="Tahoma" w:hAnsi="Tahoma" w:cs="Tahoma"/>
            <w:color w:val="0000FF"/>
            <w:spacing w:val="-2"/>
            <w:u w:val="single" w:color="0000FF"/>
          </w:rPr>
          <w:t>r</w:t>
        </w:r>
        <w:r w:rsidR="00815CB3" w:rsidRPr="006D7409">
          <w:rPr>
            <w:rFonts w:ascii="Tahoma" w:eastAsia="Tahoma" w:hAnsi="Tahoma" w:cs="Tahoma"/>
            <w:color w:val="0000FF"/>
            <w:u w:val="single" w:color="0000FF"/>
          </w:rPr>
          <w:t>g</w:t>
        </w:r>
      </w:hyperlink>
    </w:p>
    <w:p w14:paraId="6B9AD152" w14:textId="77777777" w:rsidR="00AF14E1" w:rsidRPr="006D7409" w:rsidRDefault="00AF14E1">
      <w:pPr>
        <w:spacing w:before="2" w:line="190" w:lineRule="exact"/>
        <w:rPr>
          <w:sz w:val="19"/>
          <w:szCs w:val="19"/>
        </w:rPr>
      </w:pPr>
    </w:p>
    <w:p w14:paraId="2B5F0F74" w14:textId="77777777" w:rsidR="00AF14E1" w:rsidRPr="006D7409" w:rsidRDefault="540026D6">
      <w:pPr>
        <w:pStyle w:val="Heading4"/>
        <w:spacing w:before="62"/>
        <w:ind w:right="120"/>
        <w:rPr>
          <w:b w:val="0"/>
          <w:bCs w:val="0"/>
        </w:rPr>
      </w:pPr>
      <w:r>
        <w:t>Jody Robinson (Admissions Officer)</w:t>
      </w:r>
    </w:p>
    <w:p w14:paraId="50F0A69F" w14:textId="77777777" w:rsidR="00AF14E1" w:rsidRDefault="540026D6">
      <w:pPr>
        <w:pStyle w:val="BodyText"/>
        <w:spacing w:line="260" w:lineRule="exact"/>
        <w:ind w:right="120"/>
      </w:pPr>
      <w:r>
        <w:t>Admissions, Student records, Coordination and scheduling of placement testing, Registration/Enrollment, Student schedule changes (adding/dropping classes)</w:t>
      </w:r>
    </w:p>
    <w:p w14:paraId="30543C21" w14:textId="77777777" w:rsidR="00AF14E1" w:rsidRDefault="00A823A4" w:rsidP="00815CB3">
      <w:pPr>
        <w:pStyle w:val="BodyText"/>
        <w:spacing w:line="260" w:lineRule="exact"/>
        <w:ind w:right="120"/>
        <w:rPr>
          <w:color w:val="0000FF"/>
          <w:u w:val="single" w:color="0000FF"/>
        </w:rPr>
      </w:pPr>
      <w:hyperlink r:id="rId64">
        <w:r w:rsidR="008531D7">
          <w:rPr>
            <w:color w:val="0000FF"/>
            <w:u w:val="single" w:color="0000FF"/>
          </w:rPr>
          <w:t>j</w:t>
        </w:r>
        <w:r w:rsidR="008531D7">
          <w:rPr>
            <w:color w:val="0000FF"/>
            <w:spacing w:val="-2"/>
            <w:u w:val="single" w:color="0000FF"/>
          </w:rPr>
          <w:t>r</w:t>
        </w:r>
        <w:r w:rsidR="008531D7">
          <w:rPr>
            <w:color w:val="0000FF"/>
            <w:u w:val="single" w:color="0000FF"/>
          </w:rPr>
          <w:t>obinson@legacypca.o</w:t>
        </w:r>
        <w:r w:rsidR="008531D7">
          <w:rPr>
            <w:color w:val="0000FF"/>
            <w:spacing w:val="-2"/>
            <w:u w:val="single" w:color="0000FF"/>
          </w:rPr>
          <w:t>r</w:t>
        </w:r>
        <w:r w:rsidR="008531D7">
          <w:rPr>
            <w:color w:val="0000FF"/>
            <w:u w:val="single" w:color="0000FF"/>
          </w:rPr>
          <w:t>g</w:t>
        </w:r>
      </w:hyperlink>
    </w:p>
    <w:p w14:paraId="683D4F0D" w14:textId="77777777" w:rsidR="623A455C" w:rsidRDefault="623A455C" w:rsidP="623A455C">
      <w:pPr>
        <w:pStyle w:val="Heading4"/>
        <w:spacing w:line="260" w:lineRule="exact"/>
        <w:ind w:right="120"/>
      </w:pPr>
    </w:p>
    <w:p w14:paraId="67757EB7" w14:textId="39A7C984" w:rsidR="001E70CC" w:rsidRDefault="540026D6" w:rsidP="001E70CC">
      <w:pPr>
        <w:pStyle w:val="Heading4"/>
        <w:spacing w:before="62"/>
        <w:ind w:right="120"/>
        <w:rPr>
          <w:b w:val="0"/>
          <w:bCs w:val="0"/>
        </w:rPr>
      </w:pPr>
      <w:r>
        <w:t>Kristie Pope-Dunn (Dean of Family Ministry)</w:t>
      </w:r>
    </w:p>
    <w:p w14:paraId="5BDCFEEB" w14:textId="070F5714" w:rsidR="001E70CC" w:rsidRPr="00AA2A47" w:rsidRDefault="001E70CC" w:rsidP="001E70CC">
      <w:pPr>
        <w:pStyle w:val="BodyText"/>
        <w:spacing w:line="260" w:lineRule="exact"/>
        <w:ind w:right="120"/>
      </w:pPr>
      <w:r>
        <w:t>Equipping</w:t>
      </w:r>
      <w:r w:rsidRPr="4DE840C9">
        <w:t xml:space="preserve"> </w:t>
      </w:r>
      <w:r>
        <w:t>co-teachers,</w:t>
      </w:r>
      <w:r>
        <w:rPr>
          <w:spacing w:val="-6"/>
        </w:rPr>
        <w:t xml:space="preserve"> parent training &amp; events, room moms, </w:t>
      </w:r>
      <w:r w:rsidRPr="4DE840C9">
        <w:rPr>
          <w:i/>
          <w:iCs/>
          <w:spacing w:val="-6"/>
        </w:rPr>
        <w:t xml:space="preserve">Parent Connect </w:t>
      </w:r>
      <w:r>
        <w:rPr>
          <w:spacing w:val="-6"/>
        </w:rPr>
        <w:t xml:space="preserve">newsletter, </w:t>
      </w:r>
      <w:r>
        <w:t>student</w:t>
      </w:r>
      <w:r w:rsidRPr="4DE840C9">
        <w:t xml:space="preserve"> </w:t>
      </w:r>
      <w:r>
        <w:t>cha</w:t>
      </w:r>
      <w:r>
        <w:rPr>
          <w:spacing w:val="-4"/>
        </w:rPr>
        <w:t>r</w:t>
      </w:r>
      <w:r>
        <w:t>acter</w:t>
      </w:r>
      <w:r w:rsidRPr="4DE840C9">
        <w:t xml:space="preserve"> </w:t>
      </w:r>
      <w:r>
        <w:t>de</w:t>
      </w:r>
      <w:r>
        <w:rPr>
          <w:spacing w:val="-2"/>
        </w:rPr>
        <w:t>v</w:t>
      </w:r>
      <w:r>
        <w:t xml:space="preserve">elopment, </w:t>
      </w:r>
      <w:r>
        <w:rPr>
          <w:spacing w:val="1"/>
        </w:rPr>
        <w:t>B</w:t>
      </w:r>
      <w:r>
        <w:t>ible</w:t>
      </w:r>
      <w:r w:rsidRPr="4DE840C9">
        <w:t xml:space="preserve"> </w:t>
      </w:r>
      <w:r>
        <w:t>classes, Chapel and Rebelution, Biblical Integration, school-wide d</w:t>
      </w:r>
      <w:r>
        <w:rPr>
          <w:spacing w:val="-2"/>
        </w:rPr>
        <w:t>r</w:t>
      </w:r>
      <w:r>
        <w:t>ess</w:t>
      </w:r>
      <w:r w:rsidRPr="4DE840C9">
        <w:t xml:space="preserve"> </w:t>
      </w:r>
      <w:r>
        <w:t>code &amp; discipline policies</w:t>
      </w:r>
    </w:p>
    <w:p w14:paraId="515F6DD6" w14:textId="77777777" w:rsidR="001E70CC" w:rsidRDefault="00A823A4" w:rsidP="001E70CC">
      <w:pPr>
        <w:pStyle w:val="BodyText"/>
        <w:spacing w:line="260" w:lineRule="exact"/>
        <w:ind w:right="120"/>
        <w:rPr>
          <w:color w:val="0000FF"/>
          <w:u w:val="single" w:color="0000FF"/>
        </w:rPr>
      </w:pPr>
      <w:hyperlink r:id="rId65">
        <w:r w:rsidR="001E70CC">
          <w:rPr>
            <w:color w:val="0000FF"/>
            <w:u w:val="single" w:color="0000FF"/>
          </w:rPr>
          <w:t>kdunn@legacypca.org</w:t>
        </w:r>
      </w:hyperlink>
    </w:p>
    <w:p w14:paraId="29747683" w14:textId="77777777" w:rsidR="001E70CC" w:rsidRDefault="001E70CC" w:rsidP="001E70CC">
      <w:pPr>
        <w:pStyle w:val="BodyText"/>
        <w:spacing w:line="260" w:lineRule="exact"/>
        <w:ind w:right="120"/>
        <w:rPr>
          <w:color w:val="0000FF"/>
          <w:u w:val="single" w:color="0000FF"/>
        </w:rPr>
      </w:pPr>
    </w:p>
    <w:p w14:paraId="265DEEE0" w14:textId="181D218D" w:rsidR="3F19865F" w:rsidRDefault="540026D6" w:rsidP="540026D6">
      <w:pPr>
        <w:pStyle w:val="Heading3"/>
        <w:rPr>
          <w:sz w:val="22"/>
          <w:szCs w:val="22"/>
        </w:rPr>
      </w:pPr>
      <w:r w:rsidRPr="540026D6">
        <w:rPr>
          <w:sz w:val="22"/>
          <w:szCs w:val="22"/>
        </w:rPr>
        <w:t>Jennifer Kennedy (ES Curriculum Coordinator)</w:t>
      </w:r>
    </w:p>
    <w:p w14:paraId="74400310" w14:textId="14210E2E" w:rsidR="3F19865F" w:rsidRDefault="540026D6" w:rsidP="540026D6">
      <w:pPr>
        <w:pStyle w:val="Heading3"/>
        <w:rPr>
          <w:b w:val="0"/>
          <w:bCs w:val="0"/>
          <w:sz w:val="22"/>
          <w:szCs w:val="22"/>
        </w:rPr>
      </w:pPr>
      <w:r w:rsidRPr="540026D6">
        <w:rPr>
          <w:b w:val="0"/>
          <w:bCs w:val="0"/>
          <w:sz w:val="22"/>
          <w:szCs w:val="22"/>
        </w:rPr>
        <w:t>Coordinates all elementary school curriculum.</w:t>
      </w:r>
    </w:p>
    <w:p w14:paraId="26370239" w14:textId="28A52056" w:rsidR="3F19865F" w:rsidRDefault="00A823A4" w:rsidP="00FA7E4D">
      <w:pPr>
        <w:pStyle w:val="BodyText"/>
        <w:ind w:right="120"/>
        <w:rPr>
          <w:color w:val="0000FF"/>
          <w:u w:val="single"/>
        </w:rPr>
      </w:pPr>
      <w:hyperlink r:id="rId66">
        <w:r w:rsidR="3F19865F" w:rsidRPr="3F19865F">
          <w:rPr>
            <w:color w:val="0000FF"/>
            <w:u w:val="single"/>
          </w:rPr>
          <w:t>jkennedy@legacypca.org</w:t>
        </w:r>
      </w:hyperlink>
    </w:p>
    <w:p w14:paraId="7A39DB8C" w14:textId="7DF44B88" w:rsidR="3F19865F" w:rsidRDefault="3F19865F" w:rsidP="3F19865F">
      <w:pPr>
        <w:pStyle w:val="BodyText"/>
        <w:spacing w:line="260" w:lineRule="exact"/>
        <w:ind w:right="120"/>
        <w:rPr>
          <w:color w:val="0000FF"/>
          <w:u w:val="single"/>
        </w:rPr>
      </w:pPr>
    </w:p>
    <w:p w14:paraId="6642F919" w14:textId="0CF3A4D5" w:rsidR="00FA7E4D" w:rsidRDefault="540026D6" w:rsidP="540026D6">
      <w:pPr>
        <w:pStyle w:val="Heading3"/>
        <w:rPr>
          <w:sz w:val="22"/>
          <w:szCs w:val="22"/>
        </w:rPr>
      </w:pPr>
      <w:r w:rsidRPr="540026D6">
        <w:rPr>
          <w:sz w:val="22"/>
          <w:szCs w:val="22"/>
        </w:rPr>
        <w:t>Amanda Jones (MS/HS Curriculum Coordinator)</w:t>
      </w:r>
    </w:p>
    <w:p w14:paraId="325B3017" w14:textId="5B6BF953" w:rsidR="00FA7E4D" w:rsidRDefault="540026D6" w:rsidP="540026D6">
      <w:pPr>
        <w:pStyle w:val="Heading3"/>
        <w:rPr>
          <w:b w:val="0"/>
          <w:bCs w:val="0"/>
          <w:sz w:val="22"/>
          <w:szCs w:val="22"/>
        </w:rPr>
      </w:pPr>
      <w:r w:rsidRPr="540026D6">
        <w:rPr>
          <w:b w:val="0"/>
          <w:bCs w:val="0"/>
          <w:sz w:val="22"/>
          <w:szCs w:val="22"/>
        </w:rPr>
        <w:t>Coordinates all middle and high school curriculum.</w:t>
      </w:r>
    </w:p>
    <w:p w14:paraId="6F50AD6E" w14:textId="4196FC33" w:rsidR="00FA7E4D" w:rsidRDefault="00A823A4" w:rsidP="00FA7E4D">
      <w:pPr>
        <w:pStyle w:val="BodyText"/>
        <w:ind w:right="120"/>
        <w:rPr>
          <w:color w:val="0000FF"/>
          <w:u w:val="single"/>
        </w:rPr>
      </w:pPr>
      <w:hyperlink r:id="rId67" w:history="1">
        <w:r w:rsidR="00FA7E4D" w:rsidRPr="007322A4">
          <w:rPr>
            <w:rStyle w:val="Hyperlink"/>
          </w:rPr>
          <w:t>ajones@legacypca.org</w:t>
        </w:r>
      </w:hyperlink>
    </w:p>
    <w:p w14:paraId="2002AC86" w14:textId="77777777" w:rsidR="00FA7E4D" w:rsidRDefault="00FA7E4D" w:rsidP="3F19865F">
      <w:pPr>
        <w:pStyle w:val="BodyText"/>
        <w:spacing w:line="260" w:lineRule="exact"/>
        <w:ind w:right="120"/>
        <w:rPr>
          <w:color w:val="0000FF"/>
          <w:u w:val="single"/>
        </w:rPr>
      </w:pPr>
    </w:p>
    <w:p w14:paraId="23D86181" w14:textId="77777777" w:rsidR="00F91E21" w:rsidRDefault="540026D6" w:rsidP="540026D6">
      <w:pPr>
        <w:pStyle w:val="Heading3"/>
        <w:rPr>
          <w:b w:val="0"/>
          <w:bCs w:val="0"/>
          <w:sz w:val="22"/>
          <w:szCs w:val="22"/>
        </w:rPr>
      </w:pPr>
      <w:r w:rsidRPr="540026D6">
        <w:rPr>
          <w:sz w:val="22"/>
          <w:szCs w:val="22"/>
        </w:rPr>
        <w:t>Lisa Holland (ES Administrative Assistant)</w:t>
      </w:r>
    </w:p>
    <w:p w14:paraId="3942B146" w14:textId="77777777" w:rsidR="00F91E21" w:rsidRPr="00137B03" w:rsidRDefault="540026D6" w:rsidP="540026D6">
      <w:pPr>
        <w:pStyle w:val="Heading3"/>
        <w:rPr>
          <w:b w:val="0"/>
          <w:bCs w:val="0"/>
          <w:sz w:val="22"/>
          <w:szCs w:val="22"/>
        </w:rPr>
      </w:pPr>
      <w:r w:rsidRPr="540026D6">
        <w:rPr>
          <w:b w:val="0"/>
          <w:bCs w:val="0"/>
          <w:sz w:val="22"/>
          <w:szCs w:val="22"/>
        </w:rPr>
        <w:t>Substitute Teachers for ES; attendance for ES</w:t>
      </w:r>
    </w:p>
    <w:p w14:paraId="05B85B7D" w14:textId="77777777" w:rsidR="00F91E21" w:rsidRPr="00E87ED9" w:rsidRDefault="00F91E21" w:rsidP="00FA7E4D">
      <w:pPr>
        <w:rPr>
          <w:rFonts w:ascii="Tahoma" w:hAnsi="Tahoma" w:cs="Tahoma"/>
          <w:sz w:val="19"/>
          <w:szCs w:val="19"/>
        </w:rPr>
      </w:pPr>
      <w:r w:rsidRPr="00E87ED9">
        <w:rPr>
          <w:rFonts w:ascii="Tahoma" w:hAnsi="Tahoma" w:cs="Tahoma"/>
        </w:rPr>
        <w:t xml:space="preserve">  </w:t>
      </w:r>
      <w:hyperlink r:id="rId68" w:history="1">
        <w:r w:rsidRPr="00E87ED9">
          <w:rPr>
            <w:rStyle w:val="Hyperlink"/>
            <w:rFonts w:ascii="Tahoma" w:hAnsi="Tahoma" w:cs="Tahoma"/>
          </w:rPr>
          <w:t>lholland@legacypca.org</w:t>
        </w:r>
      </w:hyperlink>
    </w:p>
    <w:p w14:paraId="51A590A1" w14:textId="75D88E41" w:rsidR="00F91E21" w:rsidRDefault="00F91E21" w:rsidP="00F91E21">
      <w:pPr>
        <w:pStyle w:val="BodyText"/>
        <w:spacing w:line="260" w:lineRule="exact"/>
        <w:ind w:left="0" w:right="120"/>
        <w:rPr>
          <w:rFonts w:cs="Tahoma"/>
          <w:b/>
          <w:bCs/>
        </w:rPr>
      </w:pPr>
    </w:p>
    <w:p w14:paraId="35180CCD" w14:textId="4C8EAF99" w:rsidR="00FA7E4D" w:rsidRDefault="540026D6" w:rsidP="540026D6">
      <w:pPr>
        <w:pStyle w:val="Heading3"/>
        <w:rPr>
          <w:sz w:val="22"/>
          <w:szCs w:val="22"/>
        </w:rPr>
      </w:pPr>
      <w:r w:rsidRPr="540026D6">
        <w:rPr>
          <w:sz w:val="22"/>
          <w:szCs w:val="22"/>
        </w:rPr>
        <w:t>Katy Evans (MS/HS Administrative Assistant/ Fine Arts/ Theater Arts)</w:t>
      </w:r>
    </w:p>
    <w:p w14:paraId="5619E773" w14:textId="724E614C" w:rsidR="00FA7E4D" w:rsidRDefault="00A823A4" w:rsidP="00FA7E4D">
      <w:pPr>
        <w:pStyle w:val="BodyText"/>
        <w:ind w:right="120"/>
        <w:rPr>
          <w:color w:val="0000FF"/>
          <w:u w:val="single"/>
        </w:rPr>
      </w:pPr>
      <w:hyperlink r:id="rId69" w:history="1">
        <w:r w:rsidR="00FA7E4D" w:rsidRPr="007322A4">
          <w:rPr>
            <w:rStyle w:val="Hyperlink"/>
          </w:rPr>
          <w:t>kevans@legacypca.org</w:t>
        </w:r>
      </w:hyperlink>
    </w:p>
    <w:p w14:paraId="0FD643C9" w14:textId="77777777" w:rsidR="00FA7E4D" w:rsidRDefault="00FA7E4D" w:rsidP="00F91E21">
      <w:pPr>
        <w:pStyle w:val="BodyText"/>
        <w:spacing w:line="260" w:lineRule="exact"/>
        <w:ind w:left="0" w:right="120"/>
        <w:rPr>
          <w:rFonts w:cs="Tahoma"/>
          <w:b/>
          <w:bCs/>
        </w:rPr>
      </w:pPr>
    </w:p>
    <w:p w14:paraId="4090B863" w14:textId="77777777" w:rsidR="00F91E21" w:rsidRDefault="540026D6" w:rsidP="540026D6">
      <w:pPr>
        <w:pStyle w:val="BodyText"/>
        <w:spacing w:line="260" w:lineRule="exact"/>
        <w:ind w:left="0" w:right="120"/>
        <w:rPr>
          <w:rFonts w:cs="Tahoma"/>
          <w:b/>
          <w:bCs/>
        </w:rPr>
      </w:pPr>
      <w:r w:rsidRPr="540026D6">
        <w:rPr>
          <w:rFonts w:cs="Tahoma"/>
          <w:b/>
          <w:bCs/>
        </w:rPr>
        <w:t xml:space="preserve"> Cindy Sommers (Family Ministry Aide)</w:t>
      </w:r>
    </w:p>
    <w:p w14:paraId="70D5A003" w14:textId="77777777" w:rsidR="00F91E21" w:rsidRPr="005627AD" w:rsidRDefault="540026D6" w:rsidP="540026D6">
      <w:pPr>
        <w:pStyle w:val="BodyText"/>
        <w:spacing w:line="260" w:lineRule="exact"/>
        <w:ind w:left="0" w:right="120"/>
        <w:rPr>
          <w:rFonts w:cs="Tahoma"/>
        </w:rPr>
      </w:pPr>
      <w:r w:rsidRPr="540026D6">
        <w:rPr>
          <w:rFonts w:cs="Tahoma"/>
        </w:rPr>
        <w:t xml:space="preserve"> Assists Dean of Family Ministry</w:t>
      </w:r>
    </w:p>
    <w:p w14:paraId="32799590" w14:textId="77777777" w:rsidR="00F91E21" w:rsidRDefault="00F91E21" w:rsidP="00F91E21">
      <w:pPr>
        <w:pStyle w:val="BodyText"/>
        <w:spacing w:line="260" w:lineRule="exact"/>
        <w:ind w:left="0" w:right="120"/>
        <w:rPr>
          <w:rStyle w:val="Hyperlink"/>
          <w:rFonts w:cs="Tahoma"/>
          <w:bCs/>
        </w:rPr>
      </w:pPr>
      <w:r>
        <w:rPr>
          <w:rFonts w:cs="Tahoma"/>
          <w:b/>
          <w:bCs/>
        </w:rPr>
        <w:t xml:space="preserve"> </w:t>
      </w:r>
      <w:hyperlink r:id="rId70" w:history="1">
        <w:r w:rsidRPr="003534F8">
          <w:rPr>
            <w:rStyle w:val="Hyperlink"/>
            <w:rFonts w:cs="Tahoma"/>
            <w:bCs/>
          </w:rPr>
          <w:t>csommers@legacypca.org</w:t>
        </w:r>
      </w:hyperlink>
    </w:p>
    <w:p w14:paraId="45C49E3C" w14:textId="77777777" w:rsidR="00F91E21" w:rsidRDefault="71310196" w:rsidP="00F91E21">
      <w:pPr>
        <w:pStyle w:val="Heading4"/>
        <w:spacing w:before="62"/>
        <w:ind w:right="120"/>
        <w:rPr>
          <w:rFonts w:cs="Tahoma"/>
        </w:rPr>
      </w:pPr>
      <w:r w:rsidRPr="71310196">
        <w:rPr>
          <w:rFonts w:cs="Tahoma"/>
        </w:rPr>
        <w:t xml:space="preserve"> </w:t>
      </w:r>
    </w:p>
    <w:p w14:paraId="4A0E6B94" w14:textId="2878A38C" w:rsidR="00F91E21" w:rsidRPr="00815CB3" w:rsidRDefault="00F91E21" w:rsidP="540026D6">
      <w:pPr>
        <w:pStyle w:val="Heading4"/>
        <w:rPr>
          <w:rFonts w:cs="Tahoma"/>
          <w:b w:val="0"/>
          <w:bCs w:val="0"/>
        </w:rPr>
      </w:pPr>
      <w:r w:rsidRPr="3F19865F">
        <w:rPr>
          <w:rFonts w:cs="Tahoma"/>
        </w:rPr>
        <w:lastRenderedPageBreak/>
        <w:t>Beth</w:t>
      </w:r>
      <w:r w:rsidRPr="3F19865F">
        <w:rPr>
          <w:rFonts w:cs="Tahoma"/>
          <w:spacing w:val="-5"/>
        </w:rPr>
        <w:t xml:space="preserve"> </w:t>
      </w:r>
      <w:r w:rsidRPr="3F19865F">
        <w:rPr>
          <w:rFonts w:cs="Tahoma"/>
        </w:rPr>
        <w:t>Schardt</w:t>
      </w:r>
      <w:r w:rsidRPr="3F19865F">
        <w:rPr>
          <w:rFonts w:cs="Tahoma"/>
          <w:spacing w:val="-4"/>
        </w:rPr>
        <w:t xml:space="preserve"> </w:t>
      </w:r>
      <w:r w:rsidRPr="3F19865F">
        <w:rPr>
          <w:rFonts w:cs="Tahoma"/>
        </w:rPr>
        <w:t xml:space="preserve">(MS/HS </w:t>
      </w:r>
      <w:r w:rsidR="00FA7E4D">
        <w:rPr>
          <w:rFonts w:cs="Tahoma"/>
        </w:rPr>
        <w:t>Aide</w:t>
      </w:r>
      <w:r w:rsidRPr="3F19865F">
        <w:rPr>
          <w:rFonts w:cs="Tahoma"/>
        </w:rPr>
        <w:t>)</w:t>
      </w:r>
    </w:p>
    <w:p w14:paraId="1C8C05EE" w14:textId="305BDF36" w:rsidR="00F91E21" w:rsidRPr="00815CB3" w:rsidRDefault="00F91E21" w:rsidP="4DE840C9">
      <w:pPr>
        <w:pStyle w:val="BodyText"/>
        <w:rPr>
          <w:rFonts w:cs="Tahoma"/>
        </w:rPr>
      </w:pPr>
      <w:r w:rsidRPr="3F19865F">
        <w:rPr>
          <w:rFonts w:cs="Tahoma"/>
        </w:rPr>
        <w:t>Absences</w:t>
      </w:r>
      <w:r w:rsidRPr="3F19865F">
        <w:rPr>
          <w:rFonts w:cs="Tahoma"/>
          <w:spacing w:val="-8"/>
        </w:rPr>
        <w:t xml:space="preserve"> </w:t>
      </w:r>
      <w:r w:rsidRPr="3F19865F">
        <w:rPr>
          <w:rFonts w:cs="Tahoma"/>
        </w:rPr>
        <w:t>and</w:t>
      </w:r>
      <w:r w:rsidRPr="3F19865F">
        <w:rPr>
          <w:rFonts w:cs="Tahoma"/>
          <w:spacing w:val="-7"/>
        </w:rPr>
        <w:t xml:space="preserve"> </w:t>
      </w:r>
      <w:r w:rsidRPr="3F19865F">
        <w:rPr>
          <w:rFonts w:cs="Tahoma"/>
          <w:spacing w:val="-26"/>
        </w:rPr>
        <w:t>T</w:t>
      </w:r>
      <w:r w:rsidRPr="3F19865F">
        <w:rPr>
          <w:rFonts w:cs="Tahoma"/>
        </w:rPr>
        <w:t>a</w:t>
      </w:r>
      <w:r w:rsidRPr="3F19865F">
        <w:rPr>
          <w:rFonts w:cs="Tahoma"/>
          <w:spacing w:val="-2"/>
        </w:rPr>
        <w:t>r</w:t>
      </w:r>
      <w:r w:rsidRPr="3F19865F">
        <w:rPr>
          <w:rFonts w:cs="Tahoma"/>
        </w:rPr>
        <w:t>dies/Gene</w:t>
      </w:r>
      <w:r w:rsidRPr="3F19865F">
        <w:rPr>
          <w:rFonts w:cs="Tahoma"/>
          <w:spacing w:val="-4"/>
        </w:rPr>
        <w:t>r</w:t>
      </w:r>
      <w:r w:rsidRPr="3F19865F">
        <w:rPr>
          <w:rFonts w:cs="Tahoma"/>
        </w:rPr>
        <w:t>al</w:t>
      </w:r>
      <w:r w:rsidRPr="3F19865F">
        <w:rPr>
          <w:rFonts w:cs="Tahoma"/>
          <w:spacing w:val="-8"/>
        </w:rPr>
        <w:t xml:space="preserve"> </w:t>
      </w:r>
      <w:r w:rsidRPr="3F19865F">
        <w:rPr>
          <w:rFonts w:cs="Tahoma"/>
        </w:rPr>
        <w:t xml:space="preserve">Questions, MS/HS </w:t>
      </w:r>
      <w:r w:rsidR="00FA7E4D">
        <w:rPr>
          <w:rFonts w:cs="Tahoma"/>
        </w:rPr>
        <w:t>testing coordinator</w:t>
      </w:r>
      <w:r w:rsidRPr="3F19865F">
        <w:rPr>
          <w:rFonts w:cs="Tahoma"/>
        </w:rPr>
        <w:t>, Substitute teachers for MS/HS</w:t>
      </w:r>
    </w:p>
    <w:p w14:paraId="2EE7041A" w14:textId="77777777" w:rsidR="00F91E21" w:rsidRDefault="00A823A4" w:rsidP="00F91E21">
      <w:pPr>
        <w:spacing w:line="260" w:lineRule="exact"/>
        <w:ind w:left="100"/>
      </w:pPr>
      <w:hyperlink r:id="rId71" w:history="1">
        <w:r w:rsidR="00F91E21" w:rsidRPr="00815CB3">
          <w:rPr>
            <w:rStyle w:val="Hyperlink"/>
            <w:rFonts w:ascii="Tahoma" w:hAnsi="Tahoma" w:cs="Tahoma"/>
          </w:rPr>
          <w:t>bschardt@legacypca.org</w:t>
        </w:r>
      </w:hyperlink>
      <w:r w:rsidR="00F91E21">
        <w:t xml:space="preserve">     </w:t>
      </w:r>
    </w:p>
    <w:p w14:paraId="15DA026D" w14:textId="77777777" w:rsidR="00F91E21" w:rsidRDefault="00F91E21" w:rsidP="00F91E21">
      <w:pPr>
        <w:pStyle w:val="Heading4"/>
        <w:spacing w:before="62"/>
        <w:ind w:right="120"/>
      </w:pPr>
    </w:p>
    <w:p w14:paraId="46B83255" w14:textId="5A907947" w:rsidR="00F91E21" w:rsidRDefault="540026D6" w:rsidP="00F91E21">
      <w:pPr>
        <w:pStyle w:val="Heading4"/>
        <w:spacing w:before="62"/>
        <w:ind w:right="120"/>
        <w:rPr>
          <w:b w:val="0"/>
          <w:bCs w:val="0"/>
        </w:rPr>
      </w:pPr>
      <w:r>
        <w:t>Nash Murray (Athletic Director)</w:t>
      </w:r>
    </w:p>
    <w:p w14:paraId="6E0DA3EE" w14:textId="77777777" w:rsidR="00F91E21" w:rsidRDefault="00F91E21" w:rsidP="00F91E21">
      <w:pPr>
        <w:pStyle w:val="BodyText"/>
        <w:spacing w:before="6" w:line="260" w:lineRule="exact"/>
        <w:ind w:right="119"/>
      </w:pPr>
      <w:r>
        <w:rPr>
          <w:spacing w:val="-2"/>
        </w:rPr>
        <w:t>Questions regarding sports programs,</w:t>
      </w:r>
      <w:r w:rsidRPr="54981899">
        <w:t xml:space="preserve"> </w:t>
      </w:r>
      <w:r>
        <w:t>p</w:t>
      </w:r>
      <w:r>
        <w:rPr>
          <w:spacing w:val="-2"/>
        </w:rPr>
        <w:t>h</w:t>
      </w:r>
      <w:r>
        <w:t>ysical</w:t>
      </w:r>
      <w:r w:rsidRPr="54981899">
        <w:t xml:space="preserve"> </w:t>
      </w:r>
      <w:r>
        <w:rPr>
          <w:spacing w:val="-2"/>
        </w:rPr>
        <w:t>w</w:t>
      </w:r>
      <w:r>
        <w:t>ai</w:t>
      </w:r>
      <w:r>
        <w:rPr>
          <w:spacing w:val="-2"/>
        </w:rPr>
        <w:t>v</w:t>
      </w:r>
      <w:r>
        <w:t>ers,</w:t>
      </w:r>
      <w:r w:rsidRPr="54981899">
        <w:t xml:space="preserve"> </w:t>
      </w:r>
      <w:r>
        <w:t>sponsor</w:t>
      </w:r>
      <w:r w:rsidRPr="54981899">
        <w:t xml:space="preserve"> </w:t>
      </w:r>
      <w:r>
        <w:t>inte</w:t>
      </w:r>
      <w:r>
        <w:rPr>
          <w:spacing w:val="-2"/>
        </w:rPr>
        <w:t>r</w:t>
      </w:r>
      <w:r>
        <w:t>ests,</w:t>
      </w:r>
      <w:r w:rsidRPr="54981899">
        <w:t xml:space="preserve"> </w:t>
      </w:r>
      <w:r>
        <w:t>athletic</w:t>
      </w:r>
      <w:r w:rsidRPr="54981899">
        <w:t xml:space="preserve"> </w:t>
      </w:r>
      <w:r>
        <w:t>e</w:t>
      </w:r>
      <w:r>
        <w:rPr>
          <w:spacing w:val="-2"/>
        </w:rPr>
        <w:t>v</w:t>
      </w:r>
      <w:r>
        <w:t>ent</w:t>
      </w:r>
      <w:r w:rsidRPr="54981899">
        <w:t xml:space="preserve"> </w:t>
      </w:r>
      <w:r>
        <w:t>scheduling,</w:t>
      </w:r>
      <w:r w:rsidRPr="54981899">
        <w:t xml:space="preserve"> </w:t>
      </w:r>
      <w:r>
        <w:rPr>
          <w:spacing w:val="-2"/>
        </w:rPr>
        <w:t>v</w:t>
      </w:r>
      <w:r>
        <w:t>olunteer</w:t>
      </w:r>
      <w:r w:rsidRPr="54981899">
        <w:t xml:space="preserve"> </w:t>
      </w:r>
      <w:r>
        <w:t>opportunities</w:t>
      </w:r>
      <w:r w:rsidRPr="54981899">
        <w:t xml:space="preserve"> </w:t>
      </w:r>
      <w:r>
        <w:rPr>
          <w:spacing w:val="-3"/>
        </w:rPr>
        <w:t>f</w:t>
      </w:r>
      <w:r>
        <w:t>or</w:t>
      </w:r>
      <w:r w:rsidRPr="54981899">
        <w:t xml:space="preserve"> </w:t>
      </w:r>
      <w:r>
        <w:t>games</w:t>
      </w:r>
    </w:p>
    <w:p w14:paraId="2B7306E1" w14:textId="010F1AA6" w:rsidR="00F91E21" w:rsidRDefault="00A823A4" w:rsidP="00F91E21">
      <w:pPr>
        <w:pStyle w:val="BodyText"/>
        <w:spacing w:before="6" w:line="260" w:lineRule="exact"/>
        <w:ind w:right="119"/>
      </w:pPr>
      <w:hyperlink r:id="rId72" w:history="1">
        <w:r w:rsidR="00394E64" w:rsidRPr="00860424">
          <w:rPr>
            <w:rStyle w:val="Hyperlink"/>
          </w:rPr>
          <w:t>nmurray@legacypca.org</w:t>
        </w:r>
      </w:hyperlink>
      <w:r w:rsidR="00F91E21">
        <w:t xml:space="preserve"> </w:t>
      </w:r>
    </w:p>
    <w:p w14:paraId="7F0823B6" w14:textId="77777777" w:rsidR="00F91E21" w:rsidRDefault="00F91E21" w:rsidP="00F91E21">
      <w:pPr>
        <w:pStyle w:val="BodyText"/>
        <w:spacing w:before="6" w:line="260" w:lineRule="exact"/>
        <w:ind w:right="119"/>
      </w:pPr>
    </w:p>
    <w:p w14:paraId="74A7E0A0" w14:textId="77777777" w:rsidR="001E70CC" w:rsidRDefault="4DE840C9" w:rsidP="4DE840C9">
      <w:pPr>
        <w:spacing w:line="260" w:lineRule="exact"/>
        <w:ind w:left="100" w:right="3790"/>
        <w:rPr>
          <w:rFonts w:ascii="Tahoma" w:eastAsia="Tahoma" w:hAnsi="Tahoma" w:cs="Tahoma"/>
          <w:b/>
          <w:bCs/>
        </w:rPr>
      </w:pPr>
      <w:r w:rsidRPr="4DE840C9">
        <w:rPr>
          <w:rFonts w:ascii="Tahoma" w:eastAsia="Tahoma" w:hAnsi="Tahoma" w:cs="Tahoma"/>
          <w:b/>
          <w:bCs/>
        </w:rPr>
        <w:t>DiAnna Ferebee (Fine Arts Coordinator)</w:t>
      </w:r>
    </w:p>
    <w:p w14:paraId="5E5A8942" w14:textId="10DE9F43" w:rsidR="00406500" w:rsidRPr="00406500" w:rsidRDefault="540026D6" w:rsidP="540026D6">
      <w:pPr>
        <w:spacing w:line="260" w:lineRule="exact"/>
        <w:ind w:left="100" w:right="1120"/>
        <w:rPr>
          <w:rFonts w:ascii="Tahoma" w:eastAsia="Tahoma" w:hAnsi="Tahoma" w:cs="Tahoma"/>
        </w:rPr>
      </w:pPr>
      <w:r w:rsidRPr="540026D6">
        <w:rPr>
          <w:rFonts w:ascii="Tahoma" w:eastAsia="Tahoma" w:hAnsi="Tahoma" w:cs="Tahoma"/>
        </w:rPr>
        <w:t>Oversees art, electronic media art, music, choir, public speaking</w:t>
      </w:r>
    </w:p>
    <w:p w14:paraId="2408EBF9" w14:textId="77777777" w:rsidR="001E70CC" w:rsidRPr="001E70CC" w:rsidRDefault="001E70CC" w:rsidP="001E70CC">
      <w:pPr>
        <w:spacing w:before="2" w:line="190" w:lineRule="exact"/>
        <w:rPr>
          <w:rFonts w:ascii="Tahoma" w:hAnsi="Tahoma" w:cs="Tahoma"/>
          <w:u w:val="single"/>
        </w:rPr>
      </w:pPr>
      <w:r w:rsidRPr="001E70CC">
        <w:rPr>
          <w:rFonts w:ascii="Tahoma" w:hAnsi="Tahoma" w:cs="Tahoma"/>
          <w:sz w:val="19"/>
          <w:szCs w:val="19"/>
        </w:rPr>
        <w:t xml:space="preserve">  </w:t>
      </w:r>
      <w:hyperlink r:id="rId73" w:history="1">
        <w:r w:rsidRPr="001E70CC">
          <w:rPr>
            <w:rStyle w:val="Hyperlink"/>
            <w:rFonts w:ascii="Tahoma" w:hAnsi="Tahoma" w:cs="Tahoma"/>
          </w:rPr>
          <w:t>dferebee@legacypca.org</w:t>
        </w:r>
      </w:hyperlink>
    </w:p>
    <w:p w14:paraId="0F0AF3DE" w14:textId="77777777" w:rsidR="001E70CC" w:rsidRDefault="001E70CC" w:rsidP="001E70CC">
      <w:pPr>
        <w:pStyle w:val="Heading4"/>
      </w:pPr>
    </w:p>
    <w:p w14:paraId="65171402" w14:textId="6CF4F881" w:rsidR="00815CB3" w:rsidRDefault="540026D6" w:rsidP="00815CB3">
      <w:pPr>
        <w:pStyle w:val="Heading4"/>
      </w:pPr>
      <w:r>
        <w:t xml:space="preserve">Amanda Carrico (High School/Middle School Math Department Head) </w:t>
      </w:r>
    </w:p>
    <w:p w14:paraId="54D20AAE" w14:textId="77777777" w:rsidR="00815CB3" w:rsidRDefault="540026D6" w:rsidP="00815CB3">
      <w:pPr>
        <w:pStyle w:val="Heading4"/>
        <w:rPr>
          <w:b w:val="0"/>
          <w:bCs w:val="0"/>
        </w:rPr>
      </w:pPr>
      <w:r>
        <w:rPr>
          <w:b w:val="0"/>
          <w:bCs w:val="0"/>
        </w:rPr>
        <w:t xml:space="preserve">High School math curriculum and direct supervision of subject specific HS Instructors. </w:t>
      </w:r>
    </w:p>
    <w:p w14:paraId="75384ADF" w14:textId="77777777" w:rsidR="00815CB3" w:rsidRDefault="00A823A4" w:rsidP="00815CB3">
      <w:pPr>
        <w:pStyle w:val="Heading4"/>
        <w:rPr>
          <w:b w:val="0"/>
        </w:rPr>
      </w:pPr>
      <w:hyperlink r:id="rId74" w:history="1">
        <w:r w:rsidR="00815CB3" w:rsidRPr="00F24209">
          <w:rPr>
            <w:rStyle w:val="Hyperlink"/>
            <w:b w:val="0"/>
          </w:rPr>
          <w:t>acarrico@legacypca.org</w:t>
        </w:r>
      </w:hyperlink>
    </w:p>
    <w:p w14:paraId="1129D55A" w14:textId="77777777" w:rsidR="00815CB3" w:rsidRDefault="00815CB3" w:rsidP="00815CB3">
      <w:pPr>
        <w:pStyle w:val="Heading4"/>
        <w:rPr>
          <w:b w:val="0"/>
        </w:rPr>
      </w:pPr>
    </w:p>
    <w:p w14:paraId="42D6BFBA" w14:textId="4F23243E" w:rsidR="00815CB3" w:rsidRDefault="540026D6" w:rsidP="00815CB3">
      <w:pPr>
        <w:pStyle w:val="Heading4"/>
      </w:pPr>
      <w:r>
        <w:t xml:space="preserve">Diane Elliott (High School English and History Department Head/Theater Arts) </w:t>
      </w:r>
    </w:p>
    <w:p w14:paraId="406C8567" w14:textId="77777777" w:rsidR="00815CB3" w:rsidRDefault="540026D6" w:rsidP="00815CB3">
      <w:pPr>
        <w:pStyle w:val="Heading4"/>
        <w:rPr>
          <w:b w:val="0"/>
          <w:bCs w:val="0"/>
        </w:rPr>
      </w:pPr>
      <w:r>
        <w:rPr>
          <w:b w:val="0"/>
          <w:bCs w:val="0"/>
        </w:rPr>
        <w:t>High School English curriculum and direct supervision of subject specific HS Instructors.</w:t>
      </w:r>
    </w:p>
    <w:p w14:paraId="08C10647" w14:textId="77777777" w:rsidR="3B180961" w:rsidRDefault="00A823A4" w:rsidP="3B180961">
      <w:pPr>
        <w:pStyle w:val="Heading4"/>
      </w:pPr>
      <w:hyperlink r:id="rId75">
        <w:r w:rsidR="3B180961" w:rsidRPr="3B180961">
          <w:rPr>
            <w:rStyle w:val="Hyperlink"/>
            <w:b w:val="0"/>
            <w:bCs w:val="0"/>
          </w:rPr>
          <w:t>delliott@legacypca.org</w:t>
        </w:r>
      </w:hyperlink>
    </w:p>
    <w:p w14:paraId="72D0A2FD" w14:textId="77777777" w:rsidR="3B180961" w:rsidRDefault="3B180961" w:rsidP="3B180961">
      <w:pPr>
        <w:pStyle w:val="Heading4"/>
      </w:pPr>
    </w:p>
    <w:p w14:paraId="7E3C5395" w14:textId="332B2C99" w:rsidR="00815CB3" w:rsidRDefault="540026D6" w:rsidP="00815CB3">
      <w:pPr>
        <w:pStyle w:val="BodyText"/>
        <w:spacing w:line="253" w:lineRule="exact"/>
      </w:pPr>
      <w:r w:rsidRPr="540026D6">
        <w:rPr>
          <w:b/>
          <w:bCs/>
        </w:rPr>
        <w:t>Amanda Jones</w:t>
      </w:r>
      <w:r>
        <w:t xml:space="preserve"> </w:t>
      </w:r>
      <w:r w:rsidRPr="540026D6">
        <w:rPr>
          <w:b/>
          <w:bCs/>
        </w:rPr>
        <w:t>(Middle School English/Language Arts Lead)</w:t>
      </w:r>
    </w:p>
    <w:p w14:paraId="10F14072" w14:textId="77777777" w:rsidR="00815CB3" w:rsidRDefault="540026D6" w:rsidP="00815CB3">
      <w:pPr>
        <w:pStyle w:val="BodyText"/>
        <w:spacing w:line="253" w:lineRule="exact"/>
      </w:pPr>
      <w:r>
        <w:t>Middle School English/Language Art</w:t>
      </w:r>
    </w:p>
    <w:p w14:paraId="7E880D10" w14:textId="589BDE4A" w:rsidR="00815CB3" w:rsidRDefault="00A823A4" w:rsidP="00815CB3">
      <w:pPr>
        <w:pStyle w:val="BodyText"/>
        <w:spacing w:line="253" w:lineRule="exact"/>
      </w:pPr>
      <w:hyperlink r:id="rId76" w:history="1">
        <w:r w:rsidR="00FA7E4D" w:rsidRPr="007322A4">
          <w:rPr>
            <w:rStyle w:val="Hyperlink"/>
          </w:rPr>
          <w:t>ajones@legacypca.org</w:t>
        </w:r>
      </w:hyperlink>
    </w:p>
    <w:p w14:paraId="3BBB0D28" w14:textId="77777777" w:rsidR="00FA7E4D" w:rsidRDefault="00FA7E4D" w:rsidP="00815CB3">
      <w:pPr>
        <w:pStyle w:val="BodyText"/>
        <w:spacing w:line="253" w:lineRule="exact"/>
      </w:pPr>
    </w:p>
    <w:p w14:paraId="11B05E2B" w14:textId="77777777" w:rsidR="00815CB3" w:rsidRDefault="00815CB3" w:rsidP="00815CB3">
      <w:pPr>
        <w:pStyle w:val="BodyText"/>
        <w:spacing w:line="253" w:lineRule="exact"/>
        <w:rPr>
          <w:color w:val="0000FF"/>
          <w:u w:val="single" w:color="0000FF"/>
        </w:rPr>
      </w:pPr>
    </w:p>
    <w:p w14:paraId="6C1600FE" w14:textId="1DC96D3E" w:rsidR="00910970" w:rsidRDefault="000640AD" w:rsidP="000640AD">
      <w:pPr>
        <w:pStyle w:val="Heading3"/>
        <w:spacing w:before="59"/>
        <w:ind w:left="0"/>
        <w:rPr>
          <w:noProof/>
        </w:rPr>
      </w:pPr>
      <w:r>
        <w:rPr>
          <w:noProof/>
        </w:rPr>
        <w:lastRenderedPageBreak/>
        <w:t xml:space="preserve">       </w:t>
      </w:r>
      <w:r w:rsidR="006C36A7">
        <w:rPr>
          <w:noProof/>
        </w:rPr>
        <w:drawing>
          <wp:inline distT="0" distB="0" distL="0" distR="0" wp14:anchorId="5370ABAE" wp14:editId="63816C93">
            <wp:extent cx="9265668" cy="6287715"/>
            <wp:effectExtent l="3175"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7">
                      <a:extLst>
                        <a:ext uri="{28A0092B-C50C-407E-A947-70E740481C1C}">
                          <a14:useLocalDpi xmlns:a14="http://schemas.microsoft.com/office/drawing/2010/main" val="0"/>
                        </a:ext>
                      </a:extLst>
                    </a:blip>
                    <a:srcRect/>
                    <a:stretch>
                      <a:fillRect/>
                    </a:stretch>
                  </pic:blipFill>
                  <pic:spPr bwMode="auto">
                    <a:xfrm rot="5400000">
                      <a:off x="0" y="0"/>
                      <a:ext cx="9315554" cy="6321568"/>
                    </a:xfrm>
                    <a:prstGeom prst="rect">
                      <a:avLst/>
                    </a:prstGeom>
                    <a:noFill/>
                  </pic:spPr>
                </pic:pic>
              </a:graphicData>
            </a:graphic>
          </wp:inline>
        </w:drawing>
      </w:r>
    </w:p>
    <w:p w14:paraId="3EADBB3C" w14:textId="77777777" w:rsidR="00910970" w:rsidRDefault="00910970" w:rsidP="00F91E21">
      <w:pPr>
        <w:pStyle w:val="Heading3"/>
        <w:spacing w:before="59"/>
        <w:rPr>
          <w:noProof/>
        </w:rPr>
      </w:pPr>
    </w:p>
    <w:p w14:paraId="6167C4B1" w14:textId="77777777" w:rsidR="00AF14E1" w:rsidRPr="00146A64" w:rsidRDefault="540026D6" w:rsidP="540026D6">
      <w:pPr>
        <w:spacing w:before="38"/>
        <w:ind w:left="5040" w:right="20" w:firstLine="720"/>
        <w:rPr>
          <w:rFonts w:ascii="Tahoma" w:eastAsia="Tahoma" w:hAnsi="Tahoma" w:cs="Tahoma"/>
          <w:b/>
          <w:bCs/>
          <w:sz w:val="36"/>
          <w:szCs w:val="36"/>
        </w:rPr>
      </w:pPr>
      <w:r w:rsidRPr="540026D6">
        <w:rPr>
          <w:rFonts w:ascii="Tahoma" w:eastAsia="Tahoma" w:hAnsi="Tahoma" w:cs="Tahoma"/>
          <w:b/>
          <w:bCs/>
          <w:sz w:val="36"/>
          <w:szCs w:val="36"/>
        </w:rPr>
        <w:t>II.</w:t>
      </w:r>
      <w:r>
        <w:t xml:space="preserve">      </w:t>
      </w:r>
      <w:r w:rsidRPr="540026D6">
        <w:rPr>
          <w:rFonts w:ascii="Tahoma" w:eastAsia="Tahoma" w:hAnsi="Tahoma" w:cs="Tahoma"/>
          <w:b/>
          <w:bCs/>
          <w:sz w:val="36"/>
          <w:szCs w:val="36"/>
        </w:rPr>
        <w:t>ADMISSION POLICIES:</w:t>
      </w:r>
    </w:p>
    <w:p w14:paraId="718E822B" w14:textId="77777777" w:rsidR="001C7262" w:rsidRDefault="001C7262">
      <w:pPr>
        <w:spacing w:before="7" w:line="200" w:lineRule="exact"/>
        <w:rPr>
          <w:sz w:val="20"/>
          <w:szCs w:val="20"/>
        </w:rPr>
      </w:pPr>
    </w:p>
    <w:p w14:paraId="52C07C65" w14:textId="77777777" w:rsidR="00AF14E1" w:rsidRDefault="540026D6">
      <w:pPr>
        <w:pStyle w:val="Heading3"/>
        <w:spacing w:before="59"/>
        <w:ind w:right="7774"/>
        <w:jc w:val="both"/>
        <w:rPr>
          <w:b w:val="0"/>
          <w:bCs w:val="0"/>
        </w:rPr>
      </w:pPr>
      <w:r>
        <w:t>Non-Discriminatory Policy</w:t>
      </w:r>
    </w:p>
    <w:p w14:paraId="52C76DB4" w14:textId="77777777" w:rsidR="00AF14E1" w:rsidRDefault="008531D7">
      <w:pPr>
        <w:pStyle w:val="BodyText"/>
        <w:spacing w:before="2" w:line="260" w:lineRule="exact"/>
        <w:ind w:right="119"/>
        <w:jc w:val="both"/>
      </w:pPr>
      <w:r>
        <w:t>Legacy</w:t>
      </w:r>
      <w:r w:rsidRPr="54981899">
        <w:t xml:space="preserve"> </w:t>
      </w:r>
      <w:r>
        <w:t>P</w:t>
      </w:r>
      <w:r>
        <w:rPr>
          <w:spacing w:val="-2"/>
        </w:rPr>
        <w:t>r</w:t>
      </w:r>
      <w:r>
        <w:t>epa</w:t>
      </w:r>
      <w:r>
        <w:rPr>
          <w:spacing w:val="-4"/>
        </w:rPr>
        <w:t>r</w:t>
      </w:r>
      <w:r>
        <w:t>atory</w:t>
      </w:r>
      <w:r w:rsidRPr="54981899">
        <w:t xml:space="preserve"> </w:t>
      </w:r>
      <w:r>
        <w:t>Christian</w:t>
      </w:r>
      <w:r w:rsidRPr="54981899">
        <w:t xml:space="preserve"> </w:t>
      </w:r>
      <w:r>
        <w:t>Acade</w:t>
      </w:r>
      <w:r>
        <w:rPr>
          <w:spacing w:val="-2"/>
        </w:rPr>
        <w:t>m</w:t>
      </w:r>
      <w:r>
        <w:t>y</w:t>
      </w:r>
      <w:r w:rsidRPr="54981899">
        <w:t xml:space="preserve"> </w:t>
      </w:r>
      <w:r>
        <w:t>of</w:t>
      </w:r>
      <w:r w:rsidRPr="54981899">
        <w:t xml:space="preserve"> </w:t>
      </w:r>
      <w:r>
        <w:t>The</w:t>
      </w:r>
      <w:r w:rsidRPr="54981899">
        <w:t xml:space="preserve"> </w:t>
      </w:r>
      <w:r>
        <w:rPr>
          <w:spacing w:val="-10"/>
        </w:rPr>
        <w:t>W</w:t>
      </w:r>
      <w:r>
        <w:t>oodlands</w:t>
      </w:r>
      <w:r w:rsidRPr="54981899">
        <w:t xml:space="preserve"> </w:t>
      </w:r>
      <w:r>
        <w:t>admits</w:t>
      </w:r>
      <w:r w:rsidRPr="54981899">
        <w:t xml:space="preserve"> </w:t>
      </w:r>
      <w:r>
        <w:t>students</w:t>
      </w:r>
      <w:r w:rsidRPr="54981899">
        <w:t xml:space="preserve"> </w:t>
      </w:r>
      <w:r>
        <w:t>of</w:t>
      </w:r>
      <w:r w:rsidRPr="54981899">
        <w:t xml:space="preserve"> </w:t>
      </w:r>
      <w:r>
        <w:t>a</w:t>
      </w:r>
      <w:r>
        <w:rPr>
          <w:spacing w:val="-2"/>
        </w:rPr>
        <w:t>n</w:t>
      </w:r>
      <w:r>
        <w:t>y</w:t>
      </w:r>
      <w:r w:rsidRPr="54981899">
        <w:t xml:space="preserve"> </w:t>
      </w:r>
      <w:r>
        <w:rPr>
          <w:spacing w:val="-4"/>
        </w:rPr>
        <w:t>r</w:t>
      </w:r>
      <w:r>
        <w:t>ace,</w:t>
      </w:r>
      <w:r w:rsidRPr="54981899">
        <w:t xml:space="preserve"> </w:t>
      </w:r>
      <w:r>
        <w:t>colo</w:t>
      </w:r>
      <w:r>
        <w:rPr>
          <w:spacing w:val="-30"/>
        </w:rPr>
        <w:t>r</w:t>
      </w:r>
      <w:r>
        <w:t>,</w:t>
      </w:r>
      <w:r w:rsidRPr="54981899">
        <w:t xml:space="preserve"> </w:t>
      </w:r>
      <w:r>
        <w:t>and</w:t>
      </w:r>
      <w:r w:rsidRPr="54981899">
        <w:t xml:space="preserve"> </w:t>
      </w:r>
      <w:r>
        <w:t>national</w:t>
      </w:r>
      <w:r w:rsidRPr="54981899">
        <w:t xml:space="preserve"> </w:t>
      </w:r>
      <w:r>
        <w:t>or ethnic</w:t>
      </w:r>
      <w:r w:rsidRPr="54981899">
        <w:t xml:space="preserve"> </w:t>
      </w:r>
      <w:r>
        <w:t>origin</w:t>
      </w:r>
      <w:r w:rsidRPr="54981899">
        <w:t xml:space="preserve"> </w:t>
      </w:r>
      <w:r>
        <w:t>to</w:t>
      </w:r>
      <w:r w:rsidRPr="54981899">
        <w:t xml:space="preserve"> </w:t>
      </w:r>
      <w:r>
        <w:t>all</w:t>
      </w:r>
      <w:r w:rsidRPr="54981899">
        <w:t xml:space="preserve"> </w:t>
      </w:r>
      <w:r>
        <w:t>the</w:t>
      </w:r>
      <w:r w:rsidRPr="54981899">
        <w:t xml:space="preserve"> </w:t>
      </w:r>
      <w:r>
        <w:t>rights,</w:t>
      </w:r>
      <w:r w:rsidRPr="54981899">
        <w:t xml:space="preserve"> </w:t>
      </w:r>
      <w:r>
        <w:t>privileges,</w:t>
      </w:r>
      <w:r w:rsidRPr="54981899">
        <w:t xml:space="preserve"> </w:t>
      </w:r>
      <w:r>
        <w:t>p</w:t>
      </w:r>
      <w:r>
        <w:rPr>
          <w:spacing w:val="-2"/>
        </w:rPr>
        <w:t>r</w:t>
      </w:r>
      <w:r>
        <w:t>og</w:t>
      </w:r>
      <w:r>
        <w:rPr>
          <w:spacing w:val="-4"/>
        </w:rPr>
        <w:t>r</w:t>
      </w:r>
      <w:r>
        <w:t>ams,</w:t>
      </w:r>
      <w:r w:rsidRPr="54981899">
        <w:t xml:space="preserve"> </w:t>
      </w:r>
      <w:r>
        <w:t>and</w:t>
      </w:r>
      <w:r w:rsidRPr="54981899">
        <w:t xml:space="preserve"> </w:t>
      </w:r>
      <w:r>
        <w:t>activities</w:t>
      </w:r>
      <w:r w:rsidRPr="54981899">
        <w:t xml:space="preserve"> </w:t>
      </w:r>
      <w:r>
        <w:t>gene</w:t>
      </w:r>
      <w:r>
        <w:rPr>
          <w:spacing w:val="-4"/>
        </w:rPr>
        <w:t>r</w:t>
      </w:r>
      <w:r>
        <w:t>ally</w:t>
      </w:r>
      <w:r w:rsidRPr="54981899">
        <w:t xml:space="preserve"> </w:t>
      </w:r>
      <w:r>
        <w:t>a</w:t>
      </w:r>
      <w:r>
        <w:rPr>
          <w:spacing w:val="-1"/>
        </w:rPr>
        <w:t>c</w:t>
      </w:r>
      <w:r>
        <w:t>co</w:t>
      </w:r>
      <w:r>
        <w:rPr>
          <w:spacing w:val="-2"/>
        </w:rPr>
        <w:t>r</w:t>
      </w:r>
      <w:r>
        <w:t>ded</w:t>
      </w:r>
      <w:r w:rsidRPr="54981899">
        <w:t xml:space="preserve"> </w:t>
      </w:r>
      <w:r>
        <w:t>or</w:t>
      </w:r>
      <w:r w:rsidRPr="54981899">
        <w:t xml:space="preserve"> </w:t>
      </w:r>
      <w:r>
        <w:t>made</w:t>
      </w:r>
      <w:r w:rsidRPr="54981899">
        <w:t xml:space="preserve"> </w:t>
      </w:r>
      <w:r>
        <w:rPr>
          <w:spacing w:val="-2"/>
        </w:rPr>
        <w:t>a</w:t>
      </w:r>
      <w:r>
        <w:rPr>
          <w:spacing w:val="-5"/>
        </w:rPr>
        <w:t>v</w:t>
      </w:r>
      <w:r>
        <w:t>ailable</w:t>
      </w:r>
      <w:r w:rsidRPr="54981899">
        <w:t xml:space="preserve"> </w:t>
      </w:r>
      <w:r>
        <w:t>to</w:t>
      </w:r>
      <w:r w:rsidRPr="54981899">
        <w:t xml:space="preserve"> </w:t>
      </w:r>
      <w:r>
        <w:t>its students</w:t>
      </w:r>
      <w:r w:rsidRPr="54981899">
        <w:t xml:space="preserve"> </w:t>
      </w:r>
      <w:r>
        <w:t>and</w:t>
      </w:r>
      <w:r w:rsidRPr="54981899">
        <w:t xml:space="preserve"> </w:t>
      </w:r>
      <w:r>
        <w:t>does</w:t>
      </w:r>
      <w:r w:rsidRPr="54981899">
        <w:t xml:space="preserve"> </w:t>
      </w:r>
      <w:r>
        <w:t>not</w:t>
      </w:r>
      <w:r w:rsidRPr="54981899">
        <w:t xml:space="preserve"> </w:t>
      </w:r>
      <w:r>
        <w:t>discriminate</w:t>
      </w:r>
      <w:r w:rsidRPr="54981899">
        <w:t xml:space="preserve"> </w:t>
      </w:r>
      <w:r>
        <w:t>on</w:t>
      </w:r>
      <w:r w:rsidRPr="54981899">
        <w:t xml:space="preserve"> </w:t>
      </w:r>
      <w:r>
        <w:t>the</w:t>
      </w:r>
      <w:r w:rsidRPr="54981899">
        <w:t xml:space="preserve"> </w:t>
      </w:r>
      <w:r>
        <w:t>basis</w:t>
      </w:r>
      <w:r w:rsidRPr="54981899">
        <w:t xml:space="preserve"> </w:t>
      </w:r>
      <w:r>
        <w:t>of</w:t>
      </w:r>
      <w:r w:rsidRPr="54981899">
        <w:t xml:space="preserve"> </w:t>
      </w:r>
      <w:r>
        <w:rPr>
          <w:spacing w:val="-4"/>
        </w:rPr>
        <w:t>r</w:t>
      </w:r>
      <w:r>
        <w:t>ace</w:t>
      </w:r>
      <w:r w:rsidRPr="54981899">
        <w:t xml:space="preserve"> </w:t>
      </w:r>
      <w:r>
        <w:t>in</w:t>
      </w:r>
      <w:r w:rsidRPr="54981899">
        <w:t xml:space="preserve"> </w:t>
      </w:r>
      <w:r>
        <w:t>administ</w:t>
      </w:r>
      <w:r>
        <w:rPr>
          <w:spacing w:val="-4"/>
        </w:rPr>
        <w:t>r</w:t>
      </w:r>
      <w:r>
        <w:t>ation</w:t>
      </w:r>
      <w:r w:rsidRPr="54981899">
        <w:t xml:space="preserve"> </w:t>
      </w:r>
      <w:r>
        <w:t>of</w:t>
      </w:r>
      <w:r w:rsidRPr="54981899">
        <w:t xml:space="preserve"> </w:t>
      </w:r>
      <w:r>
        <w:t>its</w:t>
      </w:r>
      <w:r w:rsidRPr="54981899">
        <w:t xml:space="preserve"> </w:t>
      </w:r>
      <w:r>
        <w:t>educational</w:t>
      </w:r>
      <w:r w:rsidRPr="54981899">
        <w:t xml:space="preserve"> </w:t>
      </w:r>
      <w:r>
        <w:t>policies,</w:t>
      </w:r>
      <w:r w:rsidRPr="54981899">
        <w:t xml:space="preserve"> </w:t>
      </w:r>
      <w:r>
        <w:t>admission</w:t>
      </w:r>
      <w:r w:rsidRPr="54981899">
        <w:t xml:space="preserve"> </w:t>
      </w:r>
      <w:r>
        <w:t>policies,</w:t>
      </w:r>
      <w:r w:rsidRPr="54981899">
        <w:t xml:space="preserve"> </w:t>
      </w:r>
      <w:r>
        <w:t>or</w:t>
      </w:r>
      <w:r w:rsidRPr="54981899">
        <w:t xml:space="preserve"> </w:t>
      </w:r>
      <w:r>
        <w:t>athletic</w:t>
      </w:r>
      <w:r w:rsidRPr="54981899">
        <w:t xml:space="preserve"> </w:t>
      </w:r>
      <w:r>
        <w:t>and</w:t>
      </w:r>
      <w:r w:rsidRPr="54981899">
        <w:t xml:space="preserve"> </w:t>
      </w:r>
      <w:r>
        <w:t>other</w:t>
      </w:r>
      <w:r w:rsidRPr="54981899">
        <w:t xml:space="preserve"> </w:t>
      </w:r>
      <w:r>
        <w:t>school</w:t>
      </w:r>
      <w:r w:rsidRPr="54981899">
        <w:t>-</w:t>
      </w:r>
      <w:r>
        <w:t>administe</w:t>
      </w:r>
      <w:r>
        <w:rPr>
          <w:spacing w:val="-2"/>
        </w:rPr>
        <w:t>r</w:t>
      </w:r>
      <w:r>
        <w:t>ed</w:t>
      </w:r>
      <w:r w:rsidRPr="54981899">
        <w:t xml:space="preserve"> </w:t>
      </w:r>
      <w:r>
        <w:t>p</w:t>
      </w:r>
      <w:r>
        <w:rPr>
          <w:spacing w:val="-2"/>
        </w:rPr>
        <w:t>r</w:t>
      </w:r>
      <w:r>
        <w:t>og</w:t>
      </w:r>
      <w:r>
        <w:rPr>
          <w:spacing w:val="-4"/>
        </w:rPr>
        <w:t>r</w:t>
      </w:r>
      <w:r>
        <w:t>ams.</w:t>
      </w:r>
    </w:p>
    <w:p w14:paraId="1B452F5B" w14:textId="77777777" w:rsidR="00AF14E1" w:rsidRDefault="00AF14E1">
      <w:pPr>
        <w:spacing w:before="8" w:line="240" w:lineRule="exact"/>
        <w:rPr>
          <w:sz w:val="24"/>
          <w:szCs w:val="24"/>
        </w:rPr>
      </w:pPr>
    </w:p>
    <w:p w14:paraId="0482F62C" w14:textId="77777777" w:rsidR="00AF14E1" w:rsidRDefault="540026D6">
      <w:pPr>
        <w:pStyle w:val="Heading3"/>
        <w:ind w:right="7790"/>
        <w:jc w:val="both"/>
        <w:rPr>
          <w:b w:val="0"/>
          <w:bCs w:val="0"/>
        </w:rPr>
      </w:pPr>
      <w:r>
        <w:t>ADMISSION PROCEDURE:</w:t>
      </w:r>
    </w:p>
    <w:p w14:paraId="6D869F8E" w14:textId="77777777" w:rsidR="00AF14E1" w:rsidRDefault="00AF14E1">
      <w:pPr>
        <w:spacing w:line="110" w:lineRule="exact"/>
        <w:rPr>
          <w:sz w:val="11"/>
          <w:szCs w:val="11"/>
        </w:rPr>
      </w:pPr>
    </w:p>
    <w:p w14:paraId="54BD0BF2" w14:textId="77777777" w:rsidR="00AF14E1" w:rsidRDefault="008531D7" w:rsidP="540026D6">
      <w:pPr>
        <w:ind w:left="100" w:right="7164"/>
        <w:jc w:val="both"/>
        <w:rPr>
          <w:rFonts w:ascii="Tahoma" w:eastAsia="Tahoma" w:hAnsi="Tahoma" w:cs="Tahoma"/>
          <w:sz w:val="24"/>
          <w:szCs w:val="24"/>
        </w:rPr>
      </w:pPr>
      <w:r>
        <w:rPr>
          <w:rFonts w:ascii="Tahoma" w:eastAsia="Tahoma" w:hAnsi="Tahoma" w:cs="Tahoma"/>
          <w:b/>
          <w:bCs/>
          <w:sz w:val="24"/>
          <w:szCs w:val="24"/>
        </w:rPr>
        <w:t>Attend</w:t>
      </w:r>
      <w:r>
        <w:rPr>
          <w:rFonts w:ascii="Tahoma" w:eastAsia="Tahoma" w:hAnsi="Tahoma" w:cs="Tahoma"/>
          <w:b/>
          <w:bCs/>
          <w:spacing w:val="-6"/>
          <w:sz w:val="24"/>
          <w:szCs w:val="24"/>
        </w:rPr>
        <w:t xml:space="preserve"> </w:t>
      </w:r>
      <w:r>
        <w:rPr>
          <w:rFonts w:ascii="Tahoma" w:eastAsia="Tahoma" w:hAnsi="Tahoma" w:cs="Tahoma"/>
          <w:b/>
          <w:bCs/>
          <w:sz w:val="24"/>
          <w:szCs w:val="24"/>
        </w:rPr>
        <w:t>an</w:t>
      </w:r>
      <w:r>
        <w:rPr>
          <w:rFonts w:ascii="Tahoma" w:eastAsia="Tahoma" w:hAnsi="Tahoma" w:cs="Tahoma"/>
          <w:b/>
          <w:bCs/>
          <w:spacing w:val="-6"/>
          <w:sz w:val="24"/>
          <w:szCs w:val="24"/>
        </w:rPr>
        <w:t xml:space="preserve"> </w:t>
      </w:r>
      <w:r>
        <w:rPr>
          <w:rFonts w:ascii="Tahoma" w:eastAsia="Tahoma" w:hAnsi="Tahoma" w:cs="Tahoma"/>
          <w:b/>
          <w:bCs/>
          <w:sz w:val="24"/>
          <w:szCs w:val="24"/>
        </w:rPr>
        <w:t>Information</w:t>
      </w:r>
      <w:r>
        <w:rPr>
          <w:rFonts w:ascii="Tahoma" w:eastAsia="Tahoma" w:hAnsi="Tahoma" w:cs="Tahoma"/>
          <w:b/>
          <w:bCs/>
          <w:spacing w:val="-6"/>
          <w:sz w:val="24"/>
          <w:szCs w:val="24"/>
        </w:rPr>
        <w:t xml:space="preserve"> </w:t>
      </w:r>
      <w:r>
        <w:rPr>
          <w:rFonts w:ascii="Tahoma" w:eastAsia="Tahoma" w:hAnsi="Tahoma" w:cs="Tahoma"/>
          <w:b/>
          <w:bCs/>
          <w:sz w:val="24"/>
          <w:szCs w:val="24"/>
        </w:rPr>
        <w:t>Meeting</w:t>
      </w:r>
    </w:p>
    <w:p w14:paraId="288FCCCA" w14:textId="77777777" w:rsidR="00AF14E1" w:rsidRDefault="008531D7">
      <w:pPr>
        <w:pStyle w:val="BodyText"/>
        <w:spacing w:before="2" w:line="260" w:lineRule="exact"/>
        <w:ind w:right="119"/>
        <w:jc w:val="both"/>
      </w:pPr>
      <w:r>
        <w:t xml:space="preserve">This is </w:t>
      </w:r>
      <w:r>
        <w:rPr>
          <w:spacing w:val="-2"/>
        </w:rPr>
        <w:t>r</w:t>
      </w:r>
      <w:r>
        <w:t>equi</w:t>
      </w:r>
      <w:r>
        <w:rPr>
          <w:spacing w:val="-2"/>
        </w:rPr>
        <w:t>r</w:t>
      </w:r>
      <w:r>
        <w:t>ed so that</w:t>
      </w:r>
      <w:r w:rsidRPr="54981899">
        <w:t xml:space="preserve"> </w:t>
      </w:r>
      <w:r>
        <w:t>pa</w:t>
      </w:r>
      <w:r>
        <w:rPr>
          <w:spacing w:val="-2"/>
        </w:rPr>
        <w:t>r</w:t>
      </w:r>
      <w:r>
        <w:t xml:space="preserve">ents </w:t>
      </w:r>
      <w:r>
        <w:rPr>
          <w:spacing w:val="-3"/>
        </w:rPr>
        <w:t>f</w:t>
      </w:r>
      <w:r>
        <w:t>ully understand the expectations</w:t>
      </w:r>
      <w:r w:rsidRPr="54981899">
        <w:t xml:space="preserve"> </w:t>
      </w:r>
      <w:r>
        <w:t>of their i</w:t>
      </w:r>
      <w:r>
        <w:rPr>
          <w:spacing w:val="-2"/>
        </w:rPr>
        <w:t>nv</w:t>
      </w:r>
      <w:r>
        <w:t>ol</w:t>
      </w:r>
      <w:r>
        <w:rPr>
          <w:spacing w:val="-2"/>
        </w:rPr>
        <w:t>v</w:t>
      </w:r>
      <w:r>
        <w:t>ement in the</w:t>
      </w:r>
      <w:r w:rsidRPr="54981899">
        <w:t xml:space="preserve"> </w:t>
      </w:r>
      <w:r>
        <w:t>education of their child</w:t>
      </w:r>
      <w:r w:rsidRPr="54981899">
        <w:t xml:space="preserve"> </w:t>
      </w:r>
      <w:r>
        <w:t>at</w:t>
      </w:r>
      <w:r w:rsidRPr="54981899">
        <w:t xml:space="preserve"> </w:t>
      </w:r>
      <w:r>
        <w:t>LPCA.</w:t>
      </w:r>
      <w:r w:rsidRPr="54981899">
        <w:t xml:space="preserve"> </w:t>
      </w:r>
      <w:r>
        <w:rPr>
          <w:spacing w:val="-6"/>
        </w:rPr>
        <w:t>P</w:t>
      </w:r>
      <w:r>
        <w:t>a</w:t>
      </w:r>
      <w:r>
        <w:rPr>
          <w:spacing w:val="-2"/>
        </w:rPr>
        <w:t>r</w:t>
      </w:r>
      <w:r>
        <w:t>ental</w:t>
      </w:r>
      <w:r w:rsidRPr="54981899">
        <w:t xml:space="preserve"> </w:t>
      </w:r>
      <w:r>
        <w:t>i</w:t>
      </w:r>
      <w:r>
        <w:rPr>
          <w:spacing w:val="-2"/>
        </w:rPr>
        <w:t>nv</w:t>
      </w:r>
      <w:r>
        <w:t>ol</w:t>
      </w:r>
      <w:r>
        <w:rPr>
          <w:spacing w:val="-2"/>
        </w:rPr>
        <w:t>v</w:t>
      </w:r>
      <w:r>
        <w:t>ement</w:t>
      </w:r>
      <w:r w:rsidRPr="54981899">
        <w:t xml:space="preserve"> </w:t>
      </w:r>
      <w:r>
        <w:t>is</w:t>
      </w:r>
      <w:r w:rsidRPr="54981899">
        <w:t xml:space="preserve"> </w:t>
      </w:r>
      <w:r>
        <w:t>mandator</w:t>
      </w:r>
      <w:r>
        <w:rPr>
          <w:spacing w:val="-20"/>
        </w:rPr>
        <w:t>y</w:t>
      </w:r>
      <w:r>
        <w:t>.</w:t>
      </w:r>
    </w:p>
    <w:p w14:paraId="77817E49" w14:textId="77777777" w:rsidR="00AF14E1" w:rsidRDefault="00AF14E1">
      <w:pPr>
        <w:spacing w:before="8" w:line="100" w:lineRule="exact"/>
        <w:rPr>
          <w:sz w:val="10"/>
          <w:szCs w:val="10"/>
        </w:rPr>
      </w:pPr>
    </w:p>
    <w:p w14:paraId="722A08A7" w14:textId="77777777" w:rsidR="00AF14E1" w:rsidRDefault="540026D6">
      <w:pPr>
        <w:pStyle w:val="Heading3"/>
        <w:ind w:right="6770"/>
        <w:jc w:val="both"/>
        <w:rPr>
          <w:b w:val="0"/>
          <w:bCs w:val="0"/>
        </w:rPr>
      </w:pPr>
      <w:r>
        <w:t>Review All LPCA Material and Pray</w:t>
      </w:r>
    </w:p>
    <w:p w14:paraId="7E815F1A" w14:textId="77777777" w:rsidR="00AF14E1" w:rsidRDefault="008531D7">
      <w:pPr>
        <w:pStyle w:val="BodyText"/>
        <w:spacing w:before="2" w:line="260" w:lineRule="exact"/>
        <w:ind w:right="120"/>
        <w:jc w:val="both"/>
      </w:pPr>
      <w:r>
        <w:t>Please</w:t>
      </w:r>
      <w:r w:rsidRPr="54981899">
        <w:t xml:space="preserve"> </w:t>
      </w:r>
      <w:r>
        <w:t>ca</w:t>
      </w:r>
      <w:r>
        <w:rPr>
          <w:spacing w:val="-2"/>
        </w:rPr>
        <w:t>r</w:t>
      </w:r>
      <w:r>
        <w:t>e</w:t>
      </w:r>
      <w:r>
        <w:rPr>
          <w:spacing w:val="-3"/>
        </w:rPr>
        <w:t>f</w:t>
      </w:r>
      <w:r>
        <w:t>ully</w:t>
      </w:r>
      <w:r w:rsidRPr="54981899">
        <w:t xml:space="preserve"> </w:t>
      </w:r>
      <w:r>
        <w:t>go</w:t>
      </w:r>
      <w:r w:rsidRPr="54981899">
        <w:t xml:space="preserve"> </w:t>
      </w:r>
      <w:r>
        <w:rPr>
          <w:spacing w:val="-2"/>
        </w:rPr>
        <w:t>ov</w:t>
      </w:r>
      <w:r>
        <w:t>er</w:t>
      </w:r>
      <w:r w:rsidRPr="54981899">
        <w:t xml:space="preserve"> </w:t>
      </w:r>
      <w:r>
        <w:t>each</w:t>
      </w:r>
      <w:r w:rsidRPr="54981899">
        <w:t xml:space="preserve"> </w:t>
      </w:r>
      <w:r>
        <w:t>handout</w:t>
      </w:r>
      <w:r w:rsidRPr="54981899">
        <w:t xml:space="preserve"> </w:t>
      </w:r>
      <w:r>
        <w:t>gi</w:t>
      </w:r>
      <w:r>
        <w:rPr>
          <w:spacing w:val="-2"/>
        </w:rPr>
        <w:t>v</w:t>
      </w:r>
      <w:r>
        <w:t>en</w:t>
      </w:r>
      <w:r w:rsidRPr="54981899">
        <w:t xml:space="preserve"> </w:t>
      </w:r>
      <w:r>
        <w:t>at</w:t>
      </w:r>
      <w:r w:rsidRPr="54981899">
        <w:t xml:space="preserve"> </w:t>
      </w:r>
      <w:r>
        <w:t>the</w:t>
      </w:r>
      <w:r w:rsidRPr="54981899">
        <w:t xml:space="preserve"> </w:t>
      </w:r>
      <w:r>
        <w:t>in</w:t>
      </w:r>
      <w:r>
        <w:rPr>
          <w:spacing w:val="-3"/>
        </w:rPr>
        <w:t>f</w:t>
      </w:r>
      <w:r>
        <w:t>ormation</w:t>
      </w:r>
      <w:r w:rsidRPr="54981899">
        <w:t xml:space="preserve"> </w:t>
      </w:r>
      <w:r>
        <w:t>meeting.</w:t>
      </w:r>
      <w:r w:rsidRPr="54981899">
        <w:t xml:space="preserve"> </w:t>
      </w:r>
      <w:r>
        <w:t>If</w:t>
      </w:r>
      <w:r w:rsidRPr="54981899">
        <w:t xml:space="preserve"> </w:t>
      </w:r>
      <w:r>
        <w:rPr>
          <w:spacing w:val="-2"/>
        </w:rPr>
        <w:t>y</w:t>
      </w:r>
      <w:r>
        <w:t>ou</w:t>
      </w:r>
      <w:r w:rsidRPr="54981899">
        <w:t xml:space="preserve"> </w:t>
      </w:r>
      <w:r>
        <w:t>h</w:t>
      </w:r>
      <w:r>
        <w:rPr>
          <w:spacing w:val="-2"/>
        </w:rPr>
        <w:t>av</w:t>
      </w:r>
      <w:r>
        <w:t>e</w:t>
      </w:r>
      <w:r w:rsidRPr="54981899">
        <w:t xml:space="preserve"> </w:t>
      </w:r>
      <w:r>
        <w:t>a</w:t>
      </w:r>
      <w:r>
        <w:rPr>
          <w:spacing w:val="-2"/>
        </w:rPr>
        <w:t>n</w:t>
      </w:r>
      <w:r>
        <w:t>y</w:t>
      </w:r>
      <w:r w:rsidRPr="54981899">
        <w:t xml:space="preserve"> </w:t>
      </w:r>
      <w:r>
        <w:t>questions,</w:t>
      </w:r>
      <w:r w:rsidRPr="54981899">
        <w:t xml:space="preserve"> </w:t>
      </w:r>
      <w:r>
        <w:t>please contact</w:t>
      </w:r>
      <w:r w:rsidRPr="54981899">
        <w:t xml:space="preserve"> </w:t>
      </w:r>
      <w:r>
        <w:t>us.</w:t>
      </w:r>
      <w:r w:rsidRPr="54981899">
        <w:t xml:space="preserve"> </w:t>
      </w:r>
      <w:r>
        <w:t>P</w:t>
      </w:r>
      <w:r>
        <w:rPr>
          <w:spacing w:val="-4"/>
        </w:rPr>
        <w:t>r</w:t>
      </w:r>
      <w:r>
        <w:rPr>
          <w:spacing w:val="-2"/>
        </w:rPr>
        <w:t>a</w:t>
      </w:r>
      <w:r>
        <w:t>y</w:t>
      </w:r>
      <w:r w:rsidRPr="54981899">
        <w:t xml:space="preserve"> </w:t>
      </w:r>
      <w:r>
        <w:t>about</w:t>
      </w:r>
      <w:r w:rsidRPr="54981899">
        <w:t xml:space="preserve"> </w:t>
      </w:r>
      <w:r>
        <w:t>this</w:t>
      </w:r>
      <w:r w:rsidRPr="54981899">
        <w:t xml:space="preserve"> </w:t>
      </w:r>
      <w:r>
        <w:t>important</w:t>
      </w:r>
      <w:r w:rsidRPr="54981899">
        <w:t xml:space="preserve"> </w:t>
      </w:r>
      <w:r>
        <w:t>decision.</w:t>
      </w:r>
    </w:p>
    <w:p w14:paraId="48A70005" w14:textId="77777777" w:rsidR="00AF14E1" w:rsidRDefault="00AF14E1">
      <w:pPr>
        <w:spacing w:before="8" w:line="100" w:lineRule="exact"/>
        <w:rPr>
          <w:sz w:val="10"/>
          <w:szCs w:val="10"/>
        </w:rPr>
      </w:pPr>
    </w:p>
    <w:p w14:paraId="7B5BA3EA" w14:textId="77777777" w:rsidR="00AF14E1" w:rsidRDefault="540026D6">
      <w:pPr>
        <w:pStyle w:val="Heading3"/>
        <w:ind w:right="7062"/>
        <w:jc w:val="both"/>
        <w:rPr>
          <w:b w:val="0"/>
          <w:bCs w:val="0"/>
        </w:rPr>
      </w:pPr>
      <w:r>
        <w:t>Complete the Admissions Forms</w:t>
      </w:r>
    </w:p>
    <w:p w14:paraId="094B14C3" w14:textId="38886F36" w:rsidR="00AF14E1" w:rsidRDefault="008531D7">
      <w:pPr>
        <w:pStyle w:val="BodyText"/>
        <w:spacing w:before="2" w:line="260" w:lineRule="exact"/>
        <w:ind w:right="120"/>
        <w:jc w:val="both"/>
      </w:pPr>
      <w:r>
        <w:t>Once</w:t>
      </w:r>
      <w:r w:rsidRPr="5274C51A">
        <w:t xml:space="preserve"> </w:t>
      </w:r>
      <w:r>
        <w:rPr>
          <w:spacing w:val="-2"/>
        </w:rPr>
        <w:t>y</w:t>
      </w:r>
      <w:r>
        <w:t>ou a</w:t>
      </w:r>
      <w:r>
        <w:rPr>
          <w:spacing w:val="-2"/>
        </w:rPr>
        <w:t>r</w:t>
      </w:r>
      <w:r>
        <w:t>e co</w:t>
      </w:r>
      <w:r>
        <w:rPr>
          <w:spacing w:val="-2"/>
        </w:rPr>
        <w:t>n</w:t>
      </w:r>
      <w:r>
        <w:t>vinced that this is whe</w:t>
      </w:r>
      <w:r>
        <w:rPr>
          <w:spacing w:val="-2"/>
        </w:rPr>
        <w:t>r</w:t>
      </w:r>
      <w:r>
        <w:t xml:space="preserve">e </w:t>
      </w:r>
      <w:r>
        <w:rPr>
          <w:spacing w:val="-2"/>
        </w:rPr>
        <w:t>y</w:t>
      </w:r>
      <w:r>
        <w:t xml:space="preserve">our </w:t>
      </w:r>
      <w:r>
        <w:rPr>
          <w:spacing w:val="-3"/>
        </w:rPr>
        <w:t>f</w:t>
      </w:r>
      <w:r>
        <w:t>amily should be, pa</w:t>
      </w:r>
      <w:r>
        <w:rPr>
          <w:spacing w:val="-2"/>
        </w:rPr>
        <w:t>r</w:t>
      </w:r>
      <w:r>
        <w:t xml:space="preserve">ents must </w:t>
      </w:r>
      <w:r w:rsidR="00FF7E40">
        <w:t xml:space="preserve">complete and submit an online application for each child, along with the application fee.  This process must be completed electronically via our website at </w:t>
      </w:r>
      <w:hyperlink r:id="rId78" w:history="1">
        <w:r w:rsidR="00FA7E4D" w:rsidRPr="007322A4">
          <w:rPr>
            <w:rStyle w:val="Hyperlink"/>
          </w:rPr>
          <w:t>www.legacypca.org</w:t>
        </w:r>
      </w:hyperlink>
      <w:r w:rsidR="00FF7E40">
        <w:t>.  In addition, you must provide copies of academic records, birth certificates, immunization records and any other relative medical records, and Pastor, Teacher, and Principal Recommendation forms.  These forms can be downloaded from the online application and should be submitted to the Admissions Officer via U.S. mail, fa</w:t>
      </w:r>
      <w:r w:rsidR="002F74B2">
        <w:t>x</w:t>
      </w:r>
      <w:r w:rsidR="00FF7E40">
        <w:t xml:space="preserve">, or email.  </w:t>
      </w:r>
      <w:r>
        <w:t>(All</w:t>
      </w:r>
      <w:r w:rsidRPr="5274C51A">
        <w:t xml:space="preserve"> </w:t>
      </w:r>
      <w:r>
        <w:t>immunizations</w:t>
      </w:r>
      <w:r w:rsidRPr="5274C51A">
        <w:t xml:space="preserve"> </w:t>
      </w:r>
      <w:r>
        <w:t>must</w:t>
      </w:r>
      <w:r w:rsidRPr="5274C51A">
        <w:t xml:space="preserve"> </w:t>
      </w:r>
      <w:r>
        <w:t>be</w:t>
      </w:r>
      <w:r w:rsidRPr="5274C51A">
        <w:t xml:space="preserve"> </w:t>
      </w:r>
      <w:r>
        <w:t>cur</w:t>
      </w:r>
      <w:r>
        <w:rPr>
          <w:spacing w:val="-2"/>
        </w:rPr>
        <w:t>r</w:t>
      </w:r>
      <w:r>
        <w:t>ent</w:t>
      </w:r>
      <w:r w:rsidRPr="5274C51A">
        <w:t xml:space="preserve"> </w:t>
      </w:r>
      <w:r>
        <w:t>and</w:t>
      </w:r>
      <w:r w:rsidRPr="5274C51A">
        <w:t xml:space="preserve"> </w:t>
      </w:r>
      <w:r>
        <w:t>in</w:t>
      </w:r>
      <w:r w:rsidRPr="5274C51A">
        <w:t xml:space="preserve"> </w:t>
      </w:r>
      <w:r>
        <w:t>compliance</w:t>
      </w:r>
      <w:r w:rsidRPr="5274C51A">
        <w:t xml:space="preserve"> </w:t>
      </w:r>
      <w:r>
        <w:t>with</w:t>
      </w:r>
      <w:r w:rsidRPr="5274C51A">
        <w:t xml:space="preserve"> </w:t>
      </w:r>
      <w:r>
        <w:t>the</w:t>
      </w:r>
      <w:r w:rsidRPr="5274C51A">
        <w:t xml:space="preserve"> </w:t>
      </w:r>
      <w:r>
        <w:t>state</w:t>
      </w:r>
      <w:r w:rsidRPr="5274C51A">
        <w:t xml:space="preserve"> </w:t>
      </w:r>
      <w:r>
        <w:t>of</w:t>
      </w:r>
      <w:r w:rsidRPr="5274C51A">
        <w:t xml:space="preserve"> </w:t>
      </w:r>
      <w:r>
        <w:rPr>
          <w:spacing w:val="-24"/>
        </w:rPr>
        <w:t>T</w:t>
      </w:r>
      <w:r>
        <w:t>exas</w:t>
      </w:r>
      <w:r w:rsidRPr="5274C51A">
        <w:t>.</w:t>
      </w:r>
      <w:r>
        <w:t>)</w:t>
      </w:r>
      <w:r w:rsidRPr="5274C51A">
        <w:t xml:space="preserve"> </w:t>
      </w:r>
    </w:p>
    <w:p w14:paraId="3D56D6E4" w14:textId="77777777" w:rsidR="00AF14E1" w:rsidRPr="0028296D" w:rsidRDefault="008531D7" w:rsidP="540026D6">
      <w:pPr>
        <w:pStyle w:val="BodyText"/>
        <w:spacing w:line="260" w:lineRule="exact"/>
        <w:ind w:right="119"/>
        <w:jc w:val="both"/>
        <w:rPr>
          <w:i/>
          <w:iCs/>
        </w:rPr>
      </w:pPr>
      <w:r w:rsidRPr="540026D6">
        <w:rPr>
          <w:i/>
          <w:iCs/>
        </w:rPr>
        <w:t>***Students</w:t>
      </w:r>
      <w:r w:rsidRPr="540026D6">
        <w:rPr>
          <w:i/>
          <w:iCs/>
          <w:spacing w:val="33"/>
        </w:rPr>
        <w:t xml:space="preserve"> </w:t>
      </w:r>
      <w:r w:rsidRPr="540026D6">
        <w:rPr>
          <w:i/>
          <w:iCs/>
        </w:rPr>
        <w:t>must</w:t>
      </w:r>
      <w:r w:rsidRPr="540026D6">
        <w:rPr>
          <w:i/>
          <w:iCs/>
          <w:spacing w:val="33"/>
        </w:rPr>
        <w:t xml:space="preserve"> </w:t>
      </w:r>
      <w:r w:rsidRPr="540026D6">
        <w:rPr>
          <w:i/>
          <w:iCs/>
        </w:rPr>
        <w:t>be</w:t>
      </w:r>
      <w:r w:rsidRPr="540026D6">
        <w:rPr>
          <w:i/>
          <w:iCs/>
          <w:spacing w:val="34"/>
        </w:rPr>
        <w:t xml:space="preserve"> </w:t>
      </w:r>
      <w:r w:rsidRPr="540026D6">
        <w:rPr>
          <w:i/>
          <w:iCs/>
          <w:spacing w:val="-3"/>
        </w:rPr>
        <w:t>f</w:t>
      </w:r>
      <w:r w:rsidRPr="540026D6">
        <w:rPr>
          <w:i/>
          <w:iCs/>
        </w:rPr>
        <w:t>our</w:t>
      </w:r>
      <w:r w:rsidRPr="540026D6">
        <w:rPr>
          <w:i/>
          <w:iCs/>
          <w:spacing w:val="33"/>
        </w:rPr>
        <w:t xml:space="preserve"> </w:t>
      </w:r>
      <w:r w:rsidRPr="540026D6">
        <w:rPr>
          <w:i/>
          <w:iCs/>
          <w:spacing w:val="-1"/>
        </w:rPr>
        <w:t>b</w:t>
      </w:r>
      <w:r w:rsidRPr="540026D6">
        <w:rPr>
          <w:i/>
          <w:iCs/>
        </w:rPr>
        <w:t>y</w:t>
      </w:r>
      <w:r w:rsidRPr="540026D6">
        <w:rPr>
          <w:i/>
          <w:iCs/>
          <w:spacing w:val="33"/>
        </w:rPr>
        <w:t xml:space="preserve"> </w:t>
      </w:r>
      <w:r w:rsidRPr="540026D6">
        <w:rPr>
          <w:i/>
          <w:iCs/>
        </w:rPr>
        <w:t>September</w:t>
      </w:r>
      <w:r w:rsidRPr="540026D6">
        <w:rPr>
          <w:i/>
          <w:iCs/>
          <w:spacing w:val="34"/>
        </w:rPr>
        <w:t xml:space="preserve"> </w:t>
      </w:r>
      <w:r w:rsidRPr="540026D6">
        <w:rPr>
          <w:i/>
          <w:iCs/>
        </w:rPr>
        <w:t>1</w:t>
      </w:r>
      <w:r w:rsidRPr="540026D6">
        <w:rPr>
          <w:i/>
          <w:iCs/>
          <w:spacing w:val="33"/>
        </w:rPr>
        <w:t xml:space="preserve"> </w:t>
      </w:r>
      <w:r w:rsidRPr="540026D6">
        <w:rPr>
          <w:i/>
          <w:iCs/>
        </w:rPr>
        <w:t>of</w:t>
      </w:r>
      <w:r w:rsidRPr="540026D6">
        <w:rPr>
          <w:i/>
          <w:iCs/>
          <w:spacing w:val="34"/>
        </w:rPr>
        <w:t xml:space="preserve"> </w:t>
      </w:r>
      <w:r w:rsidRPr="540026D6">
        <w:rPr>
          <w:i/>
          <w:iCs/>
        </w:rPr>
        <w:t>the</w:t>
      </w:r>
      <w:r w:rsidRPr="540026D6">
        <w:rPr>
          <w:i/>
          <w:iCs/>
          <w:spacing w:val="33"/>
        </w:rPr>
        <w:t xml:space="preserve"> </w:t>
      </w:r>
      <w:r w:rsidRPr="540026D6">
        <w:rPr>
          <w:i/>
          <w:iCs/>
        </w:rPr>
        <w:t>cur</w:t>
      </w:r>
      <w:r w:rsidRPr="540026D6">
        <w:rPr>
          <w:i/>
          <w:iCs/>
          <w:spacing w:val="-2"/>
        </w:rPr>
        <w:t>r</w:t>
      </w:r>
      <w:r w:rsidRPr="540026D6">
        <w:rPr>
          <w:i/>
          <w:iCs/>
        </w:rPr>
        <w:t>ent</w:t>
      </w:r>
      <w:r w:rsidRPr="540026D6">
        <w:rPr>
          <w:i/>
          <w:iCs/>
          <w:spacing w:val="33"/>
        </w:rPr>
        <w:t xml:space="preserve"> </w:t>
      </w:r>
      <w:r w:rsidRPr="540026D6">
        <w:rPr>
          <w:i/>
          <w:iCs/>
        </w:rPr>
        <w:t>school</w:t>
      </w:r>
      <w:r w:rsidRPr="540026D6">
        <w:rPr>
          <w:i/>
          <w:iCs/>
          <w:spacing w:val="34"/>
        </w:rPr>
        <w:t xml:space="preserve"> </w:t>
      </w:r>
      <w:r w:rsidRPr="540026D6">
        <w:rPr>
          <w:i/>
          <w:iCs/>
          <w:spacing w:val="-2"/>
        </w:rPr>
        <w:t>y</w:t>
      </w:r>
      <w:r w:rsidRPr="540026D6">
        <w:rPr>
          <w:i/>
          <w:iCs/>
        </w:rPr>
        <w:t>ear</w:t>
      </w:r>
      <w:r w:rsidRPr="540026D6">
        <w:rPr>
          <w:i/>
          <w:iCs/>
          <w:spacing w:val="33"/>
        </w:rPr>
        <w:t xml:space="preserve"> </w:t>
      </w:r>
      <w:r w:rsidRPr="540026D6">
        <w:rPr>
          <w:i/>
          <w:iCs/>
        </w:rPr>
        <w:t>to</w:t>
      </w:r>
      <w:r w:rsidRPr="540026D6">
        <w:rPr>
          <w:i/>
          <w:iCs/>
          <w:spacing w:val="34"/>
        </w:rPr>
        <w:t xml:space="preserve"> </w:t>
      </w:r>
      <w:r w:rsidRPr="540026D6">
        <w:rPr>
          <w:i/>
          <w:iCs/>
        </w:rPr>
        <w:t>enter</w:t>
      </w:r>
      <w:r w:rsidRPr="540026D6">
        <w:rPr>
          <w:i/>
          <w:iCs/>
          <w:spacing w:val="33"/>
        </w:rPr>
        <w:t xml:space="preserve"> </w:t>
      </w:r>
      <w:r w:rsidRPr="540026D6">
        <w:rPr>
          <w:i/>
          <w:iCs/>
        </w:rPr>
        <w:t>P</w:t>
      </w:r>
      <w:r w:rsidRPr="540026D6">
        <w:rPr>
          <w:i/>
          <w:iCs/>
          <w:spacing w:val="-2"/>
        </w:rPr>
        <w:t>r</w:t>
      </w:r>
      <w:r w:rsidRPr="540026D6">
        <w:rPr>
          <w:i/>
          <w:iCs/>
        </w:rPr>
        <w:t>e</w:t>
      </w:r>
      <w:r w:rsidR="002B397C" w:rsidRPr="540026D6">
        <w:rPr>
          <w:i/>
          <w:iCs/>
        </w:rPr>
        <w:t>-</w:t>
      </w:r>
      <w:r w:rsidRPr="540026D6">
        <w:rPr>
          <w:i/>
          <w:iCs/>
        </w:rPr>
        <w:t>K</w:t>
      </w:r>
      <w:r w:rsidRPr="540026D6">
        <w:rPr>
          <w:i/>
          <w:iCs/>
          <w:spacing w:val="33"/>
        </w:rPr>
        <w:t xml:space="preserve"> </w:t>
      </w:r>
      <w:r w:rsidRPr="540026D6">
        <w:rPr>
          <w:i/>
          <w:iCs/>
        </w:rPr>
        <w:t>p</w:t>
      </w:r>
      <w:r w:rsidRPr="540026D6">
        <w:rPr>
          <w:i/>
          <w:iCs/>
          <w:spacing w:val="-2"/>
        </w:rPr>
        <w:t>r</w:t>
      </w:r>
      <w:r w:rsidRPr="540026D6">
        <w:rPr>
          <w:i/>
          <w:iCs/>
        </w:rPr>
        <w:t>og</w:t>
      </w:r>
      <w:r w:rsidRPr="540026D6">
        <w:rPr>
          <w:i/>
          <w:iCs/>
          <w:spacing w:val="-4"/>
        </w:rPr>
        <w:t>r</w:t>
      </w:r>
      <w:r w:rsidRPr="540026D6">
        <w:rPr>
          <w:i/>
          <w:iCs/>
        </w:rPr>
        <w:t>am,</w:t>
      </w:r>
      <w:r w:rsidRPr="540026D6">
        <w:rPr>
          <w:i/>
          <w:iCs/>
          <w:spacing w:val="34"/>
        </w:rPr>
        <w:t xml:space="preserve"> </w:t>
      </w:r>
      <w:r w:rsidRPr="540026D6">
        <w:rPr>
          <w:i/>
          <w:iCs/>
        </w:rPr>
        <w:t>and</w:t>
      </w:r>
      <w:r w:rsidRPr="540026D6">
        <w:rPr>
          <w:i/>
          <w:iCs/>
          <w:spacing w:val="33"/>
        </w:rPr>
        <w:t xml:space="preserve"> </w:t>
      </w:r>
      <w:r w:rsidRPr="540026D6">
        <w:rPr>
          <w:i/>
          <w:iCs/>
        </w:rPr>
        <w:t>fi</w:t>
      </w:r>
      <w:r w:rsidRPr="540026D6">
        <w:rPr>
          <w:i/>
          <w:iCs/>
          <w:spacing w:val="-2"/>
        </w:rPr>
        <w:t>v</w:t>
      </w:r>
      <w:r w:rsidRPr="540026D6">
        <w:rPr>
          <w:i/>
          <w:iCs/>
        </w:rPr>
        <w:t>e</w:t>
      </w:r>
      <w:r w:rsidRPr="540026D6">
        <w:rPr>
          <w:i/>
          <w:iCs/>
          <w:spacing w:val="33"/>
        </w:rPr>
        <w:t xml:space="preserve"> </w:t>
      </w:r>
      <w:r w:rsidRPr="540026D6">
        <w:rPr>
          <w:i/>
          <w:iCs/>
          <w:spacing w:val="-1"/>
        </w:rPr>
        <w:t>b</w:t>
      </w:r>
      <w:r w:rsidRPr="540026D6">
        <w:rPr>
          <w:i/>
          <w:iCs/>
        </w:rPr>
        <w:t>y September</w:t>
      </w:r>
      <w:r w:rsidRPr="540026D6">
        <w:rPr>
          <w:i/>
          <w:iCs/>
          <w:spacing w:val="-4"/>
        </w:rPr>
        <w:t xml:space="preserve"> </w:t>
      </w:r>
      <w:r w:rsidRPr="540026D6">
        <w:rPr>
          <w:i/>
          <w:iCs/>
        </w:rPr>
        <w:t>1</w:t>
      </w:r>
      <w:r w:rsidRPr="540026D6">
        <w:rPr>
          <w:i/>
          <w:iCs/>
          <w:spacing w:val="-3"/>
        </w:rPr>
        <w:t xml:space="preserve"> </w:t>
      </w:r>
      <w:r w:rsidRPr="540026D6">
        <w:rPr>
          <w:i/>
          <w:iCs/>
        </w:rPr>
        <w:t>of</w:t>
      </w:r>
      <w:r w:rsidRPr="540026D6">
        <w:rPr>
          <w:i/>
          <w:iCs/>
          <w:spacing w:val="-4"/>
        </w:rPr>
        <w:t xml:space="preserve"> </w:t>
      </w:r>
      <w:r w:rsidRPr="540026D6">
        <w:rPr>
          <w:i/>
          <w:iCs/>
        </w:rPr>
        <w:t>the</w:t>
      </w:r>
      <w:r w:rsidRPr="540026D6">
        <w:rPr>
          <w:i/>
          <w:iCs/>
          <w:spacing w:val="-3"/>
        </w:rPr>
        <w:t xml:space="preserve"> </w:t>
      </w:r>
      <w:r w:rsidRPr="540026D6">
        <w:rPr>
          <w:i/>
          <w:iCs/>
        </w:rPr>
        <w:t>cur</w:t>
      </w:r>
      <w:r w:rsidRPr="540026D6">
        <w:rPr>
          <w:i/>
          <w:iCs/>
          <w:spacing w:val="-2"/>
        </w:rPr>
        <w:t>r</w:t>
      </w:r>
      <w:r w:rsidRPr="540026D6">
        <w:rPr>
          <w:i/>
          <w:iCs/>
        </w:rPr>
        <w:t>ent</w:t>
      </w:r>
      <w:r w:rsidRPr="540026D6">
        <w:rPr>
          <w:i/>
          <w:iCs/>
          <w:spacing w:val="-4"/>
        </w:rPr>
        <w:t xml:space="preserve"> </w:t>
      </w:r>
      <w:r w:rsidRPr="540026D6">
        <w:rPr>
          <w:i/>
          <w:iCs/>
        </w:rPr>
        <w:t>school</w:t>
      </w:r>
      <w:r w:rsidRPr="540026D6">
        <w:rPr>
          <w:i/>
          <w:iCs/>
          <w:spacing w:val="-3"/>
        </w:rPr>
        <w:t xml:space="preserve"> </w:t>
      </w:r>
      <w:r w:rsidRPr="540026D6">
        <w:rPr>
          <w:i/>
          <w:iCs/>
          <w:spacing w:val="-2"/>
        </w:rPr>
        <w:t>y</w:t>
      </w:r>
      <w:r w:rsidRPr="540026D6">
        <w:rPr>
          <w:i/>
          <w:iCs/>
        </w:rPr>
        <w:t>ear</w:t>
      </w:r>
      <w:r w:rsidRPr="540026D6">
        <w:rPr>
          <w:i/>
          <w:iCs/>
          <w:spacing w:val="-4"/>
        </w:rPr>
        <w:t xml:space="preserve"> </w:t>
      </w:r>
      <w:r w:rsidRPr="540026D6">
        <w:rPr>
          <w:i/>
          <w:iCs/>
        </w:rPr>
        <w:t>to</w:t>
      </w:r>
      <w:r w:rsidRPr="540026D6">
        <w:rPr>
          <w:i/>
          <w:iCs/>
          <w:spacing w:val="-3"/>
        </w:rPr>
        <w:t xml:space="preserve"> </w:t>
      </w:r>
      <w:r w:rsidRPr="540026D6">
        <w:rPr>
          <w:i/>
          <w:iCs/>
        </w:rPr>
        <w:t>enter</w:t>
      </w:r>
      <w:r w:rsidRPr="540026D6">
        <w:rPr>
          <w:i/>
          <w:iCs/>
          <w:spacing w:val="-4"/>
        </w:rPr>
        <w:t xml:space="preserve"> </w:t>
      </w:r>
      <w:r w:rsidRPr="540026D6">
        <w:rPr>
          <w:i/>
          <w:iCs/>
        </w:rPr>
        <w:t>Kinde</w:t>
      </w:r>
      <w:r w:rsidRPr="540026D6">
        <w:rPr>
          <w:i/>
          <w:iCs/>
          <w:spacing w:val="-2"/>
        </w:rPr>
        <w:t>r</w:t>
      </w:r>
      <w:r w:rsidRPr="540026D6">
        <w:rPr>
          <w:i/>
          <w:iCs/>
        </w:rPr>
        <w:t>garten.</w:t>
      </w:r>
      <w:r w:rsidRPr="540026D6">
        <w:rPr>
          <w:i/>
          <w:iCs/>
          <w:spacing w:val="63"/>
        </w:rPr>
        <w:t xml:space="preserve"> </w:t>
      </w:r>
      <w:r w:rsidRPr="540026D6">
        <w:rPr>
          <w:i/>
          <w:iCs/>
        </w:rPr>
        <w:t>No</w:t>
      </w:r>
      <w:r w:rsidRPr="540026D6">
        <w:rPr>
          <w:i/>
          <w:iCs/>
          <w:spacing w:val="-3"/>
        </w:rPr>
        <w:t xml:space="preserve"> </w:t>
      </w:r>
      <w:r w:rsidRPr="540026D6">
        <w:rPr>
          <w:i/>
          <w:iCs/>
        </w:rPr>
        <w:t>e</w:t>
      </w:r>
      <w:r w:rsidRPr="540026D6">
        <w:rPr>
          <w:i/>
          <w:iCs/>
          <w:spacing w:val="-2"/>
        </w:rPr>
        <w:t>x</w:t>
      </w:r>
      <w:r w:rsidRPr="540026D6">
        <w:rPr>
          <w:i/>
          <w:iCs/>
        </w:rPr>
        <w:t>ceptions</w:t>
      </w:r>
      <w:r w:rsidRPr="540026D6">
        <w:rPr>
          <w:i/>
          <w:iCs/>
          <w:spacing w:val="-4"/>
        </w:rPr>
        <w:t xml:space="preserve"> </w:t>
      </w:r>
      <w:r w:rsidRPr="540026D6">
        <w:rPr>
          <w:i/>
          <w:iCs/>
        </w:rPr>
        <w:t>will</w:t>
      </w:r>
      <w:r w:rsidRPr="540026D6">
        <w:rPr>
          <w:i/>
          <w:iCs/>
          <w:spacing w:val="-3"/>
        </w:rPr>
        <w:t xml:space="preserve"> </w:t>
      </w:r>
      <w:r w:rsidRPr="540026D6">
        <w:rPr>
          <w:i/>
          <w:iCs/>
        </w:rPr>
        <w:t>be</w:t>
      </w:r>
      <w:r w:rsidRPr="540026D6">
        <w:rPr>
          <w:i/>
          <w:iCs/>
          <w:spacing w:val="-4"/>
        </w:rPr>
        <w:t xml:space="preserve"> </w:t>
      </w:r>
      <w:r w:rsidRPr="540026D6">
        <w:rPr>
          <w:i/>
          <w:iCs/>
        </w:rPr>
        <w:t>made</w:t>
      </w:r>
      <w:r w:rsidRPr="540026D6">
        <w:rPr>
          <w:i/>
          <w:iCs/>
          <w:spacing w:val="-3"/>
        </w:rPr>
        <w:t xml:space="preserve"> </w:t>
      </w:r>
      <w:r w:rsidRPr="540026D6">
        <w:rPr>
          <w:i/>
          <w:iCs/>
        </w:rPr>
        <w:t>to</w:t>
      </w:r>
      <w:r w:rsidRPr="540026D6">
        <w:rPr>
          <w:i/>
          <w:iCs/>
          <w:spacing w:val="-4"/>
        </w:rPr>
        <w:t xml:space="preserve"> </w:t>
      </w:r>
      <w:r w:rsidRPr="540026D6">
        <w:rPr>
          <w:i/>
          <w:iCs/>
        </w:rPr>
        <w:t>this</w:t>
      </w:r>
      <w:r w:rsidRPr="540026D6">
        <w:rPr>
          <w:i/>
          <w:iCs/>
          <w:spacing w:val="-3"/>
        </w:rPr>
        <w:t xml:space="preserve"> </w:t>
      </w:r>
      <w:r w:rsidRPr="540026D6">
        <w:rPr>
          <w:i/>
          <w:iCs/>
        </w:rPr>
        <w:t>polic</w:t>
      </w:r>
      <w:r w:rsidRPr="540026D6">
        <w:rPr>
          <w:i/>
          <w:iCs/>
          <w:spacing w:val="-20"/>
        </w:rPr>
        <w:t>y</w:t>
      </w:r>
      <w:r w:rsidRPr="540026D6">
        <w:rPr>
          <w:i/>
          <w:iCs/>
        </w:rPr>
        <w:t>.</w:t>
      </w:r>
    </w:p>
    <w:p w14:paraId="16B8305E" w14:textId="77777777" w:rsidR="00AF14E1" w:rsidRDefault="00AF14E1">
      <w:pPr>
        <w:spacing w:before="8" w:line="260" w:lineRule="exact"/>
        <w:rPr>
          <w:sz w:val="26"/>
          <w:szCs w:val="26"/>
        </w:rPr>
      </w:pPr>
    </w:p>
    <w:p w14:paraId="4D2E1F4C" w14:textId="77777777" w:rsidR="00AF14E1" w:rsidRDefault="540026D6">
      <w:pPr>
        <w:pStyle w:val="Heading3"/>
        <w:ind w:right="8871"/>
        <w:jc w:val="both"/>
        <w:rPr>
          <w:b w:val="0"/>
          <w:bCs w:val="0"/>
        </w:rPr>
      </w:pPr>
      <w:r>
        <w:t>Family Interview</w:t>
      </w:r>
    </w:p>
    <w:p w14:paraId="77CD56F5" w14:textId="77777777" w:rsidR="00AF14E1" w:rsidRDefault="008531D7">
      <w:pPr>
        <w:pStyle w:val="BodyText"/>
        <w:spacing w:before="2" w:line="260" w:lineRule="exact"/>
        <w:ind w:right="120"/>
        <w:jc w:val="both"/>
      </w:pPr>
      <w:r>
        <w:t>Each</w:t>
      </w:r>
      <w:r w:rsidRPr="54981899">
        <w:t xml:space="preserve"> </w:t>
      </w:r>
      <w:r>
        <w:rPr>
          <w:spacing w:val="-3"/>
        </w:rPr>
        <w:t>f</w:t>
      </w:r>
      <w:r>
        <w:t>amily</w:t>
      </w:r>
      <w:r w:rsidRPr="54981899">
        <w:t xml:space="preserve"> </w:t>
      </w:r>
      <w:r>
        <w:t>applying</w:t>
      </w:r>
      <w:r w:rsidRPr="54981899">
        <w:t xml:space="preserve"> </w:t>
      </w:r>
      <w:r>
        <w:rPr>
          <w:spacing w:val="-3"/>
        </w:rPr>
        <w:t>f</w:t>
      </w:r>
      <w:r>
        <w:t>or</w:t>
      </w:r>
      <w:r w:rsidRPr="54981899">
        <w:t xml:space="preserve"> </w:t>
      </w:r>
      <w:r>
        <w:t>admission</w:t>
      </w:r>
      <w:r w:rsidRPr="54981899">
        <w:t xml:space="preserve"> </w:t>
      </w:r>
      <w:r>
        <w:t>will</w:t>
      </w:r>
      <w:r w:rsidRPr="54981899">
        <w:t xml:space="preserve"> </w:t>
      </w:r>
      <w:r>
        <w:t>be</w:t>
      </w:r>
      <w:r w:rsidRPr="54981899">
        <w:t xml:space="preserve"> </w:t>
      </w:r>
      <w:r>
        <w:t>interviewed</w:t>
      </w:r>
      <w:r w:rsidRPr="54981899">
        <w:t xml:space="preserve"> </w:t>
      </w:r>
      <w:r>
        <w:t>in</w:t>
      </w:r>
      <w:r w:rsidRPr="54981899">
        <w:t xml:space="preserve"> </w:t>
      </w:r>
      <w:r>
        <w:t>o</w:t>
      </w:r>
      <w:r>
        <w:rPr>
          <w:spacing w:val="-2"/>
        </w:rPr>
        <w:t>r</w:t>
      </w:r>
      <w:r>
        <w:t>der</w:t>
      </w:r>
      <w:r w:rsidRPr="54981899">
        <w:t xml:space="preserve"> </w:t>
      </w:r>
      <w:r>
        <w:t>to</w:t>
      </w:r>
      <w:r w:rsidRPr="54981899">
        <w:t xml:space="preserve"> </w:t>
      </w:r>
      <w:r>
        <w:rPr>
          <w:spacing w:val="-2"/>
        </w:rPr>
        <w:t>v</w:t>
      </w:r>
      <w:r>
        <w:t>eri</w:t>
      </w:r>
      <w:r>
        <w:rPr>
          <w:spacing w:val="-3"/>
        </w:rPr>
        <w:t>f</w:t>
      </w:r>
      <w:r>
        <w:t>y</w:t>
      </w:r>
      <w:r w:rsidRPr="54981899">
        <w:t xml:space="preserve"> </w:t>
      </w:r>
      <w:r>
        <w:t>that</w:t>
      </w:r>
      <w:r w:rsidRPr="54981899">
        <w:t xml:space="preserve"> </w:t>
      </w:r>
      <w:r>
        <w:t>LPCA</w:t>
      </w:r>
      <w:r w:rsidRPr="54981899">
        <w:t xml:space="preserve"> </w:t>
      </w:r>
      <w:r>
        <w:t>is</w:t>
      </w:r>
      <w:r w:rsidRPr="54981899">
        <w:t xml:space="preserve"> </w:t>
      </w:r>
      <w:r>
        <w:t>the</w:t>
      </w:r>
      <w:r w:rsidRPr="54981899">
        <w:t xml:space="preserve"> </w:t>
      </w:r>
      <w:r>
        <w:t>best</w:t>
      </w:r>
      <w:r w:rsidRPr="54981899">
        <w:t xml:space="preserve"> </w:t>
      </w:r>
      <w:r>
        <w:t>educational</w:t>
      </w:r>
      <w:r w:rsidRPr="54981899">
        <w:t xml:space="preserve"> </w:t>
      </w:r>
      <w:r>
        <w:t>option</w:t>
      </w:r>
      <w:r w:rsidRPr="54981899">
        <w:t xml:space="preserve"> </w:t>
      </w:r>
      <w:r>
        <w:rPr>
          <w:spacing w:val="-3"/>
        </w:rPr>
        <w:t>f</w:t>
      </w:r>
      <w:r>
        <w:t>or</w:t>
      </w:r>
      <w:r w:rsidRPr="54981899">
        <w:t xml:space="preserve"> </w:t>
      </w:r>
      <w:r>
        <w:t>their</w:t>
      </w:r>
      <w:r w:rsidRPr="54981899">
        <w:t xml:space="preserve"> </w:t>
      </w:r>
      <w:r>
        <w:t>child.</w:t>
      </w:r>
      <w:r w:rsidRPr="54981899">
        <w:t xml:space="preserve"> </w:t>
      </w:r>
      <w:r>
        <w:t>This</w:t>
      </w:r>
      <w:r w:rsidRPr="54981899">
        <w:t xml:space="preserve"> </w:t>
      </w:r>
      <w:r>
        <w:t>meeting</w:t>
      </w:r>
      <w:r w:rsidRPr="54981899">
        <w:t xml:space="preserve"> </w:t>
      </w:r>
      <w:r>
        <w:t>also</w:t>
      </w:r>
      <w:r w:rsidRPr="54981899">
        <w:t xml:space="preserve"> </w:t>
      </w:r>
      <w:r>
        <w:t>enables</w:t>
      </w:r>
      <w:r w:rsidRPr="54981899">
        <w:t xml:space="preserve"> </w:t>
      </w:r>
      <w:r>
        <w:t>us</w:t>
      </w:r>
      <w:r w:rsidRPr="54981899">
        <w:t xml:space="preserve"> </w:t>
      </w:r>
      <w:r>
        <w:t>to</w:t>
      </w:r>
      <w:r w:rsidRPr="54981899">
        <w:t xml:space="preserve"> </w:t>
      </w:r>
      <w:r>
        <w:t>personally</w:t>
      </w:r>
      <w:r w:rsidRPr="54981899">
        <w:t xml:space="preserve"> </w:t>
      </w:r>
      <w:r>
        <w:t>answer</w:t>
      </w:r>
      <w:r w:rsidRPr="54981899">
        <w:t xml:space="preserve"> </w:t>
      </w:r>
      <w:r>
        <w:t>a</w:t>
      </w:r>
      <w:r>
        <w:rPr>
          <w:spacing w:val="-2"/>
        </w:rPr>
        <w:t>n</w:t>
      </w:r>
      <w:r>
        <w:t>y</w:t>
      </w:r>
      <w:r w:rsidRPr="54981899">
        <w:t xml:space="preserve"> </w:t>
      </w:r>
      <w:r>
        <w:t>questions</w:t>
      </w:r>
      <w:r w:rsidRPr="54981899">
        <w:t xml:space="preserve"> </w:t>
      </w:r>
      <w:r>
        <w:t>about</w:t>
      </w:r>
      <w:r w:rsidRPr="54981899">
        <w:t xml:space="preserve"> </w:t>
      </w:r>
      <w:r>
        <w:t>LPCA.</w:t>
      </w:r>
      <w:r w:rsidRPr="54981899">
        <w:t xml:space="preserve"> </w:t>
      </w:r>
      <w:r w:rsidR="00FF7E40">
        <w:t>The A</w:t>
      </w:r>
      <w:r>
        <w:t>dmissions</w:t>
      </w:r>
      <w:r w:rsidRPr="54981899">
        <w:t xml:space="preserve"> </w:t>
      </w:r>
      <w:r w:rsidR="00FF7E40">
        <w:t>C</w:t>
      </w:r>
      <w:r>
        <w:t>ommi</w:t>
      </w:r>
      <w:r>
        <w:rPr>
          <w:spacing w:val="-2"/>
        </w:rPr>
        <w:t>t</w:t>
      </w:r>
      <w:r>
        <w:t>tee</w:t>
      </w:r>
      <w:r w:rsidRPr="54981899">
        <w:t xml:space="preserve"> </w:t>
      </w:r>
      <w:r>
        <w:t>or</w:t>
      </w:r>
      <w:r w:rsidRPr="54981899">
        <w:t xml:space="preserve"> </w:t>
      </w:r>
      <w:r>
        <w:t>Head</w:t>
      </w:r>
      <w:r w:rsidRPr="54981899">
        <w:t xml:space="preserve"> </w:t>
      </w:r>
      <w:r>
        <w:t>Administ</w:t>
      </w:r>
      <w:r>
        <w:rPr>
          <w:spacing w:val="-4"/>
        </w:rPr>
        <w:t>r</w:t>
      </w:r>
      <w:r>
        <w:t>ator</w:t>
      </w:r>
      <w:r w:rsidRPr="54981899">
        <w:t xml:space="preserve"> </w:t>
      </w:r>
      <w:r>
        <w:t>conducts</w:t>
      </w:r>
      <w:r w:rsidRPr="54981899">
        <w:t xml:space="preserve"> </w:t>
      </w:r>
      <w:r>
        <w:t>this</w:t>
      </w:r>
      <w:r w:rsidRPr="54981899">
        <w:t xml:space="preserve"> </w:t>
      </w:r>
      <w:r>
        <w:t>one-time</w:t>
      </w:r>
      <w:r w:rsidRPr="54981899">
        <w:t xml:space="preserve"> </w:t>
      </w:r>
      <w:r>
        <w:t>intervie</w:t>
      </w:r>
      <w:r>
        <w:rPr>
          <w:spacing w:val="-8"/>
        </w:rPr>
        <w:t>w</w:t>
      </w:r>
      <w:r>
        <w:t>.</w:t>
      </w:r>
    </w:p>
    <w:p w14:paraId="4BADB1AB" w14:textId="77777777" w:rsidR="00AF14E1" w:rsidRDefault="00AF14E1">
      <w:pPr>
        <w:spacing w:before="8" w:line="240" w:lineRule="exact"/>
        <w:rPr>
          <w:sz w:val="24"/>
          <w:szCs w:val="24"/>
        </w:rPr>
      </w:pPr>
    </w:p>
    <w:p w14:paraId="742B495B" w14:textId="77777777" w:rsidR="00AF14E1" w:rsidRDefault="540026D6">
      <w:pPr>
        <w:pStyle w:val="Heading3"/>
        <w:ind w:right="8167"/>
        <w:jc w:val="both"/>
        <w:rPr>
          <w:b w:val="0"/>
          <w:bCs w:val="0"/>
        </w:rPr>
      </w:pPr>
      <w:r>
        <w:t>Testing and Evaluation</w:t>
      </w:r>
    </w:p>
    <w:p w14:paraId="2E214396" w14:textId="77777777" w:rsidR="00AF14E1" w:rsidRDefault="00A9092C">
      <w:pPr>
        <w:pStyle w:val="BodyText"/>
        <w:spacing w:before="2" w:line="260" w:lineRule="exact"/>
        <w:ind w:right="120"/>
        <w:jc w:val="both"/>
      </w:pPr>
      <w:r>
        <w:t>An e</w:t>
      </w:r>
      <w:r w:rsidR="00FF7E40">
        <w:t>ntrance e</w:t>
      </w:r>
      <w:r>
        <w:t>xam is</w:t>
      </w:r>
      <w:r w:rsidR="008531D7" w:rsidRPr="54981899">
        <w:t xml:space="preserve"> </w:t>
      </w:r>
      <w:r w:rsidR="008531D7">
        <w:rPr>
          <w:spacing w:val="-2"/>
        </w:rPr>
        <w:t>r</w:t>
      </w:r>
      <w:r w:rsidR="008531D7">
        <w:t>equi</w:t>
      </w:r>
      <w:r w:rsidR="008531D7">
        <w:rPr>
          <w:spacing w:val="-2"/>
        </w:rPr>
        <w:t>r</w:t>
      </w:r>
      <w:r w:rsidR="008531D7">
        <w:t>ed</w:t>
      </w:r>
      <w:r w:rsidR="008531D7" w:rsidRPr="54981899">
        <w:t xml:space="preserve"> </w:t>
      </w:r>
      <w:r w:rsidR="008531D7">
        <w:rPr>
          <w:spacing w:val="-3"/>
        </w:rPr>
        <w:t>f</w:t>
      </w:r>
      <w:r w:rsidR="008531D7">
        <w:t>or</w:t>
      </w:r>
      <w:r w:rsidR="008531D7" w:rsidRPr="54981899">
        <w:t xml:space="preserve"> </w:t>
      </w:r>
      <w:r w:rsidR="008531D7">
        <w:t>all</w:t>
      </w:r>
      <w:r w:rsidR="008531D7" w:rsidRPr="54981899">
        <w:t xml:space="preserve"> </w:t>
      </w:r>
      <w:r w:rsidR="008531D7">
        <w:t>new</w:t>
      </w:r>
      <w:r w:rsidR="008531D7" w:rsidRPr="54981899">
        <w:t xml:space="preserve"> </w:t>
      </w:r>
      <w:r w:rsidR="008531D7">
        <w:t>students,</w:t>
      </w:r>
      <w:r w:rsidR="008531D7" w:rsidRPr="54981899">
        <w:t xml:space="preserve"> </w:t>
      </w:r>
      <w:r w:rsidR="008531D7">
        <w:t>e</w:t>
      </w:r>
      <w:r w:rsidR="008531D7">
        <w:rPr>
          <w:spacing w:val="-2"/>
        </w:rPr>
        <w:t>x</w:t>
      </w:r>
      <w:r w:rsidR="008531D7">
        <w:t>cluding</w:t>
      </w:r>
      <w:r w:rsidR="008531D7" w:rsidRPr="54981899">
        <w:t xml:space="preserve"> </w:t>
      </w:r>
      <w:r w:rsidR="008531D7">
        <w:t>incoming</w:t>
      </w:r>
      <w:r w:rsidR="008531D7" w:rsidRPr="54981899">
        <w:t xml:space="preserve"> </w:t>
      </w:r>
      <w:r w:rsidR="008531D7">
        <w:t>P</w:t>
      </w:r>
      <w:r w:rsidR="008531D7">
        <w:rPr>
          <w:spacing w:val="-2"/>
        </w:rPr>
        <w:t>r</w:t>
      </w:r>
      <w:r w:rsidR="008531D7">
        <w:t>e</w:t>
      </w:r>
      <w:r w:rsidR="00FF7E40">
        <w:t>-</w:t>
      </w:r>
      <w:r w:rsidR="008531D7">
        <w:t>K</w:t>
      </w:r>
      <w:r w:rsidR="008531D7" w:rsidRPr="54981899">
        <w:t xml:space="preserve"> </w:t>
      </w:r>
      <w:r w:rsidR="008531D7">
        <w:t>students.</w:t>
      </w:r>
      <w:r w:rsidR="008531D7" w:rsidRPr="54981899">
        <w:t xml:space="preserve"> </w:t>
      </w:r>
      <w:r w:rsidR="008531D7">
        <w:t>The tests</w:t>
      </w:r>
      <w:r w:rsidR="008531D7" w:rsidRPr="54981899">
        <w:t xml:space="preserve"> </w:t>
      </w:r>
      <w:r w:rsidR="008531D7">
        <w:t>a</w:t>
      </w:r>
      <w:r w:rsidR="008531D7">
        <w:rPr>
          <w:spacing w:val="-2"/>
        </w:rPr>
        <w:t>r</w:t>
      </w:r>
      <w:r w:rsidR="008531D7">
        <w:t>e</w:t>
      </w:r>
      <w:r w:rsidR="008531D7" w:rsidRPr="54981899">
        <w:t xml:space="preserve"> </w:t>
      </w:r>
      <w:r w:rsidR="008531D7">
        <w:t>gi</w:t>
      </w:r>
      <w:r w:rsidR="008531D7">
        <w:rPr>
          <w:spacing w:val="-2"/>
        </w:rPr>
        <w:t>v</w:t>
      </w:r>
      <w:r w:rsidR="008531D7">
        <w:t>en</w:t>
      </w:r>
      <w:r w:rsidR="008531D7" w:rsidRPr="54981899">
        <w:t xml:space="preserve"> </w:t>
      </w:r>
      <w:r w:rsidR="008531D7">
        <w:t>to</w:t>
      </w:r>
      <w:r w:rsidR="008531D7" w:rsidRPr="54981899">
        <w:t xml:space="preserve"> </w:t>
      </w:r>
      <w:r w:rsidR="008531D7">
        <w:t>determine</w:t>
      </w:r>
      <w:r w:rsidR="008531D7" w:rsidRPr="54981899">
        <w:t xml:space="preserve"> </w:t>
      </w:r>
      <w:r w:rsidR="008531D7">
        <w:t>the</w:t>
      </w:r>
      <w:r w:rsidR="008531D7" w:rsidRPr="54981899">
        <w:t xml:space="preserve"> </w:t>
      </w:r>
      <w:r w:rsidR="008531D7">
        <w:t>ent</w:t>
      </w:r>
      <w:r w:rsidR="008531D7">
        <w:rPr>
          <w:spacing w:val="-4"/>
        </w:rPr>
        <w:t>r</w:t>
      </w:r>
      <w:r w:rsidR="008531D7">
        <w:t>ance</w:t>
      </w:r>
      <w:r w:rsidR="008531D7" w:rsidRPr="54981899">
        <w:t xml:space="preserve"> </w:t>
      </w:r>
      <w:r w:rsidR="008531D7">
        <w:t>g</w:t>
      </w:r>
      <w:r w:rsidR="008531D7">
        <w:rPr>
          <w:spacing w:val="-4"/>
        </w:rPr>
        <w:t>r</w:t>
      </w:r>
      <w:r w:rsidR="008531D7">
        <w:t>ade</w:t>
      </w:r>
      <w:r w:rsidR="008531D7" w:rsidRPr="54981899">
        <w:t xml:space="preserve"> </w:t>
      </w:r>
      <w:r w:rsidR="008531D7">
        <w:t>le</w:t>
      </w:r>
      <w:r w:rsidR="008531D7">
        <w:rPr>
          <w:spacing w:val="-2"/>
        </w:rPr>
        <w:t>v</w:t>
      </w:r>
      <w:r w:rsidR="008531D7">
        <w:t>el</w:t>
      </w:r>
      <w:r w:rsidR="008531D7" w:rsidRPr="54981899">
        <w:t xml:space="preserve"> </w:t>
      </w:r>
      <w:r w:rsidR="008531D7">
        <w:t>and</w:t>
      </w:r>
      <w:r w:rsidR="008531D7" w:rsidRPr="54981899">
        <w:t xml:space="preserve"> </w:t>
      </w:r>
      <w:r w:rsidR="008531D7">
        <w:t>math</w:t>
      </w:r>
      <w:r w:rsidR="008531D7" w:rsidRPr="54981899">
        <w:t xml:space="preserve"> </w:t>
      </w:r>
      <w:r w:rsidR="008531D7">
        <w:t>class</w:t>
      </w:r>
      <w:r w:rsidR="008531D7" w:rsidRPr="54981899">
        <w:t xml:space="preserve"> </w:t>
      </w:r>
      <w:r w:rsidR="008531D7">
        <w:t>placement</w:t>
      </w:r>
      <w:r w:rsidR="008531D7" w:rsidRPr="54981899">
        <w:t xml:space="preserve"> </w:t>
      </w:r>
      <w:r w:rsidR="008531D7">
        <w:t>based</w:t>
      </w:r>
      <w:r w:rsidR="008531D7" w:rsidRPr="54981899">
        <w:t xml:space="preserve"> </w:t>
      </w:r>
      <w:r w:rsidR="008531D7">
        <w:t>on</w:t>
      </w:r>
      <w:r w:rsidR="008531D7" w:rsidRPr="54981899">
        <w:t xml:space="preserve"> </w:t>
      </w:r>
      <w:r w:rsidR="008531D7">
        <w:t>the</w:t>
      </w:r>
      <w:r w:rsidR="008531D7" w:rsidRPr="54981899">
        <w:t xml:space="preserve"> </w:t>
      </w:r>
      <w:r w:rsidR="008531D7">
        <w:t>child</w:t>
      </w:r>
      <w:r w:rsidR="008531D7" w:rsidRPr="54981899">
        <w:t>’</w:t>
      </w:r>
      <w:r w:rsidR="008531D7">
        <w:t>s</w:t>
      </w:r>
      <w:r w:rsidR="008531D7" w:rsidRPr="54981899">
        <w:t xml:space="preserve"> </w:t>
      </w:r>
      <w:r w:rsidR="008531D7">
        <w:t>Math</w:t>
      </w:r>
      <w:r w:rsidR="008531D7" w:rsidRPr="54981899">
        <w:t xml:space="preserve"> </w:t>
      </w:r>
      <w:r w:rsidR="008531D7">
        <w:t>and</w:t>
      </w:r>
      <w:r w:rsidR="008531D7" w:rsidRPr="54981899">
        <w:t xml:space="preserve"> </w:t>
      </w:r>
      <w:r w:rsidR="008531D7">
        <w:t>English</w:t>
      </w:r>
      <w:r w:rsidR="008531D7" w:rsidRPr="54981899">
        <w:t xml:space="preserve"> </w:t>
      </w:r>
      <w:r w:rsidR="008531D7">
        <w:t>skills</w:t>
      </w:r>
      <w:r w:rsidR="008531D7" w:rsidRPr="54981899">
        <w:t xml:space="preserve"> </w:t>
      </w:r>
      <w:r w:rsidR="008531D7">
        <w:t>in</w:t>
      </w:r>
      <w:r w:rsidR="008531D7" w:rsidRPr="54981899">
        <w:t xml:space="preserve"> </w:t>
      </w:r>
      <w:r w:rsidR="008531D7">
        <w:rPr>
          <w:spacing w:val="-2"/>
        </w:rPr>
        <w:t>r</w:t>
      </w:r>
      <w:r w:rsidR="008531D7">
        <w:t>elation</w:t>
      </w:r>
      <w:r w:rsidR="008531D7" w:rsidRPr="54981899">
        <w:t xml:space="preserve"> </w:t>
      </w:r>
      <w:r w:rsidR="008531D7">
        <w:t>to</w:t>
      </w:r>
      <w:r w:rsidR="008531D7" w:rsidRPr="54981899">
        <w:t xml:space="preserve"> </w:t>
      </w:r>
      <w:r w:rsidR="008531D7">
        <w:t>the</w:t>
      </w:r>
      <w:r w:rsidR="008531D7" w:rsidRPr="54981899">
        <w:t xml:space="preserve"> </w:t>
      </w:r>
      <w:r w:rsidR="008531D7">
        <w:t>LPCA</w:t>
      </w:r>
      <w:r w:rsidR="008531D7" w:rsidRPr="54981899">
        <w:t xml:space="preserve"> </w:t>
      </w:r>
      <w:r w:rsidR="008531D7">
        <w:t>curriculum.</w:t>
      </w:r>
      <w:r w:rsidR="008531D7" w:rsidRPr="54981899">
        <w:t xml:space="preserve"> </w:t>
      </w:r>
      <w:r w:rsidR="008531D7">
        <w:rPr>
          <w:spacing w:val="-6"/>
        </w:rPr>
        <w:t>P</w:t>
      </w:r>
      <w:r w:rsidR="008531D7">
        <w:t>a</w:t>
      </w:r>
      <w:r w:rsidR="008531D7">
        <w:rPr>
          <w:spacing w:val="-2"/>
        </w:rPr>
        <w:t>r</w:t>
      </w:r>
      <w:r w:rsidR="008531D7">
        <w:t>ents</w:t>
      </w:r>
      <w:r w:rsidR="008531D7" w:rsidRPr="54981899">
        <w:t xml:space="preserve"> </w:t>
      </w:r>
      <w:r w:rsidR="008531D7">
        <w:t>do</w:t>
      </w:r>
      <w:r w:rsidR="008531D7" w:rsidRPr="54981899">
        <w:t xml:space="preserve"> </w:t>
      </w:r>
      <w:r w:rsidR="008531D7">
        <w:t>not</w:t>
      </w:r>
      <w:r w:rsidR="008531D7" w:rsidRPr="54981899">
        <w:t xml:space="preserve"> </w:t>
      </w:r>
      <w:r w:rsidR="008531D7">
        <w:t>determine</w:t>
      </w:r>
      <w:r w:rsidR="008531D7" w:rsidRPr="54981899">
        <w:t xml:space="preserve"> </w:t>
      </w:r>
      <w:r w:rsidR="008531D7">
        <w:t>whe</w:t>
      </w:r>
      <w:r w:rsidR="008531D7">
        <w:rPr>
          <w:spacing w:val="-2"/>
        </w:rPr>
        <w:t>r</w:t>
      </w:r>
      <w:r w:rsidR="008531D7">
        <w:t>e</w:t>
      </w:r>
      <w:r w:rsidR="008531D7" w:rsidRPr="54981899">
        <w:t xml:space="preserve"> </w:t>
      </w:r>
      <w:r w:rsidR="008531D7">
        <w:t>the</w:t>
      </w:r>
      <w:r w:rsidR="007131E4">
        <w:t>ir</w:t>
      </w:r>
      <w:r w:rsidR="008531D7" w:rsidRPr="54981899">
        <w:t xml:space="preserve"> </w:t>
      </w:r>
      <w:r w:rsidR="008531D7">
        <w:t>child</w:t>
      </w:r>
      <w:r w:rsidR="008531D7" w:rsidRPr="54981899">
        <w:t xml:space="preserve"> </w:t>
      </w:r>
      <w:r w:rsidR="008531D7">
        <w:t>will</w:t>
      </w:r>
      <w:r w:rsidR="008531D7" w:rsidRPr="54981899">
        <w:t xml:space="preserve"> </w:t>
      </w:r>
      <w:r w:rsidR="008531D7">
        <w:t>be</w:t>
      </w:r>
      <w:r w:rsidR="008531D7" w:rsidRPr="54981899">
        <w:t xml:space="preserve"> </w:t>
      </w:r>
      <w:r w:rsidR="008531D7">
        <w:t>placed.</w:t>
      </w:r>
    </w:p>
    <w:p w14:paraId="507842F3" w14:textId="77777777" w:rsidR="00AF14E1" w:rsidRDefault="00AF14E1">
      <w:pPr>
        <w:spacing w:before="8" w:line="240" w:lineRule="exact"/>
        <w:rPr>
          <w:sz w:val="24"/>
          <w:szCs w:val="24"/>
        </w:rPr>
      </w:pPr>
    </w:p>
    <w:p w14:paraId="1FFAF816" w14:textId="77777777" w:rsidR="00AF14E1" w:rsidRDefault="008531D7">
      <w:pPr>
        <w:pStyle w:val="Heading3"/>
        <w:ind w:right="9435"/>
        <w:jc w:val="both"/>
        <w:rPr>
          <w:b w:val="0"/>
          <w:bCs w:val="0"/>
        </w:rPr>
      </w:pPr>
      <w:r>
        <w:rPr>
          <w:w w:val="95"/>
        </w:rPr>
        <w:t>Regi</w:t>
      </w:r>
      <w:r>
        <w:rPr>
          <w:spacing w:val="-1"/>
          <w:w w:val="95"/>
        </w:rPr>
        <w:t>strat</w:t>
      </w:r>
      <w:r>
        <w:rPr>
          <w:w w:val="95"/>
        </w:rPr>
        <w:t>ion</w:t>
      </w:r>
    </w:p>
    <w:p w14:paraId="73A4C9AE" w14:textId="77777777" w:rsidR="00AF14E1" w:rsidRDefault="008531D7">
      <w:pPr>
        <w:pStyle w:val="BodyText"/>
        <w:spacing w:before="2" w:line="260" w:lineRule="exact"/>
        <w:ind w:right="140"/>
        <w:jc w:val="both"/>
      </w:pPr>
      <w:r>
        <w:t>Once</w:t>
      </w:r>
      <w:r w:rsidRPr="54981899">
        <w:t xml:space="preserve"> </w:t>
      </w:r>
      <w:r>
        <w:t>the</w:t>
      </w:r>
      <w:r w:rsidRPr="54981899">
        <w:t xml:space="preserve"> </w:t>
      </w:r>
      <w:r>
        <w:t>student</w:t>
      </w:r>
      <w:r w:rsidRPr="54981899">
        <w:t xml:space="preserve"> </w:t>
      </w:r>
      <w:r>
        <w:t>has</w:t>
      </w:r>
      <w:r w:rsidRPr="54981899">
        <w:t xml:space="preserve"> </w:t>
      </w:r>
      <w:r>
        <w:t>been</w:t>
      </w:r>
      <w:r w:rsidRPr="54981899">
        <w:t xml:space="preserve"> </w:t>
      </w:r>
      <w:r>
        <w:t>a</w:t>
      </w:r>
      <w:r>
        <w:rPr>
          <w:spacing w:val="-1"/>
        </w:rPr>
        <w:t>c</w:t>
      </w:r>
      <w:r>
        <w:t>cepted</w:t>
      </w:r>
      <w:r w:rsidRPr="54981899">
        <w:t xml:space="preserve"> </w:t>
      </w:r>
      <w:r>
        <w:t>and</w:t>
      </w:r>
      <w:r w:rsidRPr="54981899">
        <w:t xml:space="preserve"> </w:t>
      </w:r>
      <w:r>
        <w:t>the</w:t>
      </w:r>
      <w:r w:rsidRPr="54981899">
        <w:t xml:space="preserve"> </w:t>
      </w:r>
      <w:r>
        <w:t>ab</w:t>
      </w:r>
      <w:r>
        <w:rPr>
          <w:spacing w:val="-2"/>
        </w:rPr>
        <w:t>ov</w:t>
      </w:r>
      <w:r>
        <w:t>e</w:t>
      </w:r>
      <w:r w:rsidRPr="54981899">
        <w:t xml:space="preserve"> </w:t>
      </w:r>
      <w:r>
        <w:t>steps</w:t>
      </w:r>
      <w:r w:rsidRPr="54981899">
        <w:t xml:space="preserve"> </w:t>
      </w:r>
      <w:r w:rsidR="00FF7E40">
        <w:t>have been completed</w:t>
      </w:r>
      <w:r>
        <w:t>,</w:t>
      </w:r>
      <w:r w:rsidRPr="54981899">
        <w:t xml:space="preserve"> </w:t>
      </w:r>
      <w:r>
        <w:t>the</w:t>
      </w:r>
      <w:r w:rsidRPr="54981899">
        <w:t xml:space="preserve"> </w:t>
      </w:r>
      <w:r>
        <w:rPr>
          <w:spacing w:val="-3"/>
        </w:rPr>
        <w:t>f</w:t>
      </w:r>
      <w:r>
        <w:t>amily</w:t>
      </w:r>
      <w:r w:rsidRPr="54981899">
        <w:t xml:space="preserve"> </w:t>
      </w:r>
      <w:r>
        <w:t>can</w:t>
      </w:r>
      <w:r w:rsidRPr="54981899">
        <w:t xml:space="preserve"> </w:t>
      </w:r>
      <w:r>
        <w:rPr>
          <w:spacing w:val="-2"/>
        </w:rPr>
        <w:t>r</w:t>
      </w:r>
      <w:r>
        <w:t>egister</w:t>
      </w:r>
      <w:r w:rsidRPr="54981899">
        <w:t xml:space="preserve"> </w:t>
      </w:r>
      <w:r>
        <w:t>the</w:t>
      </w:r>
      <w:r w:rsidRPr="54981899">
        <w:t xml:space="preserve"> </w:t>
      </w:r>
      <w:r>
        <w:t xml:space="preserve">student </w:t>
      </w:r>
      <w:r>
        <w:rPr>
          <w:spacing w:val="-3"/>
        </w:rPr>
        <w:t>f</w:t>
      </w:r>
      <w:r>
        <w:t>or</w:t>
      </w:r>
      <w:r w:rsidRPr="54981899">
        <w:t xml:space="preserve"> </w:t>
      </w:r>
      <w:r>
        <w:t>courses</w:t>
      </w:r>
      <w:r w:rsidRPr="54981899">
        <w:t xml:space="preserve"> </w:t>
      </w:r>
      <w:r>
        <w:t>and</w:t>
      </w:r>
      <w:r w:rsidRPr="54981899">
        <w:t xml:space="preserve"> </w:t>
      </w:r>
      <w:r>
        <w:t>select</w:t>
      </w:r>
      <w:r w:rsidRPr="54981899">
        <w:t xml:space="preserve"> </w:t>
      </w:r>
      <w:r>
        <w:t>a</w:t>
      </w:r>
      <w:r w:rsidRPr="54981899">
        <w:t xml:space="preserve"> </w:t>
      </w:r>
      <w:r>
        <w:t>tuition</w:t>
      </w:r>
      <w:r w:rsidRPr="54981899">
        <w:t xml:space="preserve"> </w:t>
      </w:r>
      <w:r>
        <w:t>p</w:t>
      </w:r>
      <w:r>
        <w:rPr>
          <w:spacing w:val="-2"/>
        </w:rPr>
        <w:t>a</w:t>
      </w:r>
      <w:r>
        <w:t>yment</w:t>
      </w:r>
      <w:r w:rsidRPr="54981899">
        <w:t xml:space="preserve"> </w:t>
      </w:r>
      <w:r>
        <w:t>plan.</w:t>
      </w:r>
    </w:p>
    <w:p w14:paraId="63CDB4C7" w14:textId="77777777" w:rsidR="00AF14E1" w:rsidRDefault="00AF14E1">
      <w:pPr>
        <w:spacing w:before="8" w:line="240" w:lineRule="exact"/>
        <w:rPr>
          <w:sz w:val="24"/>
          <w:szCs w:val="24"/>
        </w:rPr>
      </w:pPr>
    </w:p>
    <w:p w14:paraId="374B9720" w14:textId="77777777" w:rsidR="00AF14E1" w:rsidRDefault="540026D6">
      <w:pPr>
        <w:pStyle w:val="Heading3"/>
        <w:ind w:right="5384"/>
        <w:jc w:val="both"/>
        <w:rPr>
          <w:b w:val="0"/>
          <w:bCs w:val="0"/>
        </w:rPr>
      </w:pPr>
      <w:r>
        <w:t>Academic Advising (Middle/High School Only)</w:t>
      </w:r>
    </w:p>
    <w:p w14:paraId="57280533" w14:textId="77777777" w:rsidR="00AF14E1" w:rsidRDefault="008531D7">
      <w:pPr>
        <w:pStyle w:val="BodyText"/>
        <w:spacing w:before="2" w:line="260" w:lineRule="exact"/>
        <w:ind w:right="119"/>
        <w:jc w:val="both"/>
      </w:pPr>
      <w:r>
        <w:t>All</w:t>
      </w:r>
      <w:r w:rsidRPr="54981899">
        <w:t xml:space="preserve"> </w:t>
      </w:r>
      <w:r>
        <w:t>students</w:t>
      </w:r>
      <w:r w:rsidRPr="54981899">
        <w:t xml:space="preserve"> </w:t>
      </w:r>
      <w:r>
        <w:t>entering</w:t>
      </w:r>
      <w:r w:rsidRPr="54981899">
        <w:t xml:space="preserve"> </w:t>
      </w:r>
      <w:r>
        <w:t>high</w:t>
      </w:r>
      <w:r w:rsidRPr="54981899">
        <w:t xml:space="preserve"> </w:t>
      </w:r>
      <w:r>
        <w:t>school</w:t>
      </w:r>
      <w:r w:rsidRPr="54981899">
        <w:t xml:space="preserve"> </w:t>
      </w:r>
      <w:r>
        <w:t>must</w:t>
      </w:r>
      <w:r w:rsidRPr="54981899">
        <w:t xml:space="preserve"> </w:t>
      </w:r>
      <w:r>
        <w:t>unde</w:t>
      </w:r>
      <w:r>
        <w:rPr>
          <w:spacing w:val="-2"/>
        </w:rPr>
        <w:t>r</w:t>
      </w:r>
      <w:r>
        <w:t>go</w:t>
      </w:r>
      <w:r w:rsidRPr="54981899">
        <w:t xml:space="preserve"> </w:t>
      </w:r>
      <w:r>
        <w:t>academic</w:t>
      </w:r>
      <w:r w:rsidRPr="54981899">
        <w:t xml:space="preserve"> </w:t>
      </w:r>
      <w:r>
        <w:t>advising</w:t>
      </w:r>
      <w:r w:rsidRPr="54981899">
        <w:t xml:space="preserve"> </w:t>
      </w:r>
      <w:r>
        <w:t>with</w:t>
      </w:r>
      <w:r w:rsidRPr="54981899">
        <w:t xml:space="preserve"> </w:t>
      </w:r>
      <w:r>
        <w:t>the</w:t>
      </w:r>
      <w:r w:rsidR="00C06E75" w:rsidRPr="54981899">
        <w:t xml:space="preserve"> </w:t>
      </w:r>
      <w:r>
        <w:t>Guidance Counselo</w:t>
      </w:r>
      <w:r>
        <w:rPr>
          <w:spacing w:val="-30"/>
        </w:rPr>
        <w:t>r</w:t>
      </w:r>
      <w:r>
        <w:t>,</w:t>
      </w:r>
      <w:r w:rsidRPr="54981899">
        <w:t xml:space="preserve"> </w:t>
      </w:r>
      <w:r>
        <w:rPr>
          <w:spacing w:val="-3"/>
        </w:rPr>
        <w:t>f</w:t>
      </w:r>
      <w:r>
        <w:t>or</w:t>
      </w:r>
      <w:r w:rsidRPr="54981899">
        <w:t xml:space="preserve"> </w:t>
      </w:r>
      <w:r>
        <w:t>the</w:t>
      </w:r>
      <w:r w:rsidRPr="54981899">
        <w:t xml:space="preserve"> </w:t>
      </w:r>
      <w:r>
        <w:t>purpose</w:t>
      </w:r>
      <w:r w:rsidRPr="54981899">
        <w:t xml:space="preserve"> </w:t>
      </w:r>
      <w:r>
        <w:t>of</w:t>
      </w:r>
      <w:r w:rsidRPr="54981899">
        <w:t xml:space="preserve"> </w:t>
      </w:r>
      <w:r>
        <w:t>establishing</w:t>
      </w:r>
      <w:r w:rsidRPr="54981899">
        <w:t xml:space="preserve"> </w:t>
      </w:r>
      <w:r>
        <w:t>a</w:t>
      </w:r>
      <w:r w:rsidRPr="54981899">
        <w:t xml:space="preserve"> </w:t>
      </w:r>
      <w:r>
        <w:t>diploma</w:t>
      </w:r>
      <w:r w:rsidRPr="54981899">
        <w:t xml:space="preserve"> </w:t>
      </w:r>
      <w:r>
        <w:t>plan.</w:t>
      </w:r>
      <w:r w:rsidRPr="54981899">
        <w:t xml:space="preserve"> </w:t>
      </w:r>
      <w:r>
        <w:rPr>
          <w:spacing w:val="-2"/>
        </w:rPr>
        <w:t>I</w:t>
      </w:r>
      <w:r>
        <w:t>n</w:t>
      </w:r>
      <w:r w:rsidRPr="54981899">
        <w:t xml:space="preserve"> </w:t>
      </w:r>
      <w:r>
        <w:t>addition</w:t>
      </w:r>
      <w:r w:rsidRPr="54981899">
        <w:t xml:space="preserve"> </w:t>
      </w:r>
      <w:r>
        <w:t>to</w:t>
      </w:r>
      <w:r w:rsidRPr="54981899">
        <w:t xml:space="preserve"> </w:t>
      </w:r>
      <w:r>
        <w:t>this,</w:t>
      </w:r>
      <w:r w:rsidRPr="54981899">
        <w:t xml:space="preserve"> </w:t>
      </w:r>
      <w:r>
        <w:t>a</w:t>
      </w:r>
      <w:r>
        <w:rPr>
          <w:spacing w:val="-2"/>
        </w:rPr>
        <w:t>n</w:t>
      </w:r>
      <w:r>
        <w:t>y</w:t>
      </w:r>
      <w:r w:rsidRPr="54981899">
        <w:t xml:space="preserve"> </w:t>
      </w:r>
      <w:r>
        <w:rPr>
          <w:spacing w:val="-2"/>
        </w:rPr>
        <w:t>r</w:t>
      </w:r>
      <w:r>
        <w:t>equests</w:t>
      </w:r>
      <w:r w:rsidRPr="54981899">
        <w:t xml:space="preserve"> </w:t>
      </w:r>
      <w:r>
        <w:rPr>
          <w:spacing w:val="-3"/>
        </w:rPr>
        <w:t>f</w:t>
      </w:r>
      <w:r>
        <w:t>or</w:t>
      </w:r>
      <w:r w:rsidRPr="54981899">
        <w:t xml:space="preserve"> </w:t>
      </w:r>
      <w:r>
        <w:t>t</w:t>
      </w:r>
      <w:r>
        <w:rPr>
          <w:spacing w:val="-4"/>
        </w:rPr>
        <w:t>r</w:t>
      </w:r>
      <w:r>
        <w:t>ans</w:t>
      </w:r>
      <w:r>
        <w:rPr>
          <w:spacing w:val="-3"/>
        </w:rPr>
        <w:t>f</w:t>
      </w:r>
      <w:r>
        <w:t>er</w:t>
      </w:r>
      <w:r w:rsidRPr="54981899">
        <w:t xml:space="preserve"> </w:t>
      </w:r>
      <w:r>
        <w:t>of c</w:t>
      </w:r>
      <w:r>
        <w:rPr>
          <w:spacing w:val="-2"/>
        </w:rPr>
        <w:t>r</w:t>
      </w:r>
      <w:r>
        <w:t>edits</w:t>
      </w:r>
      <w:r w:rsidRPr="54981899">
        <w:t xml:space="preserve"> </w:t>
      </w:r>
      <w:r>
        <w:t>must</w:t>
      </w:r>
      <w:r w:rsidRPr="54981899">
        <w:t xml:space="preserve"> </w:t>
      </w:r>
      <w:r>
        <w:t>be</w:t>
      </w:r>
      <w:r w:rsidRPr="54981899">
        <w:t xml:space="preserve"> </w:t>
      </w:r>
      <w:r>
        <w:t>assessed</w:t>
      </w:r>
      <w:r w:rsidRPr="54981899">
        <w:t xml:space="preserve"> </w:t>
      </w:r>
      <w:r>
        <w:t>be</w:t>
      </w:r>
      <w:r>
        <w:rPr>
          <w:spacing w:val="-3"/>
        </w:rPr>
        <w:t>f</w:t>
      </w:r>
      <w:r>
        <w:t>o</w:t>
      </w:r>
      <w:r>
        <w:rPr>
          <w:spacing w:val="-2"/>
        </w:rPr>
        <w:t>r</w:t>
      </w:r>
      <w:r>
        <w:t>e</w:t>
      </w:r>
      <w:r w:rsidRPr="54981899">
        <w:t xml:space="preserve"> </w:t>
      </w:r>
      <w:r>
        <w:t>new</w:t>
      </w:r>
      <w:r w:rsidRPr="54981899">
        <w:t xml:space="preserve"> </w:t>
      </w:r>
      <w:r>
        <w:t>students</w:t>
      </w:r>
      <w:r w:rsidRPr="54981899">
        <w:t xml:space="preserve"> </w:t>
      </w:r>
      <w:r>
        <w:t>a</w:t>
      </w:r>
      <w:r>
        <w:rPr>
          <w:spacing w:val="-2"/>
        </w:rPr>
        <w:t>r</w:t>
      </w:r>
      <w:r>
        <w:t>e</w:t>
      </w:r>
      <w:r w:rsidRPr="54981899">
        <w:t xml:space="preserve"> </w:t>
      </w:r>
      <w:r>
        <w:t>allowed</w:t>
      </w:r>
      <w:r w:rsidRPr="54981899">
        <w:t xml:space="preserve"> </w:t>
      </w:r>
      <w:r>
        <w:t>to</w:t>
      </w:r>
      <w:r w:rsidRPr="54981899">
        <w:t xml:space="preserve"> </w:t>
      </w:r>
      <w:r>
        <w:rPr>
          <w:spacing w:val="-2"/>
        </w:rPr>
        <w:t>r</w:t>
      </w:r>
      <w:r>
        <w:t>egiste</w:t>
      </w:r>
      <w:r>
        <w:rPr>
          <w:spacing w:val="-30"/>
        </w:rPr>
        <w:t>r</w:t>
      </w:r>
      <w:r>
        <w:t>.</w:t>
      </w:r>
    </w:p>
    <w:p w14:paraId="1BE96A11" w14:textId="77777777" w:rsidR="00AF14E1" w:rsidRDefault="00AF14E1">
      <w:pPr>
        <w:spacing w:before="8" w:line="120" w:lineRule="exact"/>
        <w:rPr>
          <w:sz w:val="12"/>
          <w:szCs w:val="12"/>
        </w:rPr>
      </w:pPr>
    </w:p>
    <w:p w14:paraId="668EFF63" w14:textId="77777777" w:rsidR="00AF14E1" w:rsidRDefault="00AF14E1">
      <w:pPr>
        <w:spacing w:line="200" w:lineRule="exact"/>
        <w:rPr>
          <w:sz w:val="20"/>
          <w:szCs w:val="20"/>
        </w:rPr>
      </w:pPr>
    </w:p>
    <w:p w14:paraId="477D3A4E" w14:textId="77777777" w:rsidR="00AF14E1" w:rsidRDefault="540026D6">
      <w:pPr>
        <w:pStyle w:val="Heading3"/>
        <w:ind w:right="9347"/>
        <w:jc w:val="both"/>
        <w:rPr>
          <w:b w:val="0"/>
          <w:bCs w:val="0"/>
        </w:rPr>
      </w:pPr>
      <w:r>
        <w:t>Student Files</w:t>
      </w:r>
    </w:p>
    <w:p w14:paraId="10A7BBC8" w14:textId="77777777" w:rsidR="00AF14E1" w:rsidRDefault="008531D7" w:rsidP="0028296D">
      <w:pPr>
        <w:pStyle w:val="BodyText"/>
        <w:ind w:right="115"/>
      </w:pPr>
      <w:r>
        <w:t>Student</w:t>
      </w:r>
      <w:r w:rsidRPr="54981899">
        <w:t xml:space="preserve"> </w:t>
      </w:r>
      <w:r>
        <w:t>files</w:t>
      </w:r>
      <w:r w:rsidRPr="54981899">
        <w:t xml:space="preserve"> </w:t>
      </w:r>
      <w:r>
        <w:t>a</w:t>
      </w:r>
      <w:r>
        <w:rPr>
          <w:spacing w:val="-2"/>
        </w:rPr>
        <w:t>r</w:t>
      </w:r>
      <w:r>
        <w:t>e</w:t>
      </w:r>
      <w:r w:rsidRPr="54981899">
        <w:t xml:space="preserve"> </w:t>
      </w:r>
      <w:r>
        <w:rPr>
          <w:spacing w:val="-2"/>
        </w:rPr>
        <w:t>k</w:t>
      </w:r>
      <w:r>
        <w:t>ept</w:t>
      </w:r>
      <w:r w:rsidRPr="54981899">
        <w:t xml:space="preserve"> </w:t>
      </w:r>
      <w:r>
        <w:t>in</w:t>
      </w:r>
      <w:r w:rsidRPr="54981899">
        <w:t xml:space="preserve"> </w:t>
      </w:r>
      <w:r>
        <w:t>a</w:t>
      </w:r>
      <w:r w:rsidRPr="54981899">
        <w:t xml:space="preserve"> </w:t>
      </w:r>
      <w:r>
        <w:t>loc</w:t>
      </w:r>
      <w:r>
        <w:rPr>
          <w:spacing w:val="-2"/>
        </w:rPr>
        <w:t>k</w:t>
      </w:r>
      <w:r>
        <w:t>ed</w:t>
      </w:r>
      <w:r w:rsidRPr="54981899">
        <w:t xml:space="preserve"> </w:t>
      </w:r>
      <w:r>
        <w:t>file</w:t>
      </w:r>
      <w:r w:rsidRPr="54981899">
        <w:t xml:space="preserve"> </w:t>
      </w:r>
      <w:r>
        <w:t>cabinet</w:t>
      </w:r>
      <w:r w:rsidRPr="54981899">
        <w:t xml:space="preserve"> </w:t>
      </w:r>
      <w:r>
        <w:t>in</w:t>
      </w:r>
      <w:r w:rsidRPr="54981899">
        <w:t xml:space="preserve"> </w:t>
      </w:r>
      <w:r>
        <w:t>the</w:t>
      </w:r>
      <w:r w:rsidRPr="54981899">
        <w:t xml:space="preserve"> </w:t>
      </w:r>
      <w:r>
        <w:t>school</w:t>
      </w:r>
      <w:r w:rsidRPr="54981899">
        <w:t xml:space="preserve"> </w:t>
      </w:r>
      <w:r>
        <w:t>o</w:t>
      </w:r>
      <w:r>
        <w:rPr>
          <w:spacing w:val="-2"/>
        </w:rPr>
        <w:t>f</w:t>
      </w:r>
      <w:r>
        <w:t>fice.</w:t>
      </w:r>
      <w:r w:rsidRPr="54981899">
        <w:t xml:space="preserve"> </w:t>
      </w:r>
      <w:r>
        <w:t>All</w:t>
      </w:r>
      <w:r w:rsidRPr="54981899">
        <w:t xml:space="preserve"> </w:t>
      </w:r>
      <w:r>
        <w:t>in</w:t>
      </w:r>
      <w:r>
        <w:rPr>
          <w:spacing w:val="-3"/>
        </w:rPr>
        <w:t>f</w:t>
      </w:r>
      <w:r>
        <w:t>ormation</w:t>
      </w:r>
      <w:r w:rsidRPr="54981899">
        <w:t xml:space="preserve"> </w:t>
      </w:r>
      <w:r>
        <w:t>in</w:t>
      </w:r>
      <w:r w:rsidRPr="54981899">
        <w:t xml:space="preserve"> </w:t>
      </w:r>
      <w:r>
        <w:t>these</w:t>
      </w:r>
      <w:r w:rsidRPr="54981899">
        <w:t xml:space="preserve"> </w:t>
      </w:r>
      <w:r>
        <w:t>files</w:t>
      </w:r>
      <w:r w:rsidRPr="54981899">
        <w:t xml:space="preserve"> </w:t>
      </w:r>
      <w:r>
        <w:t>is</w:t>
      </w:r>
      <w:r w:rsidRPr="54981899">
        <w:t xml:space="preserve"> </w:t>
      </w:r>
      <w:r>
        <w:t>conside</w:t>
      </w:r>
      <w:r>
        <w:rPr>
          <w:spacing w:val="-2"/>
        </w:rPr>
        <w:t>r</w:t>
      </w:r>
      <w:r>
        <w:t>ed</w:t>
      </w:r>
      <w:r w:rsidRPr="54981899">
        <w:t xml:space="preserve"> </w:t>
      </w:r>
      <w:r>
        <w:t>highly</w:t>
      </w:r>
      <w:r w:rsidRPr="54981899">
        <w:t xml:space="preserve"> </w:t>
      </w:r>
      <w:r>
        <w:t>confidential.</w:t>
      </w:r>
      <w:r w:rsidRPr="54981899">
        <w:t xml:space="preserve"> </w:t>
      </w:r>
      <w:r>
        <w:rPr>
          <w:spacing w:val="-6"/>
        </w:rPr>
        <w:t>P</w:t>
      </w:r>
      <w:r>
        <w:t>a</w:t>
      </w:r>
      <w:r>
        <w:rPr>
          <w:spacing w:val="-2"/>
        </w:rPr>
        <w:t>r</w:t>
      </w:r>
      <w:r>
        <w:t>ents</w:t>
      </w:r>
      <w:r w:rsidRPr="54981899">
        <w:t xml:space="preserve"> </w:t>
      </w:r>
      <w:r>
        <w:t>m</w:t>
      </w:r>
      <w:r>
        <w:rPr>
          <w:spacing w:val="-2"/>
        </w:rPr>
        <w:t>a</w:t>
      </w:r>
      <w:r>
        <w:t>y</w:t>
      </w:r>
      <w:r w:rsidRPr="54981899">
        <w:t xml:space="preserve"> </w:t>
      </w:r>
      <w:r>
        <w:t>h</w:t>
      </w:r>
      <w:r>
        <w:rPr>
          <w:spacing w:val="-2"/>
        </w:rPr>
        <w:t>av</w:t>
      </w:r>
      <w:r>
        <w:t>e</w:t>
      </w:r>
      <w:r w:rsidRPr="54981899">
        <w:t xml:space="preserve"> </w:t>
      </w:r>
      <w:r>
        <w:t>a</w:t>
      </w:r>
      <w:r>
        <w:rPr>
          <w:spacing w:val="-1"/>
        </w:rPr>
        <w:t>c</w:t>
      </w:r>
      <w:r>
        <w:t>cess</w:t>
      </w:r>
      <w:r w:rsidRPr="54981899">
        <w:t xml:space="preserve"> </w:t>
      </w:r>
      <w:r>
        <w:t>to</w:t>
      </w:r>
      <w:r w:rsidRPr="54981899">
        <w:t xml:space="preserve"> </w:t>
      </w:r>
      <w:r>
        <w:t>some</w:t>
      </w:r>
      <w:r w:rsidRPr="54981899">
        <w:t xml:space="preserve"> </w:t>
      </w:r>
      <w:r>
        <w:t>of</w:t>
      </w:r>
      <w:r w:rsidRPr="54981899">
        <w:t xml:space="preserve"> </w:t>
      </w:r>
      <w:r>
        <w:t>the</w:t>
      </w:r>
      <w:r w:rsidRPr="54981899">
        <w:t xml:space="preserve"> </w:t>
      </w:r>
      <w:r>
        <w:t>contents</w:t>
      </w:r>
      <w:r w:rsidRPr="54981899">
        <w:t xml:space="preserve"> </w:t>
      </w:r>
      <w:r>
        <w:t>of</w:t>
      </w:r>
      <w:r w:rsidRPr="54981899">
        <w:t xml:space="preserve"> </w:t>
      </w:r>
      <w:r>
        <w:t>their</w:t>
      </w:r>
      <w:r w:rsidRPr="54981899">
        <w:t xml:space="preserve"> </w:t>
      </w:r>
      <w:r>
        <w:t>child</w:t>
      </w:r>
      <w:r w:rsidRPr="54981899">
        <w:t>’</w:t>
      </w:r>
      <w:r>
        <w:t>s</w:t>
      </w:r>
      <w:r w:rsidRPr="54981899">
        <w:t xml:space="preserve"> </w:t>
      </w:r>
      <w:r>
        <w:t>file,</w:t>
      </w:r>
      <w:r w:rsidRPr="54981899">
        <w:t xml:space="preserve"> </w:t>
      </w:r>
      <w:r>
        <w:t>but</w:t>
      </w:r>
      <w:r w:rsidRPr="54981899">
        <w:t xml:space="preserve"> </w:t>
      </w:r>
      <w:r>
        <w:t>all</w:t>
      </w:r>
      <w:r w:rsidRPr="54981899">
        <w:t xml:space="preserve"> </w:t>
      </w:r>
      <w:r>
        <w:t>in</w:t>
      </w:r>
      <w:r>
        <w:rPr>
          <w:spacing w:val="-3"/>
        </w:rPr>
        <w:t>f</w:t>
      </w:r>
      <w:r>
        <w:t>ormation</w:t>
      </w:r>
      <w:r w:rsidRPr="54981899">
        <w:t xml:space="preserve"> </w:t>
      </w:r>
      <w:r>
        <w:t>in</w:t>
      </w:r>
      <w:r w:rsidRPr="54981899">
        <w:t xml:space="preserve"> </w:t>
      </w:r>
      <w:r>
        <w:t>the</w:t>
      </w:r>
      <w:r w:rsidRPr="54981899">
        <w:t xml:space="preserve"> </w:t>
      </w:r>
      <w:r>
        <w:t>files</w:t>
      </w:r>
      <w:r w:rsidRPr="54981899">
        <w:t xml:space="preserve"> </w:t>
      </w:r>
      <w:r>
        <w:t>is</w:t>
      </w:r>
      <w:r w:rsidRPr="54981899">
        <w:t xml:space="preserve"> </w:t>
      </w:r>
      <w:r>
        <w:t>the</w:t>
      </w:r>
      <w:r w:rsidRPr="54981899">
        <w:t xml:space="preserve"> </w:t>
      </w:r>
      <w:r>
        <w:t>p</w:t>
      </w:r>
      <w:r>
        <w:rPr>
          <w:spacing w:val="-2"/>
        </w:rPr>
        <w:t>r</w:t>
      </w:r>
      <w:r>
        <w:t>oper</w:t>
      </w:r>
      <w:r>
        <w:rPr>
          <w:spacing w:val="-3"/>
        </w:rPr>
        <w:t>t</w:t>
      </w:r>
      <w:r>
        <w:t>y</w:t>
      </w:r>
      <w:r w:rsidRPr="54981899">
        <w:t xml:space="preserve"> </w:t>
      </w:r>
      <w:r>
        <w:t>of</w:t>
      </w:r>
      <w:r w:rsidRPr="54981899">
        <w:t xml:space="preserve"> </w:t>
      </w:r>
      <w:r w:rsidR="004D263F">
        <w:t>LPCA</w:t>
      </w:r>
      <w:r w:rsidRPr="54981899">
        <w:t xml:space="preserve"> </w:t>
      </w:r>
      <w:r>
        <w:t>as</w:t>
      </w:r>
      <w:r w:rsidRPr="54981899">
        <w:t xml:space="preserve"> </w:t>
      </w:r>
      <w:r>
        <w:t>long</w:t>
      </w:r>
      <w:r w:rsidRPr="54981899">
        <w:t xml:space="preserve"> </w:t>
      </w:r>
      <w:r>
        <w:t>as</w:t>
      </w:r>
      <w:r w:rsidRPr="54981899">
        <w:t xml:space="preserve"> </w:t>
      </w:r>
      <w:r>
        <w:t>the</w:t>
      </w:r>
      <w:r w:rsidRPr="54981899">
        <w:t xml:space="preserve"> </w:t>
      </w:r>
      <w:r>
        <w:t>child</w:t>
      </w:r>
      <w:r w:rsidRPr="54981899">
        <w:t xml:space="preserve"> </w:t>
      </w:r>
      <w:r>
        <w:t>is</w:t>
      </w:r>
      <w:r w:rsidRPr="54981899">
        <w:t xml:space="preserve"> </w:t>
      </w:r>
      <w:r>
        <w:t>a</w:t>
      </w:r>
      <w:r w:rsidRPr="54981899">
        <w:t xml:space="preserve"> </w:t>
      </w:r>
      <w:r>
        <w:t>student</w:t>
      </w:r>
      <w:r w:rsidRPr="54981899">
        <w:t xml:space="preserve"> </w:t>
      </w:r>
      <w:r>
        <w:t>at</w:t>
      </w:r>
      <w:r w:rsidRPr="54981899">
        <w:t xml:space="preserve"> </w:t>
      </w:r>
      <w:r>
        <w:t>the</w:t>
      </w:r>
      <w:r w:rsidRPr="54981899">
        <w:t xml:space="preserve"> </w:t>
      </w:r>
      <w:r>
        <w:t xml:space="preserve">school. </w:t>
      </w:r>
      <w:r w:rsidRPr="54981899">
        <w:t xml:space="preserve"> </w:t>
      </w:r>
      <w:r>
        <w:t>Principal</w:t>
      </w:r>
      <w:r w:rsidRPr="54981899">
        <w:t xml:space="preserve"> </w:t>
      </w:r>
      <w:r>
        <w:rPr>
          <w:spacing w:val="-6"/>
        </w:rPr>
        <w:t>F</w:t>
      </w:r>
      <w:r>
        <w:t>eedback</w:t>
      </w:r>
      <w:r w:rsidRPr="54981899">
        <w:t xml:space="preserve"> </w:t>
      </w:r>
      <w:r>
        <w:rPr>
          <w:spacing w:val="-3"/>
        </w:rPr>
        <w:t>f</w:t>
      </w:r>
      <w:r w:rsidR="0028296D">
        <w:t>orms, Teacher forms and Pastor Recommendations</w:t>
      </w:r>
      <w:r w:rsidR="004D263F">
        <w:t xml:space="preserve"> are the property of LPCA</w:t>
      </w:r>
      <w:r w:rsidR="0028296D">
        <w:t xml:space="preserve"> and will not be shared with the parent </w:t>
      </w:r>
      <w:r w:rsidR="0028296D">
        <w:lastRenderedPageBreak/>
        <w:t>or their child.</w:t>
      </w:r>
    </w:p>
    <w:p w14:paraId="5F00F6BE" w14:textId="77777777" w:rsidR="00AF14E1" w:rsidRDefault="00AF14E1">
      <w:pPr>
        <w:spacing w:line="260" w:lineRule="exact"/>
        <w:sectPr w:rsidR="00AF14E1" w:rsidSect="00FF7E40">
          <w:footerReference w:type="default" r:id="rId79"/>
          <w:pgSz w:w="12240" w:h="15840"/>
          <w:pgMar w:top="540" w:right="600" w:bottom="360" w:left="620" w:header="0" w:footer="782" w:gutter="0"/>
          <w:cols w:space="720"/>
        </w:sectPr>
      </w:pPr>
    </w:p>
    <w:p w14:paraId="36BC2AEE" w14:textId="77777777" w:rsidR="00AF14E1" w:rsidRPr="008A7D46" w:rsidRDefault="00146A64" w:rsidP="00146A64">
      <w:pPr>
        <w:pStyle w:val="Heading1"/>
        <w:tabs>
          <w:tab w:val="left" w:pos="1080"/>
        </w:tabs>
        <w:ind w:left="5558" w:firstLine="202"/>
        <w:rPr>
          <w:b w:val="0"/>
          <w:bCs w:val="0"/>
          <w:u w:val="none"/>
        </w:rPr>
      </w:pPr>
      <w:r>
        <w:rPr>
          <w:u w:val="none"/>
        </w:rPr>
        <w:lastRenderedPageBreak/>
        <w:t xml:space="preserve">III.    </w:t>
      </w:r>
      <w:r w:rsidR="008531D7" w:rsidRPr="008A7D46">
        <w:rPr>
          <w:u w:val="none"/>
        </w:rPr>
        <w:t>FINANCIAL</w:t>
      </w:r>
      <w:r w:rsidR="008531D7" w:rsidRPr="008A7D46">
        <w:rPr>
          <w:spacing w:val="-12"/>
          <w:u w:val="none"/>
        </w:rPr>
        <w:t xml:space="preserve"> </w:t>
      </w:r>
      <w:r w:rsidR="008531D7" w:rsidRPr="008A7D46">
        <w:rPr>
          <w:u w:val="none"/>
        </w:rPr>
        <w:t>POLICIES</w:t>
      </w:r>
      <w:r w:rsidR="008A7D46">
        <w:rPr>
          <w:u w:val="none"/>
        </w:rPr>
        <w:t>:</w:t>
      </w:r>
    </w:p>
    <w:p w14:paraId="0058FAE0" w14:textId="77777777" w:rsidR="00AF14E1" w:rsidRDefault="00AF14E1">
      <w:pPr>
        <w:spacing w:before="7" w:line="220" w:lineRule="exact"/>
      </w:pPr>
    </w:p>
    <w:p w14:paraId="321162E1" w14:textId="77777777" w:rsidR="00AF14E1" w:rsidRDefault="540026D6">
      <w:pPr>
        <w:pStyle w:val="Heading3"/>
        <w:spacing w:before="59"/>
        <w:ind w:right="9087"/>
        <w:jc w:val="both"/>
        <w:rPr>
          <w:b w:val="0"/>
          <w:bCs w:val="0"/>
        </w:rPr>
      </w:pPr>
      <w:r>
        <w:t>Tuition Policies</w:t>
      </w:r>
    </w:p>
    <w:p w14:paraId="5D407241" w14:textId="77777777" w:rsidR="00AF14E1" w:rsidRDefault="008531D7">
      <w:pPr>
        <w:pStyle w:val="BodyText"/>
        <w:spacing w:before="2" w:line="260" w:lineRule="exact"/>
        <w:ind w:right="119"/>
        <w:jc w:val="both"/>
      </w:pPr>
      <w:r>
        <w:rPr>
          <w:spacing w:val="-22"/>
        </w:rPr>
        <w:t>T</w:t>
      </w:r>
      <w:r>
        <w:t>uition</w:t>
      </w:r>
      <w:r w:rsidRPr="54981899">
        <w:t xml:space="preserve"> </w:t>
      </w:r>
      <w:r>
        <w:t>is</w:t>
      </w:r>
      <w:r w:rsidRPr="54981899">
        <w:t xml:space="preserve"> </w:t>
      </w:r>
      <w:r>
        <w:t>assessed</w:t>
      </w:r>
      <w:r w:rsidRPr="54981899">
        <w:t xml:space="preserve"> </w:t>
      </w:r>
      <w:r>
        <w:t>on</w:t>
      </w:r>
      <w:r w:rsidRPr="54981899">
        <w:t xml:space="preserve"> </w:t>
      </w:r>
      <w:r>
        <w:t>an annual basis</w:t>
      </w:r>
      <w:r w:rsidRPr="54981899">
        <w:t xml:space="preserve"> </w:t>
      </w:r>
      <w:r>
        <w:t>and</w:t>
      </w:r>
      <w:r w:rsidRPr="54981899">
        <w:t xml:space="preserve"> </w:t>
      </w:r>
      <w:r>
        <w:rPr>
          <w:spacing w:val="-5"/>
        </w:rPr>
        <w:t>v</w:t>
      </w:r>
      <w:r>
        <w:t>aries</w:t>
      </w:r>
      <w:r w:rsidRPr="54981899">
        <w:t xml:space="preserve"> </w:t>
      </w:r>
      <w:r>
        <w:t>a</w:t>
      </w:r>
      <w:r>
        <w:rPr>
          <w:spacing w:val="-1"/>
        </w:rPr>
        <w:t>c</w:t>
      </w:r>
      <w:r>
        <w:t>co</w:t>
      </w:r>
      <w:r>
        <w:rPr>
          <w:spacing w:val="-2"/>
        </w:rPr>
        <w:t>r</w:t>
      </w:r>
      <w:r>
        <w:t>ding</w:t>
      </w:r>
      <w:r w:rsidRPr="54981899">
        <w:t xml:space="preserve"> </w:t>
      </w:r>
      <w:r>
        <w:t>to</w:t>
      </w:r>
      <w:r w:rsidRPr="54981899">
        <w:t xml:space="preserve"> </w:t>
      </w:r>
      <w:r>
        <w:t>the</w:t>
      </w:r>
      <w:r w:rsidRPr="54981899">
        <w:t xml:space="preserve"> </w:t>
      </w:r>
      <w:r>
        <w:t>studen</w:t>
      </w:r>
      <w:r>
        <w:rPr>
          <w:spacing w:val="1"/>
        </w:rPr>
        <w:t>t</w:t>
      </w:r>
      <w:r w:rsidRPr="54981899">
        <w:t>’</w:t>
      </w:r>
      <w:r>
        <w:t>s</w:t>
      </w:r>
      <w:r w:rsidRPr="54981899">
        <w:t xml:space="preserve"> </w:t>
      </w:r>
      <w:r>
        <w:t>g</w:t>
      </w:r>
      <w:r>
        <w:rPr>
          <w:spacing w:val="-4"/>
        </w:rPr>
        <w:t>r</w:t>
      </w:r>
      <w:r>
        <w:t>ade</w:t>
      </w:r>
      <w:r w:rsidRPr="54981899">
        <w:t xml:space="preserve"> </w:t>
      </w:r>
      <w:r>
        <w:t>and</w:t>
      </w:r>
      <w:r w:rsidRPr="54981899">
        <w:t xml:space="preserve"> </w:t>
      </w:r>
      <w:r>
        <w:t>number</w:t>
      </w:r>
      <w:r w:rsidRPr="54981899">
        <w:t xml:space="preserve"> </w:t>
      </w:r>
      <w:r>
        <w:t>of</w:t>
      </w:r>
      <w:r w:rsidRPr="54981899">
        <w:t xml:space="preserve"> </w:t>
      </w:r>
      <w:r>
        <w:t>courses they</w:t>
      </w:r>
      <w:r w:rsidRPr="54981899">
        <w:t xml:space="preserve"> </w:t>
      </w:r>
      <w:r>
        <w:t>ta</w:t>
      </w:r>
      <w:r>
        <w:rPr>
          <w:spacing w:val="-2"/>
        </w:rPr>
        <w:t>k</w:t>
      </w:r>
      <w:r>
        <w:t>e.</w:t>
      </w:r>
      <w:r w:rsidRPr="54981899">
        <w:t xml:space="preserve"> </w:t>
      </w:r>
      <w:r>
        <w:rPr>
          <w:spacing w:val="-6"/>
        </w:rPr>
        <w:t>P</w:t>
      </w:r>
      <w:r>
        <w:t>a</w:t>
      </w:r>
      <w:r>
        <w:rPr>
          <w:spacing w:val="-2"/>
        </w:rPr>
        <w:t>r</w:t>
      </w:r>
      <w:r>
        <w:t>ents</w:t>
      </w:r>
      <w:r w:rsidRPr="54981899">
        <w:t xml:space="preserve"> </w:t>
      </w:r>
      <w:r>
        <w:t>m</w:t>
      </w:r>
      <w:r>
        <w:rPr>
          <w:spacing w:val="-2"/>
        </w:rPr>
        <w:t>a</w:t>
      </w:r>
      <w:r>
        <w:t>y</w:t>
      </w:r>
      <w:r w:rsidRPr="54981899">
        <w:t xml:space="preserve"> </w:t>
      </w:r>
      <w:r>
        <w:t>either</w:t>
      </w:r>
      <w:r w:rsidRPr="54981899">
        <w:t xml:space="preserve"> </w:t>
      </w:r>
      <w:r>
        <w:t>p</w:t>
      </w:r>
      <w:r>
        <w:rPr>
          <w:spacing w:val="-2"/>
        </w:rPr>
        <w:t>a</w:t>
      </w:r>
      <w:r>
        <w:t>y</w:t>
      </w:r>
      <w:r w:rsidRPr="54981899">
        <w:t xml:space="preserve"> </w:t>
      </w:r>
      <w:r>
        <w:t>tuition</w:t>
      </w:r>
      <w:r w:rsidRPr="54981899">
        <w:t xml:space="preserve"> </w:t>
      </w:r>
      <w:r>
        <w:t>in</w:t>
      </w:r>
      <w:r w:rsidRPr="54981899">
        <w:t xml:space="preserve"> </w:t>
      </w:r>
      <w:r>
        <w:rPr>
          <w:spacing w:val="-3"/>
        </w:rPr>
        <w:t>f</w:t>
      </w:r>
      <w:r>
        <w:t>ull</w:t>
      </w:r>
      <w:r w:rsidRPr="54981899">
        <w:t xml:space="preserve"> </w:t>
      </w:r>
      <w:r>
        <w:t>at</w:t>
      </w:r>
      <w:r w:rsidRPr="54981899">
        <w:t xml:space="preserve"> </w:t>
      </w:r>
      <w:r>
        <w:t>the</w:t>
      </w:r>
      <w:r w:rsidRPr="54981899">
        <w:t xml:space="preserve"> </w:t>
      </w:r>
      <w:r>
        <w:t>beginning</w:t>
      </w:r>
      <w:r w:rsidRPr="54981899">
        <w:t xml:space="preserve"> </w:t>
      </w:r>
      <w:r>
        <w:t>of</w:t>
      </w:r>
      <w:r w:rsidRPr="54981899">
        <w:t xml:space="preserve"> </w:t>
      </w:r>
      <w:r>
        <w:t>each</w:t>
      </w:r>
      <w:r w:rsidRPr="54981899">
        <w:t xml:space="preserve"> </w:t>
      </w:r>
      <w:r>
        <w:t>semester</w:t>
      </w:r>
      <w:r w:rsidRPr="54981899">
        <w:t xml:space="preserve"> </w:t>
      </w:r>
      <w:r>
        <w:t>or</w:t>
      </w:r>
      <w:r w:rsidRPr="54981899">
        <w:t xml:space="preserve"> </w:t>
      </w:r>
      <w:r>
        <w:t>in</w:t>
      </w:r>
      <w:r w:rsidRPr="54981899">
        <w:t xml:space="preserve"> </w:t>
      </w:r>
      <w:r>
        <w:t>monthly</w:t>
      </w:r>
      <w:r w:rsidRPr="54981899">
        <w:t xml:space="preserve"> </w:t>
      </w:r>
      <w:r>
        <w:t>installments.</w:t>
      </w:r>
      <w:r w:rsidRPr="54981899">
        <w:t xml:space="preserve"> </w:t>
      </w:r>
      <w:r>
        <w:t>A</w:t>
      </w:r>
      <w:r w:rsidRPr="54981899">
        <w:t xml:space="preserve"> </w:t>
      </w:r>
      <w:r>
        <w:t>5%</w:t>
      </w:r>
      <w:r w:rsidRPr="54981899">
        <w:t xml:space="preserve"> </w:t>
      </w:r>
      <w:r>
        <w:t>discount</w:t>
      </w:r>
      <w:r w:rsidRPr="54981899">
        <w:t xml:space="preserve"> </w:t>
      </w:r>
      <w:r>
        <w:t>on</w:t>
      </w:r>
      <w:r w:rsidRPr="54981899">
        <w:t xml:space="preserve"> </w:t>
      </w:r>
      <w:r>
        <w:t>co</w:t>
      </w:r>
      <w:r>
        <w:rPr>
          <w:spacing w:val="-2"/>
        </w:rPr>
        <w:t>r</w:t>
      </w:r>
      <w:r>
        <w:t>e</w:t>
      </w:r>
      <w:r w:rsidRPr="54981899">
        <w:t xml:space="preserve"> </w:t>
      </w:r>
      <w:r>
        <w:t>classes</w:t>
      </w:r>
      <w:r w:rsidRPr="54981899">
        <w:t xml:space="preserve"> </w:t>
      </w:r>
      <w:r>
        <w:t>will</w:t>
      </w:r>
      <w:r w:rsidRPr="54981899">
        <w:t xml:space="preserve"> </w:t>
      </w:r>
      <w:r>
        <w:t>be</w:t>
      </w:r>
      <w:r w:rsidRPr="54981899">
        <w:t xml:space="preserve"> </w:t>
      </w:r>
      <w:r>
        <w:t>extended</w:t>
      </w:r>
      <w:r w:rsidRPr="54981899">
        <w:t xml:space="preserve"> </w:t>
      </w:r>
      <w:r>
        <w:t>to</w:t>
      </w:r>
      <w:r w:rsidRPr="54981899">
        <w:t xml:space="preserve"> </w:t>
      </w:r>
      <w:r>
        <w:rPr>
          <w:spacing w:val="-3"/>
        </w:rPr>
        <w:t>f</w:t>
      </w:r>
      <w:r>
        <w:t>amilies</w:t>
      </w:r>
      <w:r w:rsidRPr="54981899">
        <w:t xml:space="preserve"> </w:t>
      </w:r>
      <w:r>
        <w:t>who</w:t>
      </w:r>
      <w:r w:rsidRPr="54981899">
        <w:t xml:space="preserve"> </w:t>
      </w:r>
      <w:r>
        <w:t>choose</w:t>
      </w:r>
      <w:r w:rsidRPr="54981899">
        <w:t xml:space="preserve"> </w:t>
      </w:r>
      <w:r>
        <w:t>to</w:t>
      </w:r>
      <w:r w:rsidRPr="54981899">
        <w:t xml:space="preserve"> </w:t>
      </w:r>
      <w:r>
        <w:t>p</w:t>
      </w:r>
      <w:r>
        <w:rPr>
          <w:spacing w:val="-2"/>
        </w:rPr>
        <w:t>a</w:t>
      </w:r>
      <w:r>
        <w:t>y</w:t>
      </w:r>
      <w:r w:rsidRPr="54981899">
        <w:t xml:space="preserve"> </w:t>
      </w:r>
      <w:r>
        <w:t>their</w:t>
      </w:r>
      <w:r w:rsidRPr="54981899">
        <w:t xml:space="preserve"> </w:t>
      </w:r>
      <w:r>
        <w:t>tuition</w:t>
      </w:r>
      <w:r>
        <w:rPr>
          <w:spacing w:val="-1"/>
        </w:rPr>
        <w:t xml:space="preserve"> b</w:t>
      </w:r>
      <w:r>
        <w:t>y</w:t>
      </w:r>
      <w:r w:rsidRPr="54981899">
        <w:t xml:space="preserve"> </w:t>
      </w:r>
      <w:r>
        <w:t>d</w:t>
      </w:r>
      <w:r>
        <w:rPr>
          <w:spacing w:val="-4"/>
        </w:rPr>
        <w:t>r</w:t>
      </w:r>
      <w:r>
        <w:t>aft</w:t>
      </w:r>
      <w:r w:rsidRPr="54981899">
        <w:t xml:space="preserve"> </w:t>
      </w:r>
      <w:r>
        <w:t>in</w:t>
      </w:r>
      <w:r w:rsidRPr="54981899">
        <w:t xml:space="preserve"> </w:t>
      </w:r>
      <w:r>
        <w:rPr>
          <w:spacing w:val="-3"/>
        </w:rPr>
        <w:t>f</w:t>
      </w:r>
      <w:r>
        <w:t>ull,</w:t>
      </w:r>
      <w:r w:rsidRPr="54981899">
        <w:t xml:space="preserve"> </w:t>
      </w:r>
      <w:r>
        <w:t>prior to</w:t>
      </w:r>
      <w:r w:rsidRPr="54981899">
        <w:t xml:space="preserve"> </w:t>
      </w:r>
      <w:r>
        <w:t>the</w:t>
      </w:r>
      <w:r w:rsidRPr="54981899">
        <w:t xml:space="preserve"> </w:t>
      </w:r>
      <w:r>
        <w:t>first</w:t>
      </w:r>
      <w:r w:rsidRPr="54981899">
        <w:t xml:space="preserve"> </w:t>
      </w:r>
      <w:r>
        <w:t>d</w:t>
      </w:r>
      <w:r>
        <w:rPr>
          <w:spacing w:val="-2"/>
        </w:rPr>
        <w:t>a</w:t>
      </w:r>
      <w:r>
        <w:t>y</w:t>
      </w:r>
      <w:r w:rsidRPr="54981899">
        <w:t xml:space="preserve"> </w:t>
      </w:r>
      <w:r>
        <w:t>of</w:t>
      </w:r>
      <w:r w:rsidRPr="54981899">
        <w:t xml:space="preserve"> </w:t>
      </w:r>
      <w:r>
        <w:t>the</w:t>
      </w:r>
      <w:r w:rsidRPr="54981899">
        <w:t xml:space="preserve"> </w:t>
      </w:r>
      <w:r>
        <w:t>semester</w:t>
      </w:r>
      <w:r w:rsidRPr="54981899">
        <w:t xml:space="preserve"> </w:t>
      </w:r>
      <w:r>
        <w:t>–</w:t>
      </w:r>
      <w:r w:rsidRPr="54981899">
        <w:t xml:space="preserve"> </w:t>
      </w:r>
      <w:r>
        <w:t>N</w:t>
      </w:r>
      <w:r>
        <w:rPr>
          <w:spacing w:val="-7"/>
        </w:rPr>
        <w:t>O</w:t>
      </w:r>
      <w:r>
        <w:t>TE:</w:t>
      </w:r>
      <w:r w:rsidRPr="54981899">
        <w:t xml:space="preserve"> </w:t>
      </w:r>
      <w:r>
        <w:rPr>
          <w:spacing w:val="-6"/>
        </w:rPr>
        <w:t>F</w:t>
      </w:r>
      <w:r>
        <w:t>ees</w:t>
      </w:r>
      <w:r w:rsidRPr="54981899">
        <w:t xml:space="preserve"> </w:t>
      </w:r>
      <w:r>
        <w:t>a</w:t>
      </w:r>
      <w:r>
        <w:rPr>
          <w:spacing w:val="-2"/>
        </w:rPr>
        <w:t>r</w:t>
      </w:r>
      <w:r>
        <w:t>e</w:t>
      </w:r>
      <w:r w:rsidRPr="54981899">
        <w:t xml:space="preserve"> </w:t>
      </w:r>
      <w:r>
        <w:t>not</w:t>
      </w:r>
      <w:r w:rsidRPr="54981899">
        <w:t xml:space="preserve"> </w:t>
      </w:r>
      <w:r>
        <w:t>included</w:t>
      </w:r>
      <w:r w:rsidRPr="54981899">
        <w:t xml:space="preserve"> </w:t>
      </w:r>
      <w:r>
        <w:t>in</w:t>
      </w:r>
      <w:r w:rsidRPr="54981899">
        <w:t xml:space="preserve"> </w:t>
      </w:r>
      <w:r>
        <w:t>this</w:t>
      </w:r>
      <w:r w:rsidRPr="54981899">
        <w:t xml:space="preserve"> </w:t>
      </w:r>
      <w:r>
        <w:t>discount.</w:t>
      </w:r>
      <w:r w:rsidRPr="54981899">
        <w:t xml:space="preserve"> </w:t>
      </w:r>
      <w:r>
        <w:t>An</w:t>
      </w:r>
      <w:r w:rsidRPr="54981899">
        <w:t xml:space="preserve"> </w:t>
      </w:r>
      <w:r>
        <w:t>additional</w:t>
      </w:r>
      <w:r w:rsidRPr="54981899">
        <w:t xml:space="preserve"> </w:t>
      </w:r>
      <w:r>
        <w:t>discount</w:t>
      </w:r>
      <w:r w:rsidRPr="54981899">
        <w:t xml:space="preserve"> </w:t>
      </w:r>
      <w:r>
        <w:t>will</w:t>
      </w:r>
      <w:r w:rsidRPr="54981899">
        <w:t xml:space="preserve"> </w:t>
      </w:r>
      <w:r>
        <w:t>also</w:t>
      </w:r>
      <w:r w:rsidRPr="54981899">
        <w:t xml:space="preserve"> </w:t>
      </w:r>
      <w:r>
        <w:t>be</w:t>
      </w:r>
      <w:r w:rsidRPr="54981899">
        <w:t xml:space="preserve"> </w:t>
      </w:r>
      <w:r>
        <w:t>extended</w:t>
      </w:r>
      <w:r w:rsidRPr="54981899">
        <w:t xml:space="preserve"> </w:t>
      </w:r>
      <w:r>
        <w:t>to</w:t>
      </w:r>
      <w:r w:rsidRPr="54981899">
        <w:t xml:space="preserve"> </w:t>
      </w:r>
      <w:r>
        <w:rPr>
          <w:spacing w:val="-3"/>
        </w:rPr>
        <w:t>f</w:t>
      </w:r>
      <w:r>
        <w:t>amilies</w:t>
      </w:r>
      <w:r w:rsidRPr="54981899">
        <w:t xml:space="preserve"> </w:t>
      </w:r>
      <w:r>
        <w:t>who</w:t>
      </w:r>
      <w:r w:rsidRPr="54981899">
        <w:t xml:space="preserve"> </w:t>
      </w:r>
      <w:r>
        <w:t>h</w:t>
      </w:r>
      <w:r>
        <w:rPr>
          <w:spacing w:val="-2"/>
        </w:rPr>
        <w:t>av</w:t>
      </w:r>
      <w:r>
        <w:t>e</w:t>
      </w:r>
      <w:r w:rsidRPr="54981899">
        <w:t xml:space="preserve"> </w:t>
      </w:r>
      <w:r>
        <w:t>multiple</w:t>
      </w:r>
      <w:r w:rsidRPr="54981899">
        <w:t xml:space="preserve"> </w:t>
      </w:r>
      <w:r>
        <w:t>child</w:t>
      </w:r>
      <w:r>
        <w:rPr>
          <w:spacing w:val="-2"/>
        </w:rPr>
        <w:t>r</w:t>
      </w:r>
      <w:r>
        <w:t>en</w:t>
      </w:r>
      <w:r w:rsidRPr="54981899">
        <w:t xml:space="preserve"> </w:t>
      </w:r>
      <w:r>
        <w:t>en</w:t>
      </w:r>
      <w:r>
        <w:rPr>
          <w:spacing w:val="-2"/>
        </w:rPr>
        <w:t>r</w:t>
      </w:r>
      <w:r>
        <w:t>olled</w:t>
      </w:r>
      <w:r w:rsidRPr="54981899">
        <w:t xml:space="preserve"> </w:t>
      </w:r>
      <w:r>
        <w:t>in</w:t>
      </w:r>
      <w:r w:rsidRPr="54981899">
        <w:t xml:space="preserve"> </w:t>
      </w:r>
      <w:r>
        <w:t>the</w:t>
      </w:r>
      <w:r w:rsidRPr="54981899">
        <w:t xml:space="preserve"> </w:t>
      </w:r>
      <w:r>
        <w:t>school.</w:t>
      </w:r>
    </w:p>
    <w:p w14:paraId="029662EC" w14:textId="77777777" w:rsidR="00AF14E1" w:rsidRDefault="00AF14E1">
      <w:pPr>
        <w:spacing w:line="260" w:lineRule="exact"/>
        <w:rPr>
          <w:sz w:val="26"/>
          <w:szCs w:val="26"/>
        </w:rPr>
      </w:pPr>
    </w:p>
    <w:p w14:paraId="563A6C94" w14:textId="77777777" w:rsidR="00AF14E1" w:rsidRDefault="008531D7">
      <w:pPr>
        <w:pStyle w:val="BodyText"/>
        <w:spacing w:line="260" w:lineRule="exact"/>
        <w:ind w:right="119"/>
        <w:jc w:val="both"/>
      </w:pPr>
      <w:r>
        <w:t>A</w:t>
      </w:r>
      <w:r w:rsidRPr="54981899">
        <w:t xml:space="preserve"> </w:t>
      </w:r>
      <w:r>
        <w:t>10%</w:t>
      </w:r>
      <w:r w:rsidRPr="54981899">
        <w:t xml:space="preserve"> </w:t>
      </w:r>
      <w:r>
        <w:t>deposit</w:t>
      </w:r>
      <w:r w:rsidRPr="54981899">
        <w:t xml:space="preserve"> </w:t>
      </w:r>
      <w:r>
        <w:t>of</w:t>
      </w:r>
      <w:r w:rsidRPr="54981899">
        <w:t xml:space="preserve"> </w:t>
      </w:r>
      <w:r>
        <w:t>the</w:t>
      </w:r>
      <w:r w:rsidRPr="54981899">
        <w:t xml:space="preserve"> </w:t>
      </w:r>
      <w:r>
        <w:t>studen</w:t>
      </w:r>
      <w:r>
        <w:rPr>
          <w:spacing w:val="1"/>
        </w:rPr>
        <w:t>t</w:t>
      </w:r>
      <w:r w:rsidRPr="54981899">
        <w:t>’</w:t>
      </w:r>
      <w:r>
        <w:t>s</w:t>
      </w:r>
      <w:r w:rsidRPr="54981899">
        <w:t xml:space="preserve"> </w:t>
      </w:r>
      <w:r>
        <w:t>co</w:t>
      </w:r>
      <w:r>
        <w:rPr>
          <w:spacing w:val="-2"/>
        </w:rPr>
        <w:t>r</w:t>
      </w:r>
      <w:r>
        <w:t>e</w:t>
      </w:r>
      <w:r w:rsidRPr="54981899">
        <w:t xml:space="preserve"> </w:t>
      </w:r>
      <w:r>
        <w:t>tuition</w:t>
      </w:r>
      <w:r w:rsidRPr="54981899">
        <w:t xml:space="preserve"> </w:t>
      </w:r>
      <w:r>
        <w:t>is</w:t>
      </w:r>
      <w:r w:rsidRPr="54981899">
        <w:t xml:space="preserve"> </w:t>
      </w:r>
      <w:r>
        <w:t>to</w:t>
      </w:r>
      <w:r w:rsidRPr="54981899">
        <w:t xml:space="preserve"> </w:t>
      </w:r>
      <w:r>
        <w:t>be</w:t>
      </w:r>
      <w:r w:rsidRPr="54981899">
        <w:t xml:space="preserve"> </w:t>
      </w:r>
      <w:r>
        <w:t>paid</w:t>
      </w:r>
      <w:r w:rsidRPr="54981899">
        <w:t xml:space="preserve"> </w:t>
      </w:r>
      <w:r>
        <w:t>up</w:t>
      </w:r>
      <w:r w:rsidRPr="54981899">
        <w:t xml:space="preserve"> </w:t>
      </w:r>
      <w:r>
        <w:rPr>
          <w:spacing w:val="-2"/>
        </w:rPr>
        <w:t>fr</w:t>
      </w:r>
      <w:r>
        <w:t>ont.</w:t>
      </w:r>
      <w:r w:rsidRPr="54981899">
        <w:t xml:space="preserve"> </w:t>
      </w:r>
      <w:r>
        <w:t>The</w:t>
      </w:r>
      <w:r w:rsidRPr="54981899">
        <w:t xml:space="preserve"> </w:t>
      </w:r>
      <w:r>
        <w:t>deposit</w:t>
      </w:r>
      <w:r w:rsidRPr="54981899">
        <w:t xml:space="preserve"> </w:t>
      </w:r>
      <w:r>
        <w:t>can</w:t>
      </w:r>
      <w:r w:rsidRPr="54981899">
        <w:t xml:space="preserve"> </w:t>
      </w:r>
      <w:r>
        <w:t>be</w:t>
      </w:r>
      <w:r w:rsidRPr="54981899">
        <w:t xml:space="preserve"> </w:t>
      </w:r>
      <w:r>
        <w:t>paid</w:t>
      </w:r>
      <w:r w:rsidRPr="54981899">
        <w:t xml:space="preserve"> </w:t>
      </w:r>
      <w:r>
        <w:t>either</w:t>
      </w:r>
      <w:r w:rsidRPr="54981899">
        <w:t xml:space="preserve"> </w:t>
      </w:r>
      <w:r>
        <w:t>at</w:t>
      </w:r>
      <w:r w:rsidRPr="54981899">
        <w:t xml:space="preserve"> </w:t>
      </w:r>
      <w:r>
        <w:t>the</w:t>
      </w:r>
      <w:r w:rsidRPr="54981899">
        <w:t xml:space="preserve"> </w:t>
      </w:r>
      <w:r>
        <w:t>time</w:t>
      </w:r>
      <w:r w:rsidRPr="54981899">
        <w:t xml:space="preserve"> </w:t>
      </w:r>
      <w:r>
        <w:t xml:space="preserve">of </w:t>
      </w:r>
      <w:r>
        <w:rPr>
          <w:spacing w:val="-11"/>
        </w:rPr>
        <w:t>F</w:t>
      </w:r>
      <w:r>
        <w:t>all</w:t>
      </w:r>
      <w:r w:rsidRPr="54981899">
        <w:t xml:space="preserve"> </w:t>
      </w:r>
      <w:r>
        <w:rPr>
          <w:spacing w:val="-5"/>
        </w:rPr>
        <w:t>R</w:t>
      </w:r>
      <w:r>
        <w:t>egist</w:t>
      </w:r>
      <w:r>
        <w:rPr>
          <w:spacing w:val="-4"/>
        </w:rPr>
        <w:t>r</w:t>
      </w:r>
      <w:r>
        <w:t>ation</w:t>
      </w:r>
      <w:r w:rsidRPr="54981899">
        <w:t xml:space="preserve"> </w:t>
      </w:r>
      <w:r>
        <w:t>or a</w:t>
      </w:r>
      <w:r>
        <w:rPr>
          <w:spacing w:val="-2"/>
        </w:rPr>
        <w:t>n</w:t>
      </w:r>
      <w:r>
        <w:t>ytime</w:t>
      </w:r>
      <w:r w:rsidRPr="54981899">
        <w:t xml:space="preserve"> </w:t>
      </w:r>
      <w:r>
        <w:t>up to</w:t>
      </w:r>
      <w:r w:rsidRPr="54981899">
        <w:t xml:space="preserve"> </w:t>
      </w:r>
      <w:r>
        <w:t>July 1</w:t>
      </w:r>
      <w:r w:rsidRPr="3F19865F">
        <w:rPr>
          <w:rFonts w:cs="Tahoma"/>
          <w:sz w:val="15"/>
          <w:szCs w:val="15"/>
        </w:rPr>
        <w:t>s</w:t>
      </w:r>
      <w:r w:rsidRPr="3F19865F">
        <w:rPr>
          <w:rFonts w:cs="Tahoma"/>
          <w:spacing w:val="-1"/>
          <w:sz w:val="15"/>
          <w:szCs w:val="15"/>
        </w:rPr>
        <w:t>t</w:t>
      </w:r>
      <w:r>
        <w:t>.</w:t>
      </w:r>
      <w:r w:rsidRPr="54981899">
        <w:t xml:space="preserve"> </w:t>
      </w:r>
      <w:r>
        <w:t>ALL deposits</w:t>
      </w:r>
      <w:r w:rsidRPr="54981899">
        <w:t xml:space="preserve"> </w:t>
      </w:r>
      <w:r>
        <w:t>must be</w:t>
      </w:r>
      <w:r w:rsidRPr="54981899">
        <w:t xml:space="preserve"> </w:t>
      </w:r>
      <w:r>
        <w:rPr>
          <w:spacing w:val="-2"/>
        </w:rPr>
        <w:t>r</w:t>
      </w:r>
      <w:r>
        <w:t>ecei</w:t>
      </w:r>
      <w:r>
        <w:rPr>
          <w:spacing w:val="-2"/>
        </w:rPr>
        <w:t>v</w:t>
      </w:r>
      <w:r>
        <w:t>ed no</w:t>
      </w:r>
      <w:r w:rsidRPr="54981899">
        <w:t xml:space="preserve"> </w:t>
      </w:r>
      <w:r>
        <w:t>later than</w:t>
      </w:r>
      <w:r w:rsidRPr="54981899">
        <w:t xml:space="preserve"> </w:t>
      </w:r>
      <w:r>
        <w:t>the 1</w:t>
      </w:r>
      <w:r w:rsidRPr="3F19865F">
        <w:rPr>
          <w:rFonts w:cs="Tahoma"/>
          <w:sz w:val="15"/>
          <w:szCs w:val="15"/>
        </w:rPr>
        <w:t>st</w:t>
      </w:r>
      <w:r w:rsidRPr="3F19865F">
        <w:rPr>
          <w:rFonts w:cs="Tahoma"/>
          <w:spacing w:val="-1"/>
          <w:sz w:val="15"/>
          <w:szCs w:val="15"/>
        </w:rPr>
        <w:t xml:space="preserve"> </w:t>
      </w:r>
      <w:r>
        <w:t>of</w:t>
      </w:r>
      <w:r w:rsidRPr="54981899">
        <w:t xml:space="preserve"> </w:t>
      </w:r>
      <w:r>
        <w:t>July p</w:t>
      </w:r>
      <w:r>
        <w:rPr>
          <w:spacing w:val="-2"/>
        </w:rPr>
        <w:t>r</w:t>
      </w:r>
      <w:r>
        <w:t>eceding</w:t>
      </w:r>
      <w:r w:rsidRPr="54981899">
        <w:t xml:space="preserve"> </w:t>
      </w:r>
      <w:r>
        <w:t>the</w:t>
      </w:r>
      <w:r w:rsidRPr="54981899">
        <w:t xml:space="preserve"> </w:t>
      </w:r>
      <w:r>
        <w:t>school</w:t>
      </w:r>
      <w:r w:rsidRPr="54981899">
        <w:t xml:space="preserve"> </w:t>
      </w:r>
      <w:r>
        <w:rPr>
          <w:spacing w:val="-2"/>
        </w:rPr>
        <w:t>y</w:t>
      </w:r>
      <w:r>
        <w:t>ea</w:t>
      </w:r>
      <w:r>
        <w:rPr>
          <w:spacing w:val="-30"/>
        </w:rPr>
        <w:t>r</w:t>
      </w:r>
      <w:r>
        <w:t>.</w:t>
      </w:r>
      <w:r w:rsidRPr="54981899">
        <w:t xml:space="preserve"> </w:t>
      </w:r>
      <w:r>
        <w:t>This</w:t>
      </w:r>
      <w:r w:rsidRPr="54981899">
        <w:t xml:space="preserve"> </w:t>
      </w:r>
      <w:r>
        <w:t>deposit</w:t>
      </w:r>
      <w:r w:rsidRPr="54981899">
        <w:t xml:space="preserve"> </w:t>
      </w:r>
      <w:r>
        <w:t>is</w:t>
      </w:r>
      <w:r w:rsidRPr="54981899">
        <w:t xml:space="preserve"> </w:t>
      </w:r>
      <w:r>
        <w:t>non-</w:t>
      </w:r>
      <w:r>
        <w:rPr>
          <w:spacing w:val="-2"/>
        </w:rPr>
        <w:t>r</w:t>
      </w:r>
      <w:r>
        <w:t>e</w:t>
      </w:r>
      <w:r>
        <w:rPr>
          <w:spacing w:val="-3"/>
        </w:rPr>
        <w:t>f</w:t>
      </w:r>
      <w:r>
        <w:t>undable</w:t>
      </w:r>
      <w:r w:rsidRPr="54981899">
        <w:t xml:space="preserve"> </w:t>
      </w:r>
      <w:r>
        <w:t>and</w:t>
      </w:r>
      <w:r w:rsidRPr="54981899">
        <w:t xml:space="preserve"> </w:t>
      </w:r>
      <w:r>
        <w:t>will</w:t>
      </w:r>
      <w:r w:rsidRPr="54981899">
        <w:t xml:space="preserve"> </w:t>
      </w:r>
      <w:r>
        <w:t>be</w:t>
      </w:r>
      <w:r w:rsidRPr="54981899">
        <w:t xml:space="preserve"> </w:t>
      </w:r>
      <w:r>
        <w:t>applied</w:t>
      </w:r>
      <w:r w:rsidRPr="54981899">
        <w:t xml:space="preserve"> </w:t>
      </w:r>
      <w:r>
        <w:t>to</w:t>
      </w:r>
      <w:r w:rsidRPr="54981899">
        <w:t xml:space="preserve"> </w:t>
      </w:r>
      <w:r>
        <w:t>the</w:t>
      </w:r>
      <w:r w:rsidRPr="54981899">
        <w:t xml:space="preserve"> </w:t>
      </w:r>
      <w:r>
        <w:t>studen</w:t>
      </w:r>
      <w:r>
        <w:rPr>
          <w:spacing w:val="1"/>
        </w:rPr>
        <w:t>t</w:t>
      </w:r>
      <w:r w:rsidRPr="54981899">
        <w:t>’</w:t>
      </w:r>
      <w:r>
        <w:t>s</w:t>
      </w:r>
      <w:r w:rsidRPr="54981899">
        <w:t xml:space="preserve"> </w:t>
      </w:r>
      <w:r>
        <w:t>last</w:t>
      </w:r>
      <w:r w:rsidRPr="54981899">
        <w:t xml:space="preserve"> </w:t>
      </w:r>
      <w:r>
        <w:t>Spring</w:t>
      </w:r>
      <w:r w:rsidRPr="54981899">
        <w:t xml:space="preserve"> </w:t>
      </w:r>
      <w:r>
        <w:t>semester</w:t>
      </w:r>
      <w:r w:rsidRPr="54981899">
        <w:t xml:space="preserve"> </w:t>
      </w:r>
      <w:r>
        <w:t>tuition</w:t>
      </w:r>
      <w:r w:rsidRPr="54981899">
        <w:t xml:space="preserve"> </w:t>
      </w:r>
      <w:r>
        <w:t>p</w:t>
      </w:r>
      <w:r>
        <w:rPr>
          <w:spacing w:val="-2"/>
        </w:rPr>
        <w:t>a</w:t>
      </w:r>
      <w:r>
        <w:t>yment,</w:t>
      </w:r>
      <w:r w:rsidRPr="54981899">
        <w:t xml:space="preserve"> </w:t>
      </w:r>
      <w:r>
        <w:rPr>
          <w:spacing w:val="-2"/>
        </w:rPr>
        <w:t>r</w:t>
      </w:r>
      <w:r>
        <w:t>ega</w:t>
      </w:r>
      <w:r>
        <w:rPr>
          <w:spacing w:val="-2"/>
        </w:rPr>
        <w:t>r</w:t>
      </w:r>
      <w:r>
        <w:t>dless</w:t>
      </w:r>
      <w:r w:rsidRPr="54981899">
        <w:t xml:space="preserve"> </w:t>
      </w:r>
      <w:r>
        <w:t>of</w:t>
      </w:r>
      <w:r w:rsidRPr="54981899">
        <w:t xml:space="preserve"> </w:t>
      </w:r>
      <w:r>
        <w:t>whether</w:t>
      </w:r>
      <w:r w:rsidRPr="54981899">
        <w:t xml:space="preserve"> </w:t>
      </w:r>
      <w:r>
        <w:t>the</w:t>
      </w:r>
      <w:r w:rsidRPr="54981899">
        <w:t xml:space="preserve"> </w:t>
      </w:r>
      <w:r>
        <w:t>student</w:t>
      </w:r>
      <w:r w:rsidRPr="54981899">
        <w:t xml:space="preserve"> </w:t>
      </w:r>
      <w:r>
        <w:t>is</w:t>
      </w:r>
      <w:r w:rsidRPr="54981899">
        <w:t xml:space="preserve"> </w:t>
      </w:r>
      <w:r>
        <w:t>still</w:t>
      </w:r>
      <w:r w:rsidRPr="54981899">
        <w:t xml:space="preserve"> </w:t>
      </w:r>
      <w:r>
        <w:t>en</w:t>
      </w:r>
      <w:r>
        <w:rPr>
          <w:spacing w:val="-2"/>
        </w:rPr>
        <w:t>r</w:t>
      </w:r>
      <w:r>
        <w:t>olled</w:t>
      </w:r>
      <w:r w:rsidRPr="54981899">
        <w:t xml:space="preserve"> </w:t>
      </w:r>
      <w:r>
        <w:t>in</w:t>
      </w:r>
      <w:r w:rsidRPr="54981899">
        <w:t xml:space="preserve"> </w:t>
      </w:r>
      <w:r>
        <w:t>the</w:t>
      </w:r>
      <w:r w:rsidRPr="54981899">
        <w:t xml:space="preserve"> </w:t>
      </w:r>
      <w:r>
        <w:t>Spring</w:t>
      </w:r>
      <w:r w:rsidRPr="54981899">
        <w:t xml:space="preserve"> </w:t>
      </w:r>
      <w:r>
        <w:t>semeste</w:t>
      </w:r>
      <w:r>
        <w:rPr>
          <w:spacing w:val="-30"/>
        </w:rPr>
        <w:t>r</w:t>
      </w:r>
      <w:r>
        <w:t>.</w:t>
      </w:r>
      <w:r w:rsidRPr="54981899">
        <w:t xml:space="preserve"> </w:t>
      </w:r>
      <w:r>
        <w:rPr>
          <w:spacing w:val="-6"/>
        </w:rPr>
        <w:t>F</w:t>
      </w:r>
      <w:r>
        <w:t>or</w:t>
      </w:r>
      <w:r w:rsidRPr="54981899">
        <w:t xml:space="preserve"> </w:t>
      </w:r>
      <w:r>
        <w:t>our</w:t>
      </w:r>
      <w:r w:rsidRPr="54981899">
        <w:t xml:space="preserve"> </w:t>
      </w:r>
      <w:r>
        <w:rPr>
          <w:spacing w:val="-3"/>
        </w:rPr>
        <w:t>f</w:t>
      </w:r>
      <w:r>
        <w:t>amilies,</w:t>
      </w:r>
      <w:r w:rsidRPr="54981899">
        <w:t xml:space="preserve"> </w:t>
      </w:r>
      <w:r>
        <w:t>this deposit</w:t>
      </w:r>
      <w:r w:rsidRPr="54981899">
        <w:t xml:space="preserve"> </w:t>
      </w:r>
      <w:r>
        <w:t>secu</w:t>
      </w:r>
      <w:r>
        <w:rPr>
          <w:spacing w:val="-2"/>
        </w:rPr>
        <w:t>r</w:t>
      </w:r>
      <w:r>
        <w:t>es</w:t>
      </w:r>
      <w:r w:rsidRPr="54981899">
        <w:t xml:space="preserve"> </w:t>
      </w:r>
      <w:r>
        <w:rPr>
          <w:spacing w:val="-2"/>
        </w:rPr>
        <w:t>y</w:t>
      </w:r>
      <w:r>
        <w:t>our</w:t>
      </w:r>
      <w:r w:rsidRPr="54981899">
        <w:t xml:space="preserve"> </w:t>
      </w:r>
      <w:r>
        <w:t>en</w:t>
      </w:r>
      <w:r>
        <w:rPr>
          <w:spacing w:val="-2"/>
        </w:rPr>
        <w:t>r</w:t>
      </w:r>
      <w:r>
        <w:t>ollment</w:t>
      </w:r>
      <w:r w:rsidRPr="54981899">
        <w:t xml:space="preserve"> </w:t>
      </w:r>
      <w:r>
        <w:rPr>
          <w:spacing w:val="-3"/>
        </w:rPr>
        <w:t>f</w:t>
      </w:r>
      <w:r>
        <w:t>or</w:t>
      </w:r>
      <w:r w:rsidRPr="54981899">
        <w:t xml:space="preserve"> </w:t>
      </w:r>
      <w:r>
        <w:t>the</w:t>
      </w:r>
      <w:r w:rsidRPr="54981899">
        <w:t xml:space="preserve"> </w:t>
      </w:r>
      <w:r>
        <w:rPr>
          <w:spacing w:val="-11"/>
        </w:rPr>
        <w:t>F</w:t>
      </w:r>
      <w:r>
        <w:t>all</w:t>
      </w:r>
      <w:r w:rsidRPr="54981899">
        <w:t xml:space="preserve"> </w:t>
      </w:r>
      <w:r>
        <w:t>and</w:t>
      </w:r>
      <w:r w:rsidRPr="54981899">
        <w:t xml:space="preserve"> </w:t>
      </w:r>
      <w:r>
        <w:t>Spring</w:t>
      </w:r>
      <w:r w:rsidRPr="54981899">
        <w:t xml:space="preserve"> </w:t>
      </w:r>
      <w:r>
        <w:t>semesters.</w:t>
      </w:r>
      <w:r w:rsidRPr="54981899">
        <w:t xml:space="preserve"> </w:t>
      </w:r>
      <w:r>
        <w:rPr>
          <w:spacing w:val="-6"/>
        </w:rPr>
        <w:t>F</w:t>
      </w:r>
      <w:r>
        <w:t>or</w:t>
      </w:r>
      <w:r w:rsidRPr="54981899">
        <w:t xml:space="preserve"> </w:t>
      </w:r>
      <w:r w:rsidR="006E1616">
        <w:t>LPCA</w:t>
      </w:r>
      <w:r>
        <w:t>,</w:t>
      </w:r>
      <w:r w:rsidRPr="54981899">
        <w:t xml:space="preserve"> </w:t>
      </w:r>
      <w:r>
        <w:t>the</w:t>
      </w:r>
      <w:r w:rsidRPr="54981899">
        <w:t xml:space="preserve"> </w:t>
      </w:r>
      <w:r>
        <w:t>deposit</w:t>
      </w:r>
      <w:r w:rsidRPr="54981899">
        <w:t xml:space="preserve"> </w:t>
      </w:r>
      <w:r>
        <w:t>helps</w:t>
      </w:r>
      <w:r w:rsidRPr="54981899">
        <w:t xml:space="preserve"> </w:t>
      </w:r>
      <w:r>
        <w:t>the</w:t>
      </w:r>
      <w:r w:rsidRPr="54981899">
        <w:t xml:space="preserve"> </w:t>
      </w:r>
      <w:r>
        <w:t>school</w:t>
      </w:r>
      <w:r w:rsidRPr="54981899">
        <w:t xml:space="preserve"> </w:t>
      </w:r>
      <w:r>
        <w:t>to</w:t>
      </w:r>
      <w:r w:rsidRPr="54981899">
        <w:t xml:space="preserve"> </w:t>
      </w:r>
      <w:r>
        <w:t>be</w:t>
      </w:r>
      <w:r>
        <w:rPr>
          <w:spacing w:val="-2"/>
        </w:rPr>
        <w:t>t</w:t>
      </w:r>
      <w:r>
        <w:t>ter</w:t>
      </w:r>
      <w:r w:rsidRPr="54981899">
        <w:t xml:space="preserve"> </w:t>
      </w:r>
      <w:r>
        <w:t>establish</w:t>
      </w:r>
      <w:r w:rsidRPr="54981899">
        <w:t xml:space="preserve"> </w:t>
      </w:r>
      <w:r>
        <w:t>what</w:t>
      </w:r>
      <w:r w:rsidRPr="54981899">
        <w:t xml:space="preserve"> </w:t>
      </w:r>
      <w:r>
        <w:t>en</w:t>
      </w:r>
      <w:r>
        <w:rPr>
          <w:spacing w:val="-2"/>
        </w:rPr>
        <w:t>r</w:t>
      </w:r>
      <w:r>
        <w:t>ollment</w:t>
      </w:r>
      <w:r w:rsidRPr="54981899">
        <w:t xml:space="preserve"> </w:t>
      </w:r>
      <w:r>
        <w:t>will</w:t>
      </w:r>
      <w:r w:rsidRPr="54981899">
        <w:t xml:space="preserve"> </w:t>
      </w:r>
      <w:r>
        <w:t>be</w:t>
      </w:r>
      <w:r w:rsidRPr="54981899">
        <w:t xml:space="preserve"> </w:t>
      </w:r>
      <w:r>
        <w:rPr>
          <w:spacing w:val="-3"/>
        </w:rPr>
        <w:t>f</w:t>
      </w:r>
      <w:r>
        <w:t>or</w:t>
      </w:r>
      <w:r w:rsidRPr="54981899">
        <w:t xml:space="preserve"> </w:t>
      </w:r>
      <w:r>
        <w:t>the</w:t>
      </w:r>
      <w:r w:rsidRPr="54981899">
        <w:t xml:space="preserve"> </w:t>
      </w:r>
      <w:r>
        <w:t>upcoming</w:t>
      </w:r>
      <w:r w:rsidRPr="54981899">
        <w:t xml:space="preserve"> </w:t>
      </w:r>
      <w:r>
        <w:rPr>
          <w:spacing w:val="-2"/>
        </w:rPr>
        <w:t>y</w:t>
      </w:r>
      <w:r>
        <w:t>ear</w:t>
      </w:r>
      <w:r w:rsidRPr="54981899">
        <w:t xml:space="preserve"> </w:t>
      </w:r>
      <w:r>
        <w:t>so</w:t>
      </w:r>
      <w:r w:rsidRPr="54981899">
        <w:t xml:space="preserve"> </w:t>
      </w:r>
      <w:r>
        <w:t>that</w:t>
      </w:r>
      <w:r w:rsidRPr="54981899">
        <w:t xml:space="preserve"> </w:t>
      </w:r>
      <w:r>
        <w:t>app</w:t>
      </w:r>
      <w:r>
        <w:rPr>
          <w:spacing w:val="-2"/>
        </w:rPr>
        <w:t>r</w:t>
      </w:r>
      <w:r>
        <w:t>opriate</w:t>
      </w:r>
      <w:r w:rsidRPr="54981899">
        <w:t xml:space="preserve"> </w:t>
      </w:r>
      <w:r>
        <w:t>sta</w:t>
      </w:r>
      <w:r>
        <w:rPr>
          <w:spacing w:val="-2"/>
        </w:rPr>
        <w:t>f</w:t>
      </w:r>
      <w:r>
        <w:t>fing</w:t>
      </w:r>
      <w:r w:rsidRPr="54981899">
        <w:t xml:space="preserve"> </w:t>
      </w:r>
      <w:r>
        <w:t>and</w:t>
      </w:r>
      <w:r w:rsidRPr="54981899">
        <w:t xml:space="preserve"> </w:t>
      </w:r>
      <w:r>
        <w:rPr>
          <w:spacing w:val="-2"/>
        </w:rPr>
        <w:t>ov</w:t>
      </w:r>
      <w:r>
        <w:t>erhead</w:t>
      </w:r>
      <w:r w:rsidRPr="54981899">
        <w:t xml:space="preserve"> </w:t>
      </w:r>
      <w:r>
        <w:t>decisions</w:t>
      </w:r>
      <w:r w:rsidRPr="54981899">
        <w:t xml:space="preserve"> </w:t>
      </w:r>
      <w:r>
        <w:t>can</w:t>
      </w:r>
      <w:r w:rsidRPr="54981899">
        <w:t xml:space="preserve"> </w:t>
      </w:r>
      <w:r>
        <w:t>be</w:t>
      </w:r>
      <w:r w:rsidRPr="54981899">
        <w:t xml:space="preserve"> </w:t>
      </w:r>
      <w:r>
        <w:t>made.</w:t>
      </w:r>
      <w:r w:rsidRPr="54981899">
        <w:t xml:space="preserve"> </w:t>
      </w:r>
      <w:r>
        <w:t>The</w:t>
      </w:r>
      <w:r w:rsidRPr="54981899">
        <w:t xml:space="preserve"> </w:t>
      </w:r>
      <w:r>
        <w:t>school</w:t>
      </w:r>
      <w:r w:rsidRPr="54981899">
        <w:t xml:space="preserve"> </w:t>
      </w:r>
      <w:r>
        <w:t>ma</w:t>
      </w:r>
      <w:r>
        <w:rPr>
          <w:spacing w:val="-2"/>
        </w:rPr>
        <w:t>k</w:t>
      </w:r>
      <w:r>
        <w:t>es</w:t>
      </w:r>
      <w:r w:rsidRPr="54981899">
        <w:t xml:space="preserve"> </w:t>
      </w:r>
      <w:r>
        <w:rPr>
          <w:spacing w:val="-2"/>
        </w:rPr>
        <w:t>y</w:t>
      </w:r>
      <w:r>
        <w:t>ea</w:t>
      </w:r>
      <w:r>
        <w:rPr>
          <w:spacing w:val="-3"/>
        </w:rPr>
        <w:t>r</w:t>
      </w:r>
      <w:r>
        <w:t>-long</w:t>
      </w:r>
      <w:r w:rsidRPr="54981899">
        <w:t xml:space="preserve"> </w:t>
      </w:r>
      <w:r>
        <w:t>commitments</w:t>
      </w:r>
      <w:r w:rsidRPr="54981899">
        <w:t xml:space="preserve"> </w:t>
      </w:r>
      <w:r>
        <w:t>in</w:t>
      </w:r>
      <w:r w:rsidRPr="54981899">
        <w:t xml:space="preserve"> </w:t>
      </w:r>
      <w:r>
        <w:rPr>
          <w:spacing w:val="-2"/>
        </w:rPr>
        <w:t>r</w:t>
      </w:r>
      <w:r>
        <w:t>ega</w:t>
      </w:r>
      <w:r>
        <w:rPr>
          <w:spacing w:val="-2"/>
        </w:rPr>
        <w:t>r</w:t>
      </w:r>
      <w:r>
        <w:t>d</w:t>
      </w:r>
      <w:r w:rsidRPr="54981899">
        <w:t xml:space="preserve"> </w:t>
      </w:r>
      <w:r>
        <w:t>to</w:t>
      </w:r>
      <w:r w:rsidRPr="54981899">
        <w:t xml:space="preserve"> </w:t>
      </w:r>
      <w:r>
        <w:t>teachers,</w:t>
      </w:r>
      <w:r w:rsidRPr="54981899">
        <w:t xml:space="preserve"> </w:t>
      </w:r>
      <w:r>
        <w:t>sta</w:t>
      </w:r>
      <w:r>
        <w:rPr>
          <w:spacing w:val="-2"/>
        </w:rPr>
        <w:t>f</w:t>
      </w:r>
      <w:r>
        <w:rPr>
          <w:spacing w:val="-17"/>
        </w:rPr>
        <w:t>f</w:t>
      </w:r>
      <w:r>
        <w:t>,</w:t>
      </w:r>
      <w:r w:rsidRPr="54981899">
        <w:t xml:space="preserve"> </w:t>
      </w:r>
      <w:r>
        <w:t>and</w:t>
      </w:r>
      <w:r w:rsidRPr="54981899">
        <w:t xml:space="preserve"> </w:t>
      </w:r>
      <w:r>
        <w:rPr>
          <w:spacing w:val="-3"/>
        </w:rPr>
        <w:t>f</w:t>
      </w:r>
      <w:r>
        <w:t>acilities and</w:t>
      </w:r>
      <w:r w:rsidRPr="54981899">
        <w:t xml:space="preserve"> </w:t>
      </w:r>
      <w:r>
        <w:t>must</w:t>
      </w:r>
      <w:r w:rsidRPr="54981899">
        <w:t xml:space="preserve"> </w:t>
      </w:r>
      <w:r>
        <w:t>be</w:t>
      </w:r>
      <w:r w:rsidRPr="54981899">
        <w:t xml:space="preserve"> </w:t>
      </w:r>
      <w:r>
        <w:t>su</w:t>
      </w:r>
      <w:r>
        <w:rPr>
          <w:spacing w:val="-2"/>
        </w:rPr>
        <w:t>r</w:t>
      </w:r>
      <w:r>
        <w:t>e</w:t>
      </w:r>
      <w:r w:rsidRPr="54981899">
        <w:t xml:space="preserve"> </w:t>
      </w:r>
      <w:r>
        <w:t>that</w:t>
      </w:r>
      <w:r w:rsidRPr="54981899">
        <w:t xml:space="preserve"> </w:t>
      </w:r>
      <w:r>
        <w:t>those</w:t>
      </w:r>
      <w:r w:rsidRPr="54981899">
        <w:t xml:space="preserve"> </w:t>
      </w:r>
      <w:r>
        <w:t>who</w:t>
      </w:r>
      <w:r w:rsidRPr="54981899">
        <w:t xml:space="preserve"> </w:t>
      </w:r>
      <w:r>
        <w:rPr>
          <w:spacing w:val="-2"/>
        </w:rPr>
        <w:t>r</w:t>
      </w:r>
      <w:r>
        <w:t>egister</w:t>
      </w:r>
      <w:r w:rsidRPr="54981899">
        <w:t xml:space="preserve"> </w:t>
      </w:r>
      <w:r>
        <w:t>a</w:t>
      </w:r>
      <w:r>
        <w:rPr>
          <w:spacing w:val="-2"/>
        </w:rPr>
        <w:t>r</w:t>
      </w:r>
      <w:r>
        <w:t>e</w:t>
      </w:r>
      <w:r w:rsidRPr="54981899">
        <w:t xml:space="preserve"> </w:t>
      </w:r>
      <w:r>
        <w:t>serious</w:t>
      </w:r>
      <w:r w:rsidRPr="54981899">
        <w:t xml:space="preserve"> </w:t>
      </w:r>
      <w:r>
        <w:t>about</w:t>
      </w:r>
      <w:r w:rsidRPr="54981899">
        <w:t xml:space="preserve"> </w:t>
      </w:r>
      <w:r>
        <w:t>commi</w:t>
      </w:r>
      <w:r>
        <w:rPr>
          <w:spacing w:val="-2"/>
        </w:rPr>
        <w:t>t</w:t>
      </w:r>
      <w:r>
        <w:t>ting</w:t>
      </w:r>
      <w:r w:rsidRPr="54981899">
        <w:t xml:space="preserve"> </w:t>
      </w:r>
      <w:r>
        <w:t>to</w:t>
      </w:r>
      <w:r w:rsidRPr="54981899">
        <w:t xml:space="preserve"> </w:t>
      </w:r>
      <w:r w:rsidR="006E1616">
        <w:t>LPCA</w:t>
      </w:r>
      <w:r w:rsidRPr="54981899">
        <w:t xml:space="preserve"> </w:t>
      </w:r>
      <w:r>
        <w:rPr>
          <w:spacing w:val="-3"/>
        </w:rPr>
        <w:t>f</w:t>
      </w:r>
      <w:r>
        <w:t>or</w:t>
      </w:r>
      <w:r w:rsidRPr="54981899">
        <w:t xml:space="preserve"> </w:t>
      </w:r>
      <w:r>
        <w:t>the</w:t>
      </w:r>
      <w:r w:rsidRPr="54981899">
        <w:t xml:space="preserve"> </w:t>
      </w:r>
      <w:r>
        <w:t>upcoming</w:t>
      </w:r>
      <w:r w:rsidRPr="54981899">
        <w:t xml:space="preserve"> </w:t>
      </w:r>
      <w:r>
        <w:rPr>
          <w:spacing w:val="-2"/>
        </w:rPr>
        <w:t>y</w:t>
      </w:r>
      <w:r>
        <w:t>ea</w:t>
      </w:r>
      <w:r>
        <w:rPr>
          <w:spacing w:val="-30"/>
        </w:rPr>
        <w:t>r</w:t>
      </w:r>
      <w:r>
        <w:t>.</w:t>
      </w:r>
    </w:p>
    <w:p w14:paraId="35208A96" w14:textId="77777777" w:rsidR="00AF14E1" w:rsidRDefault="00AF14E1">
      <w:pPr>
        <w:spacing w:line="260" w:lineRule="exact"/>
        <w:rPr>
          <w:sz w:val="26"/>
          <w:szCs w:val="26"/>
        </w:rPr>
      </w:pPr>
    </w:p>
    <w:p w14:paraId="4F8D47D9" w14:textId="0315E045" w:rsidR="00AF14E1" w:rsidRDefault="006E1616">
      <w:pPr>
        <w:pStyle w:val="BodyText"/>
        <w:spacing w:line="260" w:lineRule="exact"/>
        <w:ind w:right="119"/>
        <w:jc w:val="both"/>
      </w:pPr>
      <w:r>
        <w:t>LPCA</w:t>
      </w:r>
      <w:r w:rsidR="008531D7" w:rsidRPr="4DE840C9">
        <w:t xml:space="preserve"> </w:t>
      </w:r>
      <w:r w:rsidR="008531D7">
        <w:rPr>
          <w:spacing w:val="-2"/>
        </w:rPr>
        <w:t>r</w:t>
      </w:r>
      <w:r w:rsidR="008531D7">
        <w:t>equi</w:t>
      </w:r>
      <w:r w:rsidR="008531D7">
        <w:rPr>
          <w:spacing w:val="-2"/>
        </w:rPr>
        <w:t>r</w:t>
      </w:r>
      <w:r w:rsidR="008531D7">
        <w:t>es</w:t>
      </w:r>
      <w:r w:rsidR="008531D7" w:rsidRPr="4DE840C9">
        <w:t xml:space="preserve"> </w:t>
      </w:r>
      <w:r w:rsidR="008531D7">
        <w:t>that</w:t>
      </w:r>
      <w:r w:rsidR="008531D7" w:rsidRPr="4DE840C9">
        <w:t xml:space="preserve"> </w:t>
      </w:r>
      <w:r w:rsidR="008531D7">
        <w:t>all</w:t>
      </w:r>
      <w:r w:rsidR="008531D7" w:rsidRPr="4DE840C9">
        <w:t xml:space="preserve"> </w:t>
      </w:r>
      <w:r w:rsidR="008531D7">
        <w:rPr>
          <w:spacing w:val="-3"/>
        </w:rPr>
        <w:t>f</w:t>
      </w:r>
      <w:r w:rsidR="008531D7">
        <w:t>amilies</w:t>
      </w:r>
      <w:r w:rsidR="008531D7" w:rsidRPr="4DE840C9">
        <w:t xml:space="preserve"> </w:t>
      </w:r>
      <w:r w:rsidR="008531D7">
        <w:t>p</w:t>
      </w:r>
      <w:r w:rsidR="008531D7">
        <w:rPr>
          <w:spacing w:val="-2"/>
        </w:rPr>
        <w:t>a</w:t>
      </w:r>
      <w:r w:rsidR="008531D7">
        <w:t>y</w:t>
      </w:r>
      <w:r w:rsidR="008531D7" w:rsidRPr="4DE840C9">
        <w:t xml:space="preserve"> </w:t>
      </w:r>
      <w:r w:rsidR="008531D7">
        <w:t>tuition</w:t>
      </w:r>
      <w:r w:rsidR="008531D7" w:rsidRPr="4DE840C9">
        <w:t xml:space="preserve"> </w:t>
      </w:r>
      <w:r w:rsidR="008531D7">
        <w:t>via</w:t>
      </w:r>
      <w:r w:rsidR="008531D7" w:rsidRPr="4DE840C9">
        <w:t xml:space="preserve"> </w:t>
      </w:r>
      <w:r w:rsidR="008531D7">
        <w:t>bank</w:t>
      </w:r>
      <w:r w:rsidR="008531D7" w:rsidRPr="4DE840C9">
        <w:t xml:space="preserve"> </w:t>
      </w:r>
      <w:r w:rsidR="008531D7">
        <w:t>d</w:t>
      </w:r>
      <w:r w:rsidR="008531D7">
        <w:rPr>
          <w:spacing w:val="-4"/>
        </w:rPr>
        <w:t>r</w:t>
      </w:r>
      <w:r w:rsidR="008531D7">
        <w:t>aft</w:t>
      </w:r>
      <w:r w:rsidR="00FF7E40">
        <w:t xml:space="preserve"> using Praxi Power</w:t>
      </w:r>
      <w:r w:rsidR="008531D7" w:rsidRPr="4DE840C9">
        <w:t xml:space="preserve">. </w:t>
      </w:r>
      <w:r w:rsidR="008531D7" w:rsidRPr="00CF1399">
        <w:t xml:space="preserve">Tuition may be paid annually in July, by semester (July and December payments) or divided </w:t>
      </w:r>
      <w:r w:rsidR="008531D7" w:rsidRPr="00CF1399">
        <w:rPr>
          <w:spacing w:val="-2"/>
        </w:rPr>
        <w:t>ov</w:t>
      </w:r>
      <w:r w:rsidR="008531D7" w:rsidRPr="00CF1399">
        <w:t xml:space="preserve">er a ten month period </w:t>
      </w:r>
      <w:r w:rsidR="1A654C6C" w:rsidRPr="00CF1399">
        <w:t xml:space="preserve">(July - April) </w:t>
      </w:r>
      <w:r w:rsidR="008531D7" w:rsidRPr="00CF1399">
        <w:t>and paid on the 5</w:t>
      </w:r>
      <w:r w:rsidR="008531D7" w:rsidRPr="00CF1399">
        <w:rPr>
          <w:rFonts w:cs="Tahoma"/>
          <w:position w:val="7"/>
          <w:sz w:val="14"/>
          <w:szCs w:val="14"/>
        </w:rPr>
        <w:t>th</w:t>
      </w:r>
      <w:r w:rsidR="008531D7" w:rsidRPr="00CF1399">
        <w:rPr>
          <w:rFonts w:cs="Tahoma"/>
          <w:spacing w:val="30"/>
          <w:position w:val="7"/>
          <w:sz w:val="14"/>
          <w:szCs w:val="14"/>
        </w:rPr>
        <w:t xml:space="preserve"> </w:t>
      </w:r>
      <w:r w:rsidR="008531D7" w:rsidRPr="00CF1399">
        <w:t>or 20</w:t>
      </w:r>
      <w:r w:rsidR="008531D7" w:rsidRPr="00CF1399">
        <w:rPr>
          <w:rFonts w:cs="Tahoma"/>
          <w:position w:val="7"/>
          <w:sz w:val="14"/>
          <w:szCs w:val="14"/>
        </w:rPr>
        <w:t>th</w:t>
      </w:r>
      <w:r w:rsidR="008531D7" w:rsidRPr="00CF1399">
        <w:rPr>
          <w:rFonts w:cs="Tahoma"/>
          <w:spacing w:val="31"/>
          <w:position w:val="7"/>
          <w:sz w:val="14"/>
          <w:szCs w:val="14"/>
        </w:rPr>
        <w:t xml:space="preserve"> </w:t>
      </w:r>
      <w:r w:rsidR="008531D7" w:rsidRPr="00CF1399">
        <w:t>of each month via bank d</w:t>
      </w:r>
      <w:r w:rsidR="008531D7" w:rsidRPr="00CF1399">
        <w:rPr>
          <w:spacing w:val="-4"/>
        </w:rPr>
        <w:t>r</w:t>
      </w:r>
      <w:r w:rsidR="008531D7" w:rsidRPr="00CF1399">
        <w:t>aft.</w:t>
      </w:r>
      <w:r w:rsidR="008531D7">
        <w:t xml:space="preserve">  Please</w:t>
      </w:r>
      <w:r w:rsidR="008531D7" w:rsidRPr="4DE840C9">
        <w:t xml:space="preserve"> </w:t>
      </w:r>
      <w:r w:rsidR="008531D7">
        <w:t>contact</w:t>
      </w:r>
      <w:r w:rsidR="008531D7" w:rsidRPr="4DE840C9">
        <w:t xml:space="preserve"> </w:t>
      </w:r>
      <w:r w:rsidR="008531D7">
        <w:t>the</w:t>
      </w:r>
      <w:r w:rsidR="008531D7" w:rsidRPr="4DE840C9">
        <w:t xml:space="preserve"> </w:t>
      </w:r>
      <w:r w:rsidR="008531D7">
        <w:rPr>
          <w:spacing w:val="1"/>
        </w:rPr>
        <w:t>B</w:t>
      </w:r>
      <w:r w:rsidR="008531D7">
        <w:t>usiness</w:t>
      </w:r>
      <w:r w:rsidR="008531D7" w:rsidRPr="4DE840C9">
        <w:t xml:space="preserve"> </w:t>
      </w:r>
      <w:r w:rsidR="008531D7">
        <w:t>Di</w:t>
      </w:r>
      <w:r w:rsidR="008531D7">
        <w:rPr>
          <w:spacing w:val="-2"/>
        </w:rPr>
        <w:t>r</w:t>
      </w:r>
      <w:r w:rsidR="008531D7">
        <w:t>ector</w:t>
      </w:r>
      <w:r w:rsidR="008531D7" w:rsidRPr="4DE840C9">
        <w:t xml:space="preserve"> </w:t>
      </w:r>
      <w:r w:rsidR="008531D7">
        <w:rPr>
          <w:spacing w:val="-3"/>
        </w:rPr>
        <w:t>f</w:t>
      </w:r>
      <w:r w:rsidR="008531D7">
        <w:t>or</w:t>
      </w:r>
      <w:r w:rsidR="008531D7" w:rsidRPr="4DE840C9">
        <w:t xml:space="preserve"> </w:t>
      </w:r>
      <w:r w:rsidR="008531D7">
        <w:t>in</w:t>
      </w:r>
      <w:r w:rsidR="008531D7">
        <w:rPr>
          <w:spacing w:val="-3"/>
        </w:rPr>
        <w:t>f</w:t>
      </w:r>
      <w:r w:rsidR="008531D7">
        <w:t>ormation</w:t>
      </w:r>
      <w:r w:rsidR="008531D7" w:rsidRPr="4DE840C9">
        <w:t xml:space="preserve"> </w:t>
      </w:r>
      <w:r w:rsidR="008531D7">
        <w:t>about</w:t>
      </w:r>
      <w:r w:rsidR="008531D7" w:rsidRPr="4DE840C9">
        <w:t xml:space="preserve"> </w:t>
      </w:r>
      <w:r w:rsidR="008531D7">
        <w:rPr>
          <w:spacing w:val="-2"/>
        </w:rPr>
        <w:t>y</w:t>
      </w:r>
      <w:r w:rsidR="008531D7">
        <w:t>our tuition</w:t>
      </w:r>
      <w:r w:rsidR="008531D7" w:rsidRPr="4DE840C9">
        <w:t xml:space="preserve"> </w:t>
      </w:r>
      <w:r w:rsidR="008531D7">
        <w:t>p</w:t>
      </w:r>
      <w:r w:rsidR="008531D7">
        <w:rPr>
          <w:spacing w:val="-2"/>
        </w:rPr>
        <w:t>a</w:t>
      </w:r>
      <w:r w:rsidR="008531D7">
        <w:t>yments.</w:t>
      </w:r>
    </w:p>
    <w:p w14:paraId="6C666BC1" w14:textId="77777777" w:rsidR="00AF14E1" w:rsidRDefault="00AF14E1" w:rsidP="46DB494E">
      <w:pPr>
        <w:pStyle w:val="BodyText"/>
        <w:spacing w:line="260" w:lineRule="exact"/>
      </w:pPr>
    </w:p>
    <w:p w14:paraId="7717ABCD" w14:textId="77777777" w:rsidR="00AF14E1" w:rsidRDefault="00AF14E1">
      <w:pPr>
        <w:spacing w:before="8" w:line="240" w:lineRule="exact"/>
        <w:rPr>
          <w:sz w:val="24"/>
          <w:szCs w:val="24"/>
        </w:rPr>
      </w:pPr>
    </w:p>
    <w:p w14:paraId="215FE49A" w14:textId="77777777" w:rsidR="00AF14E1" w:rsidRDefault="540026D6">
      <w:pPr>
        <w:pStyle w:val="Heading3"/>
        <w:ind w:right="9067"/>
        <w:jc w:val="both"/>
        <w:rPr>
          <w:b w:val="0"/>
          <w:bCs w:val="0"/>
        </w:rPr>
      </w:pPr>
      <w:r>
        <w:t>Refund Policies</w:t>
      </w:r>
    </w:p>
    <w:p w14:paraId="7CC9F25F" w14:textId="77777777" w:rsidR="00AF14E1" w:rsidRDefault="008531D7">
      <w:pPr>
        <w:pStyle w:val="BodyText"/>
        <w:spacing w:before="2" w:line="260" w:lineRule="exact"/>
        <w:ind w:right="119"/>
        <w:jc w:val="both"/>
      </w:pPr>
      <w:r>
        <w:t>All</w:t>
      </w:r>
      <w:r w:rsidRPr="54981899">
        <w:t xml:space="preserve"> </w:t>
      </w:r>
      <w:r>
        <w:t>tuition</w:t>
      </w:r>
      <w:r w:rsidRPr="54981899">
        <w:t xml:space="preserve"> </w:t>
      </w:r>
      <w:r>
        <w:t>and</w:t>
      </w:r>
      <w:r w:rsidRPr="54981899">
        <w:t xml:space="preserve"> </w:t>
      </w:r>
      <w:r>
        <w:rPr>
          <w:spacing w:val="-3"/>
        </w:rPr>
        <w:t>f</w:t>
      </w:r>
      <w:r>
        <w:t>ees</w:t>
      </w:r>
      <w:r w:rsidRPr="54981899">
        <w:t xml:space="preserve"> </w:t>
      </w:r>
      <w:r>
        <w:t>at</w:t>
      </w:r>
      <w:r w:rsidRPr="54981899">
        <w:t xml:space="preserve"> </w:t>
      </w:r>
      <w:r>
        <w:t>LPCA</w:t>
      </w:r>
      <w:r w:rsidRPr="54981899">
        <w:t xml:space="preserve"> </w:t>
      </w:r>
      <w:r>
        <w:t>a</w:t>
      </w:r>
      <w:r>
        <w:rPr>
          <w:spacing w:val="-2"/>
        </w:rPr>
        <w:t>r</w:t>
      </w:r>
      <w:r>
        <w:t>e</w:t>
      </w:r>
      <w:r w:rsidRPr="54981899">
        <w:t xml:space="preserve"> </w:t>
      </w:r>
      <w:r>
        <w:t>based</w:t>
      </w:r>
      <w:r w:rsidRPr="54981899">
        <w:t xml:space="preserve"> </w:t>
      </w:r>
      <w:r>
        <w:t>on</w:t>
      </w:r>
      <w:r w:rsidRPr="54981899">
        <w:t xml:space="preserve"> </w:t>
      </w:r>
      <w:r>
        <w:t>an</w:t>
      </w:r>
      <w:r w:rsidRPr="54981899">
        <w:t xml:space="preserve"> </w:t>
      </w:r>
      <w:r>
        <w:t>estimated</w:t>
      </w:r>
      <w:r w:rsidRPr="54981899">
        <w:t xml:space="preserve"> </w:t>
      </w:r>
      <w:r>
        <w:t>cost</w:t>
      </w:r>
      <w:r w:rsidRPr="54981899">
        <w:t xml:space="preserve"> </w:t>
      </w:r>
      <w:r>
        <w:t>of</w:t>
      </w:r>
      <w:r w:rsidRPr="54981899">
        <w:t xml:space="preserve"> </w:t>
      </w:r>
      <w:r>
        <w:t>p</w:t>
      </w:r>
      <w:r>
        <w:rPr>
          <w:spacing w:val="-2"/>
        </w:rPr>
        <w:t>ro</w:t>
      </w:r>
      <w:r>
        <w:t>viding</w:t>
      </w:r>
      <w:r w:rsidRPr="54981899">
        <w:t xml:space="preserve"> </w:t>
      </w:r>
      <w:r>
        <w:t>the</w:t>
      </w:r>
      <w:r w:rsidRPr="54981899">
        <w:t xml:space="preserve"> </w:t>
      </w:r>
      <w:r>
        <w:t>educational</w:t>
      </w:r>
      <w:r w:rsidRPr="54981899">
        <w:t xml:space="preserve"> </w:t>
      </w:r>
      <w:r>
        <w:t>services</w:t>
      </w:r>
      <w:r w:rsidRPr="54981899">
        <w:t xml:space="preserve"> </w:t>
      </w:r>
      <w:r>
        <w:t>of</w:t>
      </w:r>
      <w:r w:rsidRPr="54981899">
        <w:t xml:space="preserve"> </w:t>
      </w:r>
      <w:r>
        <w:t>the</w:t>
      </w:r>
      <w:r w:rsidRPr="54981899">
        <w:t xml:space="preserve"> </w:t>
      </w:r>
      <w:r>
        <w:t>school</w:t>
      </w:r>
      <w:r w:rsidRPr="54981899">
        <w:t xml:space="preserve"> </w:t>
      </w:r>
      <w:r>
        <w:t>to</w:t>
      </w:r>
      <w:r w:rsidRPr="54981899">
        <w:t xml:space="preserve"> </w:t>
      </w:r>
      <w:r>
        <w:t>all</w:t>
      </w:r>
      <w:r w:rsidRPr="54981899">
        <w:t xml:space="preserve"> </w:t>
      </w:r>
      <w:r>
        <w:t>en</w:t>
      </w:r>
      <w:r>
        <w:rPr>
          <w:spacing w:val="-2"/>
        </w:rPr>
        <w:t>r</w:t>
      </w:r>
      <w:r>
        <w:t>olled</w:t>
      </w:r>
      <w:r w:rsidRPr="54981899">
        <w:t xml:space="preserve"> </w:t>
      </w:r>
      <w:r>
        <w:t>students.</w:t>
      </w:r>
      <w:r w:rsidRPr="54981899">
        <w:t xml:space="preserve"> </w:t>
      </w:r>
      <w:r>
        <w:t>By</w:t>
      </w:r>
      <w:r w:rsidRPr="54981899">
        <w:t xml:space="preserve"> </w:t>
      </w:r>
      <w:r>
        <w:t>signing</w:t>
      </w:r>
      <w:r w:rsidRPr="54981899">
        <w:t xml:space="preserve"> </w:t>
      </w:r>
      <w:r>
        <w:t>and</w:t>
      </w:r>
      <w:r w:rsidRPr="54981899">
        <w:t xml:space="preserve"> </w:t>
      </w:r>
      <w:r>
        <w:rPr>
          <w:spacing w:val="-2"/>
        </w:rPr>
        <w:t>r</w:t>
      </w:r>
      <w:r>
        <w:t>eturning</w:t>
      </w:r>
      <w:r w:rsidRPr="54981899">
        <w:t xml:space="preserve"> </w:t>
      </w:r>
      <w:r>
        <w:t>an</w:t>
      </w:r>
      <w:r w:rsidRPr="54981899">
        <w:t xml:space="preserve"> </w:t>
      </w:r>
      <w:r>
        <w:t>en</w:t>
      </w:r>
      <w:r>
        <w:rPr>
          <w:spacing w:val="-2"/>
        </w:rPr>
        <w:t>r</w:t>
      </w:r>
      <w:r>
        <w:t>ollment</w:t>
      </w:r>
      <w:r w:rsidRPr="54981899">
        <w:t xml:space="preserve"> </w:t>
      </w:r>
      <w:r>
        <w:t>cont</w:t>
      </w:r>
      <w:r>
        <w:rPr>
          <w:spacing w:val="-4"/>
        </w:rPr>
        <w:t>r</w:t>
      </w:r>
      <w:r>
        <w:t>act,</w:t>
      </w:r>
      <w:r w:rsidRPr="54981899">
        <w:t xml:space="preserve"> </w:t>
      </w:r>
      <w:r>
        <w:t>we</w:t>
      </w:r>
      <w:r w:rsidRPr="54981899">
        <w:t xml:space="preserve"> </w:t>
      </w:r>
      <w:r>
        <w:rPr>
          <w:spacing w:val="-2"/>
        </w:rPr>
        <w:t>r</w:t>
      </w:r>
      <w:r>
        <w:t>eser</w:t>
      </w:r>
      <w:r>
        <w:rPr>
          <w:spacing w:val="-2"/>
        </w:rPr>
        <w:t>v</w:t>
      </w:r>
      <w:r>
        <w:t>e</w:t>
      </w:r>
      <w:r w:rsidRPr="54981899">
        <w:t xml:space="preserve"> </w:t>
      </w:r>
      <w:r>
        <w:t>a</w:t>
      </w:r>
      <w:r w:rsidRPr="54981899">
        <w:t xml:space="preserve"> </w:t>
      </w:r>
      <w:r>
        <w:t>place</w:t>
      </w:r>
      <w:r w:rsidRPr="54981899">
        <w:t xml:space="preserve"> </w:t>
      </w:r>
      <w:r>
        <w:rPr>
          <w:spacing w:val="-3"/>
        </w:rPr>
        <w:t>f</w:t>
      </w:r>
      <w:r>
        <w:t>or</w:t>
      </w:r>
      <w:r w:rsidRPr="54981899">
        <w:t xml:space="preserve"> </w:t>
      </w:r>
      <w:r>
        <w:rPr>
          <w:spacing w:val="-2"/>
        </w:rPr>
        <w:t>y</w:t>
      </w:r>
      <w:r>
        <w:t>our</w:t>
      </w:r>
      <w:r w:rsidRPr="54981899">
        <w:t xml:space="preserve"> </w:t>
      </w:r>
      <w:r>
        <w:t>child</w:t>
      </w:r>
      <w:r w:rsidRPr="54981899">
        <w:t xml:space="preserve"> </w:t>
      </w:r>
      <w:r>
        <w:rPr>
          <w:spacing w:val="-3"/>
        </w:rPr>
        <w:t>f</w:t>
      </w:r>
      <w:r>
        <w:t>or the</w:t>
      </w:r>
      <w:r w:rsidRPr="54981899">
        <w:t xml:space="preserve"> </w:t>
      </w:r>
      <w:r>
        <w:t>enti</w:t>
      </w:r>
      <w:r>
        <w:rPr>
          <w:spacing w:val="-2"/>
        </w:rPr>
        <w:t>r</w:t>
      </w:r>
      <w:r>
        <w:t>e</w:t>
      </w:r>
      <w:r>
        <w:rPr>
          <w:spacing w:val="-2"/>
        </w:rPr>
        <w:t xml:space="preserve"> y</w:t>
      </w:r>
      <w:r>
        <w:t>ear</w:t>
      </w:r>
      <w:r w:rsidRPr="54981899">
        <w:t xml:space="preserve"> </w:t>
      </w:r>
      <w:r>
        <w:t>and</w:t>
      </w:r>
      <w:r>
        <w:rPr>
          <w:spacing w:val="-2"/>
        </w:rPr>
        <w:t xml:space="preserve"> y</w:t>
      </w:r>
      <w:r>
        <w:t>ou</w:t>
      </w:r>
      <w:r w:rsidRPr="54981899">
        <w:t xml:space="preserve"> </w:t>
      </w:r>
      <w:r>
        <w:t>pledge</w:t>
      </w:r>
      <w:r w:rsidRPr="54981899">
        <w:t xml:space="preserve"> </w:t>
      </w:r>
      <w:r>
        <w:t>to</w:t>
      </w:r>
      <w:r w:rsidRPr="54981899">
        <w:t xml:space="preserve"> </w:t>
      </w:r>
      <w:r>
        <w:t>LPCA</w:t>
      </w:r>
      <w:r w:rsidRPr="54981899">
        <w:t xml:space="preserve"> </w:t>
      </w:r>
      <w:r>
        <w:t>that</w:t>
      </w:r>
      <w:r w:rsidRPr="54981899">
        <w:t xml:space="preserve"> </w:t>
      </w:r>
      <w:r>
        <w:rPr>
          <w:spacing w:val="-2"/>
        </w:rPr>
        <w:t>y</w:t>
      </w:r>
      <w:r>
        <w:t>ou</w:t>
      </w:r>
      <w:r w:rsidRPr="54981899">
        <w:t xml:space="preserve"> </w:t>
      </w:r>
      <w:r>
        <w:t>will</w:t>
      </w:r>
      <w:r w:rsidRPr="54981899">
        <w:t xml:space="preserve"> </w:t>
      </w:r>
      <w:r>
        <w:t>p</w:t>
      </w:r>
      <w:r>
        <w:rPr>
          <w:spacing w:val="-2"/>
        </w:rPr>
        <w:t>a</w:t>
      </w:r>
      <w:r>
        <w:t>y</w:t>
      </w:r>
      <w:r w:rsidRPr="54981899">
        <w:t xml:space="preserve"> </w:t>
      </w:r>
      <w:r>
        <w:t>tuition</w:t>
      </w:r>
      <w:r w:rsidRPr="54981899">
        <w:t xml:space="preserve"> </w:t>
      </w:r>
      <w:r>
        <w:rPr>
          <w:spacing w:val="-3"/>
        </w:rPr>
        <w:t>f</w:t>
      </w:r>
      <w:r>
        <w:t>or</w:t>
      </w:r>
      <w:r w:rsidRPr="54981899">
        <w:t xml:space="preserve"> </w:t>
      </w:r>
      <w:r>
        <w:t>the</w:t>
      </w:r>
      <w:r w:rsidRPr="54981899">
        <w:t xml:space="preserve"> </w:t>
      </w:r>
      <w:r>
        <w:t>enti</w:t>
      </w:r>
      <w:r>
        <w:rPr>
          <w:spacing w:val="-2"/>
        </w:rPr>
        <w:t>r</w:t>
      </w:r>
      <w:r>
        <w:t>e</w:t>
      </w:r>
      <w:r w:rsidRPr="54981899">
        <w:t xml:space="preserve"> </w:t>
      </w:r>
      <w:r>
        <w:t>school</w:t>
      </w:r>
      <w:r w:rsidRPr="54981899">
        <w:t xml:space="preserve"> </w:t>
      </w:r>
      <w:r>
        <w:rPr>
          <w:spacing w:val="-2"/>
        </w:rPr>
        <w:t>y</w:t>
      </w:r>
      <w:r>
        <w:t>ear</w:t>
      </w:r>
      <w:r w:rsidRPr="54981899">
        <w:t xml:space="preserve"> </w:t>
      </w:r>
      <w:r>
        <w:t>in</w:t>
      </w:r>
      <w:r w:rsidRPr="54981899">
        <w:t xml:space="preserve"> </w:t>
      </w:r>
      <w:r>
        <w:t>o</w:t>
      </w:r>
      <w:r>
        <w:rPr>
          <w:spacing w:val="-2"/>
        </w:rPr>
        <w:t>r</w:t>
      </w:r>
      <w:r>
        <w:t>der</w:t>
      </w:r>
      <w:r w:rsidRPr="54981899">
        <w:t xml:space="preserve"> </w:t>
      </w:r>
      <w:r>
        <w:t>that</w:t>
      </w:r>
      <w:r w:rsidRPr="54981899">
        <w:t xml:space="preserve"> </w:t>
      </w:r>
      <w:r>
        <w:t>we</w:t>
      </w:r>
      <w:r w:rsidRPr="54981899">
        <w:t xml:space="preserve"> </w:t>
      </w:r>
      <w:r>
        <w:t>m</w:t>
      </w:r>
      <w:r>
        <w:rPr>
          <w:spacing w:val="-2"/>
        </w:rPr>
        <w:t>a</w:t>
      </w:r>
      <w:r>
        <w:t>y meet</w:t>
      </w:r>
      <w:r w:rsidRPr="54981899">
        <w:t xml:space="preserve"> </w:t>
      </w:r>
      <w:r>
        <w:t>the</w:t>
      </w:r>
      <w:r w:rsidRPr="54981899">
        <w:t xml:space="preserve"> </w:t>
      </w:r>
      <w:r>
        <w:t>budget</w:t>
      </w:r>
      <w:r w:rsidRPr="54981899">
        <w:t xml:space="preserve"> </w:t>
      </w:r>
      <w:r>
        <w:t>of</w:t>
      </w:r>
      <w:r w:rsidRPr="54981899">
        <w:t xml:space="preserve"> </w:t>
      </w:r>
      <w:r>
        <w:t>the</w:t>
      </w:r>
      <w:r w:rsidRPr="54981899">
        <w:t xml:space="preserve"> </w:t>
      </w:r>
      <w:r>
        <w:t>acade</w:t>
      </w:r>
      <w:r>
        <w:rPr>
          <w:spacing w:val="-2"/>
        </w:rPr>
        <w:t>m</w:t>
      </w:r>
      <w:r>
        <w:rPr>
          <w:spacing w:val="-20"/>
        </w:rPr>
        <w:t>y</w:t>
      </w:r>
      <w:r>
        <w:t>.</w:t>
      </w:r>
      <w:r w:rsidRPr="54981899">
        <w:t xml:space="preserve"> </w:t>
      </w:r>
      <w:r>
        <w:rPr>
          <w:spacing w:val="-10"/>
        </w:rPr>
        <w:t>W</w:t>
      </w:r>
      <w:r>
        <w:t>e</w:t>
      </w:r>
      <w:r w:rsidRPr="54981899">
        <w:t xml:space="preserve"> </w:t>
      </w:r>
      <w:r>
        <w:t>empl</w:t>
      </w:r>
      <w:r>
        <w:rPr>
          <w:spacing w:val="-2"/>
        </w:rPr>
        <w:t>o</w:t>
      </w:r>
      <w:r>
        <w:t>y</w:t>
      </w:r>
      <w:r w:rsidRPr="54981899">
        <w:t xml:space="preserve"> </w:t>
      </w:r>
      <w:r>
        <w:rPr>
          <w:spacing w:val="-3"/>
        </w:rPr>
        <w:t>f</w:t>
      </w:r>
      <w:r>
        <w:t>acul</w:t>
      </w:r>
      <w:r>
        <w:rPr>
          <w:spacing w:val="-3"/>
        </w:rPr>
        <w:t>t</w:t>
      </w:r>
      <w:r>
        <w:t>y</w:t>
      </w:r>
      <w:r w:rsidRPr="54981899">
        <w:t xml:space="preserve"> </w:t>
      </w:r>
      <w:r>
        <w:t>and</w:t>
      </w:r>
      <w:r w:rsidRPr="54981899">
        <w:t xml:space="preserve"> </w:t>
      </w:r>
      <w:r>
        <w:t>sta</w:t>
      </w:r>
      <w:r>
        <w:rPr>
          <w:spacing w:val="-2"/>
        </w:rPr>
        <w:t>f</w:t>
      </w:r>
      <w:r>
        <w:t>f</w:t>
      </w:r>
      <w:r w:rsidRPr="54981899">
        <w:t xml:space="preserve"> </w:t>
      </w:r>
      <w:r>
        <w:t>members</w:t>
      </w:r>
      <w:r w:rsidRPr="54981899">
        <w:t xml:space="preserve"> </w:t>
      </w:r>
      <w:r>
        <w:t>in</w:t>
      </w:r>
      <w:r w:rsidRPr="54981899">
        <w:t xml:space="preserve"> </w:t>
      </w:r>
      <w:r>
        <w:t>a</w:t>
      </w:r>
      <w:r>
        <w:rPr>
          <w:spacing w:val="-1"/>
        </w:rPr>
        <w:t>c</w:t>
      </w:r>
      <w:r>
        <w:t>co</w:t>
      </w:r>
      <w:r>
        <w:rPr>
          <w:spacing w:val="-2"/>
        </w:rPr>
        <w:t>r</w:t>
      </w:r>
      <w:r>
        <w:t>dance</w:t>
      </w:r>
      <w:r w:rsidRPr="54981899">
        <w:t xml:space="preserve"> </w:t>
      </w:r>
      <w:r>
        <w:t>with</w:t>
      </w:r>
      <w:r w:rsidRPr="54981899">
        <w:t xml:space="preserve"> </w:t>
      </w:r>
      <w:r>
        <w:t>the</w:t>
      </w:r>
      <w:r w:rsidRPr="54981899">
        <w:t xml:space="preserve"> </w:t>
      </w:r>
      <w:r>
        <w:t>number</w:t>
      </w:r>
      <w:r w:rsidRPr="54981899">
        <w:t xml:space="preserve"> </w:t>
      </w:r>
      <w:r>
        <w:t>of students</w:t>
      </w:r>
      <w:r w:rsidRPr="54981899">
        <w:t xml:space="preserve"> </w:t>
      </w:r>
      <w:r>
        <w:t>en</w:t>
      </w:r>
      <w:r>
        <w:rPr>
          <w:spacing w:val="-2"/>
        </w:rPr>
        <w:t>r</w:t>
      </w:r>
      <w:r>
        <w:t>olled</w:t>
      </w:r>
      <w:r w:rsidRPr="54981899">
        <w:t xml:space="preserve"> </w:t>
      </w:r>
      <w:r>
        <w:t>and</w:t>
      </w:r>
      <w:r w:rsidRPr="54981899">
        <w:t xml:space="preserve"> </w:t>
      </w:r>
      <w:r>
        <w:t>must</w:t>
      </w:r>
      <w:r w:rsidRPr="54981899">
        <w:t xml:space="preserve"> </w:t>
      </w:r>
      <w:r>
        <w:t>honor</w:t>
      </w:r>
      <w:r w:rsidRPr="54981899">
        <w:t xml:space="preserve"> </w:t>
      </w:r>
      <w:r>
        <w:t>those</w:t>
      </w:r>
      <w:r w:rsidRPr="54981899">
        <w:t xml:space="preserve"> </w:t>
      </w:r>
      <w:r>
        <w:t>sta</w:t>
      </w:r>
      <w:r>
        <w:rPr>
          <w:spacing w:val="-2"/>
        </w:rPr>
        <w:t>f</w:t>
      </w:r>
      <w:r>
        <w:t>f</w:t>
      </w:r>
      <w:r w:rsidRPr="54981899">
        <w:t xml:space="preserve"> </w:t>
      </w:r>
      <w:r>
        <w:t>cont</w:t>
      </w:r>
      <w:r>
        <w:rPr>
          <w:spacing w:val="-4"/>
        </w:rPr>
        <w:t>r</w:t>
      </w:r>
      <w:r>
        <w:t>acts</w:t>
      </w:r>
      <w:r w:rsidRPr="54981899">
        <w:t xml:space="preserve"> </w:t>
      </w:r>
      <w:r>
        <w:t>whether</w:t>
      </w:r>
      <w:r w:rsidRPr="54981899">
        <w:t xml:space="preserve"> </w:t>
      </w:r>
      <w:r>
        <w:t>or</w:t>
      </w:r>
      <w:r w:rsidRPr="54981899">
        <w:t xml:space="preserve"> </w:t>
      </w:r>
      <w:r>
        <w:t>not</w:t>
      </w:r>
      <w:r w:rsidRPr="54981899">
        <w:t xml:space="preserve"> </w:t>
      </w:r>
      <w:r>
        <w:t>a</w:t>
      </w:r>
      <w:r w:rsidRPr="54981899">
        <w:t xml:space="preserve"> </w:t>
      </w:r>
      <w:r>
        <w:t>student</w:t>
      </w:r>
      <w:r w:rsidRPr="54981899">
        <w:t xml:space="preserve"> </w:t>
      </w:r>
      <w:r>
        <w:t>withd</w:t>
      </w:r>
      <w:r>
        <w:rPr>
          <w:spacing w:val="-4"/>
        </w:rPr>
        <w:t>r</w:t>
      </w:r>
      <w:r>
        <w:rPr>
          <w:spacing w:val="-2"/>
        </w:rPr>
        <w:t>a</w:t>
      </w:r>
      <w:r>
        <w:t>ws</w:t>
      </w:r>
      <w:r w:rsidRPr="54981899">
        <w:t xml:space="preserve"> </w:t>
      </w:r>
      <w:r>
        <w:rPr>
          <w:spacing w:val="-2"/>
        </w:rPr>
        <w:t>fr</w:t>
      </w:r>
      <w:r>
        <w:t>om</w:t>
      </w:r>
      <w:r w:rsidRPr="54981899">
        <w:t xml:space="preserve"> </w:t>
      </w:r>
      <w:r>
        <w:t>LPCA</w:t>
      </w:r>
      <w:r w:rsidRPr="54981899">
        <w:t xml:space="preserve"> </w:t>
      </w:r>
      <w:r>
        <w:t>during</w:t>
      </w:r>
      <w:r w:rsidRPr="54981899">
        <w:t xml:space="preserve"> </w:t>
      </w:r>
      <w:r>
        <w:t>the</w:t>
      </w:r>
      <w:r w:rsidRPr="54981899">
        <w:t xml:space="preserve"> </w:t>
      </w:r>
      <w:r>
        <w:t>school</w:t>
      </w:r>
      <w:r w:rsidRPr="54981899">
        <w:t xml:space="preserve"> </w:t>
      </w:r>
      <w:r>
        <w:rPr>
          <w:spacing w:val="-2"/>
        </w:rPr>
        <w:t>y</w:t>
      </w:r>
      <w:r>
        <w:t>ea</w:t>
      </w:r>
      <w:r>
        <w:rPr>
          <w:spacing w:val="-30"/>
        </w:rPr>
        <w:t>r</w:t>
      </w:r>
      <w:r>
        <w:t>.</w:t>
      </w:r>
    </w:p>
    <w:p w14:paraId="7DAD0644" w14:textId="77777777" w:rsidR="00AF14E1" w:rsidRDefault="008531D7">
      <w:pPr>
        <w:pStyle w:val="BodyText"/>
        <w:spacing w:line="260" w:lineRule="exact"/>
        <w:ind w:right="119"/>
        <w:jc w:val="both"/>
      </w:pPr>
      <w:r>
        <w:t>No</w:t>
      </w:r>
      <w:r w:rsidRPr="46DB494E">
        <w:t xml:space="preserve"> </w:t>
      </w:r>
      <w:r>
        <w:rPr>
          <w:spacing w:val="-2"/>
        </w:rPr>
        <w:t>r</w:t>
      </w:r>
      <w:r>
        <w:t>e</w:t>
      </w:r>
      <w:r>
        <w:rPr>
          <w:spacing w:val="-3"/>
        </w:rPr>
        <w:t>f</w:t>
      </w:r>
      <w:r>
        <w:t>und</w:t>
      </w:r>
      <w:r w:rsidRPr="46DB494E">
        <w:t xml:space="preserve"> </w:t>
      </w:r>
      <w:r>
        <w:t>of</w:t>
      </w:r>
      <w:r w:rsidRPr="46DB494E">
        <w:t xml:space="preserve"> </w:t>
      </w:r>
      <w:r>
        <w:t>tuition</w:t>
      </w:r>
      <w:r w:rsidRPr="46DB494E">
        <w:t xml:space="preserve"> </w:t>
      </w:r>
      <w:r>
        <w:t>paid</w:t>
      </w:r>
      <w:r w:rsidRPr="46DB494E">
        <w:t xml:space="preserve"> </w:t>
      </w:r>
      <w:r>
        <w:t>will</w:t>
      </w:r>
      <w:r w:rsidRPr="46DB494E">
        <w:t xml:space="preserve"> </w:t>
      </w:r>
      <w:r>
        <w:t>be</w:t>
      </w:r>
      <w:r w:rsidRPr="46DB494E">
        <w:t xml:space="preserve"> </w:t>
      </w:r>
      <w:r>
        <w:t>gi</w:t>
      </w:r>
      <w:r>
        <w:rPr>
          <w:spacing w:val="-2"/>
        </w:rPr>
        <w:t>v</w:t>
      </w:r>
      <w:r>
        <w:t>en</w:t>
      </w:r>
      <w:r w:rsidRPr="46DB494E">
        <w:t xml:space="preserve"> </w:t>
      </w:r>
      <w:r>
        <w:t>if a student</w:t>
      </w:r>
      <w:r w:rsidRPr="46DB494E">
        <w:t xml:space="preserve"> </w:t>
      </w:r>
      <w:r>
        <w:t>withd</w:t>
      </w:r>
      <w:r>
        <w:rPr>
          <w:spacing w:val="-4"/>
        </w:rPr>
        <w:t>r</w:t>
      </w:r>
      <w:r>
        <w:rPr>
          <w:spacing w:val="-2"/>
        </w:rPr>
        <w:t>a</w:t>
      </w:r>
      <w:r>
        <w:t>ws</w:t>
      </w:r>
      <w:r w:rsidRPr="46DB494E">
        <w:t xml:space="preserve"> </w:t>
      </w:r>
      <w:r>
        <w:t>after the</w:t>
      </w:r>
      <w:r w:rsidRPr="46DB494E">
        <w:t xml:space="preserve"> </w:t>
      </w:r>
      <w:r>
        <w:t>second</w:t>
      </w:r>
      <w:r w:rsidRPr="46DB494E">
        <w:t xml:space="preserve"> </w:t>
      </w:r>
      <w:r>
        <w:t>week of</w:t>
      </w:r>
      <w:r w:rsidRPr="46DB494E">
        <w:t xml:space="preserve"> </w:t>
      </w:r>
      <w:r>
        <w:t>the</w:t>
      </w:r>
      <w:r w:rsidRPr="46DB494E">
        <w:t xml:space="preserve"> </w:t>
      </w:r>
      <w:r>
        <w:t>beginning of</w:t>
      </w:r>
      <w:r w:rsidRPr="46DB494E">
        <w:t xml:space="preserve"> </w:t>
      </w:r>
      <w:r>
        <w:t>the</w:t>
      </w:r>
      <w:r w:rsidRPr="46DB494E">
        <w:t xml:space="preserve"> </w:t>
      </w:r>
      <w:r>
        <w:t xml:space="preserve">school </w:t>
      </w:r>
      <w:r>
        <w:rPr>
          <w:spacing w:val="-2"/>
        </w:rPr>
        <w:t>y</w:t>
      </w:r>
      <w:r>
        <w:t>ea</w:t>
      </w:r>
      <w:r>
        <w:rPr>
          <w:spacing w:val="-30"/>
        </w:rPr>
        <w:t>r</w:t>
      </w:r>
      <w:r w:rsidRPr="46DB494E">
        <w:t xml:space="preserve">. </w:t>
      </w:r>
      <w:r>
        <w:t>Furthe</w:t>
      </w:r>
      <w:r>
        <w:rPr>
          <w:spacing w:val="-30"/>
        </w:rPr>
        <w:t>r</w:t>
      </w:r>
      <w:r>
        <w:t>, the</w:t>
      </w:r>
      <w:r w:rsidRPr="46DB494E">
        <w:t xml:space="preserve"> </w:t>
      </w:r>
      <w:r>
        <w:rPr>
          <w:spacing w:val="-3"/>
        </w:rPr>
        <w:t>f</w:t>
      </w:r>
      <w:r>
        <w:t>amily</w:t>
      </w:r>
      <w:r w:rsidRPr="46DB494E">
        <w:t xml:space="preserve"> </w:t>
      </w:r>
      <w:r>
        <w:t xml:space="preserve">will be </w:t>
      </w:r>
      <w:r>
        <w:rPr>
          <w:spacing w:val="-2"/>
        </w:rPr>
        <w:t>r</w:t>
      </w:r>
      <w:r>
        <w:t>esponsible</w:t>
      </w:r>
      <w:r w:rsidRPr="46DB494E">
        <w:t xml:space="preserve"> </w:t>
      </w:r>
      <w:r>
        <w:rPr>
          <w:spacing w:val="-3"/>
        </w:rPr>
        <w:t>f</w:t>
      </w:r>
      <w:r>
        <w:t>or</w:t>
      </w:r>
      <w:r w:rsidRPr="46DB494E">
        <w:t xml:space="preserve"> </w:t>
      </w:r>
      <w:r>
        <w:t>the</w:t>
      </w:r>
      <w:r w:rsidRPr="46DB494E">
        <w:t xml:space="preserve"> remaining </w:t>
      </w:r>
      <w:r>
        <w:t>tuition</w:t>
      </w:r>
      <w:r w:rsidRPr="46DB494E">
        <w:t xml:space="preserve"> </w:t>
      </w:r>
      <w:r>
        <w:t>due</w:t>
      </w:r>
      <w:r w:rsidRPr="46DB494E">
        <w:t>.</w:t>
      </w:r>
    </w:p>
    <w:p w14:paraId="13BFC038" w14:textId="77777777" w:rsidR="00AF14E1" w:rsidRDefault="008531D7" w:rsidP="540026D6">
      <w:pPr>
        <w:pStyle w:val="BodyText"/>
        <w:spacing w:line="260" w:lineRule="exact"/>
        <w:ind w:right="120"/>
        <w:jc w:val="both"/>
        <w:rPr>
          <w:highlight w:val="cyan"/>
        </w:rPr>
      </w:pPr>
      <w:r w:rsidRPr="1A654C6C">
        <w:rPr>
          <w:spacing w:val="-5"/>
        </w:rPr>
        <w:t>R</w:t>
      </w:r>
      <w:r w:rsidRPr="1A654C6C">
        <w:t xml:space="preserve">equests </w:t>
      </w:r>
      <w:r w:rsidRPr="1A654C6C">
        <w:rPr>
          <w:spacing w:val="-3"/>
        </w:rPr>
        <w:t>f</w:t>
      </w:r>
      <w:r w:rsidRPr="1A654C6C">
        <w:t xml:space="preserve">or such </w:t>
      </w:r>
      <w:r w:rsidRPr="1A654C6C">
        <w:rPr>
          <w:spacing w:val="-2"/>
        </w:rPr>
        <w:t>r</w:t>
      </w:r>
      <w:r w:rsidRPr="1A654C6C">
        <w:t>e</w:t>
      </w:r>
      <w:r w:rsidRPr="1A654C6C">
        <w:rPr>
          <w:spacing w:val="-3"/>
        </w:rPr>
        <w:t>f</w:t>
      </w:r>
      <w:r w:rsidRPr="1A654C6C">
        <w:t>unds based on ha</w:t>
      </w:r>
      <w:r w:rsidRPr="1A654C6C">
        <w:rPr>
          <w:spacing w:val="-2"/>
        </w:rPr>
        <w:t>r</w:t>
      </w:r>
      <w:r w:rsidRPr="1A654C6C">
        <w:t>dship must be made di</w:t>
      </w:r>
      <w:r w:rsidRPr="1A654C6C">
        <w:rPr>
          <w:spacing w:val="-2"/>
        </w:rPr>
        <w:t>r</w:t>
      </w:r>
      <w:r w:rsidRPr="1A654C6C">
        <w:t xml:space="preserve">ectly to the </w:t>
      </w:r>
      <w:r w:rsidRPr="1A654C6C">
        <w:rPr>
          <w:spacing w:val="1"/>
        </w:rPr>
        <w:t>B</w:t>
      </w:r>
      <w:r w:rsidRPr="1A654C6C">
        <w:t>usiness Di</w:t>
      </w:r>
      <w:r w:rsidRPr="1A654C6C">
        <w:rPr>
          <w:spacing w:val="-2"/>
        </w:rPr>
        <w:t>r</w:t>
      </w:r>
      <w:r w:rsidRPr="1A654C6C">
        <w:t>ecto</w:t>
      </w:r>
      <w:r w:rsidRPr="1A654C6C">
        <w:rPr>
          <w:spacing w:val="3"/>
        </w:rPr>
        <w:t>r</w:t>
      </w:r>
      <w:r w:rsidRPr="1A654C6C">
        <w:t>’s o</w:t>
      </w:r>
      <w:r w:rsidRPr="1A654C6C">
        <w:rPr>
          <w:spacing w:val="-2"/>
        </w:rPr>
        <w:t>f</w:t>
      </w:r>
      <w:r w:rsidRPr="1A654C6C">
        <w:t xml:space="preserve">fice, and will be </w:t>
      </w:r>
      <w:r w:rsidRPr="1A654C6C">
        <w:rPr>
          <w:spacing w:val="-2"/>
        </w:rPr>
        <w:t>r</w:t>
      </w:r>
      <w:r w:rsidRPr="1A654C6C">
        <w:t xml:space="preserve">eviewed </w:t>
      </w:r>
      <w:r w:rsidRPr="1A654C6C">
        <w:rPr>
          <w:spacing w:val="-1"/>
        </w:rPr>
        <w:t>b</w:t>
      </w:r>
      <w:r w:rsidRPr="1A654C6C">
        <w:t xml:space="preserve">y the </w:t>
      </w:r>
      <w:r w:rsidRPr="1A654C6C">
        <w:rPr>
          <w:spacing w:val="1"/>
        </w:rPr>
        <w:t>B</w:t>
      </w:r>
      <w:r w:rsidRPr="1A654C6C">
        <w:t>oa</w:t>
      </w:r>
      <w:r w:rsidRPr="1A654C6C">
        <w:rPr>
          <w:spacing w:val="-2"/>
        </w:rPr>
        <w:t>r</w:t>
      </w:r>
      <w:r w:rsidRPr="1A654C6C">
        <w:t>d. App</w:t>
      </w:r>
      <w:r w:rsidRPr="1A654C6C">
        <w:rPr>
          <w:spacing w:val="-2"/>
        </w:rPr>
        <w:t>rov</w:t>
      </w:r>
      <w:r w:rsidRPr="1A654C6C">
        <w:t xml:space="preserve">ed </w:t>
      </w:r>
      <w:r w:rsidRPr="1A654C6C">
        <w:rPr>
          <w:spacing w:val="-2"/>
        </w:rPr>
        <w:t>r</w:t>
      </w:r>
      <w:r w:rsidRPr="1A654C6C">
        <w:t>e</w:t>
      </w:r>
      <w:r w:rsidRPr="1A654C6C">
        <w:rPr>
          <w:spacing w:val="-3"/>
        </w:rPr>
        <w:t>f</w:t>
      </w:r>
      <w:r w:rsidRPr="1A654C6C">
        <w:t>unds a</w:t>
      </w:r>
      <w:r w:rsidRPr="1A654C6C">
        <w:rPr>
          <w:spacing w:val="-2"/>
        </w:rPr>
        <w:t>r</w:t>
      </w:r>
      <w:r w:rsidRPr="1A654C6C">
        <w:t>e</w:t>
      </w:r>
      <w:r w:rsidRPr="1A654C6C">
        <w:rPr>
          <w:spacing w:val="-3"/>
        </w:rPr>
        <w:t xml:space="preserve"> t</w:t>
      </w:r>
      <w:r w:rsidRPr="1A654C6C">
        <w:t>ypically paid within 30 d</w:t>
      </w:r>
      <w:r w:rsidRPr="1A654C6C">
        <w:rPr>
          <w:spacing w:val="-2"/>
        </w:rPr>
        <w:t>a</w:t>
      </w:r>
      <w:r w:rsidRPr="1A654C6C">
        <w:t>ys of the app</w:t>
      </w:r>
      <w:r w:rsidRPr="1A654C6C">
        <w:rPr>
          <w:spacing w:val="-2"/>
        </w:rPr>
        <w:t>ro</w:t>
      </w:r>
      <w:r w:rsidRPr="1A654C6C">
        <w:rPr>
          <w:spacing w:val="-5"/>
        </w:rPr>
        <w:t>v</w:t>
      </w:r>
      <w:r w:rsidRPr="1A654C6C">
        <w:t xml:space="preserve">al date. </w:t>
      </w:r>
      <w:r w:rsidRPr="1A654C6C">
        <w:rPr>
          <w:spacing w:val="-2"/>
        </w:rPr>
        <w:t>I</w:t>
      </w:r>
      <w:r w:rsidRPr="1A654C6C">
        <w:t xml:space="preserve">n addition, please note the </w:t>
      </w:r>
      <w:r w:rsidRPr="1A654C6C">
        <w:rPr>
          <w:spacing w:val="-3"/>
        </w:rPr>
        <w:t>f</w:t>
      </w:r>
      <w:r w:rsidRPr="1A654C6C">
        <w:t>ollowing:</w:t>
      </w:r>
    </w:p>
    <w:p w14:paraId="64D9641D" w14:textId="77777777" w:rsidR="00AF14E1" w:rsidRDefault="008531D7" w:rsidP="00762304">
      <w:pPr>
        <w:pStyle w:val="BodyText"/>
        <w:numPr>
          <w:ilvl w:val="1"/>
          <w:numId w:val="29"/>
        </w:numPr>
        <w:tabs>
          <w:tab w:val="left" w:pos="819"/>
        </w:tabs>
        <w:spacing w:line="253" w:lineRule="exact"/>
        <w:ind w:left="820"/>
      </w:pPr>
      <w:r>
        <w:t>All</w:t>
      </w:r>
      <w:r w:rsidRPr="781695BC">
        <w:t xml:space="preserve"> </w:t>
      </w:r>
      <w:r>
        <w:t>Application,</w:t>
      </w:r>
      <w:r>
        <w:rPr>
          <w:spacing w:val="-5"/>
        </w:rPr>
        <w:t xml:space="preserve"> R</w:t>
      </w:r>
      <w:r>
        <w:t>egist</w:t>
      </w:r>
      <w:r>
        <w:rPr>
          <w:spacing w:val="-4"/>
        </w:rPr>
        <w:t>r</w:t>
      </w:r>
      <w:r>
        <w:t>ation,</w:t>
      </w:r>
      <w:r w:rsidRPr="781695BC">
        <w:t xml:space="preserve"> </w:t>
      </w:r>
      <w:r>
        <w:rPr>
          <w:spacing w:val="-24"/>
        </w:rPr>
        <w:t>T</w:t>
      </w:r>
      <w:r>
        <w:t>esting,</w:t>
      </w:r>
      <w:r w:rsidRPr="781695BC">
        <w:t xml:space="preserve"> </w:t>
      </w:r>
      <w:r>
        <w:t xml:space="preserve">Technology Fees, and </w:t>
      </w:r>
      <w:r>
        <w:rPr>
          <w:spacing w:val="1"/>
        </w:rPr>
        <w:t>B</w:t>
      </w:r>
      <w:r>
        <w:t>ook</w:t>
      </w:r>
      <w:r w:rsidRPr="781695BC">
        <w:t xml:space="preserve"> </w:t>
      </w:r>
      <w:r>
        <w:rPr>
          <w:spacing w:val="-6"/>
        </w:rPr>
        <w:t>F</w:t>
      </w:r>
      <w:r>
        <w:t>ees</w:t>
      </w:r>
      <w:r w:rsidRPr="781695BC">
        <w:t xml:space="preserve"> </w:t>
      </w:r>
      <w:r>
        <w:t>a</w:t>
      </w:r>
      <w:r>
        <w:rPr>
          <w:spacing w:val="-2"/>
        </w:rPr>
        <w:t>r</w:t>
      </w:r>
      <w:r>
        <w:t>e</w:t>
      </w:r>
      <w:r w:rsidRPr="781695BC">
        <w:t xml:space="preserve"> </w:t>
      </w:r>
      <w:r>
        <w:t>not</w:t>
      </w:r>
      <w:r w:rsidRPr="781695BC">
        <w:t xml:space="preserve"> </w:t>
      </w:r>
      <w:r>
        <w:rPr>
          <w:spacing w:val="-2"/>
        </w:rPr>
        <w:t>r</w:t>
      </w:r>
      <w:r>
        <w:t>e</w:t>
      </w:r>
      <w:r>
        <w:rPr>
          <w:spacing w:val="-3"/>
        </w:rPr>
        <w:t>f</w:t>
      </w:r>
      <w:r>
        <w:t>undable</w:t>
      </w:r>
      <w:r w:rsidRPr="781695BC">
        <w:t xml:space="preserve"> </w:t>
      </w:r>
      <w:r>
        <w:t>under</w:t>
      </w:r>
      <w:r w:rsidRPr="781695BC">
        <w:t xml:space="preserve"> </w:t>
      </w:r>
      <w:r>
        <w:t>a</w:t>
      </w:r>
      <w:r>
        <w:rPr>
          <w:spacing w:val="-2"/>
        </w:rPr>
        <w:t>n</w:t>
      </w:r>
      <w:r>
        <w:t>y</w:t>
      </w:r>
      <w:r w:rsidRPr="781695BC">
        <w:t xml:space="preserve"> </w:t>
      </w:r>
      <w:r>
        <w:t>ci</w:t>
      </w:r>
      <w:r>
        <w:rPr>
          <w:spacing w:val="-2"/>
        </w:rPr>
        <w:t>r</w:t>
      </w:r>
      <w:r>
        <w:t>cumstances.</w:t>
      </w:r>
    </w:p>
    <w:p w14:paraId="6F47912A" w14:textId="77777777" w:rsidR="00AF14E1" w:rsidRDefault="008531D7" w:rsidP="00762304">
      <w:pPr>
        <w:pStyle w:val="BodyText"/>
        <w:numPr>
          <w:ilvl w:val="1"/>
          <w:numId w:val="29"/>
        </w:numPr>
        <w:tabs>
          <w:tab w:val="left" w:pos="819"/>
        </w:tabs>
        <w:spacing w:before="6" w:line="260" w:lineRule="exact"/>
        <w:ind w:left="820" w:right="119"/>
        <w:jc w:val="both"/>
      </w:pPr>
      <w:r>
        <w:t>All</w:t>
      </w:r>
      <w:r w:rsidRPr="54981899">
        <w:t xml:space="preserve"> </w:t>
      </w:r>
      <w:r>
        <w:t>tuition</w:t>
      </w:r>
      <w:r w:rsidRPr="54981899">
        <w:t xml:space="preserve"> </w:t>
      </w:r>
      <w:r>
        <w:t>p</w:t>
      </w:r>
      <w:r>
        <w:rPr>
          <w:spacing w:val="-2"/>
        </w:rPr>
        <w:t>a</w:t>
      </w:r>
      <w:r>
        <w:t>yments</w:t>
      </w:r>
      <w:r w:rsidRPr="54981899">
        <w:t xml:space="preserve"> </w:t>
      </w:r>
      <w:r>
        <w:rPr>
          <w:spacing w:val="-3"/>
        </w:rPr>
        <w:t>f</w:t>
      </w:r>
      <w:r>
        <w:t>or</w:t>
      </w:r>
      <w:r w:rsidRPr="54981899">
        <w:t xml:space="preserve"> </w:t>
      </w:r>
      <w:r>
        <w:t>a</w:t>
      </w:r>
      <w:r>
        <w:rPr>
          <w:spacing w:val="-2"/>
        </w:rPr>
        <w:t>n</w:t>
      </w:r>
      <w:r>
        <w:t>y</w:t>
      </w:r>
      <w:r w:rsidRPr="54981899">
        <w:t xml:space="preserve"> </w:t>
      </w:r>
      <w:r>
        <w:t>course</w:t>
      </w:r>
      <w:r w:rsidRPr="54981899">
        <w:t xml:space="preserve"> </w:t>
      </w:r>
      <w:r>
        <w:t>which</w:t>
      </w:r>
      <w:r w:rsidRPr="54981899">
        <w:t xml:space="preserve"> </w:t>
      </w:r>
      <w:r>
        <w:t>is</w:t>
      </w:r>
      <w:r w:rsidRPr="54981899">
        <w:t xml:space="preserve"> </w:t>
      </w:r>
      <w:r>
        <w:t>cancelled</w:t>
      </w:r>
      <w:r w:rsidRPr="54981899">
        <w:t xml:space="preserve"> </w:t>
      </w:r>
      <w:r>
        <w:rPr>
          <w:spacing w:val="-1"/>
        </w:rPr>
        <w:t>b</w:t>
      </w:r>
      <w:r>
        <w:t>y</w:t>
      </w:r>
      <w:r w:rsidRPr="54981899">
        <w:t xml:space="preserve"> </w:t>
      </w:r>
      <w:r>
        <w:t>LPCA</w:t>
      </w:r>
      <w:r w:rsidRPr="54981899">
        <w:t xml:space="preserve"> </w:t>
      </w:r>
      <w:r>
        <w:t>will</w:t>
      </w:r>
      <w:r w:rsidRPr="54981899">
        <w:t xml:space="preserve"> </w:t>
      </w:r>
      <w:r>
        <w:t>be</w:t>
      </w:r>
      <w:r w:rsidRPr="54981899">
        <w:t xml:space="preserve"> </w:t>
      </w:r>
      <w:r>
        <w:t>c</w:t>
      </w:r>
      <w:r>
        <w:rPr>
          <w:spacing w:val="-2"/>
        </w:rPr>
        <w:t>r</w:t>
      </w:r>
      <w:r>
        <w:t>edited</w:t>
      </w:r>
      <w:r w:rsidRPr="54981899">
        <w:t xml:space="preserve"> </w:t>
      </w:r>
      <w:r>
        <w:t>in</w:t>
      </w:r>
      <w:r w:rsidRPr="54981899">
        <w:t xml:space="preserve"> </w:t>
      </w:r>
      <w:r>
        <w:rPr>
          <w:spacing w:val="-3"/>
        </w:rPr>
        <w:t>f</w:t>
      </w:r>
      <w:r>
        <w:t>ull</w:t>
      </w:r>
      <w:r w:rsidRPr="54981899">
        <w:t xml:space="preserve"> </w:t>
      </w:r>
      <w:r>
        <w:t>to</w:t>
      </w:r>
      <w:r w:rsidRPr="54981899">
        <w:t xml:space="preserve"> </w:t>
      </w:r>
      <w:r>
        <w:t>the</w:t>
      </w:r>
      <w:r w:rsidRPr="54981899">
        <w:t xml:space="preserve"> </w:t>
      </w:r>
      <w:r>
        <w:t>existing</w:t>
      </w:r>
      <w:r w:rsidRPr="54981899">
        <w:t xml:space="preserve"> </w:t>
      </w:r>
      <w:r>
        <w:rPr>
          <w:spacing w:val="-3"/>
        </w:rPr>
        <w:t>f</w:t>
      </w:r>
      <w:r>
        <w:t>amily</w:t>
      </w:r>
      <w:r w:rsidRPr="54981899">
        <w:t xml:space="preserve"> </w:t>
      </w:r>
      <w:r>
        <w:t>tuition</w:t>
      </w:r>
      <w:r w:rsidRPr="54981899">
        <w:t xml:space="preserve"> </w:t>
      </w:r>
      <w:r>
        <w:t>a</w:t>
      </w:r>
      <w:r>
        <w:rPr>
          <w:spacing w:val="-1"/>
        </w:rPr>
        <w:t>c</w:t>
      </w:r>
      <w:r>
        <w:t>count,</w:t>
      </w:r>
      <w:r w:rsidRPr="54981899">
        <w:t xml:space="preserve"> </w:t>
      </w:r>
      <w:r>
        <w:t>unless</w:t>
      </w:r>
      <w:r w:rsidRPr="54981899">
        <w:t xml:space="preserve"> </w:t>
      </w:r>
      <w:r>
        <w:t>the</w:t>
      </w:r>
      <w:r w:rsidRPr="54981899">
        <w:t xml:space="preserve"> </w:t>
      </w:r>
      <w:r>
        <w:t>student</w:t>
      </w:r>
      <w:r w:rsidRPr="54981899">
        <w:t xml:space="preserve"> </w:t>
      </w:r>
      <w:r>
        <w:t>withd</w:t>
      </w:r>
      <w:r>
        <w:rPr>
          <w:spacing w:val="-4"/>
        </w:rPr>
        <w:t>r</w:t>
      </w:r>
      <w:r>
        <w:rPr>
          <w:spacing w:val="-2"/>
        </w:rPr>
        <w:t>a</w:t>
      </w:r>
      <w:r>
        <w:t>ws</w:t>
      </w:r>
      <w:r w:rsidRPr="54981899">
        <w:t xml:space="preserve"> </w:t>
      </w:r>
      <w:r>
        <w:rPr>
          <w:spacing w:val="-2"/>
        </w:rPr>
        <w:t>fr</w:t>
      </w:r>
      <w:r>
        <w:t>om</w:t>
      </w:r>
      <w:r w:rsidRPr="54981899">
        <w:t xml:space="preserve"> </w:t>
      </w:r>
      <w:r>
        <w:t>LPCA</w:t>
      </w:r>
      <w:r w:rsidRPr="54981899">
        <w:t xml:space="preserve"> </w:t>
      </w:r>
      <w:r>
        <w:t>completel</w:t>
      </w:r>
      <w:r>
        <w:rPr>
          <w:spacing w:val="-5"/>
        </w:rPr>
        <w:t>y</w:t>
      </w:r>
      <w:r w:rsidRPr="54981899">
        <w:t>—</w:t>
      </w:r>
      <w:r>
        <w:t>at</w:t>
      </w:r>
      <w:r w:rsidRPr="54981899">
        <w:t xml:space="preserve"> </w:t>
      </w:r>
      <w:r>
        <w:t>which</w:t>
      </w:r>
      <w:r w:rsidRPr="54981899">
        <w:t xml:space="preserve"> </w:t>
      </w:r>
      <w:r>
        <w:t>time</w:t>
      </w:r>
      <w:r w:rsidRPr="54981899">
        <w:t xml:space="preserve"> </w:t>
      </w:r>
      <w:r>
        <w:t>the a</w:t>
      </w:r>
      <w:r>
        <w:rPr>
          <w:spacing w:val="-3"/>
        </w:rPr>
        <w:t>f</w:t>
      </w:r>
      <w:r>
        <w:t>o</w:t>
      </w:r>
      <w:r>
        <w:rPr>
          <w:spacing w:val="-2"/>
        </w:rPr>
        <w:t>r</w:t>
      </w:r>
      <w:r>
        <w:t>ementioned</w:t>
      </w:r>
      <w:r w:rsidRPr="54981899">
        <w:t xml:space="preserve"> </w:t>
      </w:r>
      <w:r>
        <w:t>tuition</w:t>
      </w:r>
      <w:r w:rsidRPr="54981899">
        <w:t xml:space="preserve"> </w:t>
      </w:r>
      <w:r>
        <w:rPr>
          <w:spacing w:val="-2"/>
        </w:rPr>
        <w:t>r</w:t>
      </w:r>
      <w:r>
        <w:t>e</w:t>
      </w:r>
      <w:r>
        <w:rPr>
          <w:spacing w:val="-3"/>
        </w:rPr>
        <w:t>f</w:t>
      </w:r>
      <w:r>
        <w:t>und</w:t>
      </w:r>
      <w:r w:rsidRPr="54981899">
        <w:t xml:space="preserve"> </w:t>
      </w:r>
      <w:r>
        <w:t>policies</w:t>
      </w:r>
      <w:r w:rsidRPr="54981899">
        <w:t xml:space="preserve"> </w:t>
      </w:r>
      <w:r>
        <w:t>appl</w:t>
      </w:r>
      <w:r>
        <w:rPr>
          <w:spacing w:val="-20"/>
        </w:rPr>
        <w:t>y</w:t>
      </w:r>
      <w:r>
        <w:t>.</w:t>
      </w:r>
    </w:p>
    <w:p w14:paraId="069D7BFA" w14:textId="77777777" w:rsidR="00AF14E1" w:rsidRDefault="00AF14E1">
      <w:pPr>
        <w:spacing w:line="260" w:lineRule="exact"/>
        <w:jc w:val="both"/>
        <w:sectPr w:rsidR="00AF14E1">
          <w:pgSz w:w="12240" w:h="15840"/>
          <w:pgMar w:top="1120" w:right="600" w:bottom="980" w:left="620" w:header="0" w:footer="782" w:gutter="0"/>
          <w:cols w:space="720"/>
        </w:sectPr>
      </w:pPr>
    </w:p>
    <w:p w14:paraId="6160AF4D" w14:textId="77777777" w:rsidR="00AF14E1" w:rsidRDefault="008531D7" w:rsidP="00762304">
      <w:pPr>
        <w:pStyle w:val="BodyText"/>
        <w:numPr>
          <w:ilvl w:val="1"/>
          <w:numId w:val="29"/>
        </w:numPr>
        <w:tabs>
          <w:tab w:val="left" w:pos="819"/>
        </w:tabs>
        <w:spacing w:before="92" w:line="260" w:lineRule="exact"/>
        <w:ind w:left="820" w:right="119"/>
        <w:jc w:val="both"/>
      </w:pPr>
      <w:r>
        <w:rPr>
          <w:spacing w:val="-2"/>
        </w:rPr>
        <w:lastRenderedPageBreak/>
        <w:t>I</w:t>
      </w:r>
      <w:r>
        <w:t>n</w:t>
      </w:r>
      <w:r w:rsidRPr="54981899">
        <w:t xml:space="preserve"> </w:t>
      </w:r>
      <w:r>
        <w:t>the</w:t>
      </w:r>
      <w:r w:rsidRPr="54981899">
        <w:t xml:space="preserve"> </w:t>
      </w:r>
      <w:r>
        <w:t>e</w:t>
      </w:r>
      <w:r>
        <w:rPr>
          <w:spacing w:val="-2"/>
        </w:rPr>
        <w:t>v</w:t>
      </w:r>
      <w:r>
        <w:t>ent</w:t>
      </w:r>
      <w:r w:rsidRPr="54981899">
        <w:t xml:space="preserve"> </w:t>
      </w:r>
      <w:r>
        <w:t>of</w:t>
      </w:r>
      <w:r w:rsidRPr="54981899">
        <w:t xml:space="preserve"> </w:t>
      </w:r>
      <w:r>
        <w:t>withd</w:t>
      </w:r>
      <w:r>
        <w:rPr>
          <w:spacing w:val="-4"/>
        </w:rPr>
        <w:t>r</w:t>
      </w:r>
      <w:r>
        <w:rPr>
          <w:spacing w:val="-2"/>
        </w:rPr>
        <w:t>aw</w:t>
      </w:r>
      <w:r>
        <w:t>al</w:t>
      </w:r>
      <w:r w:rsidRPr="54981899">
        <w:t xml:space="preserve"> </w:t>
      </w:r>
      <w:r>
        <w:rPr>
          <w:spacing w:val="-2"/>
        </w:rPr>
        <w:t>fr</w:t>
      </w:r>
      <w:r>
        <w:t>om</w:t>
      </w:r>
      <w:r w:rsidRPr="54981899">
        <w:t xml:space="preserve"> </w:t>
      </w:r>
      <w:r w:rsidR="00955586">
        <w:t>LPCA</w:t>
      </w:r>
      <w:r w:rsidRPr="54981899">
        <w:t xml:space="preserve"> </w:t>
      </w:r>
      <w:r>
        <w:t>or</w:t>
      </w:r>
      <w:r w:rsidRPr="54981899">
        <w:t xml:space="preserve"> </w:t>
      </w:r>
      <w:r>
        <w:t>t</w:t>
      </w:r>
      <w:r>
        <w:rPr>
          <w:spacing w:val="-4"/>
        </w:rPr>
        <w:t>r</w:t>
      </w:r>
      <w:r>
        <w:t>ans</w:t>
      </w:r>
      <w:r>
        <w:rPr>
          <w:spacing w:val="-3"/>
        </w:rPr>
        <w:t>f</w:t>
      </w:r>
      <w:r>
        <w:t>er</w:t>
      </w:r>
      <w:r w:rsidRPr="54981899">
        <w:t xml:space="preserve"> </w:t>
      </w:r>
      <w:r>
        <w:t>to</w:t>
      </w:r>
      <w:r w:rsidRPr="54981899">
        <w:t xml:space="preserve"> </w:t>
      </w:r>
      <w:r>
        <w:t>another</w:t>
      </w:r>
      <w:r w:rsidRPr="54981899">
        <w:t xml:space="preserve"> </w:t>
      </w:r>
      <w:r>
        <w:t>school,</w:t>
      </w:r>
      <w:r w:rsidRPr="54981899">
        <w:t xml:space="preserve"> </w:t>
      </w:r>
      <w:r>
        <w:rPr>
          <w:spacing w:val="-2"/>
        </w:rPr>
        <w:t>r</w:t>
      </w:r>
      <w:r>
        <w:t>eco</w:t>
      </w:r>
      <w:r>
        <w:rPr>
          <w:spacing w:val="-2"/>
        </w:rPr>
        <w:t>r</w:t>
      </w:r>
      <w:r>
        <w:t>ds</w:t>
      </w:r>
      <w:r w:rsidRPr="54981899">
        <w:t xml:space="preserve"> </w:t>
      </w:r>
      <w:r>
        <w:rPr>
          <w:spacing w:val="-3"/>
        </w:rPr>
        <w:t>f</w:t>
      </w:r>
      <w:r>
        <w:t>or</w:t>
      </w:r>
      <w:r w:rsidRPr="54981899">
        <w:t xml:space="preserve"> </w:t>
      </w:r>
      <w:r>
        <w:t>the</w:t>
      </w:r>
      <w:r w:rsidRPr="54981899">
        <w:t xml:space="preserve"> </w:t>
      </w:r>
      <w:r>
        <w:t>student</w:t>
      </w:r>
      <w:r w:rsidRPr="54981899">
        <w:t xml:space="preserve"> </w:t>
      </w:r>
      <w:r>
        <w:t>and</w:t>
      </w:r>
      <w:r w:rsidRPr="54981899">
        <w:t xml:space="preserve"> </w:t>
      </w:r>
      <w:r>
        <w:t>siblings,</w:t>
      </w:r>
      <w:r w:rsidRPr="54981899">
        <w:t xml:space="preserve"> </w:t>
      </w:r>
      <w:r>
        <w:t>including</w:t>
      </w:r>
      <w:r w:rsidRPr="54981899">
        <w:t xml:space="preserve"> </w:t>
      </w:r>
      <w:r>
        <w:rPr>
          <w:spacing w:val="-5"/>
        </w:rPr>
        <w:t>R</w:t>
      </w:r>
      <w:r>
        <w:t>eport</w:t>
      </w:r>
      <w:r w:rsidRPr="54981899">
        <w:t xml:space="preserve"> </w:t>
      </w:r>
      <w:r>
        <w:t>Ca</w:t>
      </w:r>
      <w:r>
        <w:rPr>
          <w:spacing w:val="-2"/>
        </w:rPr>
        <w:t>r</w:t>
      </w:r>
      <w:r>
        <w:t>ds</w:t>
      </w:r>
      <w:r w:rsidRPr="54981899">
        <w:t xml:space="preserve"> </w:t>
      </w:r>
      <w:r>
        <w:t>and</w:t>
      </w:r>
      <w:r w:rsidRPr="54981899">
        <w:t xml:space="preserve"> </w:t>
      </w:r>
      <w:r>
        <w:t>permanent</w:t>
      </w:r>
      <w:r w:rsidRPr="54981899">
        <w:t xml:space="preserve"> </w:t>
      </w:r>
      <w:r>
        <w:t>files,</w:t>
      </w:r>
      <w:r w:rsidRPr="54981899">
        <w:t xml:space="preserve"> </w:t>
      </w:r>
      <w:r>
        <w:t>a</w:t>
      </w:r>
      <w:r>
        <w:rPr>
          <w:spacing w:val="-2"/>
        </w:rPr>
        <w:t>r</w:t>
      </w:r>
      <w:r>
        <w:t>e</w:t>
      </w:r>
      <w:r w:rsidRPr="54981899">
        <w:t xml:space="preserve"> </w:t>
      </w:r>
      <w:r>
        <w:t>held</w:t>
      </w:r>
      <w:r w:rsidRPr="54981899">
        <w:t xml:space="preserve"> </w:t>
      </w:r>
      <w:r>
        <w:t>until</w:t>
      </w:r>
      <w:r w:rsidRPr="54981899">
        <w:t xml:space="preserve"> </w:t>
      </w:r>
      <w:r>
        <w:t>all</w:t>
      </w:r>
      <w:r w:rsidRPr="54981899">
        <w:t xml:space="preserve"> </w:t>
      </w:r>
      <w:r>
        <w:t>financial</w:t>
      </w:r>
      <w:r w:rsidRPr="54981899">
        <w:t xml:space="preserve"> </w:t>
      </w:r>
      <w:r>
        <w:t>obligations</w:t>
      </w:r>
      <w:r w:rsidRPr="54981899">
        <w:t xml:space="preserve"> </w:t>
      </w:r>
      <w:r>
        <w:t>h</w:t>
      </w:r>
      <w:r>
        <w:rPr>
          <w:spacing w:val="-2"/>
        </w:rPr>
        <w:t>av</w:t>
      </w:r>
      <w:r>
        <w:t>e</w:t>
      </w:r>
      <w:r w:rsidRPr="54981899">
        <w:t xml:space="preserve"> </w:t>
      </w:r>
      <w:r>
        <w:t>been</w:t>
      </w:r>
      <w:r w:rsidRPr="54981899">
        <w:t xml:space="preserve"> </w:t>
      </w:r>
      <w:r>
        <w:t>c</w:t>
      </w:r>
      <w:r>
        <w:rPr>
          <w:spacing w:val="-1"/>
        </w:rPr>
        <w:t>l</w:t>
      </w:r>
      <w:r>
        <w:t>e</w:t>
      </w:r>
      <w:r>
        <w:rPr>
          <w:spacing w:val="-1"/>
        </w:rPr>
        <w:t>a</w:t>
      </w:r>
      <w:r>
        <w:rPr>
          <w:spacing w:val="-2"/>
        </w:rPr>
        <w:t>r</w:t>
      </w:r>
      <w:r>
        <w:t>e</w:t>
      </w:r>
      <w:r>
        <w:rPr>
          <w:spacing w:val="-1"/>
        </w:rPr>
        <w:t>d</w:t>
      </w:r>
      <w:r>
        <w:t>.</w:t>
      </w:r>
    </w:p>
    <w:p w14:paraId="4FF2A8A1" w14:textId="77777777" w:rsidR="00AF14E1" w:rsidRDefault="008531D7" w:rsidP="00762304">
      <w:pPr>
        <w:pStyle w:val="BodyText"/>
        <w:numPr>
          <w:ilvl w:val="1"/>
          <w:numId w:val="29"/>
        </w:numPr>
        <w:tabs>
          <w:tab w:val="left" w:pos="819"/>
        </w:tabs>
        <w:spacing w:line="260" w:lineRule="exact"/>
        <w:ind w:left="820" w:right="119"/>
        <w:jc w:val="both"/>
      </w:pPr>
      <w:r>
        <w:rPr>
          <w:spacing w:val="-2"/>
        </w:rPr>
        <w:t>I</w:t>
      </w:r>
      <w:r>
        <w:t>n</w:t>
      </w:r>
      <w:r w:rsidRPr="54981899">
        <w:t xml:space="preserve"> </w:t>
      </w:r>
      <w:r>
        <w:t>the</w:t>
      </w:r>
      <w:r w:rsidRPr="54981899">
        <w:t xml:space="preserve"> </w:t>
      </w:r>
      <w:r>
        <w:t>e</w:t>
      </w:r>
      <w:r>
        <w:rPr>
          <w:spacing w:val="-2"/>
        </w:rPr>
        <w:t>v</w:t>
      </w:r>
      <w:r>
        <w:t>ent</w:t>
      </w:r>
      <w:r w:rsidRPr="54981899">
        <w:t xml:space="preserve"> </w:t>
      </w:r>
      <w:r>
        <w:t>of</w:t>
      </w:r>
      <w:r w:rsidRPr="54981899">
        <w:t xml:space="preserve"> </w:t>
      </w:r>
      <w:r>
        <w:t>suspension,</w:t>
      </w:r>
      <w:r w:rsidRPr="54981899">
        <w:t xml:space="preserve"> </w:t>
      </w:r>
      <w:r>
        <w:t>expulsion</w:t>
      </w:r>
      <w:r w:rsidRPr="54981899">
        <w:t xml:space="preserve"> </w:t>
      </w:r>
      <w:r>
        <w:t>or</w:t>
      </w:r>
      <w:r w:rsidRPr="54981899">
        <w:t xml:space="preserve"> </w:t>
      </w:r>
      <w:r>
        <w:t>mandatory</w:t>
      </w:r>
      <w:r w:rsidRPr="54981899">
        <w:t xml:space="preserve"> </w:t>
      </w:r>
      <w:r>
        <w:rPr>
          <w:spacing w:val="-2"/>
        </w:rPr>
        <w:t>r</w:t>
      </w:r>
      <w:r>
        <w:t>em</w:t>
      </w:r>
      <w:r>
        <w:rPr>
          <w:spacing w:val="-2"/>
        </w:rPr>
        <w:t>o</w:t>
      </w:r>
      <w:r>
        <w:rPr>
          <w:spacing w:val="-5"/>
        </w:rPr>
        <w:t>v</w:t>
      </w:r>
      <w:r>
        <w:t>al</w:t>
      </w:r>
      <w:r w:rsidRPr="54981899">
        <w:t xml:space="preserve"> </w:t>
      </w:r>
      <w:r>
        <w:t>of</w:t>
      </w:r>
      <w:r w:rsidRPr="54981899">
        <w:t xml:space="preserve"> </w:t>
      </w:r>
      <w:r>
        <w:t>student</w:t>
      </w:r>
      <w:r w:rsidRPr="54981899">
        <w:t xml:space="preserve"> </w:t>
      </w:r>
      <w:r>
        <w:t>or</w:t>
      </w:r>
      <w:r w:rsidRPr="54981899">
        <w:t xml:space="preserve"> </w:t>
      </w:r>
      <w:r>
        <w:rPr>
          <w:spacing w:val="-3"/>
        </w:rPr>
        <w:t>f</w:t>
      </w:r>
      <w:r>
        <w:t>amil</w:t>
      </w:r>
      <w:r>
        <w:rPr>
          <w:spacing w:val="-20"/>
        </w:rPr>
        <w:t>y</w:t>
      </w:r>
      <w:r>
        <w:t>,</w:t>
      </w:r>
      <w:r w:rsidRPr="54981899">
        <w:t xml:space="preserve"> </w:t>
      </w:r>
      <w:r>
        <w:t>tuition</w:t>
      </w:r>
      <w:r w:rsidRPr="54981899">
        <w:t xml:space="preserve"> </w:t>
      </w:r>
      <w:r>
        <w:t>is</w:t>
      </w:r>
      <w:r w:rsidRPr="54981899">
        <w:t xml:space="preserve"> </w:t>
      </w:r>
      <w:r>
        <w:t xml:space="preserve">not </w:t>
      </w:r>
      <w:r>
        <w:rPr>
          <w:spacing w:val="-2"/>
        </w:rPr>
        <w:t>r</w:t>
      </w:r>
      <w:r>
        <w:t>e</w:t>
      </w:r>
      <w:r>
        <w:rPr>
          <w:spacing w:val="-3"/>
        </w:rPr>
        <w:t>f</w:t>
      </w:r>
      <w:r>
        <w:t>undable,</w:t>
      </w:r>
      <w:r w:rsidRPr="54981899">
        <w:t xml:space="preserve"> </w:t>
      </w:r>
      <w:r>
        <w:rPr>
          <w:spacing w:val="-2"/>
        </w:rPr>
        <w:t>r</w:t>
      </w:r>
      <w:r>
        <w:t>ega</w:t>
      </w:r>
      <w:r>
        <w:rPr>
          <w:spacing w:val="-2"/>
        </w:rPr>
        <w:t>r</w:t>
      </w:r>
      <w:r>
        <w:t>dless</w:t>
      </w:r>
      <w:r w:rsidRPr="54981899">
        <w:t xml:space="preserve"> </w:t>
      </w:r>
      <w:r>
        <w:t>of</w:t>
      </w:r>
      <w:r w:rsidRPr="54981899">
        <w:t xml:space="preserve"> </w:t>
      </w:r>
      <w:r>
        <w:t>when</w:t>
      </w:r>
      <w:r w:rsidRPr="54981899">
        <w:t xml:space="preserve"> </w:t>
      </w:r>
      <w:r>
        <w:t>it</w:t>
      </w:r>
      <w:r w:rsidRPr="54981899">
        <w:t xml:space="preserve"> </w:t>
      </w:r>
      <w:r>
        <w:t>o</w:t>
      </w:r>
      <w:r>
        <w:rPr>
          <w:spacing w:val="-1"/>
        </w:rPr>
        <w:t>c</w:t>
      </w:r>
      <w:r>
        <w:t>curs.</w:t>
      </w:r>
    </w:p>
    <w:p w14:paraId="2B86E26D" w14:textId="77777777" w:rsidR="00AF14E1" w:rsidRDefault="008531D7" w:rsidP="00762304">
      <w:pPr>
        <w:pStyle w:val="BodyText"/>
        <w:numPr>
          <w:ilvl w:val="1"/>
          <w:numId w:val="29"/>
        </w:numPr>
        <w:tabs>
          <w:tab w:val="left" w:pos="819"/>
        </w:tabs>
        <w:spacing w:line="260" w:lineRule="exact"/>
        <w:ind w:left="820" w:right="119"/>
        <w:jc w:val="both"/>
      </w:pPr>
      <w:r>
        <w:rPr>
          <w:spacing w:val="1"/>
        </w:rPr>
        <w:t>B</w:t>
      </w:r>
      <w:r>
        <w:t>ecause</w:t>
      </w:r>
      <w:r w:rsidRPr="54981899">
        <w:t xml:space="preserve"> </w:t>
      </w:r>
      <w:r>
        <w:t>our</w:t>
      </w:r>
      <w:r w:rsidRPr="54981899">
        <w:t xml:space="preserve"> </w:t>
      </w:r>
      <w:r>
        <w:t>expenses</w:t>
      </w:r>
      <w:r w:rsidRPr="54981899">
        <w:t xml:space="preserve"> </w:t>
      </w:r>
      <w:r>
        <w:t>continue</w:t>
      </w:r>
      <w:r w:rsidRPr="54981899">
        <w:t xml:space="preserve"> </w:t>
      </w:r>
      <w:r>
        <w:t>whether</w:t>
      </w:r>
      <w:r w:rsidRPr="54981899">
        <w:t xml:space="preserve"> </w:t>
      </w:r>
      <w:r>
        <w:t>or</w:t>
      </w:r>
      <w:r w:rsidRPr="54981899">
        <w:t xml:space="preserve"> </w:t>
      </w:r>
      <w:r>
        <w:t>not</w:t>
      </w:r>
      <w:r w:rsidRPr="54981899">
        <w:t xml:space="preserve"> </w:t>
      </w:r>
      <w:r>
        <w:t>e</w:t>
      </w:r>
      <w:r>
        <w:rPr>
          <w:spacing w:val="-2"/>
        </w:rPr>
        <w:t>v</w:t>
      </w:r>
      <w:r>
        <w:t>ery</w:t>
      </w:r>
      <w:r w:rsidRPr="54981899">
        <w:t xml:space="preserve"> </w:t>
      </w:r>
      <w:r>
        <w:t>child</w:t>
      </w:r>
      <w:r w:rsidRPr="54981899">
        <w:t xml:space="preserve"> </w:t>
      </w:r>
      <w:r>
        <w:t>is</w:t>
      </w:r>
      <w:r w:rsidRPr="54981899">
        <w:t xml:space="preserve"> </w:t>
      </w:r>
      <w:r>
        <w:t>p</w:t>
      </w:r>
      <w:r>
        <w:rPr>
          <w:spacing w:val="-2"/>
        </w:rPr>
        <w:t>r</w:t>
      </w:r>
      <w:r>
        <w:t>esent</w:t>
      </w:r>
      <w:r w:rsidRPr="54981899">
        <w:t xml:space="preserve"> </w:t>
      </w:r>
      <w:r>
        <w:t>in</w:t>
      </w:r>
      <w:r w:rsidRPr="54981899">
        <w:t xml:space="preserve"> </w:t>
      </w:r>
      <w:r>
        <w:t>school</w:t>
      </w:r>
      <w:r w:rsidRPr="54981899">
        <w:t xml:space="preserve"> </w:t>
      </w:r>
      <w:r>
        <w:t>e</w:t>
      </w:r>
      <w:r>
        <w:rPr>
          <w:spacing w:val="-2"/>
        </w:rPr>
        <w:t>v</w:t>
      </w:r>
      <w:r>
        <w:t>ery</w:t>
      </w:r>
      <w:r w:rsidRPr="54981899">
        <w:t xml:space="preserve"> </w:t>
      </w:r>
      <w:r>
        <w:t>d</w:t>
      </w:r>
      <w:r>
        <w:rPr>
          <w:spacing w:val="-2"/>
        </w:rPr>
        <w:t>a</w:t>
      </w:r>
      <w:r>
        <w:rPr>
          <w:spacing w:val="-20"/>
        </w:rPr>
        <w:t>y</w:t>
      </w:r>
      <w:r>
        <w:t>,</w:t>
      </w:r>
      <w:r w:rsidRPr="54981899">
        <w:t xml:space="preserve"> </w:t>
      </w:r>
      <w:r>
        <w:t>no</w:t>
      </w:r>
      <w:r w:rsidRPr="54981899">
        <w:t xml:space="preserve"> </w:t>
      </w:r>
      <w:r>
        <w:rPr>
          <w:spacing w:val="-2"/>
        </w:rPr>
        <w:t>r</w:t>
      </w:r>
      <w:r>
        <w:t>e</w:t>
      </w:r>
      <w:r>
        <w:rPr>
          <w:spacing w:val="-3"/>
        </w:rPr>
        <w:t>f</w:t>
      </w:r>
      <w:r>
        <w:t>und</w:t>
      </w:r>
      <w:r w:rsidRPr="54981899">
        <w:t xml:space="preserve"> </w:t>
      </w:r>
      <w:r>
        <w:t>of tuition</w:t>
      </w:r>
      <w:r w:rsidRPr="54981899">
        <w:t xml:space="preserve"> </w:t>
      </w:r>
      <w:r>
        <w:t>or</w:t>
      </w:r>
      <w:r w:rsidRPr="54981899">
        <w:t xml:space="preserve"> </w:t>
      </w:r>
      <w:r>
        <w:rPr>
          <w:spacing w:val="-3"/>
        </w:rPr>
        <w:t>f</w:t>
      </w:r>
      <w:r>
        <w:t>ees</w:t>
      </w:r>
      <w:r w:rsidRPr="54981899">
        <w:t xml:space="preserve"> </w:t>
      </w:r>
      <w:r>
        <w:t>can</w:t>
      </w:r>
      <w:r w:rsidRPr="54981899">
        <w:t xml:space="preserve"> </w:t>
      </w:r>
      <w:r>
        <w:t>be</w:t>
      </w:r>
      <w:r w:rsidRPr="54981899">
        <w:t xml:space="preserve"> </w:t>
      </w:r>
      <w:r>
        <w:t>made</w:t>
      </w:r>
      <w:r w:rsidRPr="54981899">
        <w:t xml:space="preserve"> </w:t>
      </w:r>
      <w:r>
        <w:t>in</w:t>
      </w:r>
      <w:r w:rsidRPr="54981899">
        <w:t xml:space="preserve"> </w:t>
      </w:r>
      <w:r>
        <w:t>the</w:t>
      </w:r>
      <w:r w:rsidRPr="54981899">
        <w:t xml:space="preserve"> </w:t>
      </w:r>
      <w:r>
        <w:t>case</w:t>
      </w:r>
      <w:r w:rsidRPr="54981899">
        <w:t xml:space="preserve"> </w:t>
      </w:r>
      <w:r>
        <w:t>of</w:t>
      </w:r>
      <w:r w:rsidRPr="54981899">
        <w:t xml:space="preserve"> </w:t>
      </w:r>
      <w:r>
        <w:t>absence</w:t>
      </w:r>
      <w:r w:rsidRPr="54981899">
        <w:t xml:space="preserve"> </w:t>
      </w:r>
      <w:r>
        <w:rPr>
          <w:spacing w:val="-3"/>
        </w:rPr>
        <w:t>f</w:t>
      </w:r>
      <w:r>
        <w:t>or</w:t>
      </w:r>
      <w:r w:rsidRPr="54981899">
        <w:t xml:space="preserve"> </w:t>
      </w:r>
      <w:r>
        <w:t>illness</w:t>
      </w:r>
      <w:r w:rsidRPr="54981899">
        <w:t xml:space="preserve"> </w:t>
      </w:r>
      <w:r>
        <w:t>or</w:t>
      </w:r>
      <w:r w:rsidRPr="54981899">
        <w:t xml:space="preserve"> </w:t>
      </w:r>
      <w:r>
        <w:t>a</w:t>
      </w:r>
      <w:r>
        <w:rPr>
          <w:spacing w:val="-2"/>
        </w:rPr>
        <w:t>n</w:t>
      </w:r>
      <w:r>
        <w:t>y</w:t>
      </w:r>
      <w:r w:rsidRPr="54981899">
        <w:t xml:space="preserve"> </w:t>
      </w:r>
      <w:r>
        <w:t>other</w:t>
      </w:r>
      <w:r w:rsidRPr="54981899">
        <w:t xml:space="preserve"> </w:t>
      </w:r>
      <w:r>
        <w:rPr>
          <w:spacing w:val="-2"/>
        </w:rPr>
        <w:t>r</w:t>
      </w:r>
      <w:r>
        <w:t>eason,</w:t>
      </w:r>
      <w:r w:rsidRPr="54981899">
        <w:t xml:space="preserve"> </w:t>
      </w:r>
      <w:r>
        <w:t>as</w:t>
      </w:r>
      <w:r w:rsidRPr="54981899">
        <w:t xml:space="preserve"> </w:t>
      </w:r>
      <w:r>
        <w:t>long</w:t>
      </w:r>
      <w:r w:rsidRPr="54981899">
        <w:t xml:space="preserve"> </w:t>
      </w:r>
      <w:r>
        <w:t>as</w:t>
      </w:r>
      <w:r w:rsidRPr="54981899">
        <w:t xml:space="preserve"> </w:t>
      </w:r>
      <w:r>
        <w:t>we</w:t>
      </w:r>
      <w:r w:rsidRPr="54981899">
        <w:t xml:space="preserve"> </w:t>
      </w:r>
      <w:r>
        <w:t>hold</w:t>
      </w:r>
      <w:r w:rsidRPr="54981899">
        <w:t xml:space="preserve"> </w:t>
      </w:r>
      <w:r>
        <w:t>a</w:t>
      </w:r>
      <w:r w:rsidRPr="54981899">
        <w:t xml:space="preserve"> </w:t>
      </w:r>
      <w:r>
        <w:t>place</w:t>
      </w:r>
      <w:r w:rsidRPr="54981899">
        <w:t xml:space="preserve"> </w:t>
      </w:r>
      <w:r>
        <w:rPr>
          <w:spacing w:val="-3"/>
        </w:rPr>
        <w:t>f</w:t>
      </w:r>
      <w:r>
        <w:t>or</w:t>
      </w:r>
      <w:r w:rsidRPr="54981899">
        <w:t xml:space="preserve"> </w:t>
      </w:r>
      <w:r>
        <w:rPr>
          <w:spacing w:val="-2"/>
        </w:rPr>
        <w:t>y</w:t>
      </w:r>
      <w:r>
        <w:t>our</w:t>
      </w:r>
      <w:r w:rsidRPr="54981899">
        <w:t xml:space="preserve"> </w:t>
      </w:r>
      <w:r>
        <w:t>child.</w:t>
      </w:r>
    </w:p>
    <w:p w14:paraId="79D957E9" w14:textId="77777777" w:rsidR="00AF14E1" w:rsidRDefault="00AF14E1">
      <w:pPr>
        <w:spacing w:line="280" w:lineRule="exact"/>
        <w:rPr>
          <w:sz w:val="28"/>
          <w:szCs w:val="28"/>
        </w:rPr>
      </w:pPr>
    </w:p>
    <w:p w14:paraId="45F70501" w14:textId="6CF6615F" w:rsidR="00A90F72" w:rsidRDefault="00A90F72">
      <w:pPr>
        <w:pStyle w:val="BodyText"/>
        <w:spacing w:line="260" w:lineRule="exact"/>
        <w:ind w:right="119"/>
        <w:rPr>
          <w:spacing w:val="-22"/>
        </w:rPr>
      </w:pPr>
      <w:r>
        <w:rPr>
          <w:spacing w:val="-22"/>
        </w:rPr>
        <w:t>In view of this obligation, I understand that the Tuition Refund Plan is being made available to me at this time to protect my yearly financial obligation under the terms of the enrollment contract.  This program insures fee</w:t>
      </w:r>
      <w:r w:rsidR="0017112C">
        <w:rPr>
          <w:spacing w:val="-22"/>
        </w:rPr>
        <w:t>s</w:t>
      </w:r>
      <w:r>
        <w:rPr>
          <w:spacing w:val="-22"/>
        </w:rPr>
        <w:t xml:space="preserve"> (prepaid and due) in the event of separation according to the terms of the policy.</w:t>
      </w:r>
    </w:p>
    <w:p w14:paraId="33E66682" w14:textId="6372DAAF" w:rsidR="00A90F72" w:rsidRDefault="00A90F72">
      <w:pPr>
        <w:pStyle w:val="BodyText"/>
        <w:spacing w:line="260" w:lineRule="exact"/>
        <w:ind w:right="119"/>
        <w:rPr>
          <w:spacing w:val="-22"/>
        </w:rPr>
      </w:pPr>
    </w:p>
    <w:p w14:paraId="483C5A8B" w14:textId="66033491" w:rsidR="00A90F72" w:rsidRDefault="00A90F72">
      <w:pPr>
        <w:pStyle w:val="BodyText"/>
        <w:spacing w:line="260" w:lineRule="exact"/>
        <w:ind w:right="119"/>
        <w:rPr>
          <w:spacing w:val="-22"/>
        </w:rPr>
      </w:pPr>
      <w:r>
        <w:rPr>
          <w:spacing w:val="-22"/>
        </w:rPr>
        <w:t>I have received and read the brochure detailing the terms and conditions of coverage concerning this Plan.  Participation is required unless the full annual charges are paid by the opening day of school.  The premium rate is 1.5% of the annual fees</w:t>
      </w:r>
      <w:r w:rsidR="0017112C">
        <w:rPr>
          <w:spacing w:val="-22"/>
        </w:rPr>
        <w:t xml:space="preserve"> and tuition</w:t>
      </w:r>
      <w:r>
        <w:rPr>
          <w:spacing w:val="-22"/>
        </w:rPr>
        <w:t xml:space="preserve">.  I authorize the school </w:t>
      </w:r>
      <w:r w:rsidR="0017112C">
        <w:rPr>
          <w:spacing w:val="-22"/>
        </w:rPr>
        <w:t xml:space="preserve">to enroll my child in the Plan and to debit my account for the premium due.  I authorize the school to </w:t>
      </w:r>
      <w:r>
        <w:rPr>
          <w:spacing w:val="-22"/>
        </w:rPr>
        <w:t>process and collect any claim payment to which I am entitled under the Tuition Refund Plan and credit it to my account, paying any excess to me.  If you pay in full by the opening day of school and would like to purchase the Tuition Refund Plan, please contact the Business Office.</w:t>
      </w:r>
    </w:p>
    <w:p w14:paraId="006961F5" w14:textId="77777777" w:rsidR="00A90F72" w:rsidRDefault="00A90F72">
      <w:pPr>
        <w:pStyle w:val="BodyText"/>
        <w:spacing w:line="260" w:lineRule="exact"/>
        <w:ind w:right="119"/>
        <w:rPr>
          <w:spacing w:val="-22"/>
        </w:rPr>
      </w:pPr>
    </w:p>
    <w:p w14:paraId="3346811B" w14:textId="77777777" w:rsidR="00AF14E1" w:rsidRDefault="540026D6">
      <w:pPr>
        <w:pStyle w:val="Heading3"/>
        <w:spacing w:before="88"/>
        <w:ind w:right="8367"/>
        <w:jc w:val="both"/>
        <w:rPr>
          <w:b w:val="0"/>
          <w:bCs w:val="0"/>
        </w:rPr>
      </w:pPr>
      <w:r>
        <w:t>Unpaid Tuition Policy</w:t>
      </w:r>
    </w:p>
    <w:p w14:paraId="21163F38" w14:textId="77777777" w:rsidR="00AF14E1" w:rsidRDefault="008531D7">
      <w:pPr>
        <w:pStyle w:val="BodyText"/>
        <w:spacing w:line="256" w:lineRule="exact"/>
        <w:ind w:right="119"/>
        <w:jc w:val="both"/>
      </w:pPr>
      <w:r>
        <w:t>Continued</w:t>
      </w:r>
      <w:r w:rsidRPr="54981899">
        <w:t xml:space="preserve"> </w:t>
      </w:r>
      <w:r>
        <w:rPr>
          <w:spacing w:val="-3"/>
        </w:rPr>
        <w:t>f</w:t>
      </w:r>
      <w:r>
        <w:t>ailu</w:t>
      </w:r>
      <w:r>
        <w:rPr>
          <w:spacing w:val="-2"/>
        </w:rPr>
        <w:t>r</w:t>
      </w:r>
      <w:r>
        <w:t>e</w:t>
      </w:r>
      <w:r w:rsidRPr="54981899">
        <w:t xml:space="preserve"> </w:t>
      </w:r>
      <w:r>
        <w:t>to</w:t>
      </w:r>
      <w:r w:rsidRPr="54981899">
        <w:t xml:space="preserve"> </w:t>
      </w:r>
      <w:r>
        <w:t>meet</w:t>
      </w:r>
      <w:r w:rsidRPr="54981899">
        <w:t xml:space="preserve"> </w:t>
      </w:r>
      <w:r>
        <w:t>the</w:t>
      </w:r>
      <w:r w:rsidRPr="54981899">
        <w:t xml:space="preserve"> </w:t>
      </w:r>
      <w:r>
        <w:t>ab</w:t>
      </w:r>
      <w:r>
        <w:rPr>
          <w:spacing w:val="-2"/>
        </w:rPr>
        <w:t>ov</w:t>
      </w:r>
      <w:r>
        <w:t>e-stated</w:t>
      </w:r>
      <w:r w:rsidRPr="54981899">
        <w:t xml:space="preserve"> </w:t>
      </w:r>
      <w:r>
        <w:t>obligations</w:t>
      </w:r>
      <w:r w:rsidRPr="54981899">
        <w:t xml:space="preserve"> </w:t>
      </w:r>
      <w:r>
        <w:t>or</w:t>
      </w:r>
      <w:r w:rsidRPr="54981899">
        <w:t xml:space="preserve"> </w:t>
      </w:r>
      <w:r>
        <w:t>ag</w:t>
      </w:r>
      <w:r>
        <w:rPr>
          <w:spacing w:val="-2"/>
        </w:rPr>
        <w:t>r</w:t>
      </w:r>
      <w:r>
        <w:t>eements</w:t>
      </w:r>
      <w:r w:rsidRPr="54981899">
        <w:t xml:space="preserve"> </w:t>
      </w:r>
      <w:r>
        <w:t>with</w:t>
      </w:r>
      <w:r w:rsidRPr="54981899">
        <w:t xml:space="preserve"> </w:t>
      </w:r>
      <w:r>
        <w:t>the</w:t>
      </w:r>
      <w:r w:rsidRPr="54981899">
        <w:t xml:space="preserve"> </w:t>
      </w:r>
      <w:r>
        <w:t>school</w:t>
      </w:r>
      <w:r w:rsidRPr="54981899">
        <w:t xml:space="preserve"> </w:t>
      </w:r>
      <w:r>
        <w:t>on</w:t>
      </w:r>
      <w:r w:rsidRPr="54981899">
        <w:t xml:space="preserve"> </w:t>
      </w:r>
      <w:r>
        <w:t>time</w:t>
      </w:r>
      <w:r w:rsidRPr="54981899">
        <w:t xml:space="preserve"> </w:t>
      </w:r>
      <w:r>
        <w:t>will</w:t>
      </w:r>
      <w:r w:rsidRPr="54981899">
        <w:t xml:space="preserve"> </w:t>
      </w:r>
      <w:r>
        <w:rPr>
          <w:spacing w:val="-2"/>
        </w:rPr>
        <w:t>r</w:t>
      </w:r>
      <w:r>
        <w:t>esult</w:t>
      </w:r>
      <w:r w:rsidRPr="54981899">
        <w:t xml:space="preserve"> </w:t>
      </w:r>
      <w:r>
        <w:t>in</w:t>
      </w:r>
    </w:p>
    <w:p w14:paraId="32C5844F" w14:textId="77777777" w:rsidR="00AF14E1" w:rsidRDefault="008531D7">
      <w:pPr>
        <w:pStyle w:val="BodyText"/>
        <w:spacing w:before="14"/>
        <w:ind w:right="1489"/>
        <w:jc w:val="both"/>
      </w:pPr>
      <w:r>
        <w:t>action</w:t>
      </w:r>
      <w:r w:rsidRPr="54981899">
        <w:t xml:space="preserve"> </w:t>
      </w:r>
      <w:r>
        <w:t>to</w:t>
      </w:r>
      <w:r w:rsidRPr="54981899">
        <w:t xml:space="preserve"> </w:t>
      </w:r>
      <w:r>
        <w:t>consider</w:t>
      </w:r>
      <w:r w:rsidRPr="54981899">
        <w:t xml:space="preserve"> </w:t>
      </w:r>
      <w:r>
        <w:rPr>
          <w:spacing w:val="-2"/>
        </w:rPr>
        <w:t>r</w:t>
      </w:r>
      <w:r>
        <w:t>e</w:t>
      </w:r>
      <w:r>
        <w:rPr>
          <w:spacing w:val="-3"/>
        </w:rPr>
        <w:t>f</w:t>
      </w:r>
      <w:r>
        <w:t>usal</w:t>
      </w:r>
      <w:r w:rsidRPr="54981899">
        <w:t xml:space="preserve"> </w:t>
      </w:r>
      <w:r>
        <w:t>of</w:t>
      </w:r>
      <w:r w:rsidRPr="54981899">
        <w:t xml:space="preserve"> </w:t>
      </w:r>
      <w:r>
        <w:t>en</w:t>
      </w:r>
      <w:r>
        <w:rPr>
          <w:spacing w:val="-2"/>
        </w:rPr>
        <w:t>r</w:t>
      </w:r>
      <w:r>
        <w:t>ollment</w:t>
      </w:r>
      <w:r w:rsidRPr="54981899">
        <w:t xml:space="preserve"> </w:t>
      </w:r>
      <w:r>
        <w:rPr>
          <w:spacing w:val="-3"/>
        </w:rPr>
        <w:t>f</w:t>
      </w:r>
      <w:r>
        <w:t>or</w:t>
      </w:r>
      <w:r w:rsidRPr="54981899">
        <w:t xml:space="preserve"> </w:t>
      </w:r>
      <w:r>
        <w:t>subsequent</w:t>
      </w:r>
      <w:r w:rsidRPr="54981899">
        <w:t xml:space="preserve"> </w:t>
      </w:r>
      <w:r>
        <w:t>semesters,</w:t>
      </w:r>
      <w:r w:rsidRPr="54981899">
        <w:t xml:space="preserve"> </w:t>
      </w:r>
      <w:r>
        <w:t>whether</w:t>
      </w:r>
      <w:r w:rsidRPr="54981899">
        <w:t xml:space="preserve"> </w:t>
      </w:r>
      <w:r>
        <w:t>or</w:t>
      </w:r>
      <w:r w:rsidRPr="54981899">
        <w:t xml:space="preserve"> </w:t>
      </w:r>
      <w:r>
        <w:t>not</w:t>
      </w:r>
      <w:r w:rsidRPr="54981899">
        <w:t xml:space="preserve"> </w:t>
      </w:r>
      <w:r>
        <w:t>the</w:t>
      </w:r>
      <w:r w:rsidRPr="54981899">
        <w:t xml:space="preserve"> </w:t>
      </w:r>
      <w:r>
        <w:t>bill</w:t>
      </w:r>
      <w:r w:rsidRPr="54981899">
        <w:t xml:space="preserve"> </w:t>
      </w:r>
      <w:r>
        <w:t>is</w:t>
      </w:r>
      <w:r w:rsidRPr="54981899">
        <w:t xml:space="preserve"> </w:t>
      </w:r>
      <w:r>
        <w:t>paid.</w:t>
      </w:r>
    </w:p>
    <w:p w14:paraId="5F22A405" w14:textId="77777777" w:rsidR="00AF14E1" w:rsidRDefault="00AF14E1">
      <w:pPr>
        <w:spacing w:before="4" w:line="110" w:lineRule="exact"/>
        <w:rPr>
          <w:sz w:val="11"/>
          <w:szCs w:val="11"/>
        </w:rPr>
      </w:pPr>
    </w:p>
    <w:p w14:paraId="37777A93" w14:textId="77777777" w:rsidR="00AF14E1" w:rsidRDefault="00AF14E1">
      <w:pPr>
        <w:spacing w:line="200" w:lineRule="exact"/>
        <w:rPr>
          <w:sz w:val="20"/>
          <w:szCs w:val="20"/>
        </w:rPr>
      </w:pPr>
    </w:p>
    <w:p w14:paraId="4D375F0B" w14:textId="77777777" w:rsidR="00AF14E1" w:rsidRDefault="540026D6">
      <w:pPr>
        <w:pStyle w:val="Heading3"/>
        <w:ind w:right="9069"/>
        <w:jc w:val="both"/>
        <w:rPr>
          <w:b w:val="0"/>
          <w:bCs w:val="0"/>
        </w:rPr>
      </w:pPr>
      <w:r>
        <w:t>Application Fee</w:t>
      </w:r>
    </w:p>
    <w:p w14:paraId="165E9A5B" w14:textId="77777777" w:rsidR="00AF14E1" w:rsidRDefault="008531D7">
      <w:pPr>
        <w:pStyle w:val="BodyText"/>
        <w:spacing w:before="2" w:line="260" w:lineRule="exact"/>
      </w:pPr>
      <w:r>
        <w:t>A</w:t>
      </w:r>
      <w:r w:rsidRPr="54981899">
        <w:t xml:space="preserve"> </w:t>
      </w:r>
      <w:r>
        <w:t>one-time</w:t>
      </w:r>
      <w:r w:rsidRPr="54981899">
        <w:t xml:space="preserve"> </w:t>
      </w:r>
      <w:r>
        <w:t>non-</w:t>
      </w:r>
      <w:r>
        <w:rPr>
          <w:spacing w:val="-2"/>
        </w:rPr>
        <w:t>r</w:t>
      </w:r>
      <w:r>
        <w:t>e</w:t>
      </w:r>
      <w:r>
        <w:rPr>
          <w:spacing w:val="-3"/>
        </w:rPr>
        <w:t>f</w:t>
      </w:r>
      <w:r>
        <w:t>undable</w:t>
      </w:r>
      <w:r w:rsidRPr="54981899">
        <w:t xml:space="preserve"> </w:t>
      </w:r>
      <w:r>
        <w:rPr>
          <w:spacing w:val="-3"/>
        </w:rPr>
        <w:t>f</w:t>
      </w:r>
      <w:r>
        <w:t>ee</w:t>
      </w:r>
      <w:r w:rsidRPr="54981899">
        <w:t xml:space="preserve"> </w:t>
      </w:r>
      <w:r>
        <w:t>must</w:t>
      </w:r>
      <w:r w:rsidRPr="54981899">
        <w:t xml:space="preserve"> </w:t>
      </w:r>
      <w:r>
        <w:t>be</w:t>
      </w:r>
      <w:r w:rsidRPr="54981899">
        <w:t xml:space="preserve"> </w:t>
      </w:r>
      <w:r>
        <w:t>submi</w:t>
      </w:r>
      <w:r>
        <w:rPr>
          <w:spacing w:val="-2"/>
        </w:rPr>
        <w:t>t</w:t>
      </w:r>
      <w:r>
        <w:t>ted</w:t>
      </w:r>
      <w:r w:rsidR="00FF7E40">
        <w:rPr>
          <w:spacing w:val="16"/>
        </w:rPr>
        <w:t xml:space="preserve"> electronically with the initial application.  A</w:t>
      </w:r>
      <w:r>
        <w:t>pplications</w:t>
      </w:r>
      <w:r w:rsidRPr="54981899">
        <w:t xml:space="preserve"> </w:t>
      </w:r>
      <w:r>
        <w:t>will</w:t>
      </w:r>
      <w:r w:rsidRPr="54981899">
        <w:t xml:space="preserve"> </w:t>
      </w:r>
      <w:r>
        <w:t>not</w:t>
      </w:r>
      <w:r w:rsidRPr="54981899">
        <w:t xml:space="preserve"> </w:t>
      </w:r>
      <w:r>
        <w:t>be p</w:t>
      </w:r>
      <w:r>
        <w:rPr>
          <w:spacing w:val="-2"/>
        </w:rPr>
        <w:t>r</w:t>
      </w:r>
      <w:r>
        <w:t>ocessed</w:t>
      </w:r>
      <w:r w:rsidRPr="54981899">
        <w:t xml:space="preserve"> </w:t>
      </w:r>
      <w:r>
        <w:t>without</w:t>
      </w:r>
      <w:r w:rsidRPr="54981899">
        <w:t xml:space="preserve"> </w:t>
      </w:r>
      <w:r>
        <w:t>p</w:t>
      </w:r>
      <w:r>
        <w:rPr>
          <w:spacing w:val="-2"/>
        </w:rPr>
        <w:t>a</w:t>
      </w:r>
      <w:r>
        <w:t>yment</w:t>
      </w:r>
      <w:r w:rsidRPr="54981899">
        <w:t xml:space="preserve"> </w:t>
      </w:r>
      <w:r>
        <w:t>of</w:t>
      </w:r>
      <w:r w:rsidRPr="54981899">
        <w:t xml:space="preserve"> </w:t>
      </w:r>
      <w:r>
        <w:t>this</w:t>
      </w:r>
      <w:r w:rsidRPr="54981899">
        <w:t xml:space="preserve"> </w:t>
      </w:r>
      <w:r>
        <w:rPr>
          <w:spacing w:val="-3"/>
        </w:rPr>
        <w:t>f</w:t>
      </w:r>
      <w:r>
        <w:t>ee.</w:t>
      </w:r>
      <w:r w:rsidR="00FF7E40">
        <w:t xml:space="preserve">  This fee includes any necessary placement testing. </w:t>
      </w:r>
    </w:p>
    <w:p w14:paraId="38D3A1E1" w14:textId="77777777" w:rsidR="00DE390E" w:rsidRDefault="00DE390E">
      <w:pPr>
        <w:pStyle w:val="BodyText"/>
        <w:spacing w:before="2" w:line="260" w:lineRule="exact"/>
        <w:ind w:right="120"/>
      </w:pPr>
    </w:p>
    <w:p w14:paraId="4200CD66" w14:textId="77777777" w:rsidR="00DE390E" w:rsidRDefault="540026D6" w:rsidP="00DE390E">
      <w:pPr>
        <w:pStyle w:val="BodyText"/>
        <w:spacing w:before="2" w:line="260" w:lineRule="exact"/>
        <w:ind w:right="120"/>
      </w:pPr>
      <w:r w:rsidRPr="540026D6">
        <w:rPr>
          <w:b/>
          <w:bCs/>
        </w:rPr>
        <w:t>PSAT</w:t>
      </w:r>
    </w:p>
    <w:p w14:paraId="300443FB" w14:textId="77777777" w:rsidR="00DE390E" w:rsidRDefault="540026D6" w:rsidP="00DE390E">
      <w:pPr>
        <w:pStyle w:val="BodyText"/>
        <w:spacing w:before="2" w:line="260" w:lineRule="exact"/>
        <w:ind w:right="120"/>
      </w:pPr>
      <w:r>
        <w:t xml:space="preserve">The PSAT takes place in October of every school year. All 8th-11th grade students are required to take </w:t>
      </w:r>
    </w:p>
    <w:p w14:paraId="61824CDF" w14:textId="30426BAC" w:rsidR="00146A64" w:rsidRDefault="540026D6" w:rsidP="00146A64">
      <w:pPr>
        <w:pStyle w:val="BodyText"/>
        <w:spacing w:before="2" w:line="260" w:lineRule="exact"/>
        <w:ind w:right="120"/>
      </w:pPr>
      <w:r>
        <w:t>the test on the LPCA campus. This year the test will be on Wednesday, October 11, 2017.</w:t>
      </w:r>
    </w:p>
    <w:p w14:paraId="1F80685C" w14:textId="77777777" w:rsidR="00AF14E1" w:rsidRPr="00146A64" w:rsidRDefault="00AF14E1" w:rsidP="00146A64">
      <w:pPr>
        <w:pStyle w:val="BodyText"/>
        <w:spacing w:before="2" w:line="260" w:lineRule="exact"/>
        <w:ind w:right="120"/>
      </w:pPr>
    </w:p>
    <w:p w14:paraId="11EAD517" w14:textId="77777777" w:rsidR="00AF14E1" w:rsidRDefault="540026D6">
      <w:pPr>
        <w:pStyle w:val="Heading3"/>
        <w:ind w:right="8940"/>
        <w:jc w:val="both"/>
        <w:rPr>
          <w:b w:val="0"/>
          <w:bCs w:val="0"/>
        </w:rPr>
      </w:pPr>
      <w:r>
        <w:t>Registration Fee</w:t>
      </w:r>
    </w:p>
    <w:p w14:paraId="7B02A90A" w14:textId="77777777" w:rsidR="00AF14E1" w:rsidRDefault="008531D7">
      <w:pPr>
        <w:pStyle w:val="BodyText"/>
        <w:spacing w:line="256" w:lineRule="exact"/>
        <w:ind w:right="2297"/>
        <w:jc w:val="both"/>
      </w:pPr>
      <w:r>
        <w:t>A</w:t>
      </w:r>
      <w:r w:rsidRPr="54981899">
        <w:t xml:space="preserve"> </w:t>
      </w:r>
      <w:r>
        <w:t>non-</w:t>
      </w:r>
      <w:r>
        <w:rPr>
          <w:spacing w:val="-2"/>
        </w:rPr>
        <w:t>r</w:t>
      </w:r>
      <w:r>
        <w:t>e</w:t>
      </w:r>
      <w:r>
        <w:rPr>
          <w:spacing w:val="-3"/>
        </w:rPr>
        <w:t>f</w:t>
      </w:r>
      <w:r>
        <w:t>undable</w:t>
      </w:r>
      <w:r w:rsidRPr="54981899">
        <w:t xml:space="preserve"> </w:t>
      </w:r>
      <w:r>
        <w:rPr>
          <w:spacing w:val="-2"/>
        </w:rPr>
        <w:t>r</w:t>
      </w:r>
      <w:r>
        <w:t>egist</w:t>
      </w:r>
      <w:r>
        <w:rPr>
          <w:spacing w:val="-4"/>
        </w:rPr>
        <w:t>r</w:t>
      </w:r>
      <w:r>
        <w:t>ation</w:t>
      </w:r>
      <w:r w:rsidRPr="54981899">
        <w:t xml:space="preserve"> </w:t>
      </w:r>
      <w:r>
        <w:rPr>
          <w:spacing w:val="-3"/>
        </w:rPr>
        <w:t>f</w:t>
      </w:r>
      <w:r>
        <w:t>ee</w:t>
      </w:r>
      <w:r w:rsidRPr="54981899">
        <w:t xml:space="preserve"> </w:t>
      </w:r>
      <w:r>
        <w:t>is</w:t>
      </w:r>
      <w:r w:rsidRPr="54981899">
        <w:t xml:space="preserve"> </w:t>
      </w:r>
      <w:r>
        <w:rPr>
          <w:spacing w:val="-2"/>
        </w:rPr>
        <w:t>r</w:t>
      </w:r>
      <w:r>
        <w:t>equi</w:t>
      </w:r>
      <w:r>
        <w:rPr>
          <w:spacing w:val="-2"/>
        </w:rPr>
        <w:t>r</w:t>
      </w:r>
      <w:r>
        <w:t>ed</w:t>
      </w:r>
      <w:r w:rsidRPr="54981899">
        <w:t xml:space="preserve"> </w:t>
      </w:r>
      <w:r>
        <w:t>per</w:t>
      </w:r>
      <w:r w:rsidRPr="54981899">
        <w:t xml:space="preserve"> </w:t>
      </w:r>
      <w:r>
        <w:t>child</w:t>
      </w:r>
      <w:r w:rsidRPr="54981899">
        <w:t xml:space="preserve"> </w:t>
      </w:r>
      <w:r>
        <w:t>to</w:t>
      </w:r>
      <w:r w:rsidRPr="54981899">
        <w:t xml:space="preserve"> </w:t>
      </w:r>
      <w:r>
        <w:t>hold</w:t>
      </w:r>
      <w:r w:rsidRPr="54981899">
        <w:t xml:space="preserve"> </w:t>
      </w:r>
      <w:r>
        <w:t>a</w:t>
      </w:r>
      <w:r w:rsidRPr="54981899">
        <w:t xml:space="preserve"> </w:t>
      </w:r>
      <w:r>
        <w:t>place</w:t>
      </w:r>
      <w:r w:rsidRPr="54981899">
        <w:t xml:space="preserve"> </w:t>
      </w:r>
      <w:r>
        <w:rPr>
          <w:spacing w:val="-3"/>
        </w:rPr>
        <w:t>f</w:t>
      </w:r>
      <w:r>
        <w:t>or</w:t>
      </w:r>
      <w:r w:rsidRPr="54981899">
        <w:t xml:space="preserve"> </w:t>
      </w:r>
      <w:r>
        <w:t>the</w:t>
      </w:r>
      <w:r w:rsidRPr="54981899">
        <w:t xml:space="preserve"> </w:t>
      </w:r>
      <w:r>
        <w:t>school</w:t>
      </w:r>
      <w:r w:rsidRPr="54981899">
        <w:t xml:space="preserve"> </w:t>
      </w:r>
      <w:r>
        <w:rPr>
          <w:spacing w:val="-2"/>
        </w:rPr>
        <w:t>y</w:t>
      </w:r>
      <w:r>
        <w:t>ea</w:t>
      </w:r>
      <w:r>
        <w:rPr>
          <w:spacing w:val="-30"/>
        </w:rPr>
        <w:t>r</w:t>
      </w:r>
      <w:r>
        <w:t>.</w:t>
      </w:r>
    </w:p>
    <w:p w14:paraId="5739B1E1" w14:textId="77777777" w:rsidR="00AF14E1" w:rsidRDefault="00AF14E1">
      <w:pPr>
        <w:spacing w:before="14" w:line="240" w:lineRule="exact"/>
        <w:rPr>
          <w:sz w:val="24"/>
          <w:szCs w:val="24"/>
        </w:rPr>
      </w:pPr>
    </w:p>
    <w:p w14:paraId="601664A2" w14:textId="77777777" w:rsidR="00AF14E1" w:rsidRDefault="540026D6" w:rsidP="001B4E4B">
      <w:pPr>
        <w:pStyle w:val="Heading3"/>
        <w:ind w:right="8320"/>
        <w:jc w:val="both"/>
        <w:rPr>
          <w:b w:val="0"/>
          <w:bCs w:val="0"/>
        </w:rPr>
      </w:pPr>
      <w:r>
        <w:t>Book*/Supply Fee</w:t>
      </w:r>
    </w:p>
    <w:p w14:paraId="1421CD72" w14:textId="77777777" w:rsidR="00AF14E1" w:rsidRDefault="008531D7">
      <w:pPr>
        <w:pStyle w:val="BodyText"/>
        <w:spacing w:before="2" w:line="260" w:lineRule="exact"/>
        <w:ind w:right="120"/>
      </w:pPr>
      <w:r>
        <w:rPr>
          <w:spacing w:val="-6"/>
        </w:rPr>
        <w:t>P</w:t>
      </w:r>
      <w:r>
        <w:t>a</w:t>
      </w:r>
      <w:r>
        <w:rPr>
          <w:spacing w:val="-2"/>
        </w:rPr>
        <w:t>r</w:t>
      </w:r>
      <w:r>
        <w:t>ents</w:t>
      </w:r>
      <w:r w:rsidRPr="54981899">
        <w:t xml:space="preserve"> </w:t>
      </w:r>
      <w:r>
        <w:t>a</w:t>
      </w:r>
      <w:r>
        <w:rPr>
          <w:spacing w:val="-2"/>
        </w:rPr>
        <w:t>r</w:t>
      </w:r>
      <w:r>
        <w:t>e</w:t>
      </w:r>
      <w:r w:rsidRPr="54981899">
        <w:t xml:space="preserve"> </w:t>
      </w:r>
      <w:r>
        <w:rPr>
          <w:spacing w:val="-2"/>
        </w:rPr>
        <w:t>r</w:t>
      </w:r>
      <w:r>
        <w:t>esponsible</w:t>
      </w:r>
      <w:r w:rsidRPr="54981899">
        <w:t xml:space="preserve"> </w:t>
      </w:r>
      <w:r>
        <w:rPr>
          <w:spacing w:val="-3"/>
        </w:rPr>
        <w:t>f</w:t>
      </w:r>
      <w:r>
        <w:t>or</w:t>
      </w:r>
      <w:r w:rsidRPr="54981899">
        <w:t xml:space="preserve"> </w:t>
      </w:r>
      <w:r>
        <w:t>pu</w:t>
      </w:r>
      <w:r>
        <w:rPr>
          <w:spacing w:val="-2"/>
        </w:rPr>
        <w:t>r</w:t>
      </w:r>
      <w:r>
        <w:t>chasing</w:t>
      </w:r>
      <w:r w:rsidRPr="54981899">
        <w:t xml:space="preserve"> </w:t>
      </w:r>
      <w:r>
        <w:t>all</w:t>
      </w:r>
      <w:r w:rsidRPr="54981899">
        <w:t xml:space="preserve"> </w:t>
      </w:r>
      <w:r>
        <w:t>books</w:t>
      </w:r>
      <w:r w:rsidRPr="54981899">
        <w:t xml:space="preserve"> </w:t>
      </w:r>
      <w:r>
        <w:t>and</w:t>
      </w:r>
      <w:r w:rsidRPr="54981899">
        <w:t xml:space="preserve"> </w:t>
      </w:r>
      <w:r>
        <w:t>school</w:t>
      </w:r>
      <w:r w:rsidRPr="54981899">
        <w:t xml:space="preserve"> </w:t>
      </w:r>
      <w:r>
        <w:t xml:space="preserve">supplies. </w:t>
      </w:r>
      <w:r w:rsidRPr="54981899">
        <w:t xml:space="preserve"> </w:t>
      </w:r>
      <w:r>
        <w:t>A</w:t>
      </w:r>
      <w:r w:rsidRPr="54981899">
        <w:t xml:space="preserve"> </w:t>
      </w:r>
      <w:r>
        <w:t>list</w:t>
      </w:r>
      <w:r w:rsidRPr="54981899">
        <w:t xml:space="preserve"> </w:t>
      </w:r>
      <w:r>
        <w:t>of</w:t>
      </w:r>
      <w:r w:rsidRPr="54981899">
        <w:t xml:space="preserve"> </w:t>
      </w:r>
      <w:r>
        <w:t>school</w:t>
      </w:r>
      <w:r w:rsidRPr="54981899">
        <w:t xml:space="preserve"> </w:t>
      </w:r>
      <w:r>
        <w:t>supplies</w:t>
      </w:r>
      <w:r w:rsidRPr="54981899">
        <w:t xml:space="preserve"> </w:t>
      </w:r>
      <w:r>
        <w:t>can</w:t>
      </w:r>
      <w:r w:rsidRPr="54981899">
        <w:t xml:space="preserve"> </w:t>
      </w:r>
      <w:r>
        <w:t>be</w:t>
      </w:r>
      <w:r w:rsidRPr="54981899">
        <w:t xml:space="preserve"> </w:t>
      </w:r>
      <w:r>
        <w:rPr>
          <w:spacing w:val="-3"/>
        </w:rPr>
        <w:t>f</w:t>
      </w:r>
      <w:r>
        <w:t>ound</w:t>
      </w:r>
      <w:r w:rsidRPr="54981899">
        <w:t xml:space="preserve"> </w:t>
      </w:r>
      <w:r>
        <w:t>on</w:t>
      </w:r>
      <w:r w:rsidRPr="54981899">
        <w:t xml:space="preserve"> </w:t>
      </w:r>
      <w:r>
        <w:t>t</w:t>
      </w:r>
      <w:r>
        <w:rPr>
          <w:spacing w:val="-1"/>
        </w:rPr>
        <w:t>h</w:t>
      </w:r>
      <w:r>
        <w:t>e</w:t>
      </w:r>
      <w:r w:rsidRPr="54981899">
        <w:t xml:space="preserve"> </w:t>
      </w:r>
      <w:r>
        <w:t>we</w:t>
      </w:r>
      <w:r>
        <w:rPr>
          <w:spacing w:val="-1"/>
        </w:rPr>
        <w:t>b</w:t>
      </w:r>
      <w:r>
        <w:t>site.</w:t>
      </w:r>
    </w:p>
    <w:p w14:paraId="76F3B2B7" w14:textId="77777777" w:rsidR="00AF14E1" w:rsidRDefault="001B4E4B">
      <w:pPr>
        <w:pStyle w:val="BodyText"/>
        <w:spacing w:line="260" w:lineRule="exact"/>
      </w:pPr>
      <w:r w:rsidRPr="540026D6">
        <w:rPr>
          <w:rFonts w:cs="Tahoma"/>
          <w:b/>
          <w:bCs/>
          <w:i/>
          <w:iCs/>
        </w:rPr>
        <w:t>*</w:t>
      </w:r>
      <w:r w:rsidR="008531D7" w:rsidRPr="3F19865F">
        <w:rPr>
          <w:rFonts w:cs="Tahoma"/>
          <w:b/>
          <w:bCs/>
          <w:u w:val="thick" w:color="000000"/>
        </w:rPr>
        <w:t>PLEASE</w:t>
      </w:r>
      <w:r w:rsidR="008531D7" w:rsidRPr="3F19865F">
        <w:rPr>
          <w:rFonts w:cs="Tahoma"/>
          <w:b/>
          <w:bCs/>
          <w:spacing w:val="25"/>
          <w:u w:val="thick" w:color="000000"/>
        </w:rPr>
        <w:t xml:space="preserve"> </w:t>
      </w:r>
      <w:r w:rsidR="008531D7" w:rsidRPr="3F19865F">
        <w:rPr>
          <w:rFonts w:cs="Tahoma"/>
          <w:b/>
          <w:bCs/>
          <w:u w:val="thick" w:color="000000"/>
        </w:rPr>
        <w:t>NOTE:</w:t>
      </w:r>
      <w:r w:rsidRPr="54981899">
        <w:t xml:space="preserve"> </w:t>
      </w:r>
      <w:r>
        <w:rPr>
          <w:spacing w:val="-6"/>
        </w:rPr>
        <w:t>P</w:t>
      </w:r>
      <w:r w:rsidR="008531D7">
        <w:t>a</w:t>
      </w:r>
      <w:r w:rsidR="008531D7">
        <w:rPr>
          <w:spacing w:val="-2"/>
        </w:rPr>
        <w:t>r</w:t>
      </w:r>
      <w:r w:rsidR="008531D7">
        <w:t>ents</w:t>
      </w:r>
      <w:r w:rsidR="008531D7" w:rsidRPr="54981899">
        <w:t xml:space="preserve"> </w:t>
      </w:r>
      <w:r w:rsidR="008531D7">
        <w:t>a</w:t>
      </w:r>
      <w:r w:rsidR="008531D7">
        <w:rPr>
          <w:spacing w:val="-2"/>
        </w:rPr>
        <w:t>r</w:t>
      </w:r>
      <w:r w:rsidR="008531D7">
        <w:t>e</w:t>
      </w:r>
      <w:r w:rsidR="008531D7" w:rsidRPr="54981899">
        <w:t xml:space="preserve"> </w:t>
      </w:r>
      <w:r w:rsidR="008531D7">
        <w:rPr>
          <w:spacing w:val="-2"/>
        </w:rPr>
        <w:t>r</w:t>
      </w:r>
      <w:r w:rsidR="008531D7">
        <w:t>esponsible</w:t>
      </w:r>
      <w:r w:rsidR="008531D7" w:rsidRPr="54981899">
        <w:t xml:space="preserve"> </w:t>
      </w:r>
      <w:r w:rsidR="008531D7">
        <w:rPr>
          <w:spacing w:val="-3"/>
        </w:rPr>
        <w:t>f</w:t>
      </w:r>
      <w:r w:rsidR="008531D7">
        <w:t>or</w:t>
      </w:r>
      <w:r w:rsidR="008531D7" w:rsidRPr="54981899">
        <w:t xml:space="preserve"> </w:t>
      </w:r>
      <w:r w:rsidR="008531D7">
        <w:rPr>
          <w:spacing w:val="-2"/>
        </w:rPr>
        <w:t>r</w:t>
      </w:r>
      <w:r w:rsidR="008531D7">
        <w:t>eplacing</w:t>
      </w:r>
      <w:r w:rsidR="008531D7" w:rsidRPr="54981899">
        <w:t xml:space="preserve"> </w:t>
      </w:r>
      <w:r w:rsidR="008531D7">
        <w:t>damaged</w:t>
      </w:r>
      <w:r w:rsidR="008531D7" w:rsidRPr="54981899">
        <w:t xml:space="preserve"> </w:t>
      </w:r>
      <w:r w:rsidR="008531D7">
        <w:t>or</w:t>
      </w:r>
      <w:r w:rsidR="008531D7" w:rsidRPr="54981899">
        <w:t xml:space="preserve"> </w:t>
      </w:r>
      <w:r w:rsidR="008531D7">
        <w:t>lost</w:t>
      </w:r>
      <w:r w:rsidR="008531D7" w:rsidRPr="54981899">
        <w:t xml:space="preserve"> </w:t>
      </w:r>
      <w:r w:rsidR="008531D7">
        <w:t>books.</w:t>
      </w:r>
      <w:r w:rsidR="008531D7" w:rsidRPr="54981899">
        <w:t xml:space="preserve"> </w:t>
      </w:r>
      <w:r w:rsidR="008531D7">
        <w:t>A</w:t>
      </w:r>
      <w:r w:rsidR="008531D7">
        <w:rPr>
          <w:spacing w:val="-2"/>
        </w:rPr>
        <w:t>n</w:t>
      </w:r>
      <w:r w:rsidR="008531D7">
        <w:t>y</w:t>
      </w:r>
      <w:r w:rsidR="008531D7" w:rsidRPr="54981899">
        <w:t xml:space="preserve"> </w:t>
      </w:r>
      <w:r w:rsidR="008531D7">
        <w:t>book</w:t>
      </w:r>
      <w:r w:rsidR="008531D7" w:rsidRPr="54981899">
        <w:t xml:space="preserve"> </w:t>
      </w:r>
      <w:r w:rsidR="008531D7">
        <w:t>gi</w:t>
      </w:r>
      <w:r w:rsidR="008531D7">
        <w:rPr>
          <w:spacing w:val="-2"/>
        </w:rPr>
        <w:t>v</w:t>
      </w:r>
      <w:r w:rsidR="008531D7">
        <w:t>en</w:t>
      </w:r>
      <w:r w:rsidR="008531D7" w:rsidRPr="54981899">
        <w:t xml:space="preserve"> </w:t>
      </w:r>
      <w:r w:rsidR="008531D7">
        <w:t>to</w:t>
      </w:r>
      <w:r w:rsidR="008531D7" w:rsidRPr="54981899">
        <w:t xml:space="preserve"> </w:t>
      </w:r>
      <w:r w:rsidR="008531D7">
        <w:t>a</w:t>
      </w:r>
      <w:r w:rsidR="008531D7" w:rsidRPr="54981899">
        <w:t xml:space="preserve"> </w:t>
      </w:r>
      <w:r w:rsidR="008531D7">
        <w:t xml:space="preserve">student </w:t>
      </w:r>
      <w:r w:rsidR="008531D7">
        <w:rPr>
          <w:spacing w:val="-2"/>
        </w:rPr>
        <w:t>fr</w:t>
      </w:r>
      <w:r w:rsidR="008531D7">
        <w:t>om</w:t>
      </w:r>
      <w:r w:rsidR="008531D7" w:rsidRPr="54981899">
        <w:t xml:space="preserve"> </w:t>
      </w:r>
      <w:r w:rsidR="008531D7">
        <w:t>Legacy</w:t>
      </w:r>
      <w:r w:rsidR="008531D7" w:rsidRPr="54981899">
        <w:t xml:space="preserve"> </w:t>
      </w:r>
      <w:r w:rsidR="008531D7">
        <w:t>will</w:t>
      </w:r>
      <w:r w:rsidR="008531D7" w:rsidRPr="54981899">
        <w:t xml:space="preserve"> </w:t>
      </w:r>
      <w:r w:rsidR="008531D7">
        <w:t>need</w:t>
      </w:r>
      <w:r w:rsidR="008531D7" w:rsidRPr="54981899">
        <w:t xml:space="preserve"> </w:t>
      </w:r>
      <w:r w:rsidR="008531D7">
        <w:t>to</w:t>
      </w:r>
      <w:r w:rsidR="008531D7" w:rsidRPr="54981899">
        <w:t xml:space="preserve"> </w:t>
      </w:r>
      <w:r w:rsidR="008531D7">
        <w:t>be</w:t>
      </w:r>
      <w:r w:rsidR="008531D7" w:rsidRPr="54981899">
        <w:t xml:space="preserve"> </w:t>
      </w:r>
      <w:r w:rsidR="008531D7">
        <w:rPr>
          <w:spacing w:val="-2"/>
        </w:rPr>
        <w:t>r</w:t>
      </w:r>
      <w:r w:rsidR="008531D7">
        <w:t>eturned</w:t>
      </w:r>
      <w:r w:rsidR="008531D7" w:rsidRPr="54981899">
        <w:t xml:space="preserve"> </w:t>
      </w:r>
      <w:r w:rsidR="008531D7">
        <w:t>be</w:t>
      </w:r>
      <w:r w:rsidR="008531D7">
        <w:rPr>
          <w:spacing w:val="-3"/>
        </w:rPr>
        <w:t>f</w:t>
      </w:r>
      <w:r w:rsidR="008531D7">
        <w:t>o</w:t>
      </w:r>
      <w:r w:rsidR="008531D7">
        <w:rPr>
          <w:spacing w:val="-2"/>
        </w:rPr>
        <w:t>r</w:t>
      </w:r>
      <w:r w:rsidR="008531D7">
        <w:t>e</w:t>
      </w:r>
      <w:r w:rsidR="008531D7" w:rsidRPr="54981899">
        <w:t xml:space="preserve"> </w:t>
      </w:r>
      <w:r w:rsidR="008531D7">
        <w:t>final</w:t>
      </w:r>
      <w:r w:rsidR="008531D7" w:rsidRPr="54981899">
        <w:t xml:space="preserve"> </w:t>
      </w:r>
      <w:r w:rsidR="008531D7">
        <w:rPr>
          <w:spacing w:val="-2"/>
        </w:rPr>
        <w:t>r</w:t>
      </w:r>
      <w:r w:rsidR="008531D7">
        <w:t>eport</w:t>
      </w:r>
      <w:r w:rsidR="008531D7" w:rsidRPr="54981899">
        <w:t xml:space="preserve"> </w:t>
      </w:r>
      <w:r w:rsidR="008531D7">
        <w:t>ca</w:t>
      </w:r>
      <w:r w:rsidR="008531D7">
        <w:rPr>
          <w:spacing w:val="-2"/>
        </w:rPr>
        <w:t>r</w:t>
      </w:r>
      <w:r w:rsidR="008531D7">
        <w:t>ds</w:t>
      </w:r>
      <w:r w:rsidR="008531D7" w:rsidRPr="54981899">
        <w:t xml:space="preserve"> </w:t>
      </w:r>
      <w:r w:rsidR="008531D7">
        <w:t>a</w:t>
      </w:r>
      <w:r w:rsidR="008531D7">
        <w:rPr>
          <w:spacing w:val="-2"/>
        </w:rPr>
        <w:t>r</w:t>
      </w:r>
      <w:r w:rsidR="008531D7">
        <w:t>e</w:t>
      </w:r>
      <w:r w:rsidR="008531D7" w:rsidRPr="54981899">
        <w:t xml:space="preserve"> </w:t>
      </w:r>
      <w:r w:rsidR="008531D7">
        <w:rPr>
          <w:spacing w:val="-2"/>
        </w:rPr>
        <w:t>r</w:t>
      </w:r>
      <w:r w:rsidR="008531D7">
        <w:t>eleased.</w:t>
      </w:r>
    </w:p>
    <w:p w14:paraId="42ACCC5F" w14:textId="77777777" w:rsidR="00AF14E1" w:rsidRDefault="00AF14E1">
      <w:pPr>
        <w:spacing w:before="8" w:line="240" w:lineRule="exact"/>
        <w:rPr>
          <w:sz w:val="24"/>
          <w:szCs w:val="24"/>
        </w:rPr>
      </w:pPr>
    </w:p>
    <w:p w14:paraId="7C2069D1" w14:textId="77777777" w:rsidR="00AF14E1" w:rsidRPr="000907DB" w:rsidRDefault="540026D6" w:rsidP="700031D0">
      <w:pPr>
        <w:pStyle w:val="Heading3"/>
        <w:ind w:right="8332"/>
        <w:jc w:val="both"/>
      </w:pPr>
      <w:r>
        <w:t>Technology Fee</w:t>
      </w:r>
    </w:p>
    <w:p w14:paraId="07C4DD9A" w14:textId="363EFFDB" w:rsidR="00AF14E1" w:rsidRDefault="540026D6" w:rsidP="00F72CA2">
      <w:pPr>
        <w:pStyle w:val="Heading3"/>
        <w:ind w:right="-230"/>
      </w:pPr>
      <w:r w:rsidRPr="540026D6">
        <w:rPr>
          <w:b w:val="0"/>
          <w:bCs w:val="0"/>
          <w:sz w:val="22"/>
          <w:szCs w:val="22"/>
        </w:rPr>
        <w:t>A $150 technology fee will be charged every Fall for students in 6th-12th grade.  This covers the use of a Chromebook for the year.  This fee is non-refundable.</w:t>
      </w:r>
    </w:p>
    <w:p w14:paraId="370997C8" w14:textId="77777777" w:rsidR="00AF14E1" w:rsidRDefault="00AF14E1" w:rsidP="781695BC">
      <w:pPr>
        <w:pStyle w:val="Heading3"/>
        <w:ind w:right="8332"/>
      </w:pPr>
    </w:p>
    <w:p w14:paraId="2F185E59" w14:textId="77777777" w:rsidR="00AF14E1" w:rsidRDefault="540026D6" w:rsidP="781695BC">
      <w:pPr>
        <w:pStyle w:val="Heading3"/>
        <w:ind w:right="8332"/>
        <w:rPr>
          <w:b w:val="0"/>
          <w:bCs w:val="0"/>
        </w:rPr>
      </w:pPr>
      <w:r>
        <w:t>Course Drop/Add Fee</w:t>
      </w:r>
    </w:p>
    <w:p w14:paraId="233105B6" w14:textId="77777777" w:rsidR="00AF14E1" w:rsidRDefault="008531D7" w:rsidP="781695BC">
      <w:pPr>
        <w:pStyle w:val="BodyText"/>
        <w:spacing w:before="2" w:line="260" w:lineRule="exact"/>
      </w:pPr>
      <w:r>
        <w:t>A</w:t>
      </w:r>
      <w:r w:rsidRPr="781695BC">
        <w:t xml:space="preserve"> </w:t>
      </w:r>
      <w:r>
        <w:t>cha</w:t>
      </w:r>
      <w:r>
        <w:rPr>
          <w:spacing w:val="-2"/>
        </w:rPr>
        <w:t>r</w:t>
      </w:r>
      <w:r>
        <w:t>ge</w:t>
      </w:r>
      <w:r w:rsidRPr="781695BC">
        <w:t xml:space="preserve"> </w:t>
      </w:r>
      <w:r>
        <w:t>of</w:t>
      </w:r>
      <w:r w:rsidRPr="781695BC">
        <w:t xml:space="preserve"> </w:t>
      </w:r>
      <w:r>
        <w:t>$25</w:t>
      </w:r>
      <w:r w:rsidRPr="781695BC">
        <w:t xml:space="preserve"> </w:t>
      </w:r>
      <w:r>
        <w:t>will</w:t>
      </w:r>
      <w:r w:rsidRPr="781695BC">
        <w:t xml:space="preserve"> </w:t>
      </w:r>
      <w:r>
        <w:t>be</w:t>
      </w:r>
      <w:r w:rsidRPr="781695BC">
        <w:t xml:space="preserve"> </w:t>
      </w:r>
      <w:r>
        <w:t>assessed</w:t>
      </w:r>
      <w:r w:rsidRPr="781695BC">
        <w:t xml:space="preserve"> </w:t>
      </w:r>
      <w:r>
        <w:rPr>
          <w:spacing w:val="-3"/>
        </w:rPr>
        <w:t>f</w:t>
      </w:r>
      <w:r>
        <w:t>or</w:t>
      </w:r>
      <w:r w:rsidRPr="781695BC">
        <w:t xml:space="preserve"> </w:t>
      </w:r>
      <w:r>
        <w:t>each</w:t>
      </w:r>
      <w:r w:rsidRPr="781695BC">
        <w:t xml:space="preserve"> </w:t>
      </w:r>
      <w:r>
        <w:t>class</w:t>
      </w:r>
      <w:r w:rsidRPr="781695BC">
        <w:t xml:space="preserve"> </w:t>
      </w:r>
      <w:r>
        <w:t>added</w:t>
      </w:r>
      <w:r w:rsidRPr="781695BC">
        <w:t xml:space="preserve"> </w:t>
      </w:r>
      <w:r>
        <w:t>or</w:t>
      </w:r>
      <w:r w:rsidRPr="781695BC">
        <w:t xml:space="preserve"> </w:t>
      </w:r>
      <w:r>
        <w:t>d</w:t>
      </w:r>
      <w:r>
        <w:rPr>
          <w:spacing w:val="-2"/>
        </w:rPr>
        <w:t>r</w:t>
      </w:r>
      <w:r>
        <w:t>opped</w:t>
      </w:r>
      <w:r w:rsidRPr="781695BC">
        <w:t xml:space="preserve"> </w:t>
      </w:r>
      <w:r w:rsidR="00533689">
        <w:t>a</w:t>
      </w:r>
      <w:r w:rsidR="00533689">
        <w:rPr>
          <w:spacing w:val="-2"/>
        </w:rPr>
        <w:t>n</w:t>
      </w:r>
      <w:r w:rsidR="00533689">
        <w:t>y time</w:t>
      </w:r>
      <w:r w:rsidRPr="781695BC">
        <w:t xml:space="preserve"> </w:t>
      </w:r>
      <w:r>
        <w:t>after</w:t>
      </w:r>
      <w:r w:rsidRPr="781695BC">
        <w:t xml:space="preserve"> </w:t>
      </w:r>
      <w:r>
        <w:t>the</w:t>
      </w:r>
      <w:r w:rsidRPr="781695BC">
        <w:t xml:space="preserve"> </w:t>
      </w:r>
      <w:r>
        <w:t>first</w:t>
      </w:r>
      <w:r w:rsidRPr="781695BC">
        <w:t xml:space="preserve"> </w:t>
      </w:r>
      <w:r>
        <w:rPr>
          <w:spacing w:val="-3"/>
        </w:rPr>
        <w:t>f</w:t>
      </w:r>
      <w:r>
        <w:t>ull</w:t>
      </w:r>
      <w:r w:rsidRPr="781695BC">
        <w:t xml:space="preserve"> </w:t>
      </w:r>
      <w:r w:rsidR="00FF7E40">
        <w:rPr>
          <w:spacing w:val="41"/>
        </w:rPr>
        <w:t xml:space="preserve">two </w:t>
      </w:r>
      <w:r>
        <w:t>week</w:t>
      </w:r>
      <w:r w:rsidR="002B397C">
        <w:t>s</w:t>
      </w:r>
      <w:r w:rsidRPr="781695BC">
        <w:t xml:space="preserve"> </w:t>
      </w:r>
      <w:r>
        <w:t>of</w:t>
      </w:r>
      <w:r w:rsidRPr="781695BC">
        <w:t xml:space="preserve"> </w:t>
      </w:r>
      <w:r w:rsidR="00FF7E40">
        <w:t>the fall</w:t>
      </w:r>
      <w:r w:rsidRPr="781695BC">
        <w:t xml:space="preserve"> </w:t>
      </w:r>
      <w:r>
        <w:t>se</w:t>
      </w:r>
      <w:r>
        <w:rPr>
          <w:spacing w:val="-1"/>
        </w:rPr>
        <w:t>m</w:t>
      </w:r>
      <w:r>
        <w:t>est</w:t>
      </w:r>
      <w:r>
        <w:rPr>
          <w:spacing w:val="-1"/>
        </w:rPr>
        <w:t>e</w:t>
      </w:r>
      <w:r>
        <w:rPr>
          <w:spacing w:val="-30"/>
        </w:rPr>
        <w:t>r</w:t>
      </w:r>
      <w:r>
        <w:t>.</w:t>
      </w:r>
    </w:p>
    <w:p w14:paraId="75F7C369" w14:textId="77777777" w:rsidR="00AF14E1" w:rsidRDefault="00AF14E1" w:rsidP="781695BC">
      <w:pPr>
        <w:spacing w:before="8" w:line="240" w:lineRule="exact"/>
        <w:rPr>
          <w:sz w:val="24"/>
          <w:szCs w:val="24"/>
        </w:rPr>
      </w:pPr>
    </w:p>
    <w:p w14:paraId="500DF48F" w14:textId="77777777" w:rsidR="00AF14E1" w:rsidRDefault="540026D6" w:rsidP="781695BC">
      <w:pPr>
        <w:pStyle w:val="Heading3"/>
        <w:ind w:right="8462"/>
        <w:rPr>
          <w:b w:val="0"/>
          <w:bCs w:val="0"/>
        </w:rPr>
      </w:pPr>
      <w:r>
        <w:t>Return Payment Fee</w:t>
      </w:r>
    </w:p>
    <w:p w14:paraId="52723302" w14:textId="77777777" w:rsidR="00AF14E1" w:rsidRDefault="008531D7">
      <w:pPr>
        <w:pStyle w:val="BodyText"/>
        <w:spacing w:line="256" w:lineRule="exact"/>
        <w:ind w:right="3294"/>
        <w:jc w:val="both"/>
      </w:pPr>
      <w:r>
        <w:t>A</w:t>
      </w:r>
      <w:r w:rsidRPr="54981899">
        <w:t xml:space="preserve"> </w:t>
      </w:r>
      <w:r>
        <w:t>cha</w:t>
      </w:r>
      <w:r>
        <w:rPr>
          <w:spacing w:val="-2"/>
        </w:rPr>
        <w:t>r</w:t>
      </w:r>
      <w:r>
        <w:t>ge</w:t>
      </w:r>
      <w:r w:rsidRPr="54981899">
        <w:t xml:space="preserve"> </w:t>
      </w:r>
      <w:r>
        <w:t>of</w:t>
      </w:r>
      <w:r w:rsidRPr="54981899">
        <w:t xml:space="preserve"> </w:t>
      </w:r>
      <w:r>
        <w:t>$25</w:t>
      </w:r>
      <w:r w:rsidRPr="54981899">
        <w:t xml:space="preserve"> </w:t>
      </w:r>
      <w:r>
        <w:t>will</w:t>
      </w:r>
      <w:r w:rsidRPr="54981899">
        <w:t xml:space="preserve"> </w:t>
      </w:r>
      <w:r>
        <w:t>be</w:t>
      </w:r>
      <w:r w:rsidRPr="54981899">
        <w:t xml:space="preserve"> </w:t>
      </w:r>
      <w:r>
        <w:t>assessed</w:t>
      </w:r>
      <w:r w:rsidRPr="54981899">
        <w:t xml:space="preserve"> </w:t>
      </w:r>
      <w:r>
        <w:rPr>
          <w:spacing w:val="-3"/>
        </w:rPr>
        <w:t>f</w:t>
      </w:r>
      <w:r>
        <w:t>or</w:t>
      </w:r>
      <w:r w:rsidRPr="54981899">
        <w:t xml:space="preserve"> </w:t>
      </w:r>
      <w:r>
        <w:t>each</w:t>
      </w:r>
      <w:r w:rsidRPr="54981899">
        <w:t xml:space="preserve"> </w:t>
      </w:r>
      <w:r>
        <w:t>p</w:t>
      </w:r>
      <w:r>
        <w:rPr>
          <w:spacing w:val="-2"/>
        </w:rPr>
        <w:t>a</w:t>
      </w:r>
      <w:r>
        <w:t>yment</w:t>
      </w:r>
      <w:r w:rsidRPr="54981899">
        <w:t xml:space="preserve"> </w:t>
      </w:r>
      <w:r>
        <w:rPr>
          <w:spacing w:val="-2"/>
        </w:rPr>
        <w:t>r</w:t>
      </w:r>
      <w:r>
        <w:t>eturned</w:t>
      </w:r>
      <w:r w:rsidRPr="54981899">
        <w:t xml:space="preserve"> </w:t>
      </w:r>
      <w:r>
        <w:t>to</w:t>
      </w:r>
      <w:r w:rsidRPr="54981899">
        <w:t xml:space="preserve"> </w:t>
      </w:r>
      <w:r w:rsidR="006E1616">
        <w:t>LPCA</w:t>
      </w:r>
      <w:r w:rsidRPr="54981899">
        <w:t xml:space="preserve"> </w:t>
      </w:r>
      <w:r>
        <w:t>unpaid.</w:t>
      </w:r>
    </w:p>
    <w:p w14:paraId="67E07408" w14:textId="77777777" w:rsidR="00AF14E1" w:rsidRDefault="00AF14E1">
      <w:pPr>
        <w:spacing w:before="14" w:line="240" w:lineRule="exact"/>
        <w:rPr>
          <w:sz w:val="24"/>
          <w:szCs w:val="24"/>
        </w:rPr>
      </w:pPr>
    </w:p>
    <w:p w14:paraId="154BEE17" w14:textId="77777777" w:rsidR="00AF14E1" w:rsidRDefault="540026D6">
      <w:pPr>
        <w:pStyle w:val="Heading3"/>
        <w:ind w:right="9493"/>
        <w:jc w:val="both"/>
        <w:rPr>
          <w:b w:val="0"/>
          <w:bCs w:val="0"/>
        </w:rPr>
      </w:pPr>
      <w:r>
        <w:lastRenderedPageBreak/>
        <w:t>Athletic Fee</w:t>
      </w:r>
    </w:p>
    <w:p w14:paraId="052E5016" w14:textId="77777777" w:rsidR="00AF14E1" w:rsidRDefault="008531D7">
      <w:pPr>
        <w:pStyle w:val="BodyText"/>
        <w:spacing w:before="2" w:line="260" w:lineRule="exact"/>
        <w:ind w:right="119"/>
        <w:jc w:val="both"/>
      </w:pPr>
      <w:r>
        <w:t>Each</w:t>
      </w:r>
      <w:r w:rsidRPr="54981899">
        <w:t xml:space="preserve"> </w:t>
      </w:r>
      <w:r>
        <w:t>sport</w:t>
      </w:r>
      <w:r w:rsidRPr="54981899">
        <w:t xml:space="preserve"> </w:t>
      </w:r>
      <w:r>
        <w:t>will</w:t>
      </w:r>
      <w:r w:rsidRPr="54981899">
        <w:t xml:space="preserve"> </w:t>
      </w:r>
      <w:r>
        <w:t>be</w:t>
      </w:r>
      <w:r w:rsidRPr="54981899">
        <w:t xml:space="preserve"> </w:t>
      </w:r>
      <w:r>
        <w:t>individually</w:t>
      </w:r>
      <w:r w:rsidRPr="54981899">
        <w:t xml:space="preserve"> </w:t>
      </w:r>
      <w:r>
        <w:t>assessed</w:t>
      </w:r>
      <w:r w:rsidRPr="54981899">
        <w:t xml:space="preserve"> </w:t>
      </w:r>
      <w:r>
        <w:t>an</w:t>
      </w:r>
      <w:r w:rsidRPr="54981899">
        <w:t xml:space="preserve"> </w:t>
      </w:r>
      <w:r>
        <w:t>athletic</w:t>
      </w:r>
      <w:r w:rsidRPr="54981899">
        <w:t xml:space="preserve"> </w:t>
      </w:r>
      <w:r>
        <w:rPr>
          <w:spacing w:val="-3"/>
        </w:rPr>
        <w:t>f</w:t>
      </w:r>
      <w:r>
        <w:t>ee</w:t>
      </w:r>
      <w:r w:rsidRPr="54981899">
        <w:t xml:space="preserve"> </w:t>
      </w:r>
      <w:r>
        <w:t>which</w:t>
      </w:r>
      <w:r w:rsidRPr="54981899">
        <w:t xml:space="preserve"> </w:t>
      </w:r>
      <w:r>
        <w:t>will</w:t>
      </w:r>
      <w:r w:rsidRPr="54981899">
        <w:t xml:space="preserve"> </w:t>
      </w:r>
      <w:r>
        <w:t>c</w:t>
      </w:r>
      <w:r>
        <w:rPr>
          <w:spacing w:val="-2"/>
        </w:rPr>
        <w:t>ov</w:t>
      </w:r>
      <w:r>
        <w:t>er</w:t>
      </w:r>
      <w:r w:rsidRPr="54981899">
        <w:t xml:space="preserve"> </w:t>
      </w:r>
      <w:r>
        <w:t>all</w:t>
      </w:r>
      <w:r w:rsidRPr="54981899">
        <w:t xml:space="preserve"> </w:t>
      </w:r>
      <w:r>
        <w:t>sports</w:t>
      </w:r>
      <w:r w:rsidRPr="54981899">
        <w:t xml:space="preserve"> </w:t>
      </w:r>
      <w:r>
        <w:t>participation.</w:t>
      </w:r>
      <w:r w:rsidRPr="54981899">
        <w:t xml:space="preserve"> </w:t>
      </w:r>
      <w:r>
        <w:t>All</w:t>
      </w:r>
      <w:r w:rsidRPr="54981899">
        <w:t xml:space="preserve"> </w:t>
      </w:r>
      <w:r>
        <w:t>policies pertaining</w:t>
      </w:r>
      <w:r w:rsidRPr="54981899">
        <w:t xml:space="preserve"> </w:t>
      </w:r>
      <w:r>
        <w:t>to</w:t>
      </w:r>
      <w:r w:rsidRPr="54981899">
        <w:t xml:space="preserve"> </w:t>
      </w:r>
      <w:r>
        <w:t>the</w:t>
      </w:r>
      <w:r w:rsidRPr="54981899">
        <w:t xml:space="preserve"> </w:t>
      </w:r>
      <w:r>
        <w:t>p</w:t>
      </w:r>
      <w:r>
        <w:rPr>
          <w:spacing w:val="-2"/>
        </w:rPr>
        <w:t>a</w:t>
      </w:r>
      <w:r>
        <w:t>yment</w:t>
      </w:r>
      <w:r w:rsidRPr="54981899">
        <w:t xml:space="preserve"> </w:t>
      </w:r>
      <w:r>
        <w:t>of</w:t>
      </w:r>
      <w:r w:rsidRPr="54981899">
        <w:t xml:space="preserve"> </w:t>
      </w:r>
      <w:r>
        <w:t>tuition</w:t>
      </w:r>
      <w:r w:rsidRPr="54981899">
        <w:t xml:space="preserve"> </w:t>
      </w:r>
      <w:r>
        <w:t>appl</w:t>
      </w:r>
      <w:r>
        <w:rPr>
          <w:spacing w:val="-20"/>
        </w:rPr>
        <w:t>y</w:t>
      </w:r>
      <w:r>
        <w:t>.</w:t>
      </w:r>
      <w:r w:rsidRPr="54981899">
        <w:t xml:space="preserve"> </w:t>
      </w:r>
      <w:r>
        <w:t>No</w:t>
      </w:r>
      <w:r w:rsidRPr="54981899">
        <w:t xml:space="preserve"> </w:t>
      </w:r>
      <w:r>
        <w:rPr>
          <w:spacing w:val="-2"/>
        </w:rPr>
        <w:t>r</w:t>
      </w:r>
      <w:r>
        <w:t>e</w:t>
      </w:r>
      <w:r>
        <w:rPr>
          <w:spacing w:val="-3"/>
        </w:rPr>
        <w:t>f</w:t>
      </w:r>
      <w:r>
        <w:t>unds,</w:t>
      </w:r>
      <w:r w:rsidRPr="54981899">
        <w:t xml:space="preserve"> </w:t>
      </w:r>
      <w:r>
        <w:t>partial</w:t>
      </w:r>
      <w:r w:rsidRPr="54981899">
        <w:t xml:space="preserve"> </w:t>
      </w:r>
      <w:r>
        <w:t>or</w:t>
      </w:r>
      <w:r w:rsidRPr="54981899">
        <w:t xml:space="preserve"> </w:t>
      </w:r>
      <w:r>
        <w:t>otherwise,</w:t>
      </w:r>
      <w:r w:rsidRPr="54981899">
        <w:t xml:space="preserve"> </w:t>
      </w:r>
      <w:r>
        <w:t>will</w:t>
      </w:r>
      <w:r w:rsidRPr="54981899">
        <w:t xml:space="preserve"> </w:t>
      </w:r>
      <w:r>
        <w:t>be</w:t>
      </w:r>
      <w:r w:rsidRPr="54981899">
        <w:t xml:space="preserve"> </w:t>
      </w:r>
      <w:r>
        <w:t>gi</w:t>
      </w:r>
      <w:r>
        <w:rPr>
          <w:spacing w:val="-2"/>
        </w:rPr>
        <w:t>v</w:t>
      </w:r>
      <w:r>
        <w:t>en</w:t>
      </w:r>
      <w:r w:rsidRPr="54981899">
        <w:t xml:space="preserve"> </w:t>
      </w:r>
      <w:r>
        <w:t>to</w:t>
      </w:r>
      <w:r w:rsidRPr="54981899">
        <w:t xml:space="preserve"> </w:t>
      </w:r>
      <w:r>
        <w:t>students tempo</w:t>
      </w:r>
      <w:r>
        <w:rPr>
          <w:spacing w:val="-4"/>
        </w:rPr>
        <w:t>r</w:t>
      </w:r>
      <w:r>
        <w:t>arily</w:t>
      </w:r>
      <w:r w:rsidRPr="54981899">
        <w:t xml:space="preserve"> </w:t>
      </w:r>
      <w:r>
        <w:t>bar</w:t>
      </w:r>
      <w:r>
        <w:rPr>
          <w:spacing w:val="-2"/>
        </w:rPr>
        <w:t>r</w:t>
      </w:r>
      <w:r>
        <w:t>ed</w:t>
      </w:r>
      <w:r w:rsidRPr="54981899">
        <w:t xml:space="preserve"> </w:t>
      </w:r>
      <w:r>
        <w:rPr>
          <w:spacing w:val="-2"/>
        </w:rPr>
        <w:t>fr</w:t>
      </w:r>
      <w:r>
        <w:t>om</w:t>
      </w:r>
      <w:r w:rsidRPr="54981899">
        <w:t xml:space="preserve"> </w:t>
      </w:r>
      <w:r>
        <w:t>the</w:t>
      </w:r>
      <w:r w:rsidRPr="54981899">
        <w:t xml:space="preserve"> </w:t>
      </w:r>
      <w:r>
        <w:t>participation</w:t>
      </w:r>
      <w:r w:rsidRPr="54981899">
        <w:t xml:space="preserve"> </w:t>
      </w:r>
      <w:r>
        <w:t>due</w:t>
      </w:r>
      <w:r w:rsidRPr="54981899">
        <w:t xml:space="preserve"> </w:t>
      </w:r>
      <w:r>
        <w:t>to</w:t>
      </w:r>
      <w:r w:rsidRPr="54981899">
        <w:t xml:space="preserve"> </w:t>
      </w:r>
      <w:r>
        <w:t>academic</w:t>
      </w:r>
      <w:r w:rsidRPr="54981899">
        <w:t xml:space="preserve"> </w:t>
      </w:r>
      <w:r>
        <w:t>or</w:t>
      </w:r>
      <w:r w:rsidRPr="54981899">
        <w:t xml:space="preserve"> </w:t>
      </w:r>
      <w:r>
        <w:t>disciplinary</w:t>
      </w:r>
      <w:r w:rsidRPr="54981899">
        <w:t xml:space="preserve"> </w:t>
      </w:r>
      <w:r>
        <w:t>p</w:t>
      </w:r>
      <w:r>
        <w:rPr>
          <w:spacing w:val="-2"/>
        </w:rPr>
        <w:t>r</w:t>
      </w:r>
      <w:r>
        <w:t>oblems.</w:t>
      </w:r>
      <w:r w:rsidRPr="54981899">
        <w:t xml:space="preserve"> </w:t>
      </w:r>
      <w:r>
        <w:rPr>
          <w:spacing w:val="-6"/>
        </w:rPr>
        <w:t>P</w:t>
      </w:r>
      <w:r>
        <w:t>a</w:t>
      </w:r>
      <w:r>
        <w:rPr>
          <w:spacing w:val="-2"/>
        </w:rPr>
        <w:t>r</w:t>
      </w:r>
      <w:r>
        <w:t>ents</w:t>
      </w:r>
      <w:r w:rsidRPr="54981899">
        <w:t xml:space="preserve"> </w:t>
      </w:r>
      <w:r>
        <w:t>should</w:t>
      </w:r>
      <w:r w:rsidRPr="54981899">
        <w:t xml:space="preserve"> </w:t>
      </w:r>
      <w:r>
        <w:t>expect additional</w:t>
      </w:r>
      <w:r w:rsidRPr="54981899">
        <w:t xml:space="preserve"> </w:t>
      </w:r>
      <w:r>
        <w:t>expenses</w:t>
      </w:r>
      <w:r w:rsidRPr="54981899">
        <w:t xml:space="preserve"> </w:t>
      </w:r>
      <w:r>
        <w:rPr>
          <w:spacing w:val="-3"/>
        </w:rPr>
        <w:t>f</w:t>
      </w:r>
      <w:r>
        <w:t>or</w:t>
      </w:r>
      <w:r w:rsidRPr="54981899">
        <w:t xml:space="preserve"> </w:t>
      </w:r>
      <w:r>
        <w:t>ext</w:t>
      </w:r>
      <w:r>
        <w:rPr>
          <w:spacing w:val="-4"/>
        </w:rPr>
        <w:t>r</w:t>
      </w:r>
      <w:r>
        <w:t>a</w:t>
      </w:r>
      <w:r w:rsidRPr="54981899">
        <w:t xml:space="preserve"> </w:t>
      </w:r>
      <w:r>
        <w:t>equipment</w:t>
      </w:r>
      <w:r w:rsidRPr="54981899">
        <w:t xml:space="preserve"> </w:t>
      </w:r>
      <w:r>
        <w:t>or</w:t>
      </w:r>
      <w:r w:rsidRPr="54981899">
        <w:t xml:space="preserve"> </w:t>
      </w:r>
      <w:r>
        <w:t>p</w:t>
      </w:r>
      <w:r>
        <w:rPr>
          <w:spacing w:val="-4"/>
        </w:rPr>
        <w:t>r</w:t>
      </w:r>
      <w:r>
        <w:t>actice</w:t>
      </w:r>
      <w:r w:rsidRPr="54981899">
        <w:t xml:space="preserve"> </w:t>
      </w:r>
      <w:r>
        <w:t>clothes,</w:t>
      </w:r>
      <w:r w:rsidRPr="54981899">
        <w:t xml:space="preserve"> </w:t>
      </w:r>
      <w:r>
        <w:t>student</w:t>
      </w:r>
      <w:r w:rsidRPr="54981899">
        <w:t xml:space="preserve"> </w:t>
      </w:r>
      <w:r>
        <w:t>t</w:t>
      </w:r>
      <w:r>
        <w:rPr>
          <w:spacing w:val="-4"/>
        </w:rPr>
        <w:t>r</w:t>
      </w:r>
      <w:r>
        <w:rPr>
          <w:spacing w:val="-2"/>
        </w:rPr>
        <w:t>av</w:t>
      </w:r>
      <w:r>
        <w:t>el</w:t>
      </w:r>
      <w:r w:rsidRPr="54981899">
        <w:t xml:space="preserve"> </w:t>
      </w:r>
      <w:r>
        <w:t>expenses,</w:t>
      </w:r>
      <w:r w:rsidRPr="54981899">
        <w:t xml:space="preserve"> </w:t>
      </w:r>
      <w:r>
        <w:t>etc.</w:t>
      </w:r>
      <w:r w:rsidRPr="54981899">
        <w:t xml:space="preserve"> </w:t>
      </w:r>
      <w:r>
        <w:t>A</w:t>
      </w:r>
      <w:r>
        <w:rPr>
          <w:spacing w:val="-2"/>
        </w:rPr>
        <w:t>n</w:t>
      </w:r>
      <w:r>
        <w:t>y</w:t>
      </w:r>
      <w:r w:rsidRPr="54981899">
        <w:t xml:space="preserve"> </w:t>
      </w:r>
      <w:r>
        <w:t>student discounts</w:t>
      </w:r>
      <w:r w:rsidRPr="54981899">
        <w:t xml:space="preserve"> </w:t>
      </w:r>
      <w:r>
        <w:t>will</w:t>
      </w:r>
      <w:r w:rsidRPr="54981899">
        <w:t xml:space="preserve"> </w:t>
      </w:r>
      <w:r>
        <w:t>not</w:t>
      </w:r>
      <w:r w:rsidRPr="54981899">
        <w:t xml:space="preserve"> </w:t>
      </w:r>
      <w:r>
        <w:t>apply</w:t>
      </w:r>
      <w:r w:rsidRPr="54981899">
        <w:t xml:space="preserve"> </w:t>
      </w:r>
      <w:r>
        <w:t>to</w:t>
      </w:r>
      <w:r w:rsidRPr="54981899">
        <w:t xml:space="preserve"> </w:t>
      </w:r>
      <w:r>
        <w:t>athletic</w:t>
      </w:r>
      <w:r w:rsidRPr="54981899">
        <w:t xml:space="preserve"> </w:t>
      </w:r>
      <w:r>
        <w:rPr>
          <w:spacing w:val="-3"/>
        </w:rPr>
        <w:t>f</w:t>
      </w:r>
      <w:r>
        <w:t>ees.</w:t>
      </w:r>
    </w:p>
    <w:p w14:paraId="778A91AC" w14:textId="77777777" w:rsidR="00190F53" w:rsidRDefault="00190F53">
      <w:pPr>
        <w:pStyle w:val="BodyText"/>
        <w:spacing w:before="2" w:line="260" w:lineRule="exact"/>
        <w:ind w:right="119"/>
        <w:jc w:val="both"/>
      </w:pPr>
    </w:p>
    <w:p w14:paraId="4D1279C4" w14:textId="77777777" w:rsidR="00AF14E1" w:rsidRDefault="008531D7">
      <w:pPr>
        <w:pStyle w:val="Heading3"/>
        <w:ind w:right="9929"/>
        <w:jc w:val="both"/>
        <w:rPr>
          <w:b w:val="0"/>
          <w:bCs w:val="0"/>
        </w:rPr>
      </w:pPr>
      <w:r>
        <w:t>Lunch</w:t>
      </w:r>
      <w:r>
        <w:rPr>
          <w:spacing w:val="-1"/>
        </w:rPr>
        <w:t>e</w:t>
      </w:r>
      <w:r>
        <w:t>s</w:t>
      </w:r>
    </w:p>
    <w:p w14:paraId="10FB23A9" w14:textId="02D0EE90" w:rsidR="00AF14E1" w:rsidRPr="000907DB" w:rsidRDefault="008531D7" w:rsidP="00920CC9">
      <w:pPr>
        <w:pStyle w:val="BodyText"/>
        <w:spacing w:before="2" w:line="260" w:lineRule="exact"/>
        <w:ind w:right="119"/>
        <w:jc w:val="both"/>
      </w:pPr>
      <w:r>
        <w:t>Students</w:t>
      </w:r>
      <w:r w:rsidRPr="4DE840C9">
        <w:t xml:space="preserve"> </w:t>
      </w:r>
      <w:r w:rsidRPr="000907DB">
        <w:t xml:space="preserve">can view a calendar and menu and must submit their lunch selections </w:t>
      </w:r>
      <w:r w:rsidR="1A654C6C" w:rsidRPr="000907DB">
        <w:t xml:space="preserve">and payment </w:t>
      </w:r>
      <w:r w:rsidRPr="000907DB">
        <w:t xml:space="preserve">via the Praxi Parent Portal </w:t>
      </w:r>
      <w:r w:rsidRPr="000907DB">
        <w:rPr>
          <w:spacing w:val="-1"/>
        </w:rPr>
        <w:t>b</w:t>
      </w:r>
      <w:r w:rsidRPr="000907DB">
        <w:t>y the appointed deadline</w:t>
      </w:r>
      <w:r w:rsidR="00C06E75" w:rsidRPr="4DE840C9">
        <w:t xml:space="preserve">.  </w:t>
      </w:r>
      <w:r w:rsidRPr="000907DB">
        <w:t>If the student does not wish to eat a hot lunch, they m</w:t>
      </w:r>
      <w:r w:rsidRPr="000907DB">
        <w:rPr>
          <w:spacing w:val="-2"/>
        </w:rPr>
        <w:t>a</w:t>
      </w:r>
      <w:r w:rsidRPr="000907DB">
        <w:t xml:space="preserve">y bring a sack lunch. Students who </w:t>
      </w:r>
      <w:r w:rsidRPr="000907DB">
        <w:rPr>
          <w:spacing w:val="-3"/>
        </w:rPr>
        <w:t>f</w:t>
      </w:r>
      <w:r w:rsidRPr="000907DB">
        <w:t>o</w:t>
      </w:r>
      <w:r w:rsidRPr="000907DB">
        <w:rPr>
          <w:spacing w:val="-2"/>
        </w:rPr>
        <w:t>r</w:t>
      </w:r>
      <w:r w:rsidRPr="000907DB">
        <w:t>get their lunches will be allowed to contact their pa</w:t>
      </w:r>
      <w:r w:rsidRPr="000907DB">
        <w:rPr>
          <w:spacing w:val="-2"/>
        </w:rPr>
        <w:t>r</w:t>
      </w:r>
      <w:r w:rsidRPr="000907DB">
        <w:t xml:space="preserve">ent </w:t>
      </w:r>
      <w:r w:rsidRPr="000907DB">
        <w:rPr>
          <w:spacing w:val="-3"/>
        </w:rPr>
        <w:t>f</w:t>
      </w:r>
      <w:r w:rsidRPr="000907DB">
        <w:t>or a</w:t>
      </w:r>
      <w:r w:rsidRPr="000907DB">
        <w:rPr>
          <w:spacing w:val="-1"/>
        </w:rPr>
        <w:t>c</w:t>
      </w:r>
      <w:r w:rsidRPr="000907DB">
        <w:t xml:space="preserve">commodations or will be </w:t>
      </w:r>
      <w:r w:rsidRPr="000907DB">
        <w:rPr>
          <w:spacing w:val="-3"/>
        </w:rPr>
        <w:t>f</w:t>
      </w:r>
      <w:r w:rsidRPr="000907DB">
        <w:t>ed a</w:t>
      </w:r>
      <w:r w:rsidR="00FF7E40" w:rsidRPr="4DE840C9">
        <w:t xml:space="preserve"> </w:t>
      </w:r>
      <w:r w:rsidR="00541371" w:rsidRPr="000907DB">
        <w:rPr>
          <w:spacing w:val="-2"/>
        </w:rPr>
        <w:t>meal (</w:t>
      </w:r>
      <w:r w:rsidR="00FF7E40" w:rsidRPr="000907DB">
        <w:rPr>
          <w:spacing w:val="-2"/>
        </w:rPr>
        <w:t xml:space="preserve">cheese </w:t>
      </w:r>
      <w:r w:rsidRPr="000907DB">
        <w:t xml:space="preserve">sandwich </w:t>
      </w:r>
      <w:r w:rsidR="00541371" w:rsidRPr="000907DB">
        <w:rPr>
          <w:spacing w:val="-1"/>
        </w:rPr>
        <w:t xml:space="preserve">or macaroni &amp; cheese, etc.) </w:t>
      </w:r>
      <w:r w:rsidRPr="000907DB">
        <w:rPr>
          <w:spacing w:val="-2"/>
        </w:rPr>
        <w:t>fr</w:t>
      </w:r>
      <w:r w:rsidRPr="000907DB">
        <w:t>om the hot lunch p</w:t>
      </w:r>
      <w:r w:rsidRPr="000907DB">
        <w:rPr>
          <w:spacing w:val="-2"/>
        </w:rPr>
        <w:t>r</w:t>
      </w:r>
      <w:r w:rsidRPr="000907DB">
        <w:t>og</w:t>
      </w:r>
      <w:r w:rsidRPr="000907DB">
        <w:rPr>
          <w:spacing w:val="-4"/>
        </w:rPr>
        <w:t>r</w:t>
      </w:r>
      <w:r w:rsidRPr="000907DB">
        <w:t xml:space="preserve">am.  The </w:t>
      </w:r>
      <w:r w:rsidRPr="000907DB">
        <w:rPr>
          <w:spacing w:val="-3"/>
        </w:rPr>
        <w:t>f</w:t>
      </w:r>
      <w:r w:rsidRPr="000907DB">
        <w:t>amily will be billed</w:t>
      </w:r>
      <w:r w:rsidR="00920CC9" w:rsidRPr="4DE840C9">
        <w:t xml:space="preserve"> </w:t>
      </w:r>
      <w:r w:rsidR="001658D8" w:rsidRPr="000907DB">
        <w:t>$7</w:t>
      </w:r>
      <w:r w:rsidRPr="000907DB">
        <w:t xml:space="preserve">.00 </w:t>
      </w:r>
      <w:r w:rsidRPr="000907DB">
        <w:rPr>
          <w:spacing w:val="-3"/>
        </w:rPr>
        <w:t>f</w:t>
      </w:r>
      <w:r w:rsidRPr="000907DB">
        <w:t xml:space="preserve">or the lunch. </w:t>
      </w:r>
    </w:p>
    <w:p w14:paraId="2A7AEDF2" w14:textId="77777777" w:rsidR="00AF14E1" w:rsidRPr="000907DB" w:rsidRDefault="00AF14E1">
      <w:pPr>
        <w:spacing w:before="8" w:line="240" w:lineRule="exact"/>
        <w:rPr>
          <w:sz w:val="24"/>
          <w:szCs w:val="24"/>
        </w:rPr>
      </w:pPr>
    </w:p>
    <w:p w14:paraId="2373BEE6" w14:textId="77777777" w:rsidR="00AF14E1" w:rsidRDefault="540026D6">
      <w:pPr>
        <w:pStyle w:val="Heading3"/>
        <w:ind w:right="8727"/>
        <w:jc w:val="both"/>
      </w:pPr>
      <w:r>
        <w:t>Electronic Devices</w:t>
      </w:r>
    </w:p>
    <w:p w14:paraId="1EC2F201" w14:textId="77777777" w:rsidR="00144F05" w:rsidRPr="004B738B" w:rsidRDefault="540026D6" w:rsidP="540026D6">
      <w:pPr>
        <w:pStyle w:val="Heading3"/>
        <w:ind w:right="120"/>
        <w:rPr>
          <w:sz w:val="22"/>
          <w:szCs w:val="22"/>
        </w:rPr>
      </w:pPr>
      <w:r w:rsidRPr="540026D6">
        <w:rPr>
          <w:b w:val="0"/>
          <w:bCs w:val="0"/>
          <w:sz w:val="22"/>
          <w:szCs w:val="22"/>
        </w:rPr>
        <w:t>A fee is charged when electronic devices are confiscated from students. Please see the Behavior Policies section for details.</w:t>
      </w:r>
    </w:p>
    <w:p w14:paraId="67E92B8A" w14:textId="77777777" w:rsidR="00144F05" w:rsidRDefault="00144F05" w:rsidP="00144F05">
      <w:pPr>
        <w:pStyle w:val="Heading3"/>
        <w:ind w:right="120"/>
      </w:pPr>
    </w:p>
    <w:p w14:paraId="392EAD7E" w14:textId="77777777" w:rsidR="00AF14E1" w:rsidRDefault="540026D6">
      <w:pPr>
        <w:pStyle w:val="Heading3"/>
        <w:spacing w:line="278" w:lineRule="exact"/>
        <w:ind w:right="8898"/>
        <w:jc w:val="both"/>
        <w:rPr>
          <w:b w:val="0"/>
          <w:bCs w:val="0"/>
        </w:rPr>
      </w:pPr>
      <w:r>
        <w:t>Late Pick-Up Fee</w:t>
      </w:r>
    </w:p>
    <w:p w14:paraId="3392C9E0" w14:textId="77777777" w:rsidR="00AF14E1" w:rsidRDefault="008531D7">
      <w:pPr>
        <w:pStyle w:val="BodyText"/>
        <w:spacing w:before="2" w:line="260" w:lineRule="exact"/>
        <w:ind w:right="120"/>
        <w:jc w:val="both"/>
      </w:pPr>
      <w:r>
        <w:rPr>
          <w:spacing w:val="-11"/>
        </w:rPr>
        <w:t>F</w:t>
      </w:r>
      <w:r>
        <w:t>ailu</w:t>
      </w:r>
      <w:r>
        <w:rPr>
          <w:spacing w:val="-2"/>
        </w:rPr>
        <w:t>r</w:t>
      </w:r>
      <w:r>
        <w:t>e</w:t>
      </w:r>
      <w:r w:rsidRPr="54981899">
        <w:t xml:space="preserve"> </w:t>
      </w:r>
      <w:r>
        <w:t>to</w:t>
      </w:r>
      <w:r w:rsidRPr="54981899">
        <w:t xml:space="preserve"> </w:t>
      </w:r>
      <w:r>
        <w:t>pick</w:t>
      </w:r>
      <w:r w:rsidRPr="54981899">
        <w:t xml:space="preserve"> </w:t>
      </w:r>
      <w:r>
        <w:t>up</w:t>
      </w:r>
      <w:r w:rsidRPr="54981899">
        <w:t xml:space="preserve"> </w:t>
      </w:r>
      <w:r>
        <w:rPr>
          <w:spacing w:val="-2"/>
        </w:rPr>
        <w:t>y</w:t>
      </w:r>
      <w:r>
        <w:t>our</w:t>
      </w:r>
      <w:r w:rsidRPr="54981899">
        <w:t xml:space="preserve"> </w:t>
      </w:r>
      <w:r>
        <w:t>child</w:t>
      </w:r>
      <w:r w:rsidRPr="54981899">
        <w:t xml:space="preserve"> </w:t>
      </w:r>
      <w:r>
        <w:t>in</w:t>
      </w:r>
      <w:r w:rsidRPr="54981899">
        <w:t xml:space="preserve"> </w:t>
      </w:r>
      <w:r>
        <w:t>a</w:t>
      </w:r>
      <w:r w:rsidRPr="54981899">
        <w:t xml:space="preserve"> </w:t>
      </w:r>
      <w:r>
        <w:t>timely</w:t>
      </w:r>
      <w:r w:rsidRPr="54981899">
        <w:t xml:space="preserve"> </w:t>
      </w:r>
      <w:r>
        <w:rPr>
          <w:spacing w:val="-3"/>
        </w:rPr>
        <w:t>f</w:t>
      </w:r>
      <w:r>
        <w:t>ashion</w:t>
      </w:r>
      <w:r w:rsidRPr="54981899">
        <w:t xml:space="preserve"> </w:t>
      </w:r>
      <w:r>
        <w:t>will</w:t>
      </w:r>
      <w:r w:rsidRPr="54981899">
        <w:t xml:space="preserve"> </w:t>
      </w:r>
      <w:r>
        <w:rPr>
          <w:spacing w:val="-2"/>
        </w:rPr>
        <w:t>r</w:t>
      </w:r>
      <w:r>
        <w:t>esult</w:t>
      </w:r>
      <w:r w:rsidRPr="54981899">
        <w:t xml:space="preserve"> </w:t>
      </w:r>
      <w:r>
        <w:t>in</w:t>
      </w:r>
      <w:r w:rsidRPr="54981899">
        <w:t xml:space="preserve"> </w:t>
      </w:r>
      <w:r>
        <w:t>a</w:t>
      </w:r>
      <w:r w:rsidRPr="54981899">
        <w:t xml:space="preserve"> </w:t>
      </w:r>
      <w:r>
        <w:t>fine.</w:t>
      </w:r>
      <w:r w:rsidRPr="54981899">
        <w:t xml:space="preserve"> </w:t>
      </w:r>
      <w:r>
        <w:rPr>
          <w:spacing w:val="-14"/>
        </w:rPr>
        <w:t>Y</w:t>
      </w:r>
      <w:r>
        <w:t>ou</w:t>
      </w:r>
      <w:r w:rsidRPr="54981899">
        <w:t xml:space="preserve"> </w:t>
      </w:r>
      <w:r>
        <w:t>a</w:t>
      </w:r>
      <w:r>
        <w:rPr>
          <w:spacing w:val="-2"/>
        </w:rPr>
        <w:t>r</w:t>
      </w:r>
      <w:r>
        <w:t>e</w:t>
      </w:r>
      <w:r w:rsidRPr="54981899">
        <w:t xml:space="preserve"> </w:t>
      </w:r>
      <w:r>
        <w:t>late</w:t>
      </w:r>
      <w:r w:rsidRPr="54981899">
        <w:t xml:space="preserve"> </w:t>
      </w:r>
      <w:r>
        <w:t>to</w:t>
      </w:r>
      <w:r w:rsidRPr="54981899">
        <w:t xml:space="preserve"> </w:t>
      </w:r>
      <w:r>
        <w:rPr>
          <w:spacing w:val="-2"/>
        </w:rPr>
        <w:t>r</w:t>
      </w:r>
      <w:r>
        <w:t>ecei</w:t>
      </w:r>
      <w:r>
        <w:rPr>
          <w:spacing w:val="-2"/>
        </w:rPr>
        <w:t>v</w:t>
      </w:r>
      <w:r>
        <w:t>e</w:t>
      </w:r>
      <w:r w:rsidRPr="54981899">
        <w:t xml:space="preserve"> </w:t>
      </w:r>
      <w:r>
        <w:rPr>
          <w:spacing w:val="-2"/>
        </w:rPr>
        <w:t>y</w:t>
      </w:r>
      <w:r>
        <w:t>our</w:t>
      </w:r>
      <w:r w:rsidRPr="54981899">
        <w:t xml:space="preserve"> </w:t>
      </w:r>
      <w:r>
        <w:t>child</w:t>
      </w:r>
      <w:r w:rsidRPr="54981899">
        <w:t xml:space="preserve"> </w:t>
      </w:r>
      <w:r>
        <w:t>if</w:t>
      </w:r>
      <w:r w:rsidRPr="54981899">
        <w:t xml:space="preserve"> </w:t>
      </w:r>
      <w:r>
        <w:t>they h</w:t>
      </w:r>
      <w:r>
        <w:rPr>
          <w:spacing w:val="-2"/>
        </w:rPr>
        <w:t>av</w:t>
      </w:r>
      <w:r>
        <w:t>e</w:t>
      </w:r>
      <w:r w:rsidRPr="54981899">
        <w:t xml:space="preserve"> </w:t>
      </w:r>
      <w:r>
        <w:t>had</w:t>
      </w:r>
      <w:r w:rsidRPr="54981899">
        <w:t xml:space="preserve"> </w:t>
      </w:r>
      <w:r>
        <w:t>to</w:t>
      </w:r>
      <w:r w:rsidRPr="54981899">
        <w:t xml:space="preserve"> </w:t>
      </w:r>
      <w:r>
        <w:t>be</w:t>
      </w:r>
      <w:r w:rsidRPr="54981899">
        <w:t xml:space="preserve"> </w:t>
      </w:r>
      <w:r>
        <w:t>m</w:t>
      </w:r>
      <w:r>
        <w:rPr>
          <w:spacing w:val="-2"/>
        </w:rPr>
        <w:t>ov</w:t>
      </w:r>
      <w:r>
        <w:t>ed</w:t>
      </w:r>
      <w:r w:rsidRPr="54981899">
        <w:t xml:space="preserve"> </w:t>
      </w:r>
      <w:r>
        <w:t>to</w:t>
      </w:r>
      <w:r w:rsidRPr="54981899">
        <w:t xml:space="preserve"> </w:t>
      </w:r>
      <w:r>
        <w:t>the</w:t>
      </w:r>
      <w:r w:rsidRPr="54981899">
        <w:t xml:space="preserve"> </w:t>
      </w:r>
      <w:r>
        <w:rPr>
          <w:spacing w:val="-2"/>
        </w:rPr>
        <w:t>fr</w:t>
      </w:r>
      <w:r>
        <w:t>ont</w:t>
      </w:r>
      <w:r w:rsidRPr="54981899">
        <w:t xml:space="preserve"> </w:t>
      </w:r>
      <w:r>
        <w:t>desk.</w:t>
      </w:r>
      <w:r w:rsidRPr="54981899">
        <w:t xml:space="preserve"> </w:t>
      </w:r>
      <w:r>
        <w:t>The</w:t>
      </w:r>
      <w:r w:rsidRPr="54981899">
        <w:t xml:space="preserve"> </w:t>
      </w:r>
      <w:r>
        <w:t>fine</w:t>
      </w:r>
      <w:r w:rsidRPr="54981899">
        <w:t xml:space="preserve"> </w:t>
      </w:r>
      <w:r>
        <w:t>is</w:t>
      </w:r>
      <w:r w:rsidRPr="54981899">
        <w:t xml:space="preserve"> </w:t>
      </w:r>
      <w:r>
        <w:t>$5</w:t>
      </w:r>
      <w:r>
        <w:rPr>
          <w:spacing w:val="-3"/>
        </w:rPr>
        <w:t xml:space="preserve"> f</w:t>
      </w:r>
      <w:r>
        <w:t>or</w:t>
      </w:r>
      <w:r w:rsidRPr="54981899">
        <w:t xml:space="preserve"> </w:t>
      </w:r>
      <w:r>
        <w:t>e</w:t>
      </w:r>
      <w:r>
        <w:rPr>
          <w:spacing w:val="-2"/>
        </w:rPr>
        <w:t>v</w:t>
      </w:r>
      <w:r>
        <w:t>ery</w:t>
      </w:r>
      <w:r w:rsidRPr="54981899">
        <w:t xml:space="preserve"> </w:t>
      </w:r>
      <w:r>
        <w:t>10</w:t>
      </w:r>
      <w:r w:rsidRPr="54981899">
        <w:t xml:space="preserve"> </w:t>
      </w:r>
      <w:r>
        <w:t>minutes</w:t>
      </w:r>
      <w:r w:rsidRPr="54981899">
        <w:t xml:space="preserve"> </w:t>
      </w:r>
      <w:r>
        <w:rPr>
          <w:spacing w:val="-2"/>
        </w:rPr>
        <w:t>y</w:t>
      </w:r>
      <w:r>
        <w:t>ou</w:t>
      </w:r>
      <w:r w:rsidRPr="54981899">
        <w:t xml:space="preserve"> </w:t>
      </w:r>
      <w:r>
        <w:t>a</w:t>
      </w:r>
      <w:r>
        <w:rPr>
          <w:spacing w:val="-2"/>
        </w:rPr>
        <w:t>r</w:t>
      </w:r>
      <w:r>
        <w:t>e</w:t>
      </w:r>
      <w:r w:rsidRPr="54981899">
        <w:t xml:space="preserve"> </w:t>
      </w:r>
      <w:r>
        <w:t>late.</w:t>
      </w:r>
    </w:p>
    <w:p w14:paraId="3516DE67" w14:textId="77777777" w:rsidR="00AF14E1" w:rsidRDefault="00AF14E1">
      <w:pPr>
        <w:spacing w:before="8" w:line="240" w:lineRule="exact"/>
        <w:rPr>
          <w:sz w:val="24"/>
          <w:szCs w:val="24"/>
        </w:rPr>
      </w:pPr>
    </w:p>
    <w:p w14:paraId="715BA09E" w14:textId="472CF508" w:rsidR="00AF14E1" w:rsidRDefault="540026D6">
      <w:pPr>
        <w:pStyle w:val="Heading3"/>
        <w:ind w:right="7377"/>
        <w:jc w:val="both"/>
        <w:rPr>
          <w:b w:val="0"/>
          <w:bCs w:val="0"/>
        </w:rPr>
      </w:pPr>
      <w:r>
        <w:t>Unfulfilled Service Hours</w:t>
      </w:r>
    </w:p>
    <w:p w14:paraId="1B47A580" w14:textId="73DBCC96" w:rsidR="00AF14E1" w:rsidRDefault="008531D7">
      <w:pPr>
        <w:pStyle w:val="BodyText"/>
        <w:spacing w:line="256" w:lineRule="exact"/>
        <w:ind w:right="1342"/>
        <w:jc w:val="both"/>
      </w:pPr>
      <w:r>
        <w:rPr>
          <w:spacing w:val="-11"/>
        </w:rPr>
        <w:t>F</w:t>
      </w:r>
      <w:r>
        <w:t>amilies</w:t>
      </w:r>
      <w:r w:rsidRPr="54981899">
        <w:t xml:space="preserve"> </w:t>
      </w:r>
      <w:r>
        <w:rPr>
          <w:spacing w:val="-3"/>
        </w:rPr>
        <w:t>f</w:t>
      </w:r>
      <w:r>
        <w:t>ailing</w:t>
      </w:r>
      <w:r w:rsidRPr="54981899">
        <w:t xml:space="preserve"> </w:t>
      </w:r>
      <w:r>
        <w:t>to</w:t>
      </w:r>
      <w:r w:rsidRPr="54981899">
        <w:t xml:space="preserve"> </w:t>
      </w:r>
      <w:r>
        <w:rPr>
          <w:spacing w:val="-3"/>
        </w:rPr>
        <w:t>f</w:t>
      </w:r>
      <w:r>
        <w:t>ulfill</w:t>
      </w:r>
      <w:r w:rsidRPr="54981899">
        <w:t xml:space="preserve"> </w:t>
      </w:r>
      <w:r>
        <w:t>the</w:t>
      </w:r>
      <w:r w:rsidRPr="54981899">
        <w:t xml:space="preserve"> </w:t>
      </w:r>
      <w:r>
        <w:rPr>
          <w:spacing w:val="-2"/>
        </w:rPr>
        <w:t>r</w:t>
      </w:r>
      <w:r>
        <w:t>equi</w:t>
      </w:r>
      <w:r>
        <w:rPr>
          <w:spacing w:val="-2"/>
        </w:rPr>
        <w:t>r</w:t>
      </w:r>
      <w:r>
        <w:t>ed</w:t>
      </w:r>
      <w:r w:rsidRPr="54981899">
        <w:t xml:space="preserve"> </w:t>
      </w:r>
      <w:r w:rsidR="00FA7E4D">
        <w:rPr>
          <w:spacing w:val="-2"/>
        </w:rPr>
        <w:t>service</w:t>
      </w:r>
      <w:r w:rsidRPr="54981899">
        <w:t xml:space="preserve"> </w:t>
      </w:r>
      <w:r>
        <w:t>hours</w:t>
      </w:r>
      <w:r w:rsidRPr="54981899">
        <w:t xml:space="preserve"> </w:t>
      </w:r>
      <w:r>
        <w:t>will</w:t>
      </w:r>
      <w:r w:rsidRPr="54981899">
        <w:t xml:space="preserve"> </w:t>
      </w:r>
      <w:r>
        <w:t>be</w:t>
      </w:r>
      <w:r w:rsidRPr="54981899">
        <w:t xml:space="preserve"> </w:t>
      </w:r>
      <w:r>
        <w:t>cha</w:t>
      </w:r>
      <w:r>
        <w:rPr>
          <w:spacing w:val="-2"/>
        </w:rPr>
        <w:t>r</w:t>
      </w:r>
      <w:r>
        <w:t>ged</w:t>
      </w:r>
      <w:r w:rsidRPr="54981899">
        <w:t xml:space="preserve"> </w:t>
      </w:r>
      <w:r>
        <w:t>$50</w:t>
      </w:r>
      <w:r w:rsidRPr="54981899">
        <w:t xml:space="preserve"> </w:t>
      </w:r>
      <w:r>
        <w:rPr>
          <w:spacing w:val="-3"/>
        </w:rPr>
        <w:t>f</w:t>
      </w:r>
      <w:r>
        <w:t>or</w:t>
      </w:r>
      <w:r w:rsidRPr="54981899">
        <w:t xml:space="preserve"> </w:t>
      </w:r>
      <w:r>
        <w:t>each</w:t>
      </w:r>
      <w:r w:rsidRPr="54981899">
        <w:t xml:space="preserve"> </w:t>
      </w:r>
      <w:r w:rsidR="00FF7E40">
        <w:t>unfulfilled</w:t>
      </w:r>
      <w:r w:rsidRPr="54981899">
        <w:t xml:space="preserve"> </w:t>
      </w:r>
      <w:r>
        <w:t>hou</w:t>
      </w:r>
      <w:r>
        <w:rPr>
          <w:spacing w:val="-30"/>
        </w:rPr>
        <w:t>r</w:t>
      </w:r>
      <w:r>
        <w:t>.</w:t>
      </w:r>
      <w:r w:rsidR="001658D8">
        <w:t xml:space="preserve"> </w:t>
      </w:r>
      <w:r w:rsidR="00FB7AE5" w:rsidRPr="000907DB">
        <w:t>Please see</w:t>
      </w:r>
      <w:r w:rsidR="001658D8" w:rsidRPr="000907DB">
        <w:t xml:space="preserve"> Volunteering</w:t>
      </w:r>
      <w:r w:rsidR="00FA7E4D" w:rsidRPr="000907DB">
        <w:t>/Service</w:t>
      </w:r>
      <w:r w:rsidR="001658D8" w:rsidRPr="000907DB">
        <w:t xml:space="preserve"> section for details.</w:t>
      </w:r>
      <w:r w:rsidR="001658D8">
        <w:t xml:space="preserve"> </w:t>
      </w:r>
    </w:p>
    <w:p w14:paraId="5E2C9DE8" w14:textId="77777777" w:rsidR="00AF14E1" w:rsidRDefault="00AF14E1">
      <w:pPr>
        <w:spacing w:before="14" w:line="240" w:lineRule="exact"/>
        <w:rPr>
          <w:sz w:val="24"/>
          <w:szCs w:val="24"/>
        </w:rPr>
      </w:pPr>
    </w:p>
    <w:p w14:paraId="01D4EB21" w14:textId="77777777" w:rsidR="00AF14E1" w:rsidRDefault="008531D7">
      <w:pPr>
        <w:pStyle w:val="Heading3"/>
        <w:ind w:right="9501"/>
        <w:jc w:val="both"/>
        <w:rPr>
          <w:b w:val="0"/>
          <w:bCs w:val="0"/>
        </w:rPr>
      </w:pPr>
      <w:r>
        <w:t>Fund</w:t>
      </w:r>
      <w:r>
        <w:rPr>
          <w:spacing w:val="-1"/>
        </w:rPr>
        <w:t>ra</w:t>
      </w:r>
      <w:r>
        <w:t>i</w:t>
      </w:r>
      <w:r>
        <w:rPr>
          <w:spacing w:val="-1"/>
        </w:rPr>
        <w:t>s</w:t>
      </w:r>
      <w:r>
        <w:t>ing</w:t>
      </w:r>
    </w:p>
    <w:p w14:paraId="69D6BB12" w14:textId="7ABB87E0" w:rsidR="00146051" w:rsidRDefault="540026D6" w:rsidP="00146051">
      <w:pPr>
        <w:pStyle w:val="BodyText"/>
        <w:spacing w:before="2" w:line="260" w:lineRule="exact"/>
        <w:ind w:right="120"/>
        <w:jc w:val="both"/>
      </w:pPr>
      <w:r>
        <w:t>LPCA has a yearly annual fund campaign as well as a Spring Gala to raise funds which help to close the gap between tuition and operating expenses, and for special projects, financial aid, teacher retention, and more.</w:t>
      </w:r>
    </w:p>
    <w:p w14:paraId="180DDF49" w14:textId="77777777" w:rsidR="00AF14E1" w:rsidRDefault="00AF14E1">
      <w:pPr>
        <w:spacing w:line="260" w:lineRule="exact"/>
        <w:jc w:val="both"/>
        <w:sectPr w:rsidR="00AF14E1">
          <w:pgSz w:w="12240" w:h="15840"/>
          <w:pgMar w:top="1100" w:right="600" w:bottom="980" w:left="620" w:header="0" w:footer="782" w:gutter="0"/>
          <w:cols w:space="720"/>
        </w:sectPr>
      </w:pPr>
    </w:p>
    <w:p w14:paraId="26871757" w14:textId="77777777" w:rsidR="00AF14E1" w:rsidRPr="008A7D46" w:rsidRDefault="000D23C0" w:rsidP="000D23C0">
      <w:pPr>
        <w:pStyle w:val="Heading1"/>
        <w:tabs>
          <w:tab w:val="left" w:pos="1080"/>
        </w:tabs>
        <w:rPr>
          <w:b w:val="0"/>
          <w:bCs w:val="0"/>
          <w:u w:val="none"/>
        </w:rPr>
      </w:pPr>
      <w:r>
        <w:rPr>
          <w:u w:val="none"/>
        </w:rPr>
        <w:lastRenderedPageBreak/>
        <w:t xml:space="preserve">                                                   IV.   </w:t>
      </w:r>
      <w:r w:rsidR="008531D7" w:rsidRPr="008A7D46">
        <w:rPr>
          <w:u w:val="none"/>
        </w:rPr>
        <w:t>ATTENDANCE</w:t>
      </w:r>
      <w:r w:rsidR="008531D7" w:rsidRPr="008A7D46">
        <w:rPr>
          <w:spacing w:val="-12"/>
          <w:u w:val="none"/>
        </w:rPr>
        <w:t xml:space="preserve"> </w:t>
      </w:r>
      <w:r w:rsidR="008531D7" w:rsidRPr="008A7D46">
        <w:rPr>
          <w:u w:val="none"/>
        </w:rPr>
        <w:t>POLICIES</w:t>
      </w:r>
      <w:r w:rsidR="008A7D46">
        <w:rPr>
          <w:u w:val="none"/>
        </w:rPr>
        <w:t>:</w:t>
      </w:r>
    </w:p>
    <w:p w14:paraId="4D3EE1DB" w14:textId="77777777" w:rsidR="00AF14E1" w:rsidRDefault="00AF14E1">
      <w:pPr>
        <w:spacing w:before="7" w:line="220" w:lineRule="exact"/>
      </w:pPr>
    </w:p>
    <w:p w14:paraId="58FEF5E9" w14:textId="77777777" w:rsidR="00AF14E1" w:rsidRDefault="540026D6">
      <w:pPr>
        <w:pStyle w:val="Heading3"/>
        <w:spacing w:before="59"/>
        <w:ind w:right="7783"/>
        <w:jc w:val="both"/>
        <w:rPr>
          <w:b w:val="0"/>
          <w:bCs w:val="0"/>
        </w:rPr>
      </w:pPr>
      <w:r>
        <w:t>Attendance Requirements</w:t>
      </w:r>
    </w:p>
    <w:p w14:paraId="68DA160D" w14:textId="77777777" w:rsidR="00AF14E1" w:rsidRDefault="008531D7">
      <w:pPr>
        <w:pStyle w:val="BodyText"/>
        <w:spacing w:before="2" w:line="260" w:lineRule="exact"/>
        <w:ind w:right="119"/>
        <w:jc w:val="both"/>
      </w:pPr>
      <w:r>
        <w:rPr>
          <w:spacing w:val="-2"/>
        </w:rPr>
        <w:t>I</w:t>
      </w:r>
      <w:r>
        <w:t>nstruction</w:t>
      </w:r>
      <w:r w:rsidRPr="4DE840C9">
        <w:t xml:space="preserve"> </w:t>
      </w:r>
      <w:r>
        <w:t>is</w:t>
      </w:r>
      <w:r w:rsidRPr="4DE840C9">
        <w:t xml:space="preserve"> </w:t>
      </w:r>
      <w:r>
        <w:rPr>
          <w:spacing w:val="-5"/>
        </w:rPr>
        <w:t>v</w:t>
      </w:r>
      <w:r>
        <w:t>aluable</w:t>
      </w:r>
      <w:r w:rsidRPr="4DE840C9">
        <w:t xml:space="preserve"> </w:t>
      </w:r>
      <w:r>
        <w:t>at</w:t>
      </w:r>
      <w:r w:rsidRPr="4DE840C9">
        <w:t xml:space="preserve"> </w:t>
      </w:r>
      <w:r>
        <w:t>a</w:t>
      </w:r>
      <w:r w:rsidRPr="4DE840C9">
        <w:t xml:space="preserve"> </w:t>
      </w:r>
      <w:r>
        <w:t>Uni</w:t>
      </w:r>
      <w:r>
        <w:rPr>
          <w:spacing w:val="-2"/>
        </w:rPr>
        <w:t>v</w:t>
      </w:r>
      <w:r>
        <w:t>ersi</w:t>
      </w:r>
      <w:r>
        <w:rPr>
          <w:spacing w:val="-3"/>
        </w:rPr>
        <w:t>t</w:t>
      </w:r>
      <w:r>
        <w:rPr>
          <w:spacing w:val="-5"/>
        </w:rPr>
        <w:t>y</w:t>
      </w:r>
      <w:r>
        <w:t>-Model</w:t>
      </w:r>
      <w:r w:rsidRPr="4DE840C9">
        <w:t xml:space="preserve"> </w:t>
      </w:r>
      <w:r>
        <w:t>School®.</w:t>
      </w:r>
      <w:r w:rsidRPr="4DE840C9">
        <w:t xml:space="preserve"> </w:t>
      </w:r>
      <w:r>
        <w:t>Students</w:t>
      </w:r>
      <w:r w:rsidRPr="4DE840C9">
        <w:t xml:space="preserve"> </w:t>
      </w:r>
      <w:r>
        <w:t>a</w:t>
      </w:r>
      <w:r>
        <w:rPr>
          <w:spacing w:val="-2"/>
        </w:rPr>
        <w:t>r</w:t>
      </w:r>
      <w:r>
        <w:t>e</w:t>
      </w:r>
      <w:r w:rsidRPr="4DE840C9">
        <w:t xml:space="preserve"> </w:t>
      </w:r>
      <w:r>
        <w:rPr>
          <w:spacing w:val="-2"/>
        </w:rPr>
        <w:t>r</w:t>
      </w:r>
      <w:r>
        <w:t>equi</w:t>
      </w:r>
      <w:r>
        <w:rPr>
          <w:spacing w:val="-2"/>
        </w:rPr>
        <w:t>r</w:t>
      </w:r>
      <w:r>
        <w:t>ed</w:t>
      </w:r>
      <w:r w:rsidRPr="4DE840C9">
        <w:t xml:space="preserve"> </w:t>
      </w:r>
      <w:r>
        <w:t>to</w:t>
      </w:r>
      <w:r w:rsidRPr="4DE840C9">
        <w:t xml:space="preserve"> </w:t>
      </w:r>
      <w:r>
        <w:t>a</w:t>
      </w:r>
      <w:r>
        <w:rPr>
          <w:spacing w:val="-2"/>
        </w:rPr>
        <w:t>t</w:t>
      </w:r>
      <w:r>
        <w:t>tend</w:t>
      </w:r>
      <w:r w:rsidRPr="4DE840C9">
        <w:t xml:space="preserve"> </w:t>
      </w:r>
      <w:r>
        <w:t>90%</w:t>
      </w:r>
      <w:r w:rsidRPr="4DE840C9">
        <w:t xml:space="preserve"> </w:t>
      </w:r>
      <w:r>
        <w:t>of</w:t>
      </w:r>
      <w:r w:rsidRPr="4DE840C9">
        <w:t xml:space="preserve"> </w:t>
      </w:r>
      <w:r>
        <w:t>the</w:t>
      </w:r>
      <w:r w:rsidRPr="4DE840C9">
        <w:t xml:space="preserve"> </w:t>
      </w:r>
      <w:r>
        <w:t>classes o</w:t>
      </w:r>
      <w:r>
        <w:rPr>
          <w:spacing w:val="-2"/>
        </w:rPr>
        <w:t>f</w:t>
      </w:r>
      <w:r>
        <w:rPr>
          <w:spacing w:val="-3"/>
        </w:rPr>
        <w:t>f</w:t>
      </w:r>
      <w:r>
        <w:t>e</w:t>
      </w:r>
      <w:r>
        <w:rPr>
          <w:spacing w:val="-2"/>
        </w:rPr>
        <w:t>r</w:t>
      </w:r>
      <w:r>
        <w:t>ed</w:t>
      </w:r>
      <w:r w:rsidRPr="4DE840C9">
        <w:t xml:space="preserve"> </w:t>
      </w:r>
      <w:r>
        <w:t>during</w:t>
      </w:r>
      <w:r w:rsidRPr="4DE840C9">
        <w:t xml:space="preserve"> </w:t>
      </w:r>
      <w:r>
        <w:t>a</w:t>
      </w:r>
      <w:r w:rsidRPr="4DE840C9">
        <w:t xml:space="preserve"> </w:t>
      </w:r>
      <w:r>
        <w:t>semester</w:t>
      </w:r>
      <w:r w:rsidRPr="4DE840C9">
        <w:t xml:space="preserve"> </w:t>
      </w:r>
      <w:r>
        <w:t>to</w:t>
      </w:r>
      <w:r w:rsidRPr="4DE840C9">
        <w:t xml:space="preserve"> </w:t>
      </w:r>
      <w:r>
        <w:rPr>
          <w:spacing w:val="-2"/>
        </w:rPr>
        <w:t>r</w:t>
      </w:r>
      <w:r>
        <w:t>ecei</w:t>
      </w:r>
      <w:r>
        <w:rPr>
          <w:spacing w:val="-2"/>
        </w:rPr>
        <w:t>v</w:t>
      </w:r>
      <w:r>
        <w:t>e</w:t>
      </w:r>
      <w:r w:rsidRPr="4DE840C9">
        <w:t xml:space="preserve"> </w:t>
      </w:r>
      <w:r>
        <w:t>c</w:t>
      </w:r>
      <w:r>
        <w:rPr>
          <w:spacing w:val="-2"/>
        </w:rPr>
        <w:t>r</w:t>
      </w:r>
      <w:r>
        <w:t>edit</w:t>
      </w:r>
      <w:r w:rsidRPr="4DE840C9">
        <w:t xml:space="preserve"> </w:t>
      </w:r>
      <w:r>
        <w:rPr>
          <w:spacing w:val="-3"/>
        </w:rPr>
        <w:t>f</w:t>
      </w:r>
      <w:r>
        <w:t>or</w:t>
      </w:r>
      <w:r w:rsidRPr="4DE840C9">
        <w:t xml:space="preserve"> </w:t>
      </w:r>
      <w:r>
        <w:t>a</w:t>
      </w:r>
      <w:r w:rsidRPr="4DE840C9">
        <w:t xml:space="preserve"> </w:t>
      </w:r>
      <w:r>
        <w:t>course.</w:t>
      </w:r>
      <w:r w:rsidRPr="4DE840C9">
        <w:t xml:space="preserve"> </w:t>
      </w:r>
      <w:r>
        <w:t>If</w:t>
      </w:r>
      <w:r w:rsidRPr="4DE840C9">
        <w:t xml:space="preserve"> </w:t>
      </w:r>
      <w:r>
        <w:t>students</w:t>
      </w:r>
      <w:r w:rsidRPr="4DE840C9">
        <w:t xml:space="preserve"> </w:t>
      </w:r>
      <w:r>
        <w:t>miss</w:t>
      </w:r>
      <w:r w:rsidRPr="4DE840C9">
        <w:t xml:space="preserve"> </w:t>
      </w:r>
      <w:r>
        <w:t>mo</w:t>
      </w:r>
      <w:r>
        <w:rPr>
          <w:spacing w:val="-2"/>
        </w:rPr>
        <w:t>r</w:t>
      </w:r>
      <w:r>
        <w:t>e</w:t>
      </w:r>
      <w:r w:rsidRPr="4DE840C9">
        <w:t xml:space="preserve"> </w:t>
      </w:r>
      <w:r>
        <w:t>than</w:t>
      </w:r>
      <w:r w:rsidRPr="4DE840C9">
        <w:t xml:space="preserve"> </w:t>
      </w:r>
      <w:r>
        <w:t>10%</w:t>
      </w:r>
      <w:r w:rsidRPr="4DE840C9">
        <w:t xml:space="preserve"> </w:t>
      </w:r>
      <w:r>
        <w:t>of</w:t>
      </w:r>
      <w:r w:rsidRPr="4DE840C9">
        <w:t xml:space="preserve"> </w:t>
      </w:r>
      <w:r>
        <w:t>the</w:t>
      </w:r>
      <w:r w:rsidRPr="4DE840C9">
        <w:t xml:space="preserve"> </w:t>
      </w:r>
      <w:r>
        <w:t>course</w:t>
      </w:r>
      <w:r w:rsidRPr="4DE840C9">
        <w:t xml:space="preserve"> </w:t>
      </w:r>
      <w:r>
        <w:t>d</w:t>
      </w:r>
      <w:r>
        <w:rPr>
          <w:spacing w:val="-2"/>
        </w:rPr>
        <w:t>a</w:t>
      </w:r>
      <w:r>
        <w:t>ys</w:t>
      </w:r>
      <w:r w:rsidRPr="4DE840C9">
        <w:t xml:space="preserve"> </w:t>
      </w:r>
      <w:r>
        <w:t>in</w:t>
      </w:r>
      <w:r w:rsidRPr="4DE840C9">
        <w:t xml:space="preserve"> </w:t>
      </w:r>
      <w:r>
        <w:t>a</w:t>
      </w:r>
      <w:r w:rsidRPr="4DE840C9">
        <w:t xml:space="preserve"> </w:t>
      </w:r>
      <w:r>
        <w:t>p</w:t>
      </w:r>
      <w:r>
        <w:rPr>
          <w:spacing w:val="-2"/>
        </w:rPr>
        <w:t>r</w:t>
      </w:r>
      <w:r>
        <w:t>e</w:t>
      </w:r>
      <w:r>
        <w:rPr>
          <w:spacing w:val="-2"/>
        </w:rPr>
        <w:t>r</w:t>
      </w:r>
      <w:r>
        <w:t>equisite</w:t>
      </w:r>
      <w:r w:rsidRPr="4DE840C9">
        <w:t xml:space="preserve"> </w:t>
      </w:r>
      <w:r>
        <w:t>course,</w:t>
      </w:r>
      <w:r w:rsidRPr="4DE840C9">
        <w:t xml:space="preserve"> </w:t>
      </w:r>
      <w:r>
        <w:t>they</w:t>
      </w:r>
      <w:r w:rsidRPr="4DE840C9">
        <w:t xml:space="preserve"> </w:t>
      </w:r>
      <w:r>
        <w:t>m</w:t>
      </w:r>
      <w:r>
        <w:rPr>
          <w:spacing w:val="-2"/>
        </w:rPr>
        <w:t>a</w:t>
      </w:r>
      <w:r>
        <w:t>y</w:t>
      </w:r>
      <w:r w:rsidRPr="4DE840C9">
        <w:t xml:space="preserve"> </w:t>
      </w:r>
      <w:r>
        <w:t>not</w:t>
      </w:r>
      <w:r w:rsidRPr="4DE840C9">
        <w:t xml:space="preserve"> </w:t>
      </w:r>
      <w:r>
        <w:rPr>
          <w:spacing w:val="-2"/>
        </w:rPr>
        <w:t>r</w:t>
      </w:r>
      <w:r>
        <w:t>egister</w:t>
      </w:r>
      <w:r w:rsidRPr="4DE840C9">
        <w:t xml:space="preserve"> </w:t>
      </w:r>
      <w:r>
        <w:rPr>
          <w:spacing w:val="-3"/>
        </w:rPr>
        <w:t>f</w:t>
      </w:r>
      <w:r>
        <w:t>or</w:t>
      </w:r>
      <w:r w:rsidRPr="4DE840C9">
        <w:t xml:space="preserve"> </w:t>
      </w:r>
      <w:r>
        <w:t>the</w:t>
      </w:r>
      <w:r w:rsidRPr="4DE840C9">
        <w:t xml:space="preserve"> </w:t>
      </w:r>
      <w:r>
        <w:rPr>
          <w:spacing w:val="-3"/>
        </w:rPr>
        <w:t>f</w:t>
      </w:r>
      <w:r>
        <w:t>ollowing</w:t>
      </w:r>
      <w:r w:rsidRPr="4DE840C9">
        <w:t xml:space="preserve"> </w:t>
      </w:r>
      <w:r>
        <w:t>course</w:t>
      </w:r>
      <w:r w:rsidRPr="4DE840C9">
        <w:t xml:space="preserve"> </w:t>
      </w:r>
      <w:r>
        <w:t>until</w:t>
      </w:r>
      <w:r w:rsidRPr="4DE840C9">
        <w:t xml:space="preserve"> </w:t>
      </w:r>
      <w:r>
        <w:t>their</w:t>
      </w:r>
      <w:r w:rsidRPr="4DE840C9">
        <w:t xml:space="preserve"> </w:t>
      </w:r>
      <w:r>
        <w:t>file</w:t>
      </w:r>
      <w:r w:rsidRPr="4DE840C9">
        <w:t xml:space="preserve"> </w:t>
      </w:r>
      <w:r>
        <w:t>has</w:t>
      </w:r>
      <w:r w:rsidRPr="4DE840C9">
        <w:t xml:space="preserve"> </w:t>
      </w:r>
      <w:r>
        <w:t>been</w:t>
      </w:r>
      <w:r w:rsidRPr="4DE840C9">
        <w:t xml:space="preserve"> </w:t>
      </w:r>
      <w:r>
        <w:rPr>
          <w:spacing w:val="-2"/>
        </w:rPr>
        <w:t>r</w:t>
      </w:r>
      <w:r>
        <w:t>eviewed</w:t>
      </w:r>
      <w:r w:rsidRPr="4DE840C9">
        <w:t xml:space="preserve"> </w:t>
      </w:r>
      <w:r>
        <w:rPr>
          <w:spacing w:val="-1"/>
        </w:rPr>
        <w:t>b</w:t>
      </w:r>
      <w:r>
        <w:t>y</w:t>
      </w:r>
      <w:r w:rsidRPr="4DE840C9">
        <w:t xml:space="preserve"> </w:t>
      </w:r>
      <w:r w:rsidR="00533689">
        <w:t>the Principal</w:t>
      </w:r>
      <w:r w:rsidRPr="4DE840C9">
        <w:t xml:space="preserve">. </w:t>
      </w:r>
      <w:r>
        <w:t>If</w:t>
      </w:r>
      <w:r w:rsidRPr="4DE840C9">
        <w:t xml:space="preserve"> </w:t>
      </w:r>
      <w:r>
        <w:t>students</w:t>
      </w:r>
      <w:r w:rsidRPr="4DE840C9">
        <w:t xml:space="preserve"> </w:t>
      </w:r>
      <w:r>
        <w:t>miss</w:t>
      </w:r>
      <w:r w:rsidRPr="4DE840C9">
        <w:t xml:space="preserve"> </w:t>
      </w:r>
      <w:r>
        <w:t>mo</w:t>
      </w:r>
      <w:r>
        <w:rPr>
          <w:spacing w:val="-2"/>
        </w:rPr>
        <w:t>r</w:t>
      </w:r>
      <w:r>
        <w:t>e</w:t>
      </w:r>
      <w:r w:rsidRPr="4DE840C9">
        <w:t xml:space="preserve"> </w:t>
      </w:r>
      <w:r>
        <w:t>than</w:t>
      </w:r>
      <w:r w:rsidRPr="4DE840C9">
        <w:t xml:space="preserve"> </w:t>
      </w:r>
      <w:r>
        <w:t>10%</w:t>
      </w:r>
      <w:r w:rsidRPr="4DE840C9">
        <w:t xml:space="preserve"> </w:t>
      </w:r>
      <w:r>
        <w:t>of</w:t>
      </w:r>
      <w:r w:rsidRPr="4DE840C9">
        <w:t xml:space="preserve"> </w:t>
      </w:r>
      <w:r>
        <w:t>the</w:t>
      </w:r>
      <w:r w:rsidRPr="4DE840C9">
        <w:t xml:space="preserve"> </w:t>
      </w:r>
      <w:r>
        <w:t>total</w:t>
      </w:r>
      <w:r w:rsidRPr="4DE840C9">
        <w:t xml:space="preserve"> </w:t>
      </w:r>
      <w:r>
        <w:t>number</w:t>
      </w:r>
      <w:r w:rsidRPr="4DE840C9">
        <w:t xml:space="preserve"> </w:t>
      </w:r>
      <w:r>
        <w:t>of</w:t>
      </w:r>
      <w:r w:rsidRPr="4DE840C9">
        <w:t xml:space="preserve"> </w:t>
      </w:r>
      <w:r>
        <w:t>class</w:t>
      </w:r>
      <w:r w:rsidRPr="4DE840C9">
        <w:t xml:space="preserve"> </w:t>
      </w:r>
      <w:r>
        <w:t>periods</w:t>
      </w:r>
      <w:r w:rsidRPr="4DE840C9">
        <w:t xml:space="preserve"> </w:t>
      </w:r>
      <w:r>
        <w:t>during</w:t>
      </w:r>
      <w:r w:rsidRPr="4DE840C9">
        <w:t xml:space="preserve"> </w:t>
      </w:r>
      <w:r>
        <w:t>a</w:t>
      </w:r>
      <w:r w:rsidRPr="4DE840C9">
        <w:t xml:space="preserve"> </w:t>
      </w:r>
      <w:r>
        <w:t>school</w:t>
      </w:r>
      <w:r w:rsidRPr="4DE840C9">
        <w:t xml:space="preserve"> </w:t>
      </w:r>
      <w:r>
        <w:rPr>
          <w:spacing w:val="-2"/>
        </w:rPr>
        <w:t>y</w:t>
      </w:r>
      <w:r>
        <w:t>ea</w:t>
      </w:r>
      <w:r>
        <w:rPr>
          <w:spacing w:val="-30"/>
        </w:rPr>
        <w:t>r</w:t>
      </w:r>
      <w:r w:rsidRPr="4DE840C9">
        <w:t xml:space="preserve">, </w:t>
      </w:r>
      <w:r>
        <w:t>they</w:t>
      </w:r>
      <w:r w:rsidRPr="4DE840C9">
        <w:t xml:space="preserve"> </w:t>
      </w:r>
      <w:r>
        <w:t>cannot</w:t>
      </w:r>
      <w:r w:rsidRPr="4DE840C9">
        <w:t xml:space="preserve"> </w:t>
      </w:r>
      <w:r>
        <w:t>be</w:t>
      </w:r>
      <w:r w:rsidRPr="4DE840C9">
        <w:t xml:space="preserve"> </w:t>
      </w:r>
      <w:r>
        <w:t>p</w:t>
      </w:r>
      <w:r>
        <w:rPr>
          <w:spacing w:val="-2"/>
        </w:rPr>
        <w:t>r</w:t>
      </w:r>
      <w:r>
        <w:t>omoted</w:t>
      </w:r>
      <w:r w:rsidRPr="4DE840C9">
        <w:t xml:space="preserve"> </w:t>
      </w:r>
      <w:r>
        <w:t>to</w:t>
      </w:r>
      <w:r w:rsidRPr="4DE840C9">
        <w:t xml:space="preserve"> </w:t>
      </w:r>
      <w:r>
        <w:t>the</w:t>
      </w:r>
      <w:r w:rsidRPr="4DE840C9">
        <w:t xml:space="preserve"> </w:t>
      </w:r>
      <w:r>
        <w:t>next</w:t>
      </w:r>
      <w:r w:rsidRPr="4DE840C9">
        <w:t xml:space="preserve"> </w:t>
      </w:r>
      <w:r>
        <w:t>g</w:t>
      </w:r>
      <w:r>
        <w:rPr>
          <w:spacing w:val="-4"/>
        </w:rPr>
        <w:t>r</w:t>
      </w:r>
      <w:r>
        <w:t>ade</w:t>
      </w:r>
      <w:r w:rsidRPr="4DE840C9">
        <w:t xml:space="preserve"> </w:t>
      </w:r>
      <w:r>
        <w:t>in</w:t>
      </w:r>
      <w:r w:rsidRPr="4DE840C9">
        <w:t xml:space="preserve"> </w:t>
      </w:r>
      <w:r>
        <w:t>that</w:t>
      </w:r>
      <w:r w:rsidRPr="4DE840C9">
        <w:t xml:space="preserve"> </w:t>
      </w:r>
      <w:r>
        <w:t>course</w:t>
      </w:r>
      <w:r w:rsidRPr="4DE840C9">
        <w:t xml:space="preserve"> </w:t>
      </w:r>
      <w:r>
        <w:t>until</w:t>
      </w:r>
      <w:r w:rsidRPr="4DE840C9">
        <w:t xml:space="preserve"> </w:t>
      </w:r>
      <w:r>
        <w:t>their</w:t>
      </w:r>
      <w:r w:rsidRPr="4DE840C9">
        <w:t xml:space="preserve"> </w:t>
      </w:r>
      <w:r>
        <w:t>file</w:t>
      </w:r>
      <w:r w:rsidRPr="4DE840C9">
        <w:t xml:space="preserve"> </w:t>
      </w:r>
      <w:r>
        <w:t>has</w:t>
      </w:r>
      <w:r w:rsidRPr="4DE840C9">
        <w:t xml:space="preserve"> </w:t>
      </w:r>
      <w:r>
        <w:t>been</w:t>
      </w:r>
      <w:r w:rsidRPr="4DE840C9">
        <w:t xml:space="preserve"> </w:t>
      </w:r>
      <w:r>
        <w:rPr>
          <w:spacing w:val="-2"/>
        </w:rPr>
        <w:t>r</w:t>
      </w:r>
      <w:r>
        <w:t>eviewed</w:t>
      </w:r>
      <w:r w:rsidRPr="4DE840C9">
        <w:t xml:space="preserve"> </w:t>
      </w:r>
      <w:r>
        <w:rPr>
          <w:spacing w:val="-1"/>
        </w:rPr>
        <w:t>b</w:t>
      </w:r>
      <w:r>
        <w:t>y</w:t>
      </w:r>
      <w:r w:rsidRPr="4DE840C9">
        <w:t xml:space="preserve"> </w:t>
      </w:r>
      <w:r>
        <w:t>their teachers</w:t>
      </w:r>
      <w:r w:rsidRPr="4DE840C9">
        <w:t xml:space="preserve"> </w:t>
      </w:r>
      <w:r>
        <w:t>and</w:t>
      </w:r>
      <w:r w:rsidRPr="4DE840C9">
        <w:t xml:space="preserve"> </w:t>
      </w:r>
      <w:r>
        <w:t>app</w:t>
      </w:r>
      <w:r>
        <w:rPr>
          <w:spacing w:val="-2"/>
        </w:rPr>
        <w:t>rov</w:t>
      </w:r>
      <w:r>
        <w:t>ed</w:t>
      </w:r>
      <w:r w:rsidRPr="4DE840C9">
        <w:t xml:space="preserve"> </w:t>
      </w:r>
      <w:r>
        <w:rPr>
          <w:spacing w:val="-1"/>
        </w:rPr>
        <w:t>b</w:t>
      </w:r>
      <w:r>
        <w:t>y</w:t>
      </w:r>
      <w:r w:rsidRPr="4DE840C9">
        <w:t xml:space="preserve"> </w:t>
      </w:r>
      <w:r>
        <w:t>the</w:t>
      </w:r>
      <w:r w:rsidRPr="4DE840C9">
        <w:t xml:space="preserve"> </w:t>
      </w:r>
      <w:r w:rsidR="009C4394">
        <w:t>Principal</w:t>
      </w:r>
      <w:r w:rsidRPr="4DE840C9">
        <w:t xml:space="preserve">. </w:t>
      </w:r>
      <w:r>
        <w:t>This</w:t>
      </w:r>
      <w:r w:rsidRPr="4DE840C9">
        <w:t xml:space="preserve"> </w:t>
      </w:r>
      <w:r>
        <w:t>policy</w:t>
      </w:r>
      <w:r w:rsidRPr="4DE840C9">
        <w:t xml:space="preserve"> </w:t>
      </w:r>
      <w:r>
        <w:t>includes</w:t>
      </w:r>
      <w:r w:rsidRPr="4DE840C9">
        <w:t xml:space="preserve"> </w:t>
      </w:r>
      <w:r>
        <w:t>both</w:t>
      </w:r>
      <w:r w:rsidRPr="4DE840C9">
        <w:t xml:space="preserve"> </w:t>
      </w:r>
      <w:r>
        <w:t>e</w:t>
      </w:r>
      <w:r>
        <w:rPr>
          <w:spacing w:val="-2"/>
        </w:rPr>
        <w:t>x</w:t>
      </w:r>
      <w:r>
        <w:t>cused</w:t>
      </w:r>
      <w:r w:rsidRPr="4DE840C9">
        <w:t xml:space="preserve"> </w:t>
      </w:r>
      <w:r>
        <w:t>and</w:t>
      </w:r>
      <w:r w:rsidRPr="4DE840C9">
        <w:t xml:space="preserve"> </w:t>
      </w:r>
      <w:r>
        <w:t>une</w:t>
      </w:r>
      <w:r>
        <w:rPr>
          <w:spacing w:val="-2"/>
        </w:rPr>
        <w:t>x</w:t>
      </w:r>
      <w:r>
        <w:t>cused</w:t>
      </w:r>
      <w:r w:rsidRPr="4DE840C9">
        <w:t xml:space="preserve"> </w:t>
      </w:r>
      <w:r>
        <w:t>absences.</w:t>
      </w:r>
      <w:r w:rsidRPr="4DE840C9">
        <w:t xml:space="preserve"> </w:t>
      </w:r>
      <w:r>
        <w:rPr>
          <w:spacing w:val="-6"/>
        </w:rPr>
        <w:t>F</w:t>
      </w:r>
      <w:r>
        <w:t>or</w:t>
      </w:r>
      <w:r w:rsidRPr="4DE840C9">
        <w:t xml:space="preserve"> </w:t>
      </w:r>
      <w:r>
        <w:t>classes</w:t>
      </w:r>
      <w:r w:rsidRPr="4DE840C9">
        <w:t xml:space="preserve"> </w:t>
      </w:r>
      <w:r>
        <w:t>meeting</w:t>
      </w:r>
      <w:r w:rsidRPr="4DE840C9">
        <w:t xml:space="preserve"> </w:t>
      </w:r>
      <w:r>
        <w:t>2</w:t>
      </w:r>
      <w:r w:rsidRPr="4DE840C9">
        <w:t xml:space="preserve"> </w:t>
      </w:r>
      <w:r>
        <w:t>d</w:t>
      </w:r>
      <w:r>
        <w:rPr>
          <w:spacing w:val="-2"/>
        </w:rPr>
        <w:t>a</w:t>
      </w:r>
      <w:r>
        <w:t>ys</w:t>
      </w:r>
      <w:r w:rsidRPr="4DE840C9">
        <w:t xml:space="preserve"> </w:t>
      </w:r>
      <w:r>
        <w:t>per</w:t>
      </w:r>
      <w:r w:rsidRPr="4DE840C9">
        <w:t xml:space="preserve"> </w:t>
      </w:r>
      <w:r>
        <w:t>week,</w:t>
      </w:r>
      <w:r w:rsidRPr="4DE840C9">
        <w:t xml:space="preserve"> </w:t>
      </w:r>
      <w:r>
        <w:t>no</w:t>
      </w:r>
      <w:r w:rsidRPr="4DE840C9">
        <w:t xml:space="preserve"> </w:t>
      </w:r>
      <w:r>
        <w:t>mo</w:t>
      </w:r>
      <w:r>
        <w:rPr>
          <w:spacing w:val="-2"/>
        </w:rPr>
        <w:t>r</w:t>
      </w:r>
      <w:r>
        <w:t>e</w:t>
      </w:r>
      <w:r w:rsidRPr="4DE840C9">
        <w:t xml:space="preserve"> </w:t>
      </w:r>
      <w:r>
        <w:t>than</w:t>
      </w:r>
      <w:r w:rsidRPr="4DE840C9">
        <w:t xml:space="preserve"> </w:t>
      </w:r>
      <w:r>
        <w:t>4</w:t>
      </w:r>
      <w:r w:rsidRPr="4DE840C9">
        <w:t xml:space="preserve"> </w:t>
      </w:r>
      <w:r>
        <w:t>class</w:t>
      </w:r>
      <w:r w:rsidRPr="4DE840C9">
        <w:t xml:space="preserve"> </w:t>
      </w:r>
      <w:r>
        <w:t>periods</w:t>
      </w:r>
      <w:r w:rsidRPr="4DE840C9">
        <w:t xml:space="preserve"> </w:t>
      </w:r>
      <w:r>
        <w:t>can</w:t>
      </w:r>
      <w:r w:rsidRPr="4DE840C9">
        <w:t xml:space="preserve"> </w:t>
      </w:r>
      <w:r>
        <w:t>be</w:t>
      </w:r>
      <w:r w:rsidRPr="4DE840C9">
        <w:t xml:space="preserve"> </w:t>
      </w:r>
      <w:r>
        <w:t>missed</w:t>
      </w:r>
      <w:r w:rsidRPr="4DE840C9">
        <w:t xml:space="preserve"> </w:t>
      </w:r>
      <w:r>
        <w:t>in</w:t>
      </w:r>
      <w:r w:rsidRPr="4DE840C9">
        <w:t xml:space="preserve"> </w:t>
      </w:r>
      <w:r>
        <w:t>one</w:t>
      </w:r>
      <w:r w:rsidRPr="4DE840C9">
        <w:t xml:space="preserve"> </w:t>
      </w:r>
      <w:r>
        <w:t>semeste</w:t>
      </w:r>
      <w:r>
        <w:rPr>
          <w:spacing w:val="-30"/>
        </w:rPr>
        <w:t>r</w:t>
      </w:r>
      <w:r w:rsidRPr="4DE840C9">
        <w:t xml:space="preserve">. </w:t>
      </w:r>
      <w:r>
        <w:rPr>
          <w:spacing w:val="-6"/>
        </w:rPr>
        <w:t>F</w:t>
      </w:r>
      <w:r>
        <w:t>or</w:t>
      </w:r>
      <w:r w:rsidRPr="4DE840C9">
        <w:t xml:space="preserve"> </w:t>
      </w:r>
      <w:r>
        <w:t>classes</w:t>
      </w:r>
      <w:r w:rsidRPr="4DE840C9">
        <w:t xml:space="preserve"> </w:t>
      </w:r>
      <w:r>
        <w:t>meeting</w:t>
      </w:r>
      <w:r w:rsidRPr="4DE840C9">
        <w:t xml:space="preserve"> </w:t>
      </w:r>
      <w:r>
        <w:t>3</w:t>
      </w:r>
      <w:r w:rsidRPr="4DE840C9">
        <w:t xml:space="preserve"> </w:t>
      </w:r>
      <w:r>
        <w:t>d</w:t>
      </w:r>
      <w:r>
        <w:rPr>
          <w:spacing w:val="-2"/>
        </w:rPr>
        <w:t>a</w:t>
      </w:r>
      <w:r>
        <w:t>ys</w:t>
      </w:r>
      <w:r w:rsidRPr="4DE840C9">
        <w:t xml:space="preserve"> </w:t>
      </w:r>
      <w:r>
        <w:t>per</w:t>
      </w:r>
      <w:r w:rsidRPr="4DE840C9">
        <w:t xml:space="preserve"> </w:t>
      </w:r>
      <w:r>
        <w:t>week,</w:t>
      </w:r>
      <w:r w:rsidRPr="4DE840C9">
        <w:t xml:space="preserve"> </w:t>
      </w:r>
      <w:r>
        <w:t>no</w:t>
      </w:r>
      <w:r w:rsidRPr="4DE840C9">
        <w:t xml:space="preserve"> </w:t>
      </w:r>
      <w:r>
        <w:t>mo</w:t>
      </w:r>
      <w:r>
        <w:rPr>
          <w:spacing w:val="-2"/>
        </w:rPr>
        <w:t>r</w:t>
      </w:r>
      <w:r>
        <w:t>e</w:t>
      </w:r>
      <w:r w:rsidRPr="4DE840C9">
        <w:t xml:space="preserve"> </w:t>
      </w:r>
      <w:r>
        <w:t>than</w:t>
      </w:r>
      <w:r w:rsidRPr="4DE840C9">
        <w:t xml:space="preserve"> </w:t>
      </w:r>
      <w:r>
        <w:t>6</w:t>
      </w:r>
      <w:r w:rsidRPr="4DE840C9">
        <w:t xml:space="preserve"> </w:t>
      </w:r>
      <w:r>
        <w:t>classes</w:t>
      </w:r>
      <w:r w:rsidRPr="4DE840C9">
        <w:t xml:space="preserve"> </w:t>
      </w:r>
      <w:r>
        <w:t>can</w:t>
      </w:r>
      <w:r w:rsidRPr="4DE840C9">
        <w:t xml:space="preserve"> </w:t>
      </w:r>
      <w:r>
        <w:t>be</w:t>
      </w:r>
      <w:r w:rsidRPr="4DE840C9">
        <w:t xml:space="preserve"> </w:t>
      </w:r>
      <w:r>
        <w:t>missed</w:t>
      </w:r>
      <w:r w:rsidRPr="4DE840C9">
        <w:t xml:space="preserve"> </w:t>
      </w:r>
      <w:r>
        <w:t>in</w:t>
      </w:r>
      <w:r w:rsidRPr="4DE840C9">
        <w:t xml:space="preserve"> </w:t>
      </w:r>
      <w:r>
        <w:t>one</w:t>
      </w:r>
      <w:r w:rsidRPr="4DE840C9">
        <w:t xml:space="preserve"> </w:t>
      </w:r>
      <w:r>
        <w:t>semeste</w:t>
      </w:r>
      <w:r>
        <w:rPr>
          <w:spacing w:val="-30"/>
        </w:rPr>
        <w:t>r</w:t>
      </w:r>
      <w:r w:rsidRPr="4DE840C9">
        <w:t xml:space="preserve">. </w:t>
      </w:r>
      <w:r>
        <w:t>Th</w:t>
      </w:r>
      <w:r>
        <w:rPr>
          <w:spacing w:val="-2"/>
        </w:rPr>
        <w:t>r</w:t>
      </w:r>
      <w:r>
        <w:t>ee une</w:t>
      </w:r>
      <w:r>
        <w:rPr>
          <w:spacing w:val="-2"/>
        </w:rPr>
        <w:t>x</w:t>
      </w:r>
      <w:r>
        <w:t>cused</w:t>
      </w:r>
      <w:r w:rsidRPr="4DE840C9">
        <w:t xml:space="preserve"> </w:t>
      </w:r>
      <w:r>
        <w:t>ta</w:t>
      </w:r>
      <w:r>
        <w:rPr>
          <w:spacing w:val="-2"/>
        </w:rPr>
        <w:t>r</w:t>
      </w:r>
      <w:r>
        <w:t>dies</w:t>
      </w:r>
      <w:r w:rsidRPr="4DE840C9">
        <w:t xml:space="preserve"> </w:t>
      </w:r>
      <w:r>
        <w:t>will</w:t>
      </w:r>
      <w:r w:rsidRPr="4DE840C9">
        <w:t xml:space="preserve"> </w:t>
      </w:r>
      <w:r>
        <w:t>count</w:t>
      </w:r>
      <w:r w:rsidRPr="4DE840C9">
        <w:t xml:space="preserve"> </w:t>
      </w:r>
      <w:r>
        <w:t>as</w:t>
      </w:r>
      <w:r w:rsidRPr="4DE840C9">
        <w:t xml:space="preserve"> </w:t>
      </w:r>
      <w:r>
        <w:t>one</w:t>
      </w:r>
      <w:r w:rsidRPr="4DE840C9">
        <w:t xml:space="preserve"> </w:t>
      </w:r>
      <w:r>
        <w:t>absence</w:t>
      </w:r>
      <w:r w:rsidRPr="4DE840C9">
        <w:t xml:space="preserve"> </w:t>
      </w:r>
      <w:r>
        <w:t>on</w:t>
      </w:r>
      <w:r w:rsidRPr="4DE840C9">
        <w:t xml:space="preserve"> </w:t>
      </w:r>
      <w:r>
        <w:t>the</w:t>
      </w:r>
      <w:r w:rsidRPr="4DE840C9">
        <w:t xml:space="preserve"> </w:t>
      </w:r>
      <w:r>
        <w:t>studen</w:t>
      </w:r>
      <w:r>
        <w:rPr>
          <w:spacing w:val="1"/>
        </w:rPr>
        <w:t>t</w:t>
      </w:r>
      <w:r w:rsidRPr="4DE840C9">
        <w:t>’</w:t>
      </w:r>
      <w:r>
        <w:t>s</w:t>
      </w:r>
      <w:r w:rsidRPr="4DE840C9">
        <w:t xml:space="preserve"> </w:t>
      </w:r>
      <w:r>
        <w:t>permanent</w:t>
      </w:r>
      <w:r w:rsidRPr="4DE840C9">
        <w:t xml:space="preserve"> </w:t>
      </w:r>
      <w:r>
        <w:rPr>
          <w:spacing w:val="-2"/>
        </w:rPr>
        <w:t>r</w:t>
      </w:r>
      <w:r>
        <w:t>eco</w:t>
      </w:r>
      <w:r>
        <w:rPr>
          <w:spacing w:val="-2"/>
        </w:rPr>
        <w:t>r</w:t>
      </w:r>
      <w:r>
        <w:t>d</w:t>
      </w:r>
      <w:r w:rsidRPr="4DE840C9">
        <w:t xml:space="preserve"> </w:t>
      </w:r>
      <w:r>
        <w:rPr>
          <w:spacing w:val="-3"/>
        </w:rPr>
        <w:t>f</w:t>
      </w:r>
      <w:r>
        <w:t>or</w:t>
      </w:r>
      <w:r w:rsidRPr="4DE840C9">
        <w:t xml:space="preserve"> </w:t>
      </w:r>
      <w:r>
        <w:t>that</w:t>
      </w:r>
      <w:r w:rsidRPr="4DE840C9">
        <w:t xml:space="preserve"> </w:t>
      </w:r>
      <w:r>
        <w:t>class</w:t>
      </w:r>
      <w:r w:rsidRPr="4DE840C9">
        <w:t xml:space="preserve"> </w:t>
      </w:r>
      <w:r>
        <w:t>period.</w:t>
      </w:r>
    </w:p>
    <w:p w14:paraId="7DB8EE17" w14:textId="77777777" w:rsidR="00AF14E1" w:rsidRDefault="00AF14E1">
      <w:pPr>
        <w:spacing w:before="8" w:line="240" w:lineRule="exact"/>
        <w:rPr>
          <w:sz w:val="24"/>
          <w:szCs w:val="24"/>
        </w:rPr>
      </w:pPr>
    </w:p>
    <w:p w14:paraId="4D288CD5" w14:textId="77777777" w:rsidR="00AF14E1" w:rsidRDefault="008531D7">
      <w:pPr>
        <w:pStyle w:val="Heading3"/>
        <w:ind w:right="10120"/>
        <w:jc w:val="both"/>
        <w:rPr>
          <w:b w:val="0"/>
          <w:bCs w:val="0"/>
        </w:rPr>
      </w:pPr>
      <w:r>
        <w:rPr>
          <w:spacing w:val="-1"/>
        </w:rPr>
        <w:t>Arrival</w:t>
      </w:r>
    </w:p>
    <w:p w14:paraId="7C3CE952" w14:textId="330958D1" w:rsidR="001B4E4B" w:rsidRDefault="00541371" w:rsidP="0010030A">
      <w:pPr>
        <w:pStyle w:val="BodyText"/>
        <w:spacing w:before="2" w:line="260" w:lineRule="exact"/>
        <w:ind w:right="119"/>
        <w:jc w:val="both"/>
      </w:pPr>
      <w:r w:rsidRPr="0010030A">
        <w:t xml:space="preserve">All </w:t>
      </w:r>
      <w:r w:rsidR="008531D7" w:rsidRPr="0010030A">
        <w:t>students</w:t>
      </w:r>
      <w:r w:rsidRPr="0010030A">
        <w:rPr>
          <w:spacing w:val="50"/>
        </w:rPr>
        <w:t xml:space="preserve"> are to </w:t>
      </w:r>
      <w:r w:rsidR="008531D7" w:rsidRPr="0010030A">
        <w:t>arri</w:t>
      </w:r>
      <w:r w:rsidR="008531D7" w:rsidRPr="0010030A">
        <w:rPr>
          <w:spacing w:val="-2"/>
        </w:rPr>
        <w:t>v</w:t>
      </w:r>
      <w:r w:rsidR="008531D7" w:rsidRPr="0010030A">
        <w:t>e</w:t>
      </w:r>
      <w:r w:rsidR="008531D7" w:rsidRPr="474E0227">
        <w:t xml:space="preserve"> </w:t>
      </w:r>
      <w:r w:rsidR="008531D7" w:rsidRPr="0010030A">
        <w:t>between</w:t>
      </w:r>
      <w:r w:rsidR="008531D7" w:rsidRPr="474E0227">
        <w:t xml:space="preserve"> </w:t>
      </w:r>
      <w:r w:rsidR="008531D7" w:rsidRPr="0010030A">
        <w:t>8:00am</w:t>
      </w:r>
      <w:r w:rsidR="008531D7" w:rsidRPr="474E0227">
        <w:t xml:space="preserve"> </w:t>
      </w:r>
      <w:r w:rsidR="008531D7" w:rsidRPr="0010030A">
        <w:t>and</w:t>
      </w:r>
      <w:r w:rsidR="008531D7" w:rsidRPr="474E0227">
        <w:t xml:space="preserve"> </w:t>
      </w:r>
      <w:r w:rsidR="008531D7" w:rsidRPr="0010030A">
        <w:t>8:15am</w:t>
      </w:r>
      <w:r w:rsidR="008531D7" w:rsidRPr="474E0227">
        <w:t xml:space="preserve"> </w:t>
      </w:r>
      <w:r w:rsidR="0010030A" w:rsidRPr="0010030A">
        <w:rPr>
          <w:spacing w:val="49"/>
        </w:rPr>
        <w:t>on the west side of the building</w:t>
      </w:r>
      <w:r w:rsidR="0010030A" w:rsidRPr="474E0227">
        <w:t xml:space="preserve"> </w:t>
      </w:r>
      <w:r w:rsidR="008531D7">
        <w:t>and</w:t>
      </w:r>
      <w:r w:rsidR="008531D7" w:rsidRPr="474E0227">
        <w:t xml:space="preserve"> </w:t>
      </w:r>
      <w:r w:rsidR="008531D7">
        <w:t>will</w:t>
      </w:r>
      <w:r w:rsidR="008531D7" w:rsidRPr="474E0227">
        <w:t xml:space="preserve"> </w:t>
      </w:r>
      <w:r w:rsidR="008531D7">
        <w:t>be</w:t>
      </w:r>
      <w:r w:rsidR="008531D7" w:rsidRPr="474E0227">
        <w:t xml:space="preserve"> </w:t>
      </w:r>
      <w:r w:rsidR="008531D7">
        <w:t>di</w:t>
      </w:r>
      <w:r w:rsidR="008531D7">
        <w:rPr>
          <w:spacing w:val="-2"/>
        </w:rPr>
        <w:t>r</w:t>
      </w:r>
      <w:r w:rsidR="008531D7">
        <w:t>ected</w:t>
      </w:r>
      <w:r w:rsidR="008531D7" w:rsidRPr="474E0227">
        <w:t xml:space="preserve"> </w:t>
      </w:r>
      <w:r w:rsidR="008531D7">
        <w:t>to</w:t>
      </w:r>
      <w:r w:rsidR="008531D7" w:rsidRPr="474E0227">
        <w:t xml:space="preserve"> </w:t>
      </w:r>
      <w:r w:rsidR="008531D7">
        <w:t xml:space="preserve">the </w:t>
      </w:r>
      <w:r w:rsidR="008531D7" w:rsidRPr="001B4E4B">
        <w:t>Gymnasium,</w:t>
      </w:r>
      <w:r w:rsidR="008531D7" w:rsidRPr="474E0227">
        <w:t xml:space="preserve"> </w:t>
      </w:r>
      <w:r w:rsidR="008531D7" w:rsidRPr="001B4E4B">
        <w:t>whe</w:t>
      </w:r>
      <w:r w:rsidR="008531D7" w:rsidRPr="001B4E4B">
        <w:rPr>
          <w:spacing w:val="-2"/>
        </w:rPr>
        <w:t>r</w:t>
      </w:r>
      <w:r w:rsidR="008531D7" w:rsidRPr="001B4E4B">
        <w:t>e</w:t>
      </w:r>
      <w:r w:rsidR="008531D7" w:rsidRPr="474E0227">
        <w:t xml:space="preserve"> </w:t>
      </w:r>
      <w:r w:rsidR="0097198B">
        <w:t xml:space="preserve">staff members </w:t>
      </w:r>
      <w:r w:rsidR="008531D7" w:rsidRPr="001B4E4B">
        <w:t>a</w:t>
      </w:r>
      <w:r w:rsidR="008531D7" w:rsidRPr="001B4E4B">
        <w:rPr>
          <w:spacing w:val="-2"/>
        </w:rPr>
        <w:t>r</w:t>
      </w:r>
      <w:r w:rsidR="008531D7" w:rsidRPr="001B4E4B">
        <w:t>e</w:t>
      </w:r>
      <w:r w:rsidR="008531D7" w:rsidRPr="474E0227">
        <w:t xml:space="preserve"> </w:t>
      </w:r>
      <w:r w:rsidR="008531D7" w:rsidRPr="001B4E4B">
        <w:t>on</w:t>
      </w:r>
      <w:r w:rsidR="008531D7" w:rsidRPr="474E0227">
        <w:t xml:space="preserve"> </w:t>
      </w:r>
      <w:r w:rsidR="008531D7" w:rsidRPr="001B4E4B">
        <w:t>du</w:t>
      </w:r>
      <w:r w:rsidR="008531D7" w:rsidRPr="001B4E4B">
        <w:rPr>
          <w:spacing w:val="-3"/>
        </w:rPr>
        <w:t>t</w:t>
      </w:r>
      <w:r w:rsidR="008531D7" w:rsidRPr="001B4E4B">
        <w:t>y</w:t>
      </w:r>
      <w:r w:rsidR="008531D7" w:rsidRPr="474E0227">
        <w:t xml:space="preserve"> </w:t>
      </w:r>
      <w:r w:rsidR="008531D7" w:rsidRPr="001B4E4B">
        <w:t>to</w:t>
      </w:r>
      <w:r w:rsidR="008531D7" w:rsidRPr="474E0227">
        <w:t xml:space="preserve"> </w:t>
      </w:r>
      <w:r w:rsidR="008531D7" w:rsidRPr="001B4E4B">
        <w:t>supervise</w:t>
      </w:r>
      <w:r w:rsidR="008531D7" w:rsidRPr="474E0227">
        <w:t xml:space="preserve"> </w:t>
      </w:r>
      <w:r w:rsidR="008531D7" w:rsidRPr="001B4E4B">
        <w:t>them.</w:t>
      </w:r>
      <w:r w:rsidR="0097198B" w:rsidRPr="0097198B">
        <w:t xml:space="preserve"> </w:t>
      </w:r>
      <w:r w:rsidR="0010030A">
        <w:t>Parents are asked to stay in their vehicles during arrival time.  Students are not allowed to be dropped off at any other areas of the campus.</w:t>
      </w:r>
      <w:r w:rsidR="008531D7" w:rsidRPr="474E0227">
        <w:t xml:space="preserve"> </w:t>
      </w:r>
      <w:r w:rsidR="008531D7" w:rsidRPr="001B4E4B">
        <w:t>Morning</w:t>
      </w:r>
      <w:r w:rsidR="008531D7" w:rsidRPr="474E0227">
        <w:t xml:space="preserve"> </w:t>
      </w:r>
      <w:r w:rsidR="008531D7" w:rsidRPr="001B4E4B">
        <w:t>Assembly</w:t>
      </w:r>
      <w:r w:rsidR="008531D7" w:rsidRPr="474E0227">
        <w:t xml:space="preserve"> </w:t>
      </w:r>
      <w:r w:rsidR="008531D7" w:rsidRPr="001B4E4B">
        <w:t>begins</w:t>
      </w:r>
      <w:r w:rsidR="008531D7" w:rsidRPr="474E0227">
        <w:t xml:space="preserve"> </w:t>
      </w:r>
      <w:r w:rsidR="008531D7" w:rsidRPr="001B4E4B">
        <w:t>p</w:t>
      </w:r>
      <w:r w:rsidR="008531D7" w:rsidRPr="001B4E4B">
        <w:rPr>
          <w:spacing w:val="-2"/>
        </w:rPr>
        <w:t>r</w:t>
      </w:r>
      <w:r w:rsidR="008531D7" w:rsidRPr="001B4E4B">
        <w:t>omptly</w:t>
      </w:r>
      <w:r w:rsidR="008531D7" w:rsidRPr="474E0227">
        <w:t xml:space="preserve"> </w:t>
      </w:r>
      <w:r w:rsidR="008531D7" w:rsidRPr="001B4E4B">
        <w:t>at</w:t>
      </w:r>
      <w:r w:rsidR="008531D7" w:rsidRPr="474E0227">
        <w:t xml:space="preserve"> </w:t>
      </w:r>
      <w:r w:rsidR="008531D7" w:rsidRPr="001B4E4B">
        <w:t>8:20</w:t>
      </w:r>
      <w:r w:rsidR="004D5922">
        <w:t xml:space="preserve"> a.m</w:t>
      </w:r>
      <w:r w:rsidR="008531D7" w:rsidRPr="001B4E4B">
        <w:t>.</w:t>
      </w:r>
      <w:r w:rsidR="008531D7" w:rsidRPr="474E0227">
        <w:t xml:space="preserve"> </w:t>
      </w:r>
      <w:r w:rsidR="008531D7" w:rsidRPr="001B4E4B">
        <w:t>St</w:t>
      </w:r>
      <w:r w:rsidR="008531D7" w:rsidRPr="001B4E4B">
        <w:rPr>
          <w:spacing w:val="-1"/>
        </w:rPr>
        <w:t>u</w:t>
      </w:r>
      <w:r w:rsidR="008531D7" w:rsidRPr="001B4E4B">
        <w:t>de</w:t>
      </w:r>
      <w:r w:rsidR="008531D7" w:rsidRPr="001B4E4B">
        <w:rPr>
          <w:spacing w:val="-1"/>
        </w:rPr>
        <w:t>n</w:t>
      </w:r>
      <w:r w:rsidR="008531D7" w:rsidRPr="001B4E4B">
        <w:t>ts</w:t>
      </w:r>
      <w:r w:rsidR="008531D7" w:rsidRPr="474E0227">
        <w:t xml:space="preserve"> </w:t>
      </w:r>
      <w:r w:rsidR="008531D7" w:rsidRPr="001B4E4B">
        <w:t>a</w:t>
      </w:r>
      <w:r w:rsidR="008531D7" w:rsidRPr="001B4E4B">
        <w:rPr>
          <w:spacing w:val="-2"/>
        </w:rPr>
        <w:t>r</w:t>
      </w:r>
      <w:r w:rsidR="008531D7" w:rsidRPr="001B4E4B">
        <w:t>e</w:t>
      </w:r>
      <w:r w:rsidR="008531D7" w:rsidRPr="474E0227">
        <w:t xml:space="preserve"> </w:t>
      </w:r>
      <w:r w:rsidR="008531D7" w:rsidRPr="001B4E4B">
        <w:t>t</w:t>
      </w:r>
      <w:r w:rsidR="008531D7" w:rsidRPr="001B4E4B">
        <w:rPr>
          <w:spacing w:val="-1"/>
        </w:rPr>
        <w:t>h</w:t>
      </w:r>
      <w:r w:rsidR="008531D7" w:rsidRPr="001B4E4B">
        <w:t>en</w:t>
      </w:r>
      <w:r w:rsidR="008531D7" w:rsidRPr="474E0227">
        <w:t xml:space="preserve"> </w:t>
      </w:r>
      <w:r w:rsidR="008531D7" w:rsidRPr="001B4E4B">
        <w:t>d</w:t>
      </w:r>
      <w:r w:rsidR="008531D7" w:rsidRPr="001B4E4B">
        <w:rPr>
          <w:spacing w:val="-1"/>
        </w:rPr>
        <w:t>i</w:t>
      </w:r>
      <w:r w:rsidR="008531D7" w:rsidRPr="001B4E4B">
        <w:t>sm</w:t>
      </w:r>
      <w:r w:rsidR="008531D7" w:rsidRPr="001B4E4B">
        <w:rPr>
          <w:spacing w:val="-1"/>
        </w:rPr>
        <w:t>i</w:t>
      </w:r>
      <w:r w:rsidR="008531D7" w:rsidRPr="001B4E4B">
        <w:t>ssed</w:t>
      </w:r>
      <w:r w:rsidR="008531D7" w:rsidRPr="474E0227">
        <w:t xml:space="preserve"> </w:t>
      </w:r>
      <w:r w:rsidR="008531D7" w:rsidRPr="001B4E4B">
        <w:t>to</w:t>
      </w:r>
      <w:r w:rsidR="008531D7" w:rsidRPr="474E0227">
        <w:t xml:space="preserve"> </w:t>
      </w:r>
      <w:r w:rsidR="008531D7" w:rsidRPr="001B4E4B">
        <w:t>t</w:t>
      </w:r>
      <w:r w:rsidR="008531D7" w:rsidRPr="001B4E4B">
        <w:rPr>
          <w:spacing w:val="-1"/>
        </w:rPr>
        <w:t>h</w:t>
      </w:r>
      <w:r w:rsidR="008531D7" w:rsidRPr="001B4E4B">
        <w:t>e</w:t>
      </w:r>
      <w:r w:rsidR="008531D7" w:rsidRPr="001B4E4B">
        <w:rPr>
          <w:spacing w:val="-1"/>
        </w:rPr>
        <w:t>i</w:t>
      </w:r>
      <w:r w:rsidR="008531D7" w:rsidRPr="001B4E4B">
        <w:t>r</w:t>
      </w:r>
      <w:r w:rsidR="008531D7" w:rsidRPr="474E0227">
        <w:t xml:space="preserve"> </w:t>
      </w:r>
      <w:r w:rsidR="008531D7" w:rsidRPr="001B4E4B">
        <w:t>c</w:t>
      </w:r>
      <w:r w:rsidR="008531D7" w:rsidRPr="001B4E4B">
        <w:rPr>
          <w:spacing w:val="-1"/>
        </w:rPr>
        <w:t>l</w:t>
      </w:r>
      <w:r w:rsidR="008531D7" w:rsidRPr="001B4E4B">
        <w:t>asses</w:t>
      </w:r>
      <w:r w:rsidR="008531D7" w:rsidRPr="474E0227">
        <w:t xml:space="preserve"> </w:t>
      </w:r>
      <w:r w:rsidR="008531D7" w:rsidRPr="001B4E4B">
        <w:t>at</w:t>
      </w:r>
      <w:r w:rsidR="008531D7" w:rsidRPr="474E0227">
        <w:t xml:space="preserve"> </w:t>
      </w:r>
      <w:r w:rsidR="008531D7" w:rsidRPr="001B4E4B">
        <w:t>8</w:t>
      </w:r>
      <w:r w:rsidR="008531D7" w:rsidRPr="474E0227">
        <w:t>:</w:t>
      </w:r>
      <w:r w:rsidR="008531D7" w:rsidRPr="001B4E4B">
        <w:t>25</w:t>
      </w:r>
      <w:r w:rsidR="004D5922">
        <w:t xml:space="preserve"> </w:t>
      </w:r>
      <w:r w:rsidR="008531D7" w:rsidRPr="001B4E4B">
        <w:t>a</w:t>
      </w:r>
      <w:r w:rsidR="004D5922">
        <w:t>.</w:t>
      </w:r>
      <w:r w:rsidR="008531D7" w:rsidRPr="001B4E4B">
        <w:t xml:space="preserve">m.  Tuesday/Thursday campus will drop off at the front doors. </w:t>
      </w:r>
    </w:p>
    <w:p w14:paraId="71FDE0DE" w14:textId="77777777" w:rsidR="474E0227" w:rsidRDefault="474E0227" w:rsidP="474E0227">
      <w:pPr>
        <w:pStyle w:val="BodyText"/>
        <w:spacing w:before="2" w:line="260" w:lineRule="exact"/>
        <w:ind w:right="119"/>
        <w:jc w:val="both"/>
      </w:pPr>
    </w:p>
    <w:p w14:paraId="0F947E99" w14:textId="77777777" w:rsidR="0010030A" w:rsidRDefault="008531D7">
      <w:pPr>
        <w:pStyle w:val="BodyText"/>
        <w:spacing w:line="260" w:lineRule="exact"/>
        <w:ind w:right="119"/>
        <w:jc w:val="both"/>
      </w:pPr>
      <w:r w:rsidRPr="001B4E4B">
        <w:t>Students</w:t>
      </w:r>
      <w:r w:rsidRPr="4DE840C9">
        <w:t xml:space="preserve"> </w:t>
      </w:r>
      <w:r w:rsidRPr="001B4E4B">
        <w:t>will</w:t>
      </w:r>
      <w:r w:rsidRPr="4DE840C9">
        <w:t xml:space="preserve"> </w:t>
      </w:r>
      <w:r w:rsidRPr="001B4E4B">
        <w:t>not</w:t>
      </w:r>
      <w:r w:rsidRPr="4DE840C9">
        <w:t xml:space="preserve"> </w:t>
      </w:r>
      <w:r w:rsidRPr="001B4E4B">
        <w:t>be</w:t>
      </w:r>
      <w:r w:rsidRPr="4DE840C9">
        <w:t xml:space="preserve"> </w:t>
      </w:r>
      <w:r w:rsidRPr="001B4E4B">
        <w:t>allowed</w:t>
      </w:r>
      <w:r w:rsidRPr="4DE840C9">
        <w:t xml:space="preserve"> </w:t>
      </w:r>
      <w:r w:rsidRPr="001B4E4B">
        <w:t>into</w:t>
      </w:r>
      <w:r w:rsidRPr="4DE840C9">
        <w:t xml:space="preserve"> </w:t>
      </w:r>
      <w:r w:rsidRPr="001B4E4B">
        <w:t>the</w:t>
      </w:r>
      <w:r w:rsidRPr="4DE840C9">
        <w:t xml:space="preserve"> </w:t>
      </w:r>
      <w:r w:rsidRPr="001B4E4B">
        <w:t>building</w:t>
      </w:r>
      <w:r w:rsidRPr="4DE840C9">
        <w:t xml:space="preserve"> </w:t>
      </w:r>
      <w:r w:rsidRPr="001B4E4B">
        <w:t>or</w:t>
      </w:r>
      <w:r w:rsidRPr="4DE840C9">
        <w:t xml:space="preserve"> </w:t>
      </w:r>
      <w:r w:rsidRPr="001B4E4B">
        <w:t>modul</w:t>
      </w:r>
      <w:r w:rsidR="00146051" w:rsidRPr="001B4E4B">
        <w:t>ar</w:t>
      </w:r>
      <w:r w:rsidRPr="001B4E4B">
        <w:t>s</w:t>
      </w:r>
      <w:r w:rsidRPr="4DE840C9">
        <w:t xml:space="preserve"> </w:t>
      </w:r>
      <w:r w:rsidRPr="001B4E4B">
        <w:t>be</w:t>
      </w:r>
      <w:r w:rsidRPr="001B4E4B">
        <w:rPr>
          <w:spacing w:val="-3"/>
        </w:rPr>
        <w:t>f</w:t>
      </w:r>
      <w:r w:rsidRPr="001B4E4B">
        <w:t>o</w:t>
      </w:r>
      <w:r w:rsidRPr="001B4E4B">
        <w:rPr>
          <w:spacing w:val="-2"/>
        </w:rPr>
        <w:t>r</w:t>
      </w:r>
      <w:r w:rsidRPr="001B4E4B">
        <w:t>e</w:t>
      </w:r>
      <w:r w:rsidRPr="4DE840C9">
        <w:t xml:space="preserve"> </w:t>
      </w:r>
      <w:r>
        <w:rPr>
          <w:color w:val="000000"/>
        </w:rPr>
        <w:t>8:00</w:t>
      </w:r>
      <w:r w:rsidR="004D5922">
        <w:rPr>
          <w:color w:val="000000"/>
        </w:rPr>
        <w:t xml:space="preserve"> </w:t>
      </w:r>
      <w:r>
        <w:rPr>
          <w:color w:val="000000"/>
        </w:rPr>
        <w:t>a</w:t>
      </w:r>
      <w:r w:rsidR="004D5922">
        <w:rPr>
          <w:color w:val="000000"/>
        </w:rPr>
        <w:t>.</w:t>
      </w:r>
      <w:r>
        <w:rPr>
          <w:color w:val="000000"/>
        </w:rPr>
        <w:t>m</w:t>
      </w:r>
      <w:r w:rsidR="004D5922">
        <w:rPr>
          <w:color w:val="000000"/>
        </w:rPr>
        <w:t>.</w:t>
      </w:r>
      <w:r>
        <w:rPr>
          <w:color w:val="000000"/>
          <w:spacing w:val="7"/>
        </w:rPr>
        <w:t xml:space="preserve"> </w:t>
      </w:r>
      <w:r>
        <w:rPr>
          <w:color w:val="000000"/>
        </w:rPr>
        <w:t>and</w:t>
      </w:r>
      <w:r>
        <w:rPr>
          <w:color w:val="000000"/>
          <w:spacing w:val="7"/>
        </w:rPr>
        <w:t xml:space="preserve"> </w:t>
      </w:r>
      <w:r>
        <w:rPr>
          <w:color w:val="000000"/>
        </w:rPr>
        <w:t>pa</w:t>
      </w:r>
      <w:r>
        <w:rPr>
          <w:color w:val="000000"/>
          <w:spacing w:val="-2"/>
        </w:rPr>
        <w:t>r</w:t>
      </w:r>
      <w:r>
        <w:rPr>
          <w:color w:val="000000"/>
        </w:rPr>
        <w:t>ents</w:t>
      </w:r>
      <w:r>
        <w:rPr>
          <w:color w:val="000000"/>
          <w:spacing w:val="7"/>
        </w:rPr>
        <w:t xml:space="preserve"> </w:t>
      </w:r>
      <w:r>
        <w:rPr>
          <w:color w:val="000000"/>
        </w:rPr>
        <w:t>a</w:t>
      </w:r>
      <w:r>
        <w:rPr>
          <w:color w:val="000000"/>
          <w:spacing w:val="-2"/>
        </w:rPr>
        <w:t>r</w:t>
      </w:r>
      <w:r>
        <w:rPr>
          <w:color w:val="000000"/>
        </w:rPr>
        <w:t>e</w:t>
      </w:r>
      <w:r>
        <w:rPr>
          <w:color w:val="000000"/>
          <w:spacing w:val="7"/>
        </w:rPr>
        <w:t xml:space="preserve"> </w:t>
      </w:r>
      <w:r>
        <w:rPr>
          <w:color w:val="000000"/>
          <w:spacing w:val="-2"/>
        </w:rPr>
        <w:t>r</w:t>
      </w:r>
      <w:r>
        <w:rPr>
          <w:color w:val="000000"/>
        </w:rPr>
        <w:t>esponsible</w:t>
      </w:r>
      <w:r>
        <w:rPr>
          <w:color w:val="000000"/>
          <w:spacing w:val="7"/>
        </w:rPr>
        <w:t xml:space="preserve"> </w:t>
      </w:r>
      <w:r>
        <w:rPr>
          <w:color w:val="000000"/>
          <w:spacing w:val="-3"/>
        </w:rPr>
        <w:t>f</w:t>
      </w:r>
      <w:r>
        <w:rPr>
          <w:color w:val="000000"/>
        </w:rPr>
        <w:t>or</w:t>
      </w:r>
      <w:r>
        <w:rPr>
          <w:color w:val="000000"/>
          <w:spacing w:val="7"/>
        </w:rPr>
        <w:t xml:space="preserve"> </w:t>
      </w:r>
      <w:r>
        <w:rPr>
          <w:color w:val="000000"/>
        </w:rPr>
        <w:t>their c</w:t>
      </w:r>
      <w:r>
        <w:rPr>
          <w:color w:val="000000"/>
          <w:spacing w:val="-1"/>
        </w:rPr>
        <w:t>h</w:t>
      </w:r>
      <w:r>
        <w:rPr>
          <w:color w:val="000000"/>
        </w:rPr>
        <w:t>il</w:t>
      </w:r>
      <w:r>
        <w:rPr>
          <w:color w:val="000000"/>
          <w:spacing w:val="-1"/>
        </w:rPr>
        <w:t>d</w:t>
      </w:r>
      <w:r>
        <w:rPr>
          <w:color w:val="000000"/>
          <w:spacing w:val="-2"/>
        </w:rPr>
        <w:t>r</w:t>
      </w:r>
      <w:r>
        <w:rPr>
          <w:color w:val="000000"/>
        </w:rPr>
        <w:t>en</w:t>
      </w:r>
      <w:r>
        <w:rPr>
          <w:color w:val="000000"/>
          <w:spacing w:val="-10"/>
        </w:rPr>
        <w:t xml:space="preserve"> </w:t>
      </w:r>
      <w:r>
        <w:rPr>
          <w:color w:val="000000"/>
          <w:spacing w:val="-1"/>
        </w:rPr>
        <w:t>un</w:t>
      </w:r>
      <w:r>
        <w:rPr>
          <w:color w:val="000000"/>
        </w:rPr>
        <w:t>til</w:t>
      </w:r>
      <w:r>
        <w:rPr>
          <w:color w:val="000000"/>
          <w:spacing w:val="-9"/>
        </w:rPr>
        <w:t xml:space="preserve"> </w:t>
      </w:r>
      <w:r>
        <w:rPr>
          <w:color w:val="000000"/>
          <w:spacing w:val="-1"/>
        </w:rPr>
        <w:t>8:00</w:t>
      </w:r>
      <w:r w:rsidR="004D5922">
        <w:rPr>
          <w:color w:val="000000"/>
          <w:spacing w:val="-1"/>
        </w:rPr>
        <w:t xml:space="preserve"> </w:t>
      </w:r>
      <w:r>
        <w:rPr>
          <w:color w:val="000000"/>
          <w:spacing w:val="-1"/>
        </w:rPr>
        <w:t>a</w:t>
      </w:r>
      <w:r w:rsidR="004D5922">
        <w:rPr>
          <w:color w:val="000000"/>
          <w:spacing w:val="-1"/>
        </w:rPr>
        <w:t>.</w:t>
      </w:r>
      <w:r>
        <w:rPr>
          <w:color w:val="000000"/>
          <w:spacing w:val="-1"/>
        </w:rPr>
        <w:t>m</w:t>
      </w:r>
      <w:r>
        <w:rPr>
          <w:color w:val="000000"/>
        </w:rPr>
        <w:t>.</w:t>
      </w:r>
      <w:r w:rsidR="0010030A" w:rsidRPr="4DE840C9">
        <w:t xml:space="preserve"> </w:t>
      </w:r>
      <w:r w:rsidR="003E5650">
        <w:t>L</w:t>
      </w:r>
      <w:r w:rsidR="003E5650" w:rsidRPr="001B4E4B">
        <w:t>oitering</w:t>
      </w:r>
      <w:r w:rsidR="0010030A" w:rsidRPr="4DE840C9">
        <w:t xml:space="preserve"> </w:t>
      </w:r>
      <w:r w:rsidR="0010030A" w:rsidRPr="001B4E4B">
        <w:t>in</w:t>
      </w:r>
      <w:r w:rsidR="0010030A" w:rsidRPr="4DE840C9">
        <w:t xml:space="preserve"> </w:t>
      </w:r>
      <w:r w:rsidR="0010030A" w:rsidRPr="001B4E4B">
        <w:t>and</w:t>
      </w:r>
      <w:r w:rsidR="0010030A" w:rsidRPr="4DE840C9">
        <w:t xml:space="preserve"> </w:t>
      </w:r>
      <w:r w:rsidR="0010030A" w:rsidRPr="001B4E4B">
        <w:t>a</w:t>
      </w:r>
      <w:r w:rsidR="0010030A" w:rsidRPr="001B4E4B">
        <w:rPr>
          <w:spacing w:val="-2"/>
        </w:rPr>
        <w:t>r</w:t>
      </w:r>
      <w:r w:rsidR="0010030A" w:rsidRPr="001B4E4B">
        <w:t>ound</w:t>
      </w:r>
      <w:r w:rsidR="0010030A" w:rsidRPr="4DE840C9">
        <w:t xml:space="preserve"> </w:t>
      </w:r>
      <w:r w:rsidR="0010030A" w:rsidRPr="001B4E4B">
        <w:t>the</w:t>
      </w:r>
      <w:r w:rsidR="0010030A" w:rsidRPr="4DE840C9">
        <w:t xml:space="preserve"> </w:t>
      </w:r>
      <w:r w:rsidR="0010030A" w:rsidRPr="001B4E4B">
        <w:t>school</w:t>
      </w:r>
      <w:r w:rsidR="0010030A" w:rsidRPr="4DE840C9">
        <w:t xml:space="preserve"> </w:t>
      </w:r>
      <w:r w:rsidR="0010030A" w:rsidRPr="001B4E4B">
        <w:t>campus</w:t>
      </w:r>
      <w:r w:rsidR="0010030A" w:rsidRPr="4DE840C9">
        <w:t xml:space="preserve"> </w:t>
      </w:r>
      <w:r w:rsidR="0010030A" w:rsidRPr="001B4E4B">
        <w:t>will</w:t>
      </w:r>
      <w:r w:rsidR="0010030A" w:rsidRPr="4DE840C9">
        <w:t xml:space="preserve"> </w:t>
      </w:r>
      <w:r w:rsidR="0010030A" w:rsidRPr="001B4E4B">
        <w:t>not</w:t>
      </w:r>
      <w:r w:rsidR="0010030A" w:rsidRPr="4DE840C9">
        <w:t xml:space="preserve"> </w:t>
      </w:r>
      <w:r w:rsidR="0010030A" w:rsidRPr="001B4E4B">
        <w:t>be</w:t>
      </w:r>
      <w:r w:rsidR="0010030A" w:rsidRPr="4DE840C9">
        <w:t xml:space="preserve"> </w:t>
      </w:r>
      <w:r w:rsidR="0010030A" w:rsidRPr="001B4E4B">
        <w:t>permi</w:t>
      </w:r>
      <w:r w:rsidR="0010030A" w:rsidRPr="001B4E4B">
        <w:rPr>
          <w:spacing w:val="-2"/>
        </w:rPr>
        <w:t>t</w:t>
      </w:r>
      <w:r w:rsidR="0010030A" w:rsidRPr="001B4E4B">
        <w:t>ted</w:t>
      </w:r>
      <w:r w:rsidR="0010030A" w:rsidRPr="4DE840C9">
        <w:t>.</w:t>
      </w:r>
      <w:r w:rsidR="006E1616" w:rsidRPr="4DE840C9">
        <w:t xml:space="preserve"> </w:t>
      </w:r>
      <w:r w:rsidR="00D1612E">
        <w:t xml:space="preserve">Students </w:t>
      </w:r>
      <w:r w:rsidR="0010030A">
        <w:t xml:space="preserve">arriving </w:t>
      </w:r>
      <w:r w:rsidR="00D1612E">
        <w:t>at school later than the designated arrival time</w:t>
      </w:r>
      <w:r w:rsidR="0010030A" w:rsidRPr="4DE840C9">
        <w:t xml:space="preserve">, </w:t>
      </w:r>
      <w:r w:rsidR="00D1612E">
        <w:t xml:space="preserve">will require </w:t>
      </w:r>
      <w:r w:rsidR="0010030A">
        <w:t xml:space="preserve">a parent or guardian </w:t>
      </w:r>
      <w:r w:rsidR="00D1612E">
        <w:t xml:space="preserve">to park their vehicle at the visitor parking locations and walk the student to the main school entrance.  The parent or guardian must </w:t>
      </w:r>
      <w:r w:rsidR="0010030A">
        <w:t>sign the student in at the Reception Desk</w:t>
      </w:r>
      <w:r w:rsidR="00D1612E">
        <w:t xml:space="preserve"> located at the main entrance</w:t>
      </w:r>
      <w:r w:rsidR="0010030A" w:rsidRPr="4DE840C9">
        <w:t xml:space="preserve">.  </w:t>
      </w:r>
    </w:p>
    <w:p w14:paraId="692AE09B" w14:textId="77777777" w:rsidR="00AF14E1" w:rsidRDefault="00AF14E1">
      <w:pPr>
        <w:spacing w:line="260" w:lineRule="exact"/>
        <w:rPr>
          <w:sz w:val="26"/>
          <w:szCs w:val="26"/>
        </w:rPr>
      </w:pPr>
    </w:p>
    <w:p w14:paraId="67698603" w14:textId="77777777" w:rsidR="00AF14E1" w:rsidRDefault="006E1616">
      <w:pPr>
        <w:pStyle w:val="BodyText"/>
        <w:spacing w:line="260" w:lineRule="exact"/>
        <w:ind w:right="120"/>
        <w:jc w:val="both"/>
      </w:pPr>
      <w:r>
        <w:rPr>
          <w:spacing w:val="-10"/>
        </w:rPr>
        <w:t>LPCA</w:t>
      </w:r>
      <w:r w:rsidR="008531D7" w:rsidRPr="54981899">
        <w:t xml:space="preserve"> </w:t>
      </w:r>
      <w:r w:rsidR="008531D7">
        <w:t>ask</w:t>
      </w:r>
      <w:r>
        <w:t>s</w:t>
      </w:r>
      <w:r w:rsidR="008531D7" w:rsidRPr="54981899">
        <w:t xml:space="preserve"> </w:t>
      </w:r>
      <w:r w:rsidR="008531D7">
        <w:t>that</w:t>
      </w:r>
      <w:r w:rsidR="008531D7" w:rsidRPr="54981899">
        <w:t xml:space="preserve"> </w:t>
      </w:r>
      <w:r w:rsidR="008531D7">
        <w:t>all</w:t>
      </w:r>
      <w:r w:rsidR="008531D7" w:rsidRPr="54981899">
        <w:t xml:space="preserve"> </w:t>
      </w:r>
      <w:r w:rsidR="008531D7">
        <w:t>pa</w:t>
      </w:r>
      <w:r w:rsidR="008531D7">
        <w:rPr>
          <w:spacing w:val="-2"/>
        </w:rPr>
        <w:t>r</w:t>
      </w:r>
      <w:r w:rsidR="008531D7">
        <w:t>ents</w:t>
      </w:r>
      <w:r w:rsidR="008531D7" w:rsidRPr="54981899">
        <w:t xml:space="preserve"> </w:t>
      </w:r>
      <w:r w:rsidR="008531D7">
        <w:t>allow</w:t>
      </w:r>
      <w:r w:rsidR="008531D7" w:rsidRPr="54981899">
        <w:t xml:space="preserve"> </w:t>
      </w:r>
      <w:r w:rsidR="008531D7">
        <w:t>their</w:t>
      </w:r>
      <w:r w:rsidR="008531D7" w:rsidRPr="54981899">
        <w:t xml:space="preserve"> </w:t>
      </w:r>
      <w:r w:rsidR="008531D7">
        <w:t>child</w:t>
      </w:r>
      <w:r w:rsidR="008531D7">
        <w:rPr>
          <w:spacing w:val="-2"/>
        </w:rPr>
        <w:t>r</w:t>
      </w:r>
      <w:r w:rsidR="008531D7">
        <w:t>en</w:t>
      </w:r>
      <w:r w:rsidR="008531D7" w:rsidRPr="54981899">
        <w:t xml:space="preserve"> </w:t>
      </w:r>
      <w:r w:rsidR="008531D7">
        <w:t>to</w:t>
      </w:r>
      <w:r w:rsidR="008531D7" w:rsidRPr="54981899">
        <w:t xml:space="preserve"> </w:t>
      </w:r>
      <w:r w:rsidR="008531D7">
        <w:rPr>
          <w:spacing w:val="-2"/>
        </w:rPr>
        <w:t>w</w:t>
      </w:r>
      <w:r w:rsidR="008531D7">
        <w:t>alk</w:t>
      </w:r>
      <w:r w:rsidR="008531D7" w:rsidRPr="54981899">
        <w:t xml:space="preserve"> </w:t>
      </w:r>
      <w:r w:rsidR="008531D7">
        <w:t>to</w:t>
      </w:r>
      <w:r w:rsidR="008531D7" w:rsidRPr="54981899">
        <w:t xml:space="preserve"> </w:t>
      </w:r>
      <w:r w:rsidR="008531D7">
        <w:t>class</w:t>
      </w:r>
      <w:r w:rsidR="008531D7">
        <w:rPr>
          <w:spacing w:val="-2"/>
        </w:rPr>
        <w:t>r</w:t>
      </w:r>
      <w:r w:rsidR="008531D7">
        <w:t>ooms</w:t>
      </w:r>
      <w:r w:rsidR="008531D7" w:rsidRPr="54981899">
        <w:t xml:space="preserve"> </w:t>
      </w:r>
      <w:r w:rsidR="008531D7">
        <w:t>independently</w:t>
      </w:r>
      <w:r w:rsidR="008531D7" w:rsidRPr="54981899">
        <w:t xml:space="preserve"> </w:t>
      </w:r>
      <w:r w:rsidR="008531D7">
        <w:t>in</w:t>
      </w:r>
      <w:r w:rsidR="008531D7" w:rsidRPr="54981899">
        <w:t xml:space="preserve"> </w:t>
      </w:r>
      <w:r w:rsidR="008531D7">
        <w:t>the</w:t>
      </w:r>
      <w:r w:rsidR="008531D7" w:rsidRPr="54981899">
        <w:t xml:space="preserve"> </w:t>
      </w:r>
      <w:r w:rsidR="008531D7">
        <w:t>mornings</w:t>
      </w:r>
      <w:r w:rsidR="008531D7" w:rsidRPr="54981899">
        <w:t xml:space="preserve"> </w:t>
      </w:r>
      <w:r w:rsidR="008531D7">
        <w:t>and</w:t>
      </w:r>
      <w:r w:rsidR="008531D7" w:rsidRPr="54981899">
        <w:t xml:space="preserve"> </w:t>
      </w:r>
      <w:r w:rsidR="008531D7">
        <w:t>to</w:t>
      </w:r>
      <w:r w:rsidR="008531D7" w:rsidRPr="54981899">
        <w:t xml:space="preserve"> </w:t>
      </w:r>
      <w:r w:rsidR="008531D7">
        <w:t>go</w:t>
      </w:r>
      <w:r w:rsidR="008531D7" w:rsidRPr="54981899">
        <w:t xml:space="preserve"> </w:t>
      </w:r>
      <w:r w:rsidR="008531D7">
        <w:t>to</w:t>
      </w:r>
      <w:r w:rsidR="008531D7" w:rsidRPr="54981899">
        <w:t xml:space="preserve"> </w:t>
      </w:r>
      <w:r w:rsidR="008531D7">
        <w:t>the</w:t>
      </w:r>
      <w:r w:rsidR="008531D7" w:rsidRPr="54981899">
        <w:t xml:space="preserve"> </w:t>
      </w:r>
      <w:r w:rsidR="008531D7">
        <w:t>designated</w:t>
      </w:r>
      <w:r w:rsidR="008531D7" w:rsidRPr="54981899">
        <w:t xml:space="preserve"> </w:t>
      </w:r>
      <w:r w:rsidR="008531D7">
        <w:t>a</w:t>
      </w:r>
      <w:r w:rsidR="008531D7">
        <w:rPr>
          <w:spacing w:val="-2"/>
        </w:rPr>
        <w:t>r</w:t>
      </w:r>
      <w:r w:rsidR="008531D7">
        <w:t>eas</w:t>
      </w:r>
      <w:r w:rsidR="008531D7" w:rsidRPr="54981899">
        <w:t xml:space="preserve"> </w:t>
      </w:r>
      <w:r w:rsidR="008531D7">
        <w:rPr>
          <w:spacing w:val="-3"/>
        </w:rPr>
        <w:t>f</w:t>
      </w:r>
      <w:r w:rsidR="008531D7">
        <w:t>or</w:t>
      </w:r>
      <w:r w:rsidR="008531D7" w:rsidRPr="54981899">
        <w:t xml:space="preserve"> </w:t>
      </w:r>
      <w:r w:rsidR="008531D7">
        <w:t>dismissal</w:t>
      </w:r>
      <w:r w:rsidR="008531D7" w:rsidRPr="54981899">
        <w:t xml:space="preserve"> </w:t>
      </w:r>
      <w:r w:rsidR="008531D7">
        <w:t>in</w:t>
      </w:r>
      <w:r w:rsidR="008531D7" w:rsidRPr="54981899">
        <w:t xml:space="preserve"> </w:t>
      </w:r>
      <w:r w:rsidR="008531D7">
        <w:t>the</w:t>
      </w:r>
      <w:r w:rsidR="008531D7" w:rsidRPr="54981899">
        <w:t xml:space="preserve"> </w:t>
      </w:r>
      <w:r w:rsidR="008531D7">
        <w:t>afternoons.</w:t>
      </w:r>
      <w:r w:rsidR="008531D7" w:rsidRPr="54981899">
        <w:t xml:space="preserve"> </w:t>
      </w:r>
      <w:r w:rsidR="008531D7">
        <w:t>This</w:t>
      </w:r>
      <w:r w:rsidR="008531D7" w:rsidRPr="54981899">
        <w:t xml:space="preserve"> </w:t>
      </w:r>
      <w:r w:rsidR="008531D7">
        <w:t>alleviates</w:t>
      </w:r>
      <w:r w:rsidR="008531D7" w:rsidRPr="54981899">
        <w:t xml:space="preserve"> </w:t>
      </w:r>
      <w:r w:rsidR="008531D7">
        <w:t>the</w:t>
      </w:r>
      <w:r w:rsidR="008531D7" w:rsidRPr="54981899">
        <w:t xml:space="preserve"> </w:t>
      </w:r>
      <w:r w:rsidR="008531D7">
        <w:t>number</w:t>
      </w:r>
      <w:r w:rsidR="008531D7" w:rsidRPr="54981899">
        <w:t xml:space="preserve"> </w:t>
      </w:r>
      <w:r w:rsidR="008531D7">
        <w:t>of</w:t>
      </w:r>
      <w:r w:rsidR="008531D7" w:rsidRPr="54981899">
        <w:t xml:space="preserve"> </w:t>
      </w:r>
      <w:r w:rsidR="008531D7">
        <w:t>people</w:t>
      </w:r>
      <w:r w:rsidR="008531D7" w:rsidRPr="54981899">
        <w:t xml:space="preserve"> </w:t>
      </w:r>
      <w:r w:rsidR="008531D7">
        <w:t>on</w:t>
      </w:r>
      <w:r w:rsidR="008531D7" w:rsidRPr="54981899">
        <w:t xml:space="preserve"> </w:t>
      </w:r>
      <w:r w:rsidR="008531D7">
        <w:t>campus</w:t>
      </w:r>
      <w:r w:rsidR="008531D7" w:rsidRPr="54981899">
        <w:t xml:space="preserve"> </w:t>
      </w:r>
      <w:r w:rsidR="008531D7">
        <w:t>and</w:t>
      </w:r>
      <w:r w:rsidR="008531D7" w:rsidRPr="54981899">
        <w:t xml:space="preserve"> </w:t>
      </w:r>
      <w:r w:rsidR="008531D7">
        <w:t>assists</w:t>
      </w:r>
      <w:r w:rsidR="008531D7" w:rsidRPr="54981899">
        <w:t xml:space="preserve"> </w:t>
      </w:r>
      <w:r w:rsidR="008531D7">
        <w:t>us</w:t>
      </w:r>
      <w:r w:rsidR="008531D7" w:rsidRPr="54981899">
        <w:t xml:space="preserve"> </w:t>
      </w:r>
      <w:r w:rsidR="008531D7">
        <w:t>in</w:t>
      </w:r>
      <w:r w:rsidR="008531D7" w:rsidRPr="54981899">
        <w:t xml:space="preserve"> </w:t>
      </w:r>
      <w:r w:rsidR="008531D7">
        <w:t>our</w:t>
      </w:r>
      <w:r w:rsidR="008531D7" w:rsidRPr="54981899">
        <w:t xml:space="preserve"> </w:t>
      </w:r>
      <w:r w:rsidR="008531D7">
        <w:t>sa</w:t>
      </w:r>
      <w:r w:rsidR="008531D7">
        <w:rPr>
          <w:spacing w:val="-3"/>
        </w:rPr>
        <w:t>f</w:t>
      </w:r>
      <w:r w:rsidR="008531D7">
        <w:t>e</w:t>
      </w:r>
      <w:r w:rsidR="008531D7">
        <w:rPr>
          <w:spacing w:val="-3"/>
        </w:rPr>
        <w:t>t</w:t>
      </w:r>
      <w:r w:rsidR="008531D7">
        <w:t>y</w:t>
      </w:r>
      <w:r w:rsidR="008531D7" w:rsidRPr="54981899">
        <w:t xml:space="preserve"> </w:t>
      </w:r>
      <w:r w:rsidR="008531D7">
        <w:t>measu</w:t>
      </w:r>
      <w:r w:rsidR="008531D7">
        <w:rPr>
          <w:spacing w:val="-2"/>
        </w:rPr>
        <w:t>r</w:t>
      </w:r>
      <w:r w:rsidR="008531D7">
        <w:t>es</w:t>
      </w:r>
      <w:r w:rsidR="008531D7">
        <w:rPr>
          <w:spacing w:val="-3"/>
        </w:rPr>
        <w:t xml:space="preserve"> f</w:t>
      </w:r>
      <w:r w:rsidR="008531D7">
        <w:t>or</w:t>
      </w:r>
      <w:r w:rsidR="008531D7" w:rsidRPr="54981899">
        <w:t xml:space="preserve"> </w:t>
      </w:r>
      <w:r w:rsidR="008531D7">
        <w:t>the</w:t>
      </w:r>
      <w:r w:rsidR="008531D7" w:rsidRPr="54981899">
        <w:t xml:space="preserve"> </w:t>
      </w:r>
      <w:r w:rsidR="008531D7">
        <w:t>students.</w:t>
      </w:r>
    </w:p>
    <w:p w14:paraId="7AC52C08" w14:textId="77777777" w:rsidR="00AF14E1" w:rsidRDefault="00AF14E1">
      <w:pPr>
        <w:spacing w:before="8" w:line="240" w:lineRule="exact"/>
        <w:rPr>
          <w:sz w:val="24"/>
          <w:szCs w:val="24"/>
        </w:rPr>
      </w:pPr>
    </w:p>
    <w:p w14:paraId="2E7E2652" w14:textId="77777777" w:rsidR="00AF14E1" w:rsidRDefault="008531D7">
      <w:pPr>
        <w:pStyle w:val="Heading3"/>
        <w:ind w:right="9778"/>
        <w:jc w:val="both"/>
        <w:rPr>
          <w:b w:val="0"/>
          <w:bCs w:val="0"/>
        </w:rPr>
      </w:pPr>
      <w:r>
        <w:t>D</w:t>
      </w:r>
      <w:r>
        <w:rPr>
          <w:spacing w:val="-1"/>
        </w:rPr>
        <w:t>ismissa</w:t>
      </w:r>
      <w:r>
        <w:t>l</w:t>
      </w:r>
    </w:p>
    <w:p w14:paraId="2387B3CA" w14:textId="77777777" w:rsidR="00AF14E1" w:rsidRDefault="008531D7">
      <w:pPr>
        <w:pStyle w:val="BodyText"/>
        <w:spacing w:before="2" w:line="260" w:lineRule="exact"/>
        <w:ind w:right="119"/>
        <w:jc w:val="both"/>
      </w:pPr>
      <w:r>
        <w:t>Students</w:t>
      </w:r>
      <w:r w:rsidRPr="474E0227">
        <w:t xml:space="preserve"> </w:t>
      </w:r>
      <w:r>
        <w:t>m</w:t>
      </w:r>
      <w:r>
        <w:rPr>
          <w:spacing w:val="-2"/>
        </w:rPr>
        <w:t>a</w:t>
      </w:r>
      <w:r>
        <w:t>y</w:t>
      </w:r>
      <w:r w:rsidRPr="474E0227">
        <w:t xml:space="preserve"> </w:t>
      </w:r>
      <w:r>
        <w:t>be</w:t>
      </w:r>
      <w:r w:rsidRPr="474E0227">
        <w:t xml:space="preserve"> </w:t>
      </w:r>
      <w:r>
        <w:rPr>
          <w:spacing w:val="-2"/>
        </w:rPr>
        <w:t>r</w:t>
      </w:r>
      <w:r>
        <w:t>eleased</w:t>
      </w:r>
      <w:r w:rsidRPr="474E0227">
        <w:t xml:space="preserve"> </w:t>
      </w:r>
      <w:r>
        <w:t>only</w:t>
      </w:r>
      <w:r w:rsidRPr="474E0227">
        <w:t xml:space="preserve"> </w:t>
      </w:r>
      <w:r>
        <w:t>at</w:t>
      </w:r>
      <w:r w:rsidRPr="474E0227">
        <w:t xml:space="preserve"> </w:t>
      </w:r>
      <w:r>
        <w:t>the</w:t>
      </w:r>
      <w:r w:rsidRPr="474E0227">
        <w:t xml:space="preserve"> </w:t>
      </w:r>
      <w:r>
        <w:t>end</w:t>
      </w:r>
      <w:r w:rsidRPr="474E0227">
        <w:t xml:space="preserve"> </w:t>
      </w:r>
      <w:r>
        <w:t>of</w:t>
      </w:r>
      <w:r w:rsidRPr="474E0227">
        <w:t xml:space="preserve"> </w:t>
      </w:r>
      <w:r>
        <w:t>the</w:t>
      </w:r>
      <w:r w:rsidRPr="474E0227">
        <w:t xml:space="preserve"> </w:t>
      </w:r>
      <w:r>
        <w:t>scheduled</w:t>
      </w:r>
      <w:r w:rsidRPr="474E0227">
        <w:t xml:space="preserve"> </w:t>
      </w:r>
      <w:r>
        <w:t>class</w:t>
      </w:r>
      <w:r w:rsidRPr="474E0227">
        <w:t xml:space="preserve"> </w:t>
      </w:r>
      <w:r>
        <w:t>time.</w:t>
      </w:r>
      <w:r w:rsidRPr="474E0227">
        <w:t xml:space="preserve"> </w:t>
      </w:r>
      <w:r>
        <w:t>Since</w:t>
      </w:r>
      <w:r w:rsidRPr="474E0227">
        <w:t xml:space="preserve"> </w:t>
      </w:r>
      <w:r w:rsidR="006E1616">
        <w:t>LPCA</w:t>
      </w:r>
      <w:r w:rsidRPr="474E0227">
        <w:t xml:space="preserve"> </w:t>
      </w:r>
      <w:r>
        <w:t>ope</w:t>
      </w:r>
      <w:r>
        <w:rPr>
          <w:spacing w:val="-4"/>
        </w:rPr>
        <w:t>r</w:t>
      </w:r>
      <w:r>
        <w:t>ate</w:t>
      </w:r>
      <w:r w:rsidR="006E1616">
        <w:t>s</w:t>
      </w:r>
      <w:r w:rsidRPr="474E0227">
        <w:t xml:space="preserve"> </w:t>
      </w:r>
      <w:r>
        <w:t>as</w:t>
      </w:r>
      <w:r w:rsidRPr="474E0227">
        <w:t xml:space="preserve"> </w:t>
      </w:r>
      <w:r>
        <w:t>a</w:t>
      </w:r>
      <w:r w:rsidRPr="474E0227">
        <w:t xml:space="preserve"> </w:t>
      </w:r>
      <w:r>
        <w:t>Uni</w:t>
      </w:r>
      <w:r>
        <w:rPr>
          <w:spacing w:val="-2"/>
        </w:rPr>
        <w:t>v</w:t>
      </w:r>
      <w:r>
        <w:t>ersi</w:t>
      </w:r>
      <w:r>
        <w:rPr>
          <w:spacing w:val="-3"/>
        </w:rPr>
        <w:t>t</w:t>
      </w:r>
      <w:r>
        <w:rPr>
          <w:spacing w:val="-5"/>
        </w:rPr>
        <w:t>y</w:t>
      </w:r>
      <w:r>
        <w:t>-Model</w:t>
      </w:r>
      <w:r w:rsidRPr="474E0227">
        <w:t xml:space="preserve"> </w:t>
      </w:r>
      <w:r w:rsidR="001B4E4B">
        <w:t>School©</w:t>
      </w:r>
      <w:r w:rsidRPr="474E0227">
        <w:t xml:space="preserve"> </w:t>
      </w:r>
      <w:r>
        <w:t>and</w:t>
      </w:r>
      <w:r w:rsidRPr="474E0227">
        <w:t xml:space="preserve"> </w:t>
      </w:r>
      <w:r>
        <w:t>h</w:t>
      </w:r>
      <w:r>
        <w:rPr>
          <w:spacing w:val="-2"/>
        </w:rPr>
        <w:t>av</w:t>
      </w:r>
      <w:r>
        <w:t>e</w:t>
      </w:r>
      <w:r w:rsidRPr="474E0227">
        <w:t xml:space="preserve"> </w:t>
      </w:r>
      <w:r>
        <w:t>an</w:t>
      </w:r>
      <w:r w:rsidRPr="474E0227">
        <w:t xml:space="preserve"> </w:t>
      </w:r>
      <w:r>
        <w:t>open</w:t>
      </w:r>
      <w:r w:rsidRPr="474E0227">
        <w:t xml:space="preserve"> </w:t>
      </w:r>
      <w:r>
        <w:t>campus,</w:t>
      </w:r>
      <w:r w:rsidRPr="474E0227">
        <w:t xml:space="preserve"> </w:t>
      </w:r>
      <w:r>
        <w:t>early</w:t>
      </w:r>
      <w:r w:rsidRPr="474E0227">
        <w:t xml:space="preserve"> </w:t>
      </w:r>
      <w:r>
        <w:t>dismissal</w:t>
      </w:r>
      <w:r w:rsidRPr="474E0227">
        <w:t xml:space="preserve"> </w:t>
      </w:r>
      <w:r>
        <w:rPr>
          <w:spacing w:val="-2"/>
        </w:rPr>
        <w:t>fr</w:t>
      </w:r>
      <w:r>
        <w:t>om</w:t>
      </w:r>
      <w:r w:rsidRPr="474E0227">
        <w:t xml:space="preserve"> </w:t>
      </w:r>
      <w:r>
        <w:t>classes</w:t>
      </w:r>
      <w:r w:rsidRPr="474E0227">
        <w:t xml:space="preserve"> </w:t>
      </w:r>
      <w:r>
        <w:t>disad</w:t>
      </w:r>
      <w:r>
        <w:rPr>
          <w:spacing w:val="-5"/>
        </w:rPr>
        <w:t>v</w:t>
      </w:r>
      <w:r>
        <w:t>antages</w:t>
      </w:r>
      <w:r w:rsidRPr="474E0227">
        <w:t xml:space="preserve"> </w:t>
      </w:r>
      <w:r>
        <w:t>the</w:t>
      </w:r>
      <w:r w:rsidRPr="474E0227">
        <w:t xml:space="preserve"> </w:t>
      </w:r>
      <w:r>
        <w:t>students</w:t>
      </w:r>
      <w:r w:rsidRPr="474E0227">
        <w:t xml:space="preserve"> </w:t>
      </w:r>
      <w:r>
        <w:t>academicall</w:t>
      </w:r>
      <w:r>
        <w:rPr>
          <w:spacing w:val="-20"/>
        </w:rPr>
        <w:t>y</w:t>
      </w:r>
      <w:r>
        <w:t xml:space="preserve">. </w:t>
      </w:r>
      <w:r w:rsidRPr="474E0227">
        <w:t xml:space="preserve"> </w:t>
      </w:r>
      <w:r>
        <w:t>If a</w:t>
      </w:r>
      <w:r w:rsidRPr="474E0227">
        <w:t xml:space="preserve"> </w:t>
      </w:r>
      <w:r>
        <w:t>student</w:t>
      </w:r>
      <w:r w:rsidRPr="474E0227">
        <w:t xml:space="preserve"> </w:t>
      </w:r>
      <w:r>
        <w:t>is</w:t>
      </w:r>
      <w:r w:rsidRPr="474E0227">
        <w:t xml:space="preserve"> </w:t>
      </w:r>
      <w:r>
        <w:t>le</w:t>
      </w:r>
      <w:r>
        <w:rPr>
          <w:spacing w:val="-2"/>
        </w:rPr>
        <w:t>a</w:t>
      </w:r>
      <w:r>
        <w:t>ving</w:t>
      </w:r>
      <w:r w:rsidRPr="474E0227">
        <w:t xml:space="preserve"> </w:t>
      </w:r>
      <w:r>
        <w:t>school</w:t>
      </w:r>
      <w:r w:rsidRPr="474E0227">
        <w:t xml:space="preserve"> </w:t>
      </w:r>
      <w:r>
        <w:t>be</w:t>
      </w:r>
      <w:r>
        <w:rPr>
          <w:spacing w:val="-3"/>
        </w:rPr>
        <w:t>f</w:t>
      </w:r>
      <w:r>
        <w:t>o</w:t>
      </w:r>
      <w:r>
        <w:rPr>
          <w:spacing w:val="-2"/>
        </w:rPr>
        <w:t>r</w:t>
      </w:r>
      <w:r>
        <w:t>e</w:t>
      </w:r>
      <w:r w:rsidRPr="474E0227">
        <w:t xml:space="preserve"> </w:t>
      </w:r>
      <w:r>
        <w:t>the</w:t>
      </w:r>
      <w:r w:rsidRPr="474E0227">
        <w:t xml:space="preserve"> </w:t>
      </w:r>
      <w:r>
        <w:t>end</w:t>
      </w:r>
      <w:r w:rsidRPr="474E0227">
        <w:t xml:space="preserve"> </w:t>
      </w:r>
      <w:r>
        <w:t>of</w:t>
      </w:r>
      <w:r w:rsidRPr="474E0227">
        <w:t xml:space="preserve"> </w:t>
      </w:r>
      <w:r>
        <w:t>the</w:t>
      </w:r>
      <w:r w:rsidRPr="474E0227">
        <w:t xml:space="preserve"> </w:t>
      </w:r>
      <w:r>
        <w:t>d</w:t>
      </w:r>
      <w:r>
        <w:rPr>
          <w:spacing w:val="-2"/>
        </w:rPr>
        <w:t>a</w:t>
      </w:r>
      <w:r>
        <w:rPr>
          <w:spacing w:val="-20"/>
        </w:rPr>
        <w:t>y</w:t>
      </w:r>
      <w:r>
        <w:t>,</w:t>
      </w:r>
      <w:r w:rsidRPr="474E0227">
        <w:t xml:space="preserve"> </w:t>
      </w:r>
      <w:r>
        <w:t>the</w:t>
      </w:r>
      <w:r w:rsidRPr="474E0227">
        <w:t xml:space="preserve"> </w:t>
      </w:r>
      <w:r>
        <w:t>pa</w:t>
      </w:r>
      <w:r>
        <w:rPr>
          <w:spacing w:val="-2"/>
        </w:rPr>
        <w:t>r</w:t>
      </w:r>
      <w:r>
        <w:t>ent</w:t>
      </w:r>
      <w:r w:rsidRPr="474E0227">
        <w:t xml:space="preserve"> </w:t>
      </w:r>
      <w:r>
        <w:t>must</w:t>
      </w:r>
      <w:r w:rsidRPr="474E0227">
        <w:t xml:space="preserve"> </w:t>
      </w:r>
      <w:r>
        <w:t>sign</w:t>
      </w:r>
      <w:r w:rsidRPr="474E0227">
        <w:t xml:space="preserve"> </w:t>
      </w:r>
      <w:r>
        <w:t>the</w:t>
      </w:r>
      <w:r w:rsidRPr="474E0227">
        <w:t xml:space="preserve"> </w:t>
      </w:r>
      <w:r>
        <w:t>child</w:t>
      </w:r>
      <w:r w:rsidRPr="474E0227">
        <w:t xml:space="preserve"> </w:t>
      </w:r>
      <w:r>
        <w:t>out</w:t>
      </w:r>
      <w:r w:rsidRPr="474E0227">
        <w:t xml:space="preserve"> </w:t>
      </w:r>
      <w:r>
        <w:t>at</w:t>
      </w:r>
      <w:r w:rsidRPr="474E0227">
        <w:t xml:space="preserve"> </w:t>
      </w:r>
      <w:r>
        <w:t>the</w:t>
      </w:r>
      <w:r w:rsidRPr="474E0227">
        <w:t xml:space="preserve"> </w:t>
      </w:r>
      <w:r>
        <w:rPr>
          <w:spacing w:val="-5"/>
        </w:rPr>
        <w:t>R</w:t>
      </w:r>
      <w:r>
        <w:t>eception</w:t>
      </w:r>
      <w:r w:rsidRPr="474E0227">
        <w:t xml:space="preserve"> </w:t>
      </w:r>
      <w:r>
        <w:t>Desk</w:t>
      </w:r>
      <w:r w:rsidR="0097198B">
        <w:t xml:space="preserve"> prior to 2:15pm</w:t>
      </w:r>
      <w:r>
        <w:t>.</w:t>
      </w:r>
      <w:r w:rsidRPr="474E0227">
        <w:t xml:space="preserve"> </w:t>
      </w:r>
      <w:r>
        <w:t>A</w:t>
      </w:r>
      <w:r w:rsidRPr="474E0227">
        <w:t xml:space="preserve"> </w:t>
      </w:r>
      <w:r>
        <w:t>sta</w:t>
      </w:r>
      <w:r>
        <w:rPr>
          <w:spacing w:val="-2"/>
        </w:rPr>
        <w:t>f</w:t>
      </w:r>
      <w:r>
        <w:t>f</w:t>
      </w:r>
      <w:r w:rsidRPr="474E0227">
        <w:t xml:space="preserve"> </w:t>
      </w:r>
      <w:r>
        <w:t>member</w:t>
      </w:r>
      <w:r w:rsidRPr="474E0227">
        <w:t xml:space="preserve"> </w:t>
      </w:r>
      <w:r>
        <w:t>will</w:t>
      </w:r>
      <w:r w:rsidRPr="474E0227">
        <w:t xml:space="preserve"> </w:t>
      </w:r>
      <w:r>
        <w:t>go</w:t>
      </w:r>
      <w:r w:rsidRPr="474E0227">
        <w:t xml:space="preserve"> </w:t>
      </w:r>
      <w:r>
        <w:t>the</w:t>
      </w:r>
      <w:r w:rsidRPr="474E0227">
        <w:t xml:space="preserve"> </w:t>
      </w:r>
      <w:r>
        <w:t>class</w:t>
      </w:r>
      <w:r>
        <w:rPr>
          <w:spacing w:val="-2"/>
        </w:rPr>
        <w:t>r</w:t>
      </w:r>
      <w:r>
        <w:t>oom</w:t>
      </w:r>
      <w:r w:rsidRPr="474E0227">
        <w:t xml:space="preserve"> </w:t>
      </w:r>
      <w:r>
        <w:t>to</w:t>
      </w:r>
      <w:r w:rsidRPr="474E0227">
        <w:t xml:space="preserve"> </w:t>
      </w:r>
      <w:r>
        <w:t>noti</w:t>
      </w:r>
      <w:r>
        <w:rPr>
          <w:spacing w:val="-3"/>
        </w:rPr>
        <w:t>f</w:t>
      </w:r>
      <w:r>
        <w:t>y</w:t>
      </w:r>
      <w:r w:rsidRPr="474E0227">
        <w:t xml:space="preserve"> </w:t>
      </w:r>
      <w:r>
        <w:t>the</w:t>
      </w:r>
      <w:r w:rsidRPr="474E0227">
        <w:t xml:space="preserve"> </w:t>
      </w:r>
      <w:r>
        <w:t>teacher</w:t>
      </w:r>
      <w:r w:rsidRPr="474E0227">
        <w:t xml:space="preserve"> </w:t>
      </w:r>
      <w:r>
        <w:t>that</w:t>
      </w:r>
      <w:r w:rsidRPr="474E0227">
        <w:t xml:space="preserve"> </w:t>
      </w:r>
      <w:r>
        <w:t>the</w:t>
      </w:r>
      <w:r w:rsidRPr="474E0227">
        <w:t xml:space="preserve"> </w:t>
      </w:r>
      <w:r>
        <w:t>pa</w:t>
      </w:r>
      <w:r>
        <w:rPr>
          <w:spacing w:val="-2"/>
        </w:rPr>
        <w:t>r</w:t>
      </w:r>
      <w:r>
        <w:t>ent</w:t>
      </w:r>
      <w:r w:rsidRPr="474E0227">
        <w:t xml:space="preserve"> </w:t>
      </w:r>
      <w:r>
        <w:t>has</w:t>
      </w:r>
      <w:r w:rsidRPr="474E0227">
        <w:t xml:space="preserve"> </w:t>
      </w:r>
      <w:r>
        <w:t>arrived.</w:t>
      </w:r>
    </w:p>
    <w:p w14:paraId="3CD27D50" w14:textId="77777777" w:rsidR="00AF14E1" w:rsidRDefault="00AF14E1">
      <w:pPr>
        <w:pStyle w:val="BodyText"/>
        <w:spacing w:before="2" w:line="260" w:lineRule="exact"/>
        <w:ind w:right="119"/>
        <w:jc w:val="both"/>
      </w:pPr>
    </w:p>
    <w:p w14:paraId="3879B24E" w14:textId="77777777" w:rsidR="00AF14E1" w:rsidRDefault="540026D6">
      <w:pPr>
        <w:pStyle w:val="BodyText"/>
        <w:spacing w:before="2" w:line="260" w:lineRule="exact"/>
        <w:ind w:right="119"/>
        <w:jc w:val="both"/>
      </w:pPr>
      <w:r>
        <w:t>All grade levels on Monday, Wednesday and Friday campus days will dismiss at 3:15 pm.</w:t>
      </w:r>
    </w:p>
    <w:p w14:paraId="7C617384" w14:textId="77777777" w:rsidR="00AF14E1" w:rsidRDefault="00AF14E1">
      <w:pPr>
        <w:pStyle w:val="BodyText"/>
        <w:spacing w:before="2" w:line="260" w:lineRule="exact"/>
        <w:ind w:right="119"/>
        <w:jc w:val="both"/>
      </w:pPr>
    </w:p>
    <w:p w14:paraId="3A58C987" w14:textId="77777777" w:rsidR="00AF14E1" w:rsidRDefault="540026D6">
      <w:pPr>
        <w:pStyle w:val="BodyText"/>
        <w:spacing w:before="2" w:line="260" w:lineRule="exact"/>
        <w:ind w:right="119"/>
        <w:jc w:val="both"/>
      </w:pPr>
      <w:r>
        <w:t xml:space="preserve">Tuesday/Thursday campus days will dismiss at 3:00 pm.  </w:t>
      </w:r>
    </w:p>
    <w:p w14:paraId="301C1498" w14:textId="77777777" w:rsidR="00AF14E1" w:rsidRDefault="00AF14E1">
      <w:pPr>
        <w:pStyle w:val="BodyText"/>
        <w:spacing w:before="2" w:line="260" w:lineRule="exact"/>
        <w:ind w:right="119"/>
        <w:jc w:val="both"/>
      </w:pPr>
    </w:p>
    <w:p w14:paraId="2DF02F46" w14:textId="77777777" w:rsidR="00AF14E1" w:rsidRDefault="4DE840C9">
      <w:pPr>
        <w:pStyle w:val="BodyText"/>
        <w:spacing w:before="2" w:line="260" w:lineRule="exact"/>
        <w:ind w:right="119"/>
        <w:jc w:val="both"/>
      </w:pPr>
      <w:r>
        <w:t>Friday electives will have a dismissal carline at 11:30 and again at 3:15.  If your child dismisses at any other times, it is your responsibility to pick them up in the front lobby.</w:t>
      </w:r>
    </w:p>
    <w:p w14:paraId="463E8E38" w14:textId="77777777" w:rsidR="00AF14E1" w:rsidRDefault="00AF14E1" w:rsidP="474E0227">
      <w:pPr>
        <w:spacing w:before="2" w:line="260" w:lineRule="exact"/>
        <w:ind w:right="119"/>
        <w:jc w:val="both"/>
        <w:rPr>
          <w:sz w:val="26"/>
          <w:szCs w:val="26"/>
        </w:rPr>
      </w:pPr>
    </w:p>
    <w:p w14:paraId="359B76B0" w14:textId="77777777" w:rsidR="00AF14E1" w:rsidRDefault="008531D7">
      <w:pPr>
        <w:pStyle w:val="BodyText"/>
        <w:spacing w:line="260" w:lineRule="exact"/>
        <w:ind w:right="119"/>
        <w:jc w:val="both"/>
      </w:pPr>
      <w:r>
        <w:rPr>
          <w:spacing w:val="-6"/>
        </w:rPr>
        <w:t>F</w:t>
      </w:r>
      <w:r>
        <w:t>or</w:t>
      </w:r>
      <w:r w:rsidRPr="474E0227">
        <w:t xml:space="preserve"> </w:t>
      </w:r>
      <w:r>
        <w:t>the</w:t>
      </w:r>
      <w:r w:rsidRPr="474E0227">
        <w:t xml:space="preserve"> </w:t>
      </w:r>
      <w:r>
        <w:t>sa</w:t>
      </w:r>
      <w:r>
        <w:rPr>
          <w:spacing w:val="-3"/>
        </w:rPr>
        <w:t>f</w:t>
      </w:r>
      <w:r>
        <w:t>e</w:t>
      </w:r>
      <w:r>
        <w:rPr>
          <w:spacing w:val="-3"/>
        </w:rPr>
        <w:t>t</w:t>
      </w:r>
      <w:r>
        <w:t>y</w:t>
      </w:r>
      <w:r w:rsidRPr="474E0227">
        <w:t xml:space="preserve"> </w:t>
      </w:r>
      <w:r>
        <w:t>of</w:t>
      </w:r>
      <w:r w:rsidRPr="474E0227">
        <w:t xml:space="preserve"> </w:t>
      </w:r>
      <w:r>
        <w:t>all</w:t>
      </w:r>
      <w:r w:rsidRPr="474E0227">
        <w:t xml:space="preserve"> </w:t>
      </w:r>
      <w:r>
        <w:t>students,</w:t>
      </w:r>
      <w:r w:rsidRPr="474E0227">
        <w:t xml:space="preserve"> </w:t>
      </w:r>
      <w:r>
        <w:t>pa</w:t>
      </w:r>
      <w:r>
        <w:rPr>
          <w:spacing w:val="-2"/>
        </w:rPr>
        <w:t>r</w:t>
      </w:r>
      <w:r>
        <w:t>ents</w:t>
      </w:r>
      <w:r w:rsidRPr="474E0227">
        <w:t xml:space="preserve"> </w:t>
      </w:r>
      <w:r>
        <w:t>a</w:t>
      </w:r>
      <w:r>
        <w:rPr>
          <w:spacing w:val="-2"/>
        </w:rPr>
        <w:t>r</w:t>
      </w:r>
      <w:r>
        <w:t>e</w:t>
      </w:r>
      <w:r w:rsidRPr="474E0227">
        <w:t xml:space="preserve"> </w:t>
      </w:r>
      <w:r>
        <w:t>as</w:t>
      </w:r>
      <w:r>
        <w:rPr>
          <w:spacing w:val="-2"/>
        </w:rPr>
        <w:t>k</w:t>
      </w:r>
      <w:r>
        <w:t>ed</w:t>
      </w:r>
      <w:r w:rsidRPr="474E0227">
        <w:t xml:space="preserve"> </w:t>
      </w:r>
      <w:r>
        <w:t>to</w:t>
      </w:r>
      <w:r w:rsidRPr="474E0227">
        <w:t xml:space="preserve"> </w:t>
      </w:r>
      <w:r>
        <w:rPr>
          <w:spacing w:val="-2"/>
        </w:rPr>
        <w:t>r</w:t>
      </w:r>
      <w:r>
        <w:t>emain</w:t>
      </w:r>
      <w:r w:rsidRPr="474E0227">
        <w:t xml:space="preserve"> </w:t>
      </w:r>
      <w:r>
        <w:t>in</w:t>
      </w:r>
      <w:r w:rsidRPr="474E0227">
        <w:t xml:space="preserve"> </w:t>
      </w:r>
      <w:r>
        <w:t>their</w:t>
      </w:r>
      <w:r w:rsidRPr="474E0227">
        <w:t xml:space="preserve"> </w:t>
      </w:r>
      <w:r>
        <w:rPr>
          <w:spacing w:val="-2"/>
        </w:rPr>
        <w:t>v</w:t>
      </w:r>
      <w:r>
        <w:t>ehicles</w:t>
      </w:r>
      <w:r w:rsidRPr="474E0227">
        <w:t xml:space="preserve"> </w:t>
      </w:r>
      <w:r>
        <w:t>and</w:t>
      </w:r>
      <w:r w:rsidRPr="474E0227">
        <w:t xml:space="preserve"> </w:t>
      </w:r>
      <w:r>
        <w:t>to</w:t>
      </w:r>
      <w:r w:rsidRPr="474E0227">
        <w:t xml:space="preserve"> </w:t>
      </w:r>
      <w:r>
        <w:t>pick</w:t>
      </w:r>
      <w:r w:rsidRPr="474E0227">
        <w:t xml:space="preserve"> </w:t>
      </w:r>
      <w:r>
        <w:t>up</w:t>
      </w:r>
      <w:r w:rsidRPr="474E0227">
        <w:t xml:space="preserve"> </w:t>
      </w:r>
      <w:r>
        <w:t>their</w:t>
      </w:r>
      <w:r w:rsidRPr="474E0227">
        <w:t xml:space="preserve"> </w:t>
      </w:r>
      <w:r>
        <w:t>child</w:t>
      </w:r>
      <w:r>
        <w:rPr>
          <w:spacing w:val="-2"/>
        </w:rPr>
        <w:t>r</w:t>
      </w:r>
      <w:r>
        <w:t>en</w:t>
      </w:r>
      <w:r w:rsidRPr="474E0227">
        <w:t xml:space="preserve"> </w:t>
      </w:r>
      <w:r>
        <w:t>in</w:t>
      </w:r>
      <w:r w:rsidRPr="474E0227">
        <w:t xml:space="preserve"> </w:t>
      </w:r>
      <w:r>
        <w:t>car line</w:t>
      </w:r>
      <w:r w:rsidRPr="474E0227">
        <w:t xml:space="preserve"> </w:t>
      </w:r>
      <w:r>
        <w:t>at</w:t>
      </w:r>
      <w:r w:rsidRPr="474E0227">
        <w:t xml:space="preserve"> </w:t>
      </w:r>
      <w:r>
        <w:t>the</w:t>
      </w:r>
      <w:r w:rsidRPr="474E0227">
        <w:t xml:space="preserve"> </w:t>
      </w:r>
      <w:r>
        <w:t>end</w:t>
      </w:r>
      <w:r w:rsidRPr="474E0227">
        <w:t xml:space="preserve"> </w:t>
      </w:r>
      <w:r>
        <w:t>of</w:t>
      </w:r>
      <w:r w:rsidRPr="474E0227">
        <w:t xml:space="preserve"> </w:t>
      </w:r>
      <w:r>
        <w:t>the</w:t>
      </w:r>
      <w:r w:rsidRPr="474E0227">
        <w:t xml:space="preserve"> </w:t>
      </w:r>
      <w:r>
        <w:t>d</w:t>
      </w:r>
      <w:r>
        <w:rPr>
          <w:spacing w:val="-2"/>
        </w:rPr>
        <w:t>a</w:t>
      </w:r>
      <w:r>
        <w:rPr>
          <w:spacing w:val="-20"/>
        </w:rPr>
        <w:t>y</w:t>
      </w:r>
      <w:r>
        <w:t>.  A car rider sign is required for all students.</w:t>
      </w:r>
      <w:r w:rsidR="006B69DF">
        <w:t xml:space="preserve">  </w:t>
      </w:r>
      <w:r>
        <w:t>Sta</w:t>
      </w:r>
      <w:r>
        <w:rPr>
          <w:spacing w:val="-2"/>
        </w:rPr>
        <w:t>f</w:t>
      </w:r>
      <w:r>
        <w:t>f</w:t>
      </w:r>
      <w:r w:rsidRPr="474E0227">
        <w:t xml:space="preserve"> </w:t>
      </w:r>
      <w:r>
        <w:t>members</w:t>
      </w:r>
      <w:r w:rsidRPr="474E0227">
        <w:t xml:space="preserve"> </w:t>
      </w:r>
      <w:r>
        <w:t>will</w:t>
      </w:r>
      <w:r w:rsidRPr="474E0227">
        <w:t xml:space="preserve"> </w:t>
      </w:r>
      <w:r>
        <w:t>supervise</w:t>
      </w:r>
      <w:r>
        <w:rPr>
          <w:spacing w:val="-2"/>
        </w:rPr>
        <w:t xml:space="preserve"> w</w:t>
      </w:r>
      <w:r>
        <w:t>aiting</w:t>
      </w:r>
      <w:r w:rsidRPr="474E0227">
        <w:t xml:space="preserve"> </w:t>
      </w:r>
      <w:r>
        <w:t>students</w:t>
      </w:r>
      <w:r w:rsidRPr="474E0227">
        <w:t xml:space="preserve"> </w:t>
      </w:r>
      <w:r>
        <w:t>and</w:t>
      </w:r>
      <w:r w:rsidRPr="474E0227">
        <w:t xml:space="preserve"> </w:t>
      </w:r>
      <w:r>
        <w:t>sa</w:t>
      </w:r>
      <w:r>
        <w:rPr>
          <w:spacing w:val="-3"/>
        </w:rPr>
        <w:t>f</w:t>
      </w:r>
      <w:r>
        <w:t>ely</w:t>
      </w:r>
      <w:r w:rsidRPr="474E0227">
        <w:t xml:space="preserve"> </w:t>
      </w:r>
      <w:r>
        <w:t>escort</w:t>
      </w:r>
      <w:r>
        <w:rPr>
          <w:spacing w:val="-2"/>
        </w:rPr>
        <w:t xml:space="preserve"> y</w:t>
      </w:r>
      <w:r>
        <w:t>our</w:t>
      </w:r>
      <w:r w:rsidRPr="474E0227">
        <w:t xml:space="preserve"> </w:t>
      </w:r>
      <w:r>
        <w:t>child</w:t>
      </w:r>
      <w:r w:rsidRPr="474E0227">
        <w:t xml:space="preserve"> </w:t>
      </w:r>
      <w:r>
        <w:t>to</w:t>
      </w:r>
      <w:r w:rsidRPr="474E0227">
        <w:t xml:space="preserve"> </w:t>
      </w:r>
      <w:r>
        <w:t>the</w:t>
      </w:r>
      <w:r w:rsidRPr="474E0227">
        <w:t xml:space="preserve"> </w:t>
      </w:r>
      <w:r>
        <w:t>ca</w:t>
      </w:r>
      <w:r>
        <w:rPr>
          <w:spacing w:val="-30"/>
        </w:rPr>
        <w:t>r</w:t>
      </w:r>
      <w:r>
        <w:t>.</w:t>
      </w:r>
      <w:r w:rsidRPr="474E0227">
        <w:t xml:space="preserve"> </w:t>
      </w:r>
      <w:r>
        <w:t>Please</w:t>
      </w:r>
      <w:r w:rsidRPr="474E0227">
        <w:t xml:space="preserve"> </w:t>
      </w:r>
      <w:r>
        <w:t>DO</w:t>
      </w:r>
      <w:r w:rsidRPr="474E0227">
        <w:t xml:space="preserve"> </w:t>
      </w:r>
      <w:r>
        <w:t>N</w:t>
      </w:r>
      <w:r>
        <w:rPr>
          <w:spacing w:val="-7"/>
        </w:rPr>
        <w:t>O</w:t>
      </w:r>
      <w:r>
        <w:t>T</w:t>
      </w:r>
      <w:r w:rsidRPr="474E0227">
        <w:t xml:space="preserve"> </w:t>
      </w:r>
      <w:r>
        <w:t>park</w:t>
      </w:r>
      <w:r w:rsidRPr="474E0227">
        <w:t xml:space="preserve"> </w:t>
      </w:r>
      <w:r>
        <w:t>and</w:t>
      </w:r>
      <w:r w:rsidRPr="474E0227">
        <w:t xml:space="preserve"> </w:t>
      </w:r>
      <w:r>
        <w:t>get</w:t>
      </w:r>
      <w:r w:rsidRPr="474E0227">
        <w:t xml:space="preserve"> </w:t>
      </w:r>
      <w:r>
        <w:t>out</w:t>
      </w:r>
      <w:r w:rsidRPr="474E0227">
        <w:t xml:space="preserve"> </w:t>
      </w:r>
      <w:r>
        <w:t>of</w:t>
      </w:r>
      <w:r w:rsidRPr="474E0227">
        <w:t xml:space="preserve"> </w:t>
      </w:r>
      <w:r>
        <w:rPr>
          <w:spacing w:val="-2"/>
        </w:rPr>
        <w:t>y</w:t>
      </w:r>
      <w:r>
        <w:t>our</w:t>
      </w:r>
      <w:r w:rsidRPr="474E0227">
        <w:t xml:space="preserve"> </w:t>
      </w:r>
      <w:r>
        <w:rPr>
          <w:spacing w:val="-2"/>
        </w:rPr>
        <w:t>v</w:t>
      </w:r>
      <w:r>
        <w:t>ehicle</w:t>
      </w:r>
      <w:r w:rsidRPr="474E0227">
        <w:t xml:space="preserve"> </w:t>
      </w:r>
      <w:r>
        <w:t>while</w:t>
      </w:r>
      <w:r w:rsidRPr="474E0227">
        <w:t xml:space="preserve"> </w:t>
      </w:r>
      <w:r>
        <w:t>in</w:t>
      </w:r>
      <w:r w:rsidRPr="474E0227">
        <w:t xml:space="preserve"> </w:t>
      </w:r>
      <w:r>
        <w:t>the</w:t>
      </w:r>
      <w:r w:rsidRPr="474E0227">
        <w:t xml:space="preserve"> </w:t>
      </w:r>
      <w:r>
        <w:t>car</w:t>
      </w:r>
      <w:r w:rsidRPr="474E0227">
        <w:t xml:space="preserve"> </w:t>
      </w:r>
      <w:r>
        <w:t>line.</w:t>
      </w:r>
      <w:r w:rsidRPr="474E0227">
        <w:t xml:space="preserve"> </w:t>
      </w:r>
      <w:r>
        <w:t>If</w:t>
      </w:r>
      <w:r w:rsidRPr="474E0227">
        <w:t xml:space="preserve"> </w:t>
      </w:r>
      <w:r>
        <w:rPr>
          <w:spacing w:val="-2"/>
        </w:rPr>
        <w:t>y</w:t>
      </w:r>
      <w:r>
        <w:t>ou</w:t>
      </w:r>
      <w:r w:rsidRPr="474E0227">
        <w:t xml:space="preserve"> </w:t>
      </w:r>
      <w:r>
        <w:t>must</w:t>
      </w:r>
      <w:r w:rsidRPr="474E0227">
        <w:t xml:space="preserve"> </w:t>
      </w:r>
      <w:r>
        <w:t>come</w:t>
      </w:r>
      <w:r w:rsidRPr="474E0227">
        <w:t xml:space="preserve"> </w:t>
      </w:r>
      <w:r>
        <w:t>in,</w:t>
      </w:r>
      <w:r w:rsidRPr="474E0227">
        <w:t xml:space="preserve"> </w:t>
      </w:r>
      <w:r>
        <w:t>please</w:t>
      </w:r>
      <w:r w:rsidRPr="474E0227">
        <w:t xml:space="preserve"> </w:t>
      </w:r>
      <w:r>
        <w:t>park</w:t>
      </w:r>
      <w:r w:rsidRPr="474E0227">
        <w:t xml:space="preserve"> </w:t>
      </w:r>
      <w:r>
        <w:t>in</w:t>
      </w:r>
      <w:r w:rsidRPr="474E0227">
        <w:t xml:space="preserve"> </w:t>
      </w:r>
      <w:r>
        <w:t>the parking</w:t>
      </w:r>
      <w:r w:rsidRPr="474E0227">
        <w:t xml:space="preserve"> </w:t>
      </w:r>
      <w:r>
        <w:t>lot</w:t>
      </w:r>
      <w:r w:rsidRPr="474E0227">
        <w:t xml:space="preserve"> </w:t>
      </w:r>
      <w:r>
        <w:t>and</w:t>
      </w:r>
      <w:r w:rsidRPr="474E0227">
        <w:t xml:space="preserve"> </w:t>
      </w:r>
      <w:r>
        <w:t>enter</w:t>
      </w:r>
      <w:r w:rsidRPr="474E0227">
        <w:t xml:space="preserve"> </w:t>
      </w:r>
      <w:r>
        <w:t>the</w:t>
      </w:r>
      <w:r w:rsidRPr="474E0227">
        <w:t xml:space="preserve"> </w:t>
      </w:r>
      <w:r>
        <w:t>building</w:t>
      </w:r>
      <w:r w:rsidRPr="474E0227">
        <w:t xml:space="preserve"> </w:t>
      </w:r>
      <w:r>
        <w:t>th</w:t>
      </w:r>
      <w:r>
        <w:rPr>
          <w:spacing w:val="-2"/>
        </w:rPr>
        <w:t>r</w:t>
      </w:r>
      <w:r>
        <w:t>ough</w:t>
      </w:r>
      <w:r w:rsidRPr="474E0227">
        <w:t xml:space="preserve"> </w:t>
      </w:r>
      <w:r>
        <w:t>the</w:t>
      </w:r>
      <w:r w:rsidRPr="474E0227">
        <w:t xml:space="preserve"> </w:t>
      </w:r>
      <w:r>
        <w:rPr>
          <w:spacing w:val="-2"/>
        </w:rPr>
        <w:t>r</w:t>
      </w:r>
      <w:r>
        <w:t>eception</w:t>
      </w:r>
      <w:r w:rsidRPr="474E0227">
        <w:t xml:space="preserve"> </w:t>
      </w:r>
      <w:r>
        <w:t>a</w:t>
      </w:r>
      <w:r>
        <w:rPr>
          <w:spacing w:val="-2"/>
        </w:rPr>
        <w:t>r</w:t>
      </w:r>
      <w:r>
        <w:t>ea.</w:t>
      </w:r>
    </w:p>
    <w:p w14:paraId="70AE0E8B" w14:textId="77777777" w:rsidR="00AF14E1" w:rsidRDefault="00AF14E1">
      <w:pPr>
        <w:spacing w:line="260" w:lineRule="exact"/>
        <w:rPr>
          <w:sz w:val="26"/>
          <w:szCs w:val="26"/>
        </w:rPr>
      </w:pPr>
    </w:p>
    <w:p w14:paraId="5830C0B6" w14:textId="77777777" w:rsidR="00AF14E1" w:rsidRDefault="008531D7" w:rsidP="540026D6">
      <w:pPr>
        <w:spacing w:line="260" w:lineRule="exact"/>
        <w:ind w:left="100" w:right="119"/>
        <w:jc w:val="both"/>
        <w:rPr>
          <w:rFonts w:ascii="Tahoma" w:eastAsia="Tahoma" w:hAnsi="Tahoma" w:cs="Tahoma"/>
        </w:rPr>
      </w:pPr>
      <w:r>
        <w:rPr>
          <w:rFonts w:ascii="Tahoma" w:eastAsia="Tahoma" w:hAnsi="Tahoma" w:cs="Tahoma"/>
          <w:b/>
          <w:bCs/>
          <w:spacing w:val="-1"/>
        </w:rPr>
        <w:t>N</w:t>
      </w:r>
      <w:r>
        <w:rPr>
          <w:rFonts w:ascii="Tahoma" w:eastAsia="Tahoma" w:hAnsi="Tahoma" w:cs="Tahoma"/>
          <w:b/>
          <w:bCs/>
        </w:rPr>
        <w:t>o</w:t>
      </w:r>
      <w:r>
        <w:rPr>
          <w:rFonts w:ascii="Tahoma" w:eastAsia="Tahoma" w:hAnsi="Tahoma" w:cs="Tahoma"/>
          <w:b/>
          <w:bCs/>
          <w:spacing w:val="18"/>
        </w:rPr>
        <w:t xml:space="preserve"> </w:t>
      </w:r>
      <w:r>
        <w:rPr>
          <w:rFonts w:ascii="Tahoma" w:eastAsia="Tahoma" w:hAnsi="Tahoma" w:cs="Tahoma"/>
          <w:b/>
          <w:bCs/>
          <w:spacing w:val="-1"/>
        </w:rPr>
        <w:t>st</w:t>
      </w:r>
      <w:r>
        <w:rPr>
          <w:rFonts w:ascii="Tahoma" w:eastAsia="Tahoma" w:hAnsi="Tahoma" w:cs="Tahoma"/>
          <w:b/>
          <w:bCs/>
        </w:rPr>
        <w:t>ud</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19"/>
        </w:rPr>
        <w:t xml:space="preserve"> </w:t>
      </w:r>
      <w:r>
        <w:rPr>
          <w:rFonts w:ascii="Tahoma" w:eastAsia="Tahoma" w:hAnsi="Tahoma" w:cs="Tahoma"/>
          <w:b/>
          <w:bCs/>
          <w:spacing w:val="-1"/>
        </w:rPr>
        <w:t>wil</w:t>
      </w:r>
      <w:r>
        <w:rPr>
          <w:rFonts w:ascii="Tahoma" w:eastAsia="Tahoma" w:hAnsi="Tahoma" w:cs="Tahoma"/>
          <w:b/>
          <w:bCs/>
        </w:rPr>
        <w:t>l</w:t>
      </w:r>
      <w:r>
        <w:rPr>
          <w:rFonts w:ascii="Tahoma" w:eastAsia="Tahoma" w:hAnsi="Tahoma" w:cs="Tahoma"/>
          <w:b/>
          <w:bCs/>
          <w:spacing w:val="18"/>
        </w:rPr>
        <w:t xml:space="preserve"> </w:t>
      </w:r>
      <w:r>
        <w:rPr>
          <w:rFonts w:ascii="Tahoma" w:eastAsia="Tahoma" w:hAnsi="Tahoma" w:cs="Tahoma"/>
          <w:b/>
          <w:bCs/>
          <w:spacing w:val="-1"/>
        </w:rPr>
        <w:t>b</w:t>
      </w:r>
      <w:r>
        <w:rPr>
          <w:rFonts w:ascii="Tahoma" w:eastAsia="Tahoma" w:hAnsi="Tahoma" w:cs="Tahoma"/>
          <w:b/>
          <w:bCs/>
        </w:rPr>
        <w:t>e</w:t>
      </w:r>
      <w:r>
        <w:rPr>
          <w:rFonts w:ascii="Tahoma" w:eastAsia="Tahoma" w:hAnsi="Tahoma" w:cs="Tahoma"/>
          <w:b/>
          <w:bCs/>
          <w:spacing w:val="19"/>
        </w:rPr>
        <w:t xml:space="preserve"> </w:t>
      </w:r>
      <w:r>
        <w:rPr>
          <w:rFonts w:ascii="Tahoma" w:eastAsia="Tahoma" w:hAnsi="Tahoma" w:cs="Tahoma"/>
          <w:b/>
          <w:bCs/>
          <w:spacing w:val="-1"/>
        </w:rPr>
        <w:t>all</w:t>
      </w:r>
      <w:r>
        <w:rPr>
          <w:rFonts w:ascii="Tahoma" w:eastAsia="Tahoma" w:hAnsi="Tahoma" w:cs="Tahoma"/>
          <w:b/>
          <w:bCs/>
        </w:rPr>
        <w:t>o</w:t>
      </w:r>
      <w:r>
        <w:rPr>
          <w:rFonts w:ascii="Tahoma" w:eastAsia="Tahoma" w:hAnsi="Tahoma" w:cs="Tahoma"/>
          <w:b/>
          <w:bCs/>
          <w:spacing w:val="-1"/>
        </w:rPr>
        <w:t>we</w:t>
      </w:r>
      <w:r>
        <w:rPr>
          <w:rFonts w:ascii="Tahoma" w:eastAsia="Tahoma" w:hAnsi="Tahoma" w:cs="Tahoma"/>
          <w:b/>
          <w:bCs/>
        </w:rPr>
        <w:t>d</w:t>
      </w:r>
      <w:r>
        <w:rPr>
          <w:rFonts w:ascii="Tahoma" w:eastAsia="Tahoma" w:hAnsi="Tahoma" w:cs="Tahoma"/>
          <w:b/>
          <w:bCs/>
          <w:spacing w:val="18"/>
        </w:rPr>
        <w:t xml:space="preserve"> </w:t>
      </w:r>
      <w:r>
        <w:rPr>
          <w:rFonts w:ascii="Tahoma" w:eastAsia="Tahoma" w:hAnsi="Tahoma" w:cs="Tahoma"/>
          <w:b/>
          <w:bCs/>
          <w:spacing w:val="-1"/>
        </w:rPr>
        <w:t>t</w:t>
      </w:r>
      <w:r>
        <w:rPr>
          <w:rFonts w:ascii="Tahoma" w:eastAsia="Tahoma" w:hAnsi="Tahoma" w:cs="Tahoma"/>
          <w:b/>
          <w:bCs/>
        </w:rPr>
        <w:t>o</w:t>
      </w:r>
      <w:r>
        <w:rPr>
          <w:rFonts w:ascii="Tahoma" w:eastAsia="Tahoma" w:hAnsi="Tahoma" w:cs="Tahoma"/>
          <w:b/>
          <w:bCs/>
          <w:spacing w:val="19"/>
        </w:rPr>
        <w:t xml:space="preserve"> </w:t>
      </w:r>
      <w:r>
        <w:rPr>
          <w:rFonts w:ascii="Tahoma" w:eastAsia="Tahoma" w:hAnsi="Tahoma" w:cs="Tahoma"/>
          <w:b/>
          <w:bCs/>
          <w:spacing w:val="-1"/>
        </w:rPr>
        <w:t>b</w:t>
      </w:r>
      <w:r>
        <w:rPr>
          <w:rFonts w:ascii="Tahoma" w:eastAsia="Tahoma" w:hAnsi="Tahoma" w:cs="Tahoma"/>
          <w:b/>
          <w:bCs/>
        </w:rPr>
        <w:t>e</w:t>
      </w:r>
      <w:r>
        <w:rPr>
          <w:rFonts w:ascii="Tahoma" w:eastAsia="Tahoma" w:hAnsi="Tahoma" w:cs="Tahoma"/>
          <w:b/>
          <w:bCs/>
          <w:spacing w:val="18"/>
        </w:rPr>
        <w:t xml:space="preserve"> </w:t>
      </w:r>
      <w:r>
        <w:rPr>
          <w:rFonts w:ascii="Tahoma" w:eastAsia="Tahoma" w:hAnsi="Tahoma" w:cs="Tahoma"/>
          <w:b/>
          <w:bCs/>
        </w:rPr>
        <w:t>ch</w:t>
      </w:r>
      <w:r>
        <w:rPr>
          <w:rFonts w:ascii="Tahoma" w:eastAsia="Tahoma" w:hAnsi="Tahoma" w:cs="Tahoma"/>
          <w:b/>
          <w:bCs/>
          <w:spacing w:val="-1"/>
        </w:rPr>
        <w:t>e</w:t>
      </w:r>
      <w:r>
        <w:rPr>
          <w:rFonts w:ascii="Tahoma" w:eastAsia="Tahoma" w:hAnsi="Tahoma" w:cs="Tahoma"/>
          <w:b/>
          <w:bCs/>
        </w:rPr>
        <w:t>c</w:t>
      </w:r>
      <w:r>
        <w:rPr>
          <w:rFonts w:ascii="Tahoma" w:eastAsia="Tahoma" w:hAnsi="Tahoma" w:cs="Tahoma"/>
          <w:b/>
          <w:bCs/>
          <w:spacing w:val="-1"/>
        </w:rPr>
        <w:t>ke</w:t>
      </w:r>
      <w:r>
        <w:rPr>
          <w:rFonts w:ascii="Tahoma" w:eastAsia="Tahoma" w:hAnsi="Tahoma" w:cs="Tahoma"/>
          <w:b/>
          <w:bCs/>
        </w:rPr>
        <w:t>d</w:t>
      </w:r>
      <w:r>
        <w:rPr>
          <w:rFonts w:ascii="Tahoma" w:eastAsia="Tahoma" w:hAnsi="Tahoma" w:cs="Tahoma"/>
          <w:b/>
          <w:bCs/>
          <w:spacing w:val="19"/>
        </w:rPr>
        <w:t xml:space="preserve"> </w:t>
      </w:r>
      <w:r>
        <w:rPr>
          <w:rFonts w:ascii="Tahoma" w:eastAsia="Tahoma" w:hAnsi="Tahoma" w:cs="Tahoma"/>
          <w:b/>
          <w:bCs/>
        </w:rPr>
        <w:t>out</w:t>
      </w:r>
      <w:r>
        <w:rPr>
          <w:rFonts w:ascii="Tahoma" w:eastAsia="Tahoma" w:hAnsi="Tahoma" w:cs="Tahoma"/>
          <w:b/>
          <w:bCs/>
          <w:spacing w:val="18"/>
        </w:rPr>
        <w:t xml:space="preserve"> </w:t>
      </w:r>
      <w:r>
        <w:rPr>
          <w:rFonts w:ascii="Tahoma" w:eastAsia="Tahoma" w:hAnsi="Tahoma" w:cs="Tahoma"/>
          <w:b/>
          <w:bCs/>
          <w:spacing w:val="-1"/>
        </w:rPr>
        <w:t>a</w:t>
      </w:r>
      <w:r>
        <w:rPr>
          <w:rFonts w:ascii="Tahoma" w:eastAsia="Tahoma" w:hAnsi="Tahoma" w:cs="Tahoma"/>
          <w:b/>
          <w:bCs/>
        </w:rPr>
        <w:t>f</w:t>
      </w:r>
      <w:r>
        <w:rPr>
          <w:rFonts w:ascii="Tahoma" w:eastAsia="Tahoma" w:hAnsi="Tahoma" w:cs="Tahoma"/>
          <w:b/>
          <w:bCs/>
          <w:spacing w:val="-1"/>
        </w:rPr>
        <w:t>te</w:t>
      </w:r>
      <w:r>
        <w:rPr>
          <w:rFonts w:ascii="Tahoma" w:eastAsia="Tahoma" w:hAnsi="Tahoma" w:cs="Tahoma"/>
          <w:b/>
          <w:bCs/>
        </w:rPr>
        <w:t>r</w:t>
      </w:r>
      <w:r>
        <w:rPr>
          <w:rFonts w:ascii="Tahoma" w:eastAsia="Tahoma" w:hAnsi="Tahoma" w:cs="Tahoma"/>
          <w:b/>
          <w:bCs/>
          <w:spacing w:val="19"/>
        </w:rPr>
        <w:t xml:space="preserve"> </w:t>
      </w:r>
      <w:r>
        <w:rPr>
          <w:rFonts w:ascii="Tahoma" w:eastAsia="Tahoma" w:hAnsi="Tahoma" w:cs="Tahoma"/>
          <w:b/>
          <w:bCs/>
          <w:spacing w:val="-1"/>
        </w:rPr>
        <w:t>2</w:t>
      </w:r>
      <w:r>
        <w:rPr>
          <w:rFonts w:ascii="Tahoma" w:eastAsia="Tahoma" w:hAnsi="Tahoma" w:cs="Tahoma"/>
          <w:b/>
          <w:bCs/>
        </w:rPr>
        <w:t>:</w:t>
      </w:r>
      <w:r>
        <w:rPr>
          <w:rFonts w:ascii="Tahoma" w:eastAsia="Tahoma" w:hAnsi="Tahoma" w:cs="Tahoma"/>
          <w:b/>
          <w:bCs/>
          <w:spacing w:val="-1"/>
        </w:rPr>
        <w:t>1</w:t>
      </w:r>
      <w:r>
        <w:rPr>
          <w:rFonts w:ascii="Tahoma" w:eastAsia="Tahoma" w:hAnsi="Tahoma" w:cs="Tahoma"/>
          <w:b/>
          <w:bCs/>
        </w:rPr>
        <w:t>5</w:t>
      </w:r>
      <w:r>
        <w:rPr>
          <w:rFonts w:ascii="Tahoma" w:eastAsia="Tahoma" w:hAnsi="Tahoma" w:cs="Tahoma"/>
          <w:b/>
          <w:bCs/>
          <w:spacing w:val="18"/>
        </w:rPr>
        <w:t xml:space="preserve"> </w:t>
      </w:r>
      <w:r w:rsidR="004D5922">
        <w:rPr>
          <w:rFonts w:ascii="Tahoma" w:eastAsia="Tahoma" w:hAnsi="Tahoma" w:cs="Tahoma"/>
          <w:b/>
          <w:bCs/>
          <w:spacing w:val="18"/>
        </w:rPr>
        <w:t xml:space="preserve">p.m. </w:t>
      </w:r>
      <w:r>
        <w:rPr>
          <w:rFonts w:ascii="Tahoma" w:eastAsia="Tahoma" w:hAnsi="Tahoma" w:cs="Tahoma"/>
          <w:b/>
          <w:bCs/>
        </w:rPr>
        <w:t>for</w:t>
      </w:r>
      <w:r>
        <w:rPr>
          <w:rFonts w:ascii="Tahoma" w:eastAsia="Tahoma" w:hAnsi="Tahoma" w:cs="Tahoma"/>
          <w:b/>
          <w:bCs/>
          <w:spacing w:val="19"/>
        </w:rPr>
        <w:t xml:space="preserve"> </w:t>
      </w:r>
      <w:r>
        <w:rPr>
          <w:rFonts w:ascii="Tahoma" w:eastAsia="Tahoma" w:hAnsi="Tahoma" w:cs="Tahoma"/>
          <w:b/>
          <w:bCs/>
          <w:spacing w:val="-1"/>
        </w:rPr>
        <w:t>earl</w:t>
      </w:r>
      <w:r>
        <w:rPr>
          <w:rFonts w:ascii="Tahoma" w:eastAsia="Tahoma" w:hAnsi="Tahoma" w:cs="Tahoma"/>
          <w:b/>
          <w:bCs/>
        </w:rPr>
        <w:t>y</w:t>
      </w:r>
      <w:r>
        <w:rPr>
          <w:rFonts w:ascii="Tahoma" w:eastAsia="Tahoma" w:hAnsi="Tahoma" w:cs="Tahoma"/>
          <w:b/>
          <w:bCs/>
          <w:spacing w:val="18"/>
        </w:rPr>
        <w:t xml:space="preserve"> </w:t>
      </w:r>
      <w:r>
        <w:rPr>
          <w:rFonts w:ascii="Tahoma" w:eastAsia="Tahoma" w:hAnsi="Tahoma" w:cs="Tahoma"/>
          <w:b/>
          <w:bCs/>
        </w:rPr>
        <w:t>d</w:t>
      </w:r>
      <w:r>
        <w:rPr>
          <w:rFonts w:ascii="Tahoma" w:eastAsia="Tahoma" w:hAnsi="Tahoma" w:cs="Tahoma"/>
          <w:b/>
          <w:bCs/>
          <w:spacing w:val="-1"/>
        </w:rPr>
        <w:t>ismissal</w:t>
      </w:r>
      <w:r>
        <w:rPr>
          <w:rFonts w:ascii="Tahoma" w:eastAsia="Tahoma" w:hAnsi="Tahoma" w:cs="Tahoma"/>
          <w:b/>
          <w:bCs/>
        </w:rPr>
        <w:t>.</w:t>
      </w:r>
      <w:r>
        <w:rPr>
          <w:rFonts w:ascii="Tahoma" w:eastAsia="Tahoma" w:hAnsi="Tahoma" w:cs="Tahoma"/>
          <w:b/>
          <w:bCs/>
          <w:spacing w:val="4"/>
        </w:rPr>
        <w:t xml:space="preserve"> </w:t>
      </w:r>
      <w:r>
        <w:rPr>
          <w:rFonts w:ascii="Tahoma" w:eastAsia="Tahoma" w:hAnsi="Tahoma" w:cs="Tahoma"/>
        </w:rPr>
        <w:t>If</w:t>
      </w:r>
      <w:r>
        <w:rPr>
          <w:rFonts w:ascii="Tahoma" w:eastAsia="Tahoma" w:hAnsi="Tahoma" w:cs="Tahoma"/>
          <w:spacing w:val="18"/>
        </w:rPr>
        <w:t xml:space="preserve"> </w:t>
      </w:r>
      <w:r>
        <w:rPr>
          <w:rFonts w:ascii="Tahoma" w:eastAsia="Tahoma" w:hAnsi="Tahoma" w:cs="Tahoma"/>
          <w:spacing w:val="-2"/>
        </w:rPr>
        <w:t>y</w:t>
      </w:r>
      <w:r>
        <w:rPr>
          <w:rFonts w:ascii="Tahoma" w:eastAsia="Tahoma" w:hAnsi="Tahoma" w:cs="Tahoma"/>
        </w:rPr>
        <w:t>ou</w:t>
      </w:r>
      <w:r>
        <w:rPr>
          <w:rFonts w:ascii="Tahoma" w:eastAsia="Tahoma" w:hAnsi="Tahoma" w:cs="Tahoma"/>
          <w:spacing w:val="19"/>
        </w:rPr>
        <w:t xml:space="preserve"> </w:t>
      </w:r>
      <w:r>
        <w:rPr>
          <w:rFonts w:ascii="Tahoma" w:eastAsia="Tahoma" w:hAnsi="Tahoma" w:cs="Tahoma"/>
        </w:rPr>
        <w:t>anticipate</w:t>
      </w:r>
      <w:r>
        <w:rPr>
          <w:rFonts w:ascii="Tahoma" w:eastAsia="Tahoma" w:hAnsi="Tahoma" w:cs="Tahoma"/>
          <w:spacing w:val="18"/>
        </w:rPr>
        <w:t xml:space="preserve"> </w:t>
      </w:r>
      <w:r>
        <w:rPr>
          <w:rFonts w:ascii="Tahoma" w:eastAsia="Tahoma" w:hAnsi="Tahoma" w:cs="Tahoma"/>
        </w:rPr>
        <w:t>the need</w:t>
      </w:r>
      <w:r>
        <w:rPr>
          <w:rFonts w:ascii="Tahoma" w:eastAsia="Tahoma" w:hAnsi="Tahoma" w:cs="Tahoma"/>
          <w:spacing w:val="1"/>
        </w:rPr>
        <w:t xml:space="preserve"> </w:t>
      </w:r>
      <w:r>
        <w:rPr>
          <w:rFonts w:ascii="Tahoma" w:eastAsia="Tahoma" w:hAnsi="Tahoma" w:cs="Tahoma"/>
          <w:spacing w:val="-3"/>
        </w:rPr>
        <w:t>f</w:t>
      </w:r>
      <w:r>
        <w:rPr>
          <w:rFonts w:ascii="Tahoma" w:eastAsia="Tahoma" w:hAnsi="Tahoma" w:cs="Tahoma"/>
        </w:rPr>
        <w:t>or</w:t>
      </w:r>
      <w:r>
        <w:rPr>
          <w:rFonts w:ascii="Tahoma" w:eastAsia="Tahoma" w:hAnsi="Tahoma" w:cs="Tahoma"/>
          <w:spacing w:val="2"/>
        </w:rPr>
        <w:t xml:space="preserve"> </w:t>
      </w:r>
      <w:r>
        <w:rPr>
          <w:rFonts w:ascii="Tahoma" w:eastAsia="Tahoma" w:hAnsi="Tahoma" w:cs="Tahoma"/>
          <w:spacing w:val="-2"/>
        </w:rPr>
        <w:t>y</w:t>
      </w:r>
      <w:r>
        <w:rPr>
          <w:rFonts w:ascii="Tahoma" w:eastAsia="Tahoma" w:hAnsi="Tahoma" w:cs="Tahoma"/>
        </w:rPr>
        <w:t>our</w:t>
      </w:r>
      <w:r>
        <w:rPr>
          <w:rFonts w:ascii="Tahoma" w:eastAsia="Tahoma" w:hAnsi="Tahoma" w:cs="Tahoma"/>
          <w:spacing w:val="2"/>
        </w:rPr>
        <w:t xml:space="preserve"> </w:t>
      </w:r>
      <w:r>
        <w:rPr>
          <w:rFonts w:ascii="Tahoma" w:eastAsia="Tahoma" w:hAnsi="Tahoma" w:cs="Tahoma"/>
        </w:rPr>
        <w:t>child</w:t>
      </w:r>
      <w:r>
        <w:rPr>
          <w:rFonts w:ascii="Tahoma" w:eastAsia="Tahoma" w:hAnsi="Tahoma" w:cs="Tahoma"/>
          <w:spacing w:val="2"/>
        </w:rPr>
        <w:t xml:space="preserve"> </w:t>
      </w:r>
      <w:r>
        <w:rPr>
          <w:rFonts w:ascii="Tahoma" w:eastAsia="Tahoma" w:hAnsi="Tahoma" w:cs="Tahoma"/>
        </w:rPr>
        <w:t>to</w:t>
      </w:r>
      <w:r>
        <w:rPr>
          <w:rFonts w:ascii="Tahoma" w:eastAsia="Tahoma" w:hAnsi="Tahoma" w:cs="Tahoma"/>
          <w:spacing w:val="2"/>
        </w:rPr>
        <w:t xml:space="preserve"> </w:t>
      </w:r>
      <w:r>
        <w:rPr>
          <w:rFonts w:ascii="Tahoma" w:eastAsia="Tahoma" w:hAnsi="Tahoma" w:cs="Tahoma"/>
        </w:rPr>
        <w:t>le</w:t>
      </w:r>
      <w:r>
        <w:rPr>
          <w:rFonts w:ascii="Tahoma" w:eastAsia="Tahoma" w:hAnsi="Tahoma" w:cs="Tahoma"/>
          <w:spacing w:val="-2"/>
        </w:rPr>
        <w:t>av</w:t>
      </w:r>
      <w:r>
        <w:rPr>
          <w:rFonts w:ascii="Tahoma" w:eastAsia="Tahoma" w:hAnsi="Tahoma" w:cs="Tahoma"/>
        </w:rPr>
        <w:t>e</w:t>
      </w:r>
      <w:r>
        <w:rPr>
          <w:rFonts w:ascii="Tahoma" w:eastAsia="Tahoma" w:hAnsi="Tahoma" w:cs="Tahoma"/>
          <w:spacing w:val="2"/>
        </w:rPr>
        <w:t xml:space="preserve"> </w:t>
      </w:r>
      <w:r>
        <w:rPr>
          <w:rFonts w:ascii="Tahoma" w:eastAsia="Tahoma" w:hAnsi="Tahoma" w:cs="Tahoma"/>
        </w:rPr>
        <w:t>early</w:t>
      </w:r>
      <w:r>
        <w:rPr>
          <w:rFonts w:ascii="Tahoma" w:eastAsia="Tahoma" w:hAnsi="Tahoma" w:cs="Tahoma"/>
          <w:spacing w:val="2"/>
        </w:rPr>
        <w:t xml:space="preserve"> </w:t>
      </w:r>
      <w:r>
        <w:rPr>
          <w:rFonts w:ascii="Tahoma" w:eastAsia="Tahoma" w:hAnsi="Tahoma" w:cs="Tahoma"/>
          <w:spacing w:val="-3"/>
        </w:rPr>
        <w:t>f</w:t>
      </w:r>
      <w:r>
        <w:rPr>
          <w:rFonts w:ascii="Tahoma" w:eastAsia="Tahoma" w:hAnsi="Tahoma" w:cs="Tahoma"/>
        </w:rPr>
        <w:t>or</w:t>
      </w:r>
      <w:r>
        <w:rPr>
          <w:rFonts w:ascii="Tahoma" w:eastAsia="Tahoma" w:hAnsi="Tahoma" w:cs="Tahoma"/>
          <w:spacing w:val="2"/>
        </w:rPr>
        <w:t xml:space="preserve"> </w:t>
      </w:r>
      <w:r>
        <w:rPr>
          <w:rFonts w:ascii="Tahoma" w:eastAsia="Tahoma" w:hAnsi="Tahoma" w:cs="Tahoma"/>
        </w:rPr>
        <w:t>a</w:t>
      </w:r>
      <w:r>
        <w:rPr>
          <w:rFonts w:ascii="Tahoma" w:eastAsia="Tahoma" w:hAnsi="Tahoma" w:cs="Tahoma"/>
          <w:spacing w:val="2"/>
        </w:rPr>
        <w:t xml:space="preserve"> </w:t>
      </w:r>
      <w:r>
        <w:rPr>
          <w:rFonts w:ascii="Tahoma" w:eastAsia="Tahoma" w:hAnsi="Tahoma" w:cs="Tahoma"/>
        </w:rPr>
        <w:t>docto</w:t>
      </w:r>
      <w:r>
        <w:rPr>
          <w:rFonts w:ascii="Tahoma" w:eastAsia="Tahoma" w:hAnsi="Tahoma" w:cs="Tahoma"/>
          <w:spacing w:val="3"/>
        </w:rPr>
        <w:t>r</w:t>
      </w:r>
      <w:r>
        <w:rPr>
          <w:rFonts w:ascii="Tahoma" w:eastAsia="Tahoma" w:hAnsi="Tahoma" w:cs="Tahoma"/>
          <w:spacing w:val="-9"/>
        </w:rPr>
        <w:t>’</w:t>
      </w:r>
      <w:r>
        <w:rPr>
          <w:rFonts w:ascii="Tahoma" w:eastAsia="Tahoma" w:hAnsi="Tahoma" w:cs="Tahoma"/>
        </w:rPr>
        <w:t>s</w:t>
      </w:r>
      <w:r>
        <w:rPr>
          <w:rFonts w:ascii="Tahoma" w:eastAsia="Tahoma" w:hAnsi="Tahoma" w:cs="Tahoma"/>
          <w:spacing w:val="2"/>
        </w:rPr>
        <w:t xml:space="preserve"> </w:t>
      </w:r>
      <w:r>
        <w:rPr>
          <w:rFonts w:ascii="Tahoma" w:eastAsia="Tahoma" w:hAnsi="Tahoma" w:cs="Tahoma"/>
        </w:rPr>
        <w:t>appointment</w:t>
      </w:r>
      <w:r>
        <w:rPr>
          <w:rFonts w:ascii="Tahoma" w:eastAsia="Tahoma" w:hAnsi="Tahoma" w:cs="Tahoma"/>
          <w:spacing w:val="2"/>
        </w:rPr>
        <w:t xml:space="preserve"> </w:t>
      </w:r>
      <w:r>
        <w:rPr>
          <w:rFonts w:ascii="Tahoma" w:eastAsia="Tahoma" w:hAnsi="Tahoma" w:cs="Tahoma"/>
        </w:rPr>
        <w:t>or</w:t>
      </w:r>
      <w:r>
        <w:rPr>
          <w:rFonts w:ascii="Tahoma" w:eastAsia="Tahoma" w:hAnsi="Tahoma" w:cs="Tahoma"/>
          <w:spacing w:val="2"/>
        </w:rPr>
        <w:t xml:space="preserve"> </w:t>
      </w:r>
      <w:r>
        <w:rPr>
          <w:rFonts w:ascii="Tahoma" w:eastAsia="Tahoma" w:hAnsi="Tahoma" w:cs="Tahoma"/>
        </w:rPr>
        <w:t>other</w:t>
      </w:r>
      <w:r>
        <w:rPr>
          <w:rFonts w:ascii="Tahoma" w:eastAsia="Tahoma" w:hAnsi="Tahoma" w:cs="Tahoma"/>
          <w:spacing w:val="2"/>
        </w:rPr>
        <w:t xml:space="preserve"> </w:t>
      </w:r>
      <w:r>
        <w:rPr>
          <w:rFonts w:ascii="Tahoma" w:eastAsia="Tahoma" w:hAnsi="Tahoma" w:cs="Tahoma"/>
        </w:rPr>
        <w:t>issue,</w:t>
      </w:r>
      <w:r>
        <w:rPr>
          <w:rFonts w:ascii="Tahoma" w:eastAsia="Tahoma" w:hAnsi="Tahoma" w:cs="Tahoma"/>
          <w:spacing w:val="2"/>
        </w:rPr>
        <w:t xml:space="preserve"> </w:t>
      </w:r>
      <w:r>
        <w:rPr>
          <w:rFonts w:ascii="Tahoma" w:eastAsia="Tahoma" w:hAnsi="Tahoma" w:cs="Tahoma"/>
        </w:rPr>
        <w:t>please</w:t>
      </w:r>
      <w:r>
        <w:rPr>
          <w:rFonts w:ascii="Tahoma" w:eastAsia="Tahoma" w:hAnsi="Tahoma" w:cs="Tahoma"/>
          <w:spacing w:val="2"/>
        </w:rPr>
        <w:t xml:space="preserve"> </w:t>
      </w:r>
      <w:r>
        <w:rPr>
          <w:rFonts w:ascii="Tahoma" w:eastAsia="Tahoma" w:hAnsi="Tahoma" w:cs="Tahoma"/>
        </w:rPr>
        <w:t>do</w:t>
      </w:r>
      <w:r>
        <w:rPr>
          <w:rFonts w:ascii="Tahoma" w:eastAsia="Tahoma" w:hAnsi="Tahoma" w:cs="Tahoma"/>
          <w:spacing w:val="2"/>
        </w:rPr>
        <w:t xml:space="preserve"> </w:t>
      </w:r>
      <w:r>
        <w:rPr>
          <w:rFonts w:ascii="Tahoma" w:eastAsia="Tahoma" w:hAnsi="Tahoma" w:cs="Tahoma"/>
        </w:rPr>
        <w:t>so</w:t>
      </w:r>
      <w:r>
        <w:rPr>
          <w:rFonts w:ascii="Tahoma" w:eastAsia="Tahoma" w:hAnsi="Tahoma" w:cs="Tahoma"/>
          <w:spacing w:val="2"/>
        </w:rPr>
        <w:t xml:space="preserve"> </w:t>
      </w:r>
      <w:r>
        <w:rPr>
          <w:rFonts w:ascii="Tahoma" w:eastAsia="Tahoma" w:hAnsi="Tahoma" w:cs="Tahoma"/>
        </w:rPr>
        <w:t>be</w:t>
      </w:r>
      <w:r>
        <w:rPr>
          <w:rFonts w:ascii="Tahoma" w:eastAsia="Tahoma" w:hAnsi="Tahoma" w:cs="Tahoma"/>
          <w:spacing w:val="-3"/>
        </w:rPr>
        <w:t>f</w:t>
      </w:r>
      <w:r>
        <w:rPr>
          <w:rFonts w:ascii="Tahoma" w:eastAsia="Tahoma" w:hAnsi="Tahoma" w:cs="Tahoma"/>
        </w:rPr>
        <w:t>o</w:t>
      </w:r>
      <w:r>
        <w:rPr>
          <w:rFonts w:ascii="Tahoma" w:eastAsia="Tahoma" w:hAnsi="Tahoma" w:cs="Tahoma"/>
          <w:spacing w:val="-2"/>
        </w:rPr>
        <w:t>r</w:t>
      </w:r>
      <w:r>
        <w:rPr>
          <w:rFonts w:ascii="Tahoma" w:eastAsia="Tahoma" w:hAnsi="Tahoma" w:cs="Tahoma"/>
        </w:rPr>
        <w:t>e</w:t>
      </w:r>
      <w:r>
        <w:rPr>
          <w:rFonts w:ascii="Tahoma" w:eastAsia="Tahoma" w:hAnsi="Tahoma" w:cs="Tahoma"/>
          <w:spacing w:val="2"/>
        </w:rPr>
        <w:t xml:space="preserve"> </w:t>
      </w:r>
      <w:r>
        <w:rPr>
          <w:rFonts w:ascii="Tahoma" w:eastAsia="Tahoma" w:hAnsi="Tahoma" w:cs="Tahoma"/>
        </w:rPr>
        <w:t>2:15</w:t>
      </w:r>
      <w:r>
        <w:rPr>
          <w:rFonts w:ascii="Tahoma" w:eastAsia="Tahoma" w:hAnsi="Tahoma" w:cs="Tahoma"/>
          <w:spacing w:val="2"/>
        </w:rPr>
        <w:t xml:space="preserve"> </w:t>
      </w:r>
      <w:r w:rsidR="004D5922">
        <w:rPr>
          <w:rFonts w:ascii="Tahoma" w:eastAsia="Tahoma" w:hAnsi="Tahoma" w:cs="Tahoma"/>
          <w:spacing w:val="2"/>
        </w:rPr>
        <w:t xml:space="preserve">p.m. </w:t>
      </w:r>
      <w:r>
        <w:rPr>
          <w:rFonts w:ascii="Tahoma" w:eastAsia="Tahoma" w:hAnsi="Tahoma" w:cs="Tahoma"/>
        </w:rPr>
        <w:t>so</w:t>
      </w:r>
      <w:r>
        <w:rPr>
          <w:rFonts w:ascii="Tahoma" w:eastAsia="Tahoma" w:hAnsi="Tahoma" w:cs="Tahoma"/>
          <w:spacing w:val="2"/>
        </w:rPr>
        <w:t xml:space="preserve"> </w:t>
      </w:r>
      <w:r>
        <w:rPr>
          <w:rFonts w:ascii="Tahoma" w:eastAsia="Tahoma" w:hAnsi="Tahoma" w:cs="Tahoma"/>
        </w:rPr>
        <w:t>that</w:t>
      </w:r>
      <w:r>
        <w:rPr>
          <w:rFonts w:ascii="Tahoma" w:eastAsia="Tahoma" w:hAnsi="Tahoma" w:cs="Tahoma"/>
          <w:spacing w:val="2"/>
        </w:rPr>
        <w:t xml:space="preserve"> </w:t>
      </w:r>
      <w:r>
        <w:rPr>
          <w:rFonts w:ascii="Tahoma" w:eastAsia="Tahoma" w:hAnsi="Tahoma" w:cs="Tahoma"/>
        </w:rPr>
        <w:t>it does</w:t>
      </w:r>
      <w:r>
        <w:rPr>
          <w:rFonts w:ascii="Tahoma" w:eastAsia="Tahoma" w:hAnsi="Tahoma" w:cs="Tahoma"/>
          <w:spacing w:val="-3"/>
        </w:rPr>
        <w:t xml:space="preserve"> </w:t>
      </w:r>
      <w:r>
        <w:rPr>
          <w:rFonts w:ascii="Tahoma" w:eastAsia="Tahoma" w:hAnsi="Tahoma" w:cs="Tahoma"/>
        </w:rPr>
        <w:t>not</w:t>
      </w:r>
      <w:r>
        <w:rPr>
          <w:rFonts w:ascii="Tahoma" w:eastAsia="Tahoma" w:hAnsi="Tahoma" w:cs="Tahoma"/>
          <w:spacing w:val="-3"/>
        </w:rPr>
        <w:t xml:space="preserve"> </w:t>
      </w:r>
      <w:r>
        <w:rPr>
          <w:rFonts w:ascii="Tahoma" w:eastAsia="Tahoma" w:hAnsi="Tahoma" w:cs="Tahoma"/>
        </w:rPr>
        <w:t>inter</w:t>
      </w:r>
      <w:r>
        <w:rPr>
          <w:rFonts w:ascii="Tahoma" w:eastAsia="Tahoma" w:hAnsi="Tahoma" w:cs="Tahoma"/>
          <w:spacing w:val="-3"/>
        </w:rPr>
        <w:t>f</w:t>
      </w:r>
      <w:r>
        <w:rPr>
          <w:rFonts w:ascii="Tahoma" w:eastAsia="Tahoma" w:hAnsi="Tahoma" w:cs="Tahoma"/>
        </w:rPr>
        <w:t>e</w:t>
      </w:r>
      <w:r>
        <w:rPr>
          <w:rFonts w:ascii="Tahoma" w:eastAsia="Tahoma" w:hAnsi="Tahoma" w:cs="Tahoma"/>
          <w:spacing w:val="-2"/>
        </w:rPr>
        <w:t>r</w:t>
      </w:r>
      <w:r>
        <w:rPr>
          <w:rFonts w:ascii="Tahoma" w:eastAsia="Tahoma" w:hAnsi="Tahoma" w:cs="Tahoma"/>
        </w:rPr>
        <w:t>e</w:t>
      </w:r>
      <w:r>
        <w:rPr>
          <w:rFonts w:ascii="Tahoma" w:eastAsia="Tahoma" w:hAnsi="Tahoma" w:cs="Tahoma"/>
          <w:spacing w:val="-3"/>
        </w:rPr>
        <w:t xml:space="preserve"> </w:t>
      </w:r>
      <w:r>
        <w:rPr>
          <w:rFonts w:ascii="Tahoma" w:eastAsia="Tahoma" w:hAnsi="Tahoma" w:cs="Tahoma"/>
        </w:rPr>
        <w:t>with</w:t>
      </w:r>
      <w:r>
        <w:rPr>
          <w:rFonts w:ascii="Tahoma" w:eastAsia="Tahoma" w:hAnsi="Tahoma" w:cs="Tahoma"/>
          <w:spacing w:val="-3"/>
        </w:rPr>
        <w:t xml:space="preserve"> </w:t>
      </w:r>
      <w:r>
        <w:rPr>
          <w:rFonts w:ascii="Tahoma" w:eastAsia="Tahoma" w:hAnsi="Tahoma" w:cs="Tahoma"/>
        </w:rPr>
        <w:t>the</w:t>
      </w:r>
      <w:r>
        <w:rPr>
          <w:rFonts w:ascii="Tahoma" w:eastAsia="Tahoma" w:hAnsi="Tahoma" w:cs="Tahoma"/>
          <w:spacing w:val="-3"/>
        </w:rPr>
        <w:t xml:space="preserve"> </w:t>
      </w:r>
      <w:r>
        <w:rPr>
          <w:rFonts w:ascii="Tahoma" w:eastAsia="Tahoma" w:hAnsi="Tahoma" w:cs="Tahoma"/>
        </w:rPr>
        <w:t>car</w:t>
      </w:r>
      <w:r>
        <w:rPr>
          <w:rFonts w:ascii="Tahoma" w:eastAsia="Tahoma" w:hAnsi="Tahoma" w:cs="Tahoma"/>
          <w:spacing w:val="-3"/>
        </w:rPr>
        <w:t xml:space="preserve"> </w:t>
      </w:r>
      <w:r>
        <w:rPr>
          <w:rFonts w:ascii="Tahoma" w:eastAsia="Tahoma" w:hAnsi="Tahoma" w:cs="Tahoma"/>
        </w:rPr>
        <w:t>line.</w:t>
      </w:r>
    </w:p>
    <w:p w14:paraId="5AC3A0D4" w14:textId="77777777" w:rsidR="00AF14E1" w:rsidRDefault="00AF14E1">
      <w:pPr>
        <w:spacing w:line="260" w:lineRule="exact"/>
        <w:rPr>
          <w:sz w:val="26"/>
          <w:szCs w:val="26"/>
        </w:rPr>
      </w:pPr>
    </w:p>
    <w:p w14:paraId="42F1BC53" w14:textId="77777777" w:rsidR="00AF14E1" w:rsidRDefault="008531D7">
      <w:pPr>
        <w:pStyle w:val="BodyText"/>
        <w:spacing w:line="260" w:lineRule="exact"/>
        <w:ind w:right="119"/>
        <w:jc w:val="both"/>
      </w:pPr>
      <w:r>
        <w:t>Please</w:t>
      </w:r>
      <w:r w:rsidRPr="54981899">
        <w:t xml:space="preserve"> </w:t>
      </w:r>
      <w:r>
        <w:t>be</w:t>
      </w:r>
      <w:r w:rsidRPr="54981899">
        <w:t xml:space="preserve"> </w:t>
      </w:r>
      <w:r>
        <w:t>p</w:t>
      </w:r>
      <w:r>
        <w:rPr>
          <w:spacing w:val="-2"/>
        </w:rPr>
        <w:t>r</w:t>
      </w:r>
      <w:r>
        <w:t>ompt</w:t>
      </w:r>
      <w:r w:rsidRPr="54981899">
        <w:t xml:space="preserve"> </w:t>
      </w:r>
      <w:r>
        <w:t>in</w:t>
      </w:r>
      <w:r w:rsidRPr="54981899">
        <w:t xml:space="preserve"> </w:t>
      </w:r>
      <w:r>
        <w:t>picking</w:t>
      </w:r>
      <w:r w:rsidRPr="54981899">
        <w:t xml:space="preserve"> </w:t>
      </w:r>
      <w:r>
        <w:t>up</w:t>
      </w:r>
      <w:r w:rsidRPr="54981899">
        <w:t xml:space="preserve"> </w:t>
      </w:r>
      <w:r>
        <w:rPr>
          <w:spacing w:val="-2"/>
        </w:rPr>
        <w:t>y</w:t>
      </w:r>
      <w:r>
        <w:t>our</w:t>
      </w:r>
      <w:r w:rsidRPr="54981899">
        <w:t xml:space="preserve"> </w:t>
      </w:r>
      <w:r>
        <w:t>child</w:t>
      </w:r>
      <w:r>
        <w:rPr>
          <w:spacing w:val="-2"/>
        </w:rPr>
        <w:t>r</w:t>
      </w:r>
      <w:r>
        <w:t>en</w:t>
      </w:r>
      <w:r w:rsidRPr="54981899">
        <w:t xml:space="preserve"> </w:t>
      </w:r>
      <w:r>
        <w:rPr>
          <w:spacing w:val="-2"/>
        </w:rPr>
        <w:t>fr</w:t>
      </w:r>
      <w:r>
        <w:t>om</w:t>
      </w:r>
      <w:r w:rsidRPr="54981899">
        <w:t xml:space="preserve"> </w:t>
      </w:r>
      <w:r w:rsidR="004D5922">
        <w:t>school</w:t>
      </w:r>
      <w:r>
        <w:t>.</w:t>
      </w:r>
      <w:r w:rsidRPr="54981899">
        <w:t xml:space="preserve"> </w:t>
      </w:r>
      <w:r>
        <w:rPr>
          <w:spacing w:val="-14"/>
        </w:rPr>
        <w:t>Y</w:t>
      </w:r>
      <w:r>
        <w:t>ou</w:t>
      </w:r>
      <w:r w:rsidRPr="54981899">
        <w:t xml:space="preserve"> </w:t>
      </w:r>
      <w:r>
        <w:t>a</w:t>
      </w:r>
      <w:r>
        <w:rPr>
          <w:spacing w:val="-2"/>
        </w:rPr>
        <w:t>r</w:t>
      </w:r>
      <w:r>
        <w:t>e</w:t>
      </w:r>
      <w:r w:rsidRPr="54981899">
        <w:t xml:space="preserve"> </w:t>
      </w:r>
      <w:r>
        <w:t>late</w:t>
      </w:r>
      <w:r w:rsidRPr="54981899">
        <w:t xml:space="preserve"> </w:t>
      </w:r>
      <w:r>
        <w:t>in</w:t>
      </w:r>
      <w:r w:rsidRPr="54981899">
        <w:t xml:space="preserve"> </w:t>
      </w:r>
      <w:r>
        <w:t>picking</w:t>
      </w:r>
      <w:r w:rsidRPr="54981899">
        <w:t xml:space="preserve"> </w:t>
      </w:r>
      <w:r>
        <w:t>up</w:t>
      </w:r>
      <w:r w:rsidRPr="54981899">
        <w:t xml:space="preserve"> </w:t>
      </w:r>
      <w:r>
        <w:rPr>
          <w:spacing w:val="-2"/>
        </w:rPr>
        <w:t>y</w:t>
      </w:r>
      <w:r>
        <w:t>our</w:t>
      </w:r>
      <w:r w:rsidRPr="54981899">
        <w:t xml:space="preserve"> </w:t>
      </w:r>
      <w:r>
        <w:t>student</w:t>
      </w:r>
      <w:r w:rsidRPr="54981899">
        <w:t xml:space="preserve"> </w:t>
      </w:r>
      <w:r>
        <w:t>if</w:t>
      </w:r>
      <w:r w:rsidRPr="54981899">
        <w:t xml:space="preserve"> </w:t>
      </w:r>
      <w:r>
        <w:rPr>
          <w:spacing w:val="-2"/>
        </w:rPr>
        <w:t>y</w:t>
      </w:r>
      <w:r>
        <w:t>ou</w:t>
      </w:r>
      <w:r w:rsidRPr="54981899">
        <w:t xml:space="preserve"> </w:t>
      </w:r>
      <w:r>
        <w:t>arri</w:t>
      </w:r>
      <w:r>
        <w:rPr>
          <w:spacing w:val="-2"/>
        </w:rPr>
        <w:t>v</w:t>
      </w:r>
      <w:r>
        <w:t>e after</w:t>
      </w:r>
      <w:r w:rsidRPr="54981899">
        <w:t xml:space="preserve"> </w:t>
      </w:r>
      <w:r>
        <w:t>students</w:t>
      </w:r>
      <w:r w:rsidRPr="54981899">
        <w:t xml:space="preserve"> </w:t>
      </w:r>
      <w:r>
        <w:t>h</w:t>
      </w:r>
      <w:r>
        <w:rPr>
          <w:spacing w:val="-2"/>
        </w:rPr>
        <w:t>av</w:t>
      </w:r>
      <w:r>
        <w:t>e</w:t>
      </w:r>
      <w:r w:rsidRPr="54981899">
        <w:t xml:space="preserve"> </w:t>
      </w:r>
      <w:r>
        <w:t>been</w:t>
      </w:r>
      <w:r w:rsidRPr="54981899">
        <w:t xml:space="preserve"> </w:t>
      </w:r>
      <w:r>
        <w:t>m</w:t>
      </w:r>
      <w:r>
        <w:rPr>
          <w:spacing w:val="-2"/>
        </w:rPr>
        <w:t>ov</w:t>
      </w:r>
      <w:r>
        <w:t>ed</w:t>
      </w:r>
      <w:r w:rsidRPr="54981899">
        <w:t xml:space="preserve"> </w:t>
      </w:r>
      <w:r>
        <w:t>to</w:t>
      </w:r>
      <w:r w:rsidRPr="54981899">
        <w:t xml:space="preserve"> </w:t>
      </w:r>
      <w:r>
        <w:t>the</w:t>
      </w:r>
      <w:r w:rsidRPr="54981899">
        <w:t xml:space="preserve"> </w:t>
      </w:r>
      <w:r>
        <w:rPr>
          <w:spacing w:val="-2"/>
        </w:rPr>
        <w:t>fr</w:t>
      </w:r>
      <w:r>
        <w:t>ont</w:t>
      </w:r>
      <w:r w:rsidRPr="54981899">
        <w:t xml:space="preserve"> </w:t>
      </w:r>
      <w:r>
        <w:t>desk</w:t>
      </w:r>
      <w:r w:rsidRPr="54981899">
        <w:t xml:space="preserve"> </w:t>
      </w:r>
      <w:r>
        <w:t>and</w:t>
      </w:r>
      <w:r w:rsidRPr="54981899">
        <w:t xml:space="preserve"> </w:t>
      </w:r>
      <w:r>
        <w:t>the</w:t>
      </w:r>
      <w:r w:rsidRPr="54981899">
        <w:t xml:space="preserve"> </w:t>
      </w:r>
      <w:r>
        <w:t>car</w:t>
      </w:r>
      <w:r w:rsidRPr="54981899">
        <w:t xml:space="preserve"> </w:t>
      </w:r>
      <w:r>
        <w:t>line</w:t>
      </w:r>
      <w:r w:rsidRPr="54981899">
        <w:t xml:space="preserve"> </w:t>
      </w:r>
      <w:r>
        <w:t>has</w:t>
      </w:r>
      <w:r w:rsidRPr="54981899">
        <w:t xml:space="preserve"> </w:t>
      </w:r>
      <w:r>
        <w:t>been</w:t>
      </w:r>
      <w:r w:rsidRPr="54981899">
        <w:t xml:space="preserve"> </w:t>
      </w:r>
      <w:r>
        <w:t>closed.</w:t>
      </w:r>
      <w:r w:rsidRPr="54981899">
        <w:t xml:space="preserve"> </w:t>
      </w:r>
      <w:r>
        <w:t>See</w:t>
      </w:r>
      <w:r w:rsidRPr="54981899">
        <w:t xml:space="preserve"> </w:t>
      </w:r>
      <w:r>
        <w:t>financial</w:t>
      </w:r>
      <w:r w:rsidRPr="54981899">
        <w:t xml:space="preserve"> </w:t>
      </w:r>
      <w:r>
        <w:t>policies</w:t>
      </w:r>
      <w:r w:rsidRPr="54981899">
        <w:t xml:space="preserve"> </w:t>
      </w:r>
      <w:r>
        <w:rPr>
          <w:spacing w:val="-3"/>
        </w:rPr>
        <w:t>f</w:t>
      </w:r>
      <w:r>
        <w:t xml:space="preserve">or </w:t>
      </w:r>
      <w:r>
        <w:rPr>
          <w:spacing w:val="-1"/>
        </w:rPr>
        <w:t>la</w:t>
      </w:r>
      <w:r>
        <w:t>te</w:t>
      </w:r>
      <w:r w:rsidRPr="54981899">
        <w:t xml:space="preserve"> </w:t>
      </w:r>
      <w:r>
        <w:rPr>
          <w:spacing w:val="-1"/>
        </w:rPr>
        <w:lastRenderedPageBreak/>
        <w:t>pi</w:t>
      </w:r>
      <w:r>
        <w:t>c</w:t>
      </w:r>
      <w:r>
        <w:rPr>
          <w:spacing w:val="-11"/>
        </w:rPr>
        <w:t>k</w:t>
      </w:r>
      <w:r>
        <w:t>-</w:t>
      </w:r>
      <w:r>
        <w:rPr>
          <w:spacing w:val="-1"/>
        </w:rPr>
        <w:t>u</w:t>
      </w:r>
      <w:r>
        <w:t>p</w:t>
      </w:r>
      <w:r w:rsidRPr="54981899">
        <w:t xml:space="preserve"> </w:t>
      </w:r>
      <w:r>
        <w:t>f</w:t>
      </w:r>
      <w:r>
        <w:rPr>
          <w:spacing w:val="-1"/>
        </w:rPr>
        <w:t>in</w:t>
      </w:r>
      <w:r>
        <w:t>e.</w:t>
      </w:r>
    </w:p>
    <w:p w14:paraId="543213B9" w14:textId="77777777" w:rsidR="00AF14E1" w:rsidRDefault="00AF14E1">
      <w:pPr>
        <w:spacing w:before="8" w:line="240" w:lineRule="exact"/>
        <w:rPr>
          <w:sz w:val="24"/>
          <w:szCs w:val="24"/>
        </w:rPr>
      </w:pPr>
    </w:p>
    <w:p w14:paraId="07E96036" w14:textId="77777777" w:rsidR="00AF14E1" w:rsidRDefault="540026D6">
      <w:pPr>
        <w:pStyle w:val="Heading3"/>
        <w:ind w:right="6236"/>
        <w:jc w:val="both"/>
        <w:rPr>
          <w:b w:val="0"/>
          <w:bCs w:val="0"/>
        </w:rPr>
      </w:pPr>
      <w:r>
        <w:t>Extracurricular/After School Activities:</w:t>
      </w:r>
    </w:p>
    <w:p w14:paraId="17CB2581" w14:textId="77777777" w:rsidR="00AF14E1" w:rsidRDefault="008531D7" w:rsidP="001B4E4B">
      <w:pPr>
        <w:pStyle w:val="BodyText"/>
        <w:spacing w:before="2" w:line="260" w:lineRule="exact"/>
        <w:ind w:right="119"/>
        <w:jc w:val="both"/>
      </w:pPr>
      <w:r>
        <w:t>Students</w:t>
      </w:r>
      <w:r w:rsidRPr="54981899">
        <w:t xml:space="preserve"> </w:t>
      </w:r>
      <w:r>
        <w:t>not</w:t>
      </w:r>
      <w:r w:rsidRPr="54981899">
        <w:t xml:space="preserve"> </w:t>
      </w:r>
      <w:r>
        <w:t>en</w:t>
      </w:r>
      <w:r>
        <w:rPr>
          <w:spacing w:val="-2"/>
        </w:rPr>
        <w:t>r</w:t>
      </w:r>
      <w:r>
        <w:t>olled</w:t>
      </w:r>
      <w:r w:rsidRPr="54981899">
        <w:t xml:space="preserve"> </w:t>
      </w:r>
      <w:r>
        <w:t>in</w:t>
      </w:r>
      <w:r w:rsidRPr="54981899">
        <w:t xml:space="preserve"> </w:t>
      </w:r>
      <w:r>
        <w:t>an</w:t>
      </w:r>
      <w:r w:rsidRPr="54981899">
        <w:t xml:space="preserve"> </w:t>
      </w:r>
      <w:r>
        <w:t>after</w:t>
      </w:r>
      <w:r w:rsidRPr="54981899">
        <w:t xml:space="preserve"> </w:t>
      </w:r>
      <w:r>
        <w:t>school</w:t>
      </w:r>
      <w:r w:rsidRPr="54981899">
        <w:t xml:space="preserve"> </w:t>
      </w:r>
      <w:r>
        <w:t>ext</w:t>
      </w:r>
      <w:r>
        <w:rPr>
          <w:spacing w:val="-4"/>
        </w:rPr>
        <w:t>r</w:t>
      </w:r>
      <w:r>
        <w:t>acurricular</w:t>
      </w:r>
      <w:r w:rsidRPr="54981899">
        <w:t xml:space="preserve"> </w:t>
      </w:r>
      <w:r>
        <w:t>activi</w:t>
      </w:r>
      <w:r>
        <w:rPr>
          <w:spacing w:val="-3"/>
        </w:rPr>
        <w:t>t</w:t>
      </w:r>
      <w:r>
        <w:t>y</w:t>
      </w:r>
      <w:r w:rsidRPr="54981899">
        <w:t xml:space="preserve"> </w:t>
      </w:r>
      <w:r>
        <w:t>will</w:t>
      </w:r>
      <w:r w:rsidRPr="54981899">
        <w:t xml:space="preserve"> </w:t>
      </w:r>
      <w:r>
        <w:t>not</w:t>
      </w:r>
      <w:r w:rsidRPr="54981899">
        <w:t xml:space="preserve"> </w:t>
      </w:r>
      <w:r>
        <w:t>be</w:t>
      </w:r>
      <w:r w:rsidRPr="54981899">
        <w:t xml:space="preserve"> </w:t>
      </w:r>
      <w:r>
        <w:t>permi</w:t>
      </w:r>
      <w:r>
        <w:rPr>
          <w:spacing w:val="-2"/>
        </w:rPr>
        <w:t>t</w:t>
      </w:r>
      <w:r>
        <w:t>ted</w:t>
      </w:r>
      <w:r w:rsidRPr="54981899">
        <w:t xml:space="preserve"> </w:t>
      </w:r>
      <w:r>
        <w:t>to</w:t>
      </w:r>
      <w:r w:rsidRPr="54981899">
        <w:t xml:space="preserve"> </w:t>
      </w:r>
      <w:r>
        <w:t>st</w:t>
      </w:r>
      <w:r>
        <w:rPr>
          <w:spacing w:val="-2"/>
        </w:rPr>
        <w:t>a</w:t>
      </w:r>
      <w:r>
        <w:t>y</w:t>
      </w:r>
      <w:r w:rsidRPr="54981899">
        <w:t xml:space="preserve"> </w:t>
      </w:r>
      <w:r>
        <w:t>on</w:t>
      </w:r>
      <w:r w:rsidRPr="54981899">
        <w:t xml:space="preserve"> </w:t>
      </w:r>
      <w:r>
        <w:t>campus</w:t>
      </w:r>
      <w:r w:rsidRPr="54981899">
        <w:t xml:space="preserve"> </w:t>
      </w:r>
      <w:r>
        <w:t>after dismissal.</w:t>
      </w:r>
      <w:r w:rsidRPr="54981899">
        <w:t xml:space="preserve"> </w:t>
      </w:r>
      <w:r>
        <w:t>Siblings</w:t>
      </w:r>
      <w:r w:rsidRPr="54981899">
        <w:t xml:space="preserve"> </w:t>
      </w:r>
      <w:r>
        <w:t>of</w:t>
      </w:r>
      <w:r w:rsidRPr="54981899">
        <w:t xml:space="preserve"> </w:t>
      </w:r>
      <w:r>
        <w:t>students</w:t>
      </w:r>
      <w:r w:rsidRPr="54981899">
        <w:t xml:space="preserve"> </w:t>
      </w:r>
      <w:r>
        <w:t>in</w:t>
      </w:r>
      <w:r w:rsidRPr="54981899">
        <w:t xml:space="preserve"> </w:t>
      </w:r>
      <w:r>
        <w:t>be</w:t>
      </w:r>
      <w:r>
        <w:rPr>
          <w:spacing w:val="-3"/>
        </w:rPr>
        <w:t>f</w:t>
      </w:r>
      <w:r>
        <w:t>o</w:t>
      </w:r>
      <w:r>
        <w:rPr>
          <w:spacing w:val="-2"/>
        </w:rPr>
        <w:t>r</w:t>
      </w:r>
      <w:r>
        <w:t>e</w:t>
      </w:r>
      <w:r w:rsidRPr="54981899">
        <w:t xml:space="preserve"> </w:t>
      </w:r>
      <w:r>
        <w:t>or</w:t>
      </w:r>
      <w:r w:rsidRPr="54981899">
        <w:t xml:space="preserve"> </w:t>
      </w:r>
      <w:r>
        <w:t>after</w:t>
      </w:r>
      <w:r w:rsidRPr="54981899">
        <w:t xml:space="preserve"> </w:t>
      </w:r>
      <w:r>
        <w:t>school</w:t>
      </w:r>
      <w:r w:rsidRPr="54981899">
        <w:t xml:space="preserve"> </w:t>
      </w:r>
      <w:r>
        <w:t>ext</w:t>
      </w:r>
      <w:r>
        <w:rPr>
          <w:spacing w:val="-4"/>
        </w:rPr>
        <w:t>r</w:t>
      </w:r>
      <w:r>
        <w:t>a-curricular</w:t>
      </w:r>
      <w:r w:rsidRPr="54981899">
        <w:t xml:space="preserve"> </w:t>
      </w:r>
      <w:r>
        <w:t>activities</w:t>
      </w:r>
      <w:r w:rsidRPr="54981899">
        <w:t xml:space="preserve"> </w:t>
      </w:r>
      <w:r>
        <w:t>will</w:t>
      </w:r>
      <w:r w:rsidRPr="54981899">
        <w:t xml:space="preserve"> </w:t>
      </w:r>
      <w:r>
        <w:t>not</w:t>
      </w:r>
      <w:r w:rsidRPr="54981899">
        <w:t xml:space="preserve"> </w:t>
      </w:r>
      <w:r>
        <w:t>be</w:t>
      </w:r>
      <w:r w:rsidRPr="54981899">
        <w:t xml:space="preserve"> </w:t>
      </w:r>
      <w:r>
        <w:t>permi</w:t>
      </w:r>
      <w:r>
        <w:rPr>
          <w:spacing w:val="-2"/>
        </w:rPr>
        <w:t>t</w:t>
      </w:r>
      <w:r>
        <w:t>ted</w:t>
      </w:r>
      <w:r w:rsidRPr="54981899">
        <w:t xml:space="preserve"> </w:t>
      </w:r>
      <w:r>
        <w:t>to</w:t>
      </w:r>
      <w:r w:rsidRPr="54981899">
        <w:t xml:space="preserve"> </w:t>
      </w:r>
      <w:r>
        <w:rPr>
          <w:spacing w:val="-2"/>
        </w:rPr>
        <w:t>w</w:t>
      </w:r>
      <w:r>
        <w:t>ait on</w:t>
      </w:r>
      <w:r w:rsidRPr="54981899">
        <w:t xml:space="preserve"> </w:t>
      </w:r>
      <w:r>
        <w:t>the</w:t>
      </w:r>
      <w:r w:rsidRPr="54981899">
        <w:t xml:space="preserve"> </w:t>
      </w:r>
      <w:r>
        <w:t>school</w:t>
      </w:r>
      <w:r w:rsidRPr="54981899">
        <w:t xml:space="preserve"> </w:t>
      </w:r>
      <w:r>
        <w:t>p</w:t>
      </w:r>
      <w:r>
        <w:rPr>
          <w:spacing w:val="-2"/>
        </w:rPr>
        <w:t>r</w:t>
      </w:r>
      <w:r>
        <w:t>emises</w:t>
      </w:r>
      <w:r w:rsidRPr="54981899">
        <w:t xml:space="preserve"> </w:t>
      </w:r>
      <w:r>
        <w:rPr>
          <w:spacing w:val="-3"/>
        </w:rPr>
        <w:t>f</w:t>
      </w:r>
      <w:r>
        <w:t>or</w:t>
      </w:r>
      <w:r w:rsidRPr="54981899">
        <w:t xml:space="preserve"> </w:t>
      </w:r>
      <w:r>
        <w:t>their</w:t>
      </w:r>
      <w:r w:rsidRPr="54981899">
        <w:t xml:space="preserve"> </w:t>
      </w:r>
      <w:r>
        <w:t>siblings</w:t>
      </w:r>
      <w:r w:rsidRPr="54981899">
        <w:t xml:space="preserve"> </w:t>
      </w:r>
      <w:r>
        <w:t>without</w:t>
      </w:r>
      <w:r w:rsidRPr="54981899">
        <w:t xml:space="preserve"> </w:t>
      </w:r>
      <w:r>
        <w:t>a</w:t>
      </w:r>
      <w:r w:rsidRPr="54981899">
        <w:t xml:space="preserve"> </w:t>
      </w:r>
      <w:r>
        <w:t>pa</w:t>
      </w:r>
      <w:r>
        <w:rPr>
          <w:spacing w:val="-2"/>
        </w:rPr>
        <w:t>r</w:t>
      </w:r>
      <w:r>
        <w:t>ent</w:t>
      </w:r>
      <w:r w:rsidRPr="54981899">
        <w:t xml:space="preserve"> </w:t>
      </w:r>
      <w:r>
        <w:t>or</w:t>
      </w:r>
      <w:r w:rsidRPr="54981899">
        <w:t xml:space="preserve"> </w:t>
      </w:r>
      <w:r>
        <w:t>gua</w:t>
      </w:r>
      <w:r>
        <w:rPr>
          <w:spacing w:val="-2"/>
        </w:rPr>
        <w:t>r</w:t>
      </w:r>
      <w:r>
        <w:t xml:space="preserve">dian. </w:t>
      </w:r>
      <w:r w:rsidRPr="54981899">
        <w:t xml:space="preserve"> </w:t>
      </w:r>
      <w:r>
        <w:t>Please</w:t>
      </w:r>
      <w:r w:rsidRPr="54981899">
        <w:t xml:space="preserve"> </w:t>
      </w:r>
      <w:r>
        <w:t>a</w:t>
      </w:r>
      <w:r>
        <w:rPr>
          <w:spacing w:val="-2"/>
        </w:rPr>
        <w:t>t</w:t>
      </w:r>
      <w:r>
        <w:t>tend</w:t>
      </w:r>
      <w:r w:rsidRPr="54981899">
        <w:t xml:space="preserve"> </w:t>
      </w:r>
      <w:r>
        <w:t>to</w:t>
      </w:r>
      <w:r w:rsidRPr="54981899">
        <w:t xml:space="preserve"> </w:t>
      </w:r>
      <w:r>
        <w:rPr>
          <w:spacing w:val="-2"/>
        </w:rPr>
        <w:t>y</w:t>
      </w:r>
      <w:r>
        <w:t>our</w:t>
      </w:r>
      <w:r w:rsidRPr="54981899">
        <w:t xml:space="preserve"> </w:t>
      </w:r>
      <w:r>
        <w:t>small</w:t>
      </w:r>
      <w:r w:rsidRPr="54981899">
        <w:t xml:space="preserve"> </w:t>
      </w:r>
      <w:r>
        <w:t>child</w:t>
      </w:r>
      <w:r>
        <w:rPr>
          <w:spacing w:val="-2"/>
        </w:rPr>
        <w:t>r</w:t>
      </w:r>
      <w:r>
        <w:t>en</w:t>
      </w:r>
      <w:r w:rsidR="001B4E4B">
        <w:t xml:space="preserve"> </w:t>
      </w:r>
      <w:r>
        <w:t>and</w:t>
      </w:r>
      <w:r w:rsidRPr="54981899">
        <w:t xml:space="preserve"> </w:t>
      </w:r>
      <w:r>
        <w:t>do</w:t>
      </w:r>
      <w:r w:rsidRPr="54981899">
        <w:t xml:space="preserve"> </w:t>
      </w:r>
      <w:r>
        <w:t>not</w:t>
      </w:r>
      <w:r w:rsidRPr="54981899">
        <w:t xml:space="preserve"> </w:t>
      </w:r>
      <w:r>
        <w:t>allow</w:t>
      </w:r>
      <w:r w:rsidRPr="54981899">
        <w:t xml:space="preserve"> </w:t>
      </w:r>
      <w:r>
        <w:t>them</w:t>
      </w:r>
      <w:r w:rsidRPr="54981899">
        <w:t xml:space="preserve"> </w:t>
      </w:r>
      <w:r>
        <w:t>to</w:t>
      </w:r>
      <w:r w:rsidRPr="54981899">
        <w:t xml:space="preserve"> </w:t>
      </w:r>
      <w:r>
        <w:t>run</w:t>
      </w:r>
      <w:r w:rsidRPr="54981899">
        <w:t xml:space="preserve"> </w:t>
      </w:r>
      <w:r>
        <w:t>th</w:t>
      </w:r>
      <w:r>
        <w:rPr>
          <w:spacing w:val="-2"/>
        </w:rPr>
        <w:t>r</w:t>
      </w:r>
      <w:r>
        <w:t>ough</w:t>
      </w:r>
      <w:r w:rsidRPr="54981899">
        <w:t xml:space="preserve"> </w:t>
      </w:r>
      <w:r>
        <w:t>the</w:t>
      </w:r>
      <w:r w:rsidRPr="54981899">
        <w:t xml:space="preserve"> </w:t>
      </w:r>
      <w:r>
        <w:t>building.</w:t>
      </w:r>
      <w:r w:rsidRPr="54981899">
        <w:t xml:space="preserve"> </w:t>
      </w:r>
      <w:r>
        <w:t>Non-school</w:t>
      </w:r>
      <w:r w:rsidRPr="54981899">
        <w:t>-</w:t>
      </w:r>
      <w:r>
        <w:t>age</w:t>
      </w:r>
      <w:r w:rsidRPr="54981899">
        <w:t xml:space="preserve"> </w:t>
      </w:r>
      <w:r>
        <w:t>child</w:t>
      </w:r>
      <w:r>
        <w:rPr>
          <w:spacing w:val="-2"/>
        </w:rPr>
        <w:t>r</w:t>
      </w:r>
      <w:r>
        <w:t>en</w:t>
      </w:r>
      <w:r w:rsidRPr="54981899">
        <w:t xml:space="preserve"> </w:t>
      </w:r>
      <w:r>
        <w:t>should</w:t>
      </w:r>
      <w:r w:rsidRPr="54981899">
        <w:t xml:space="preserve"> </w:t>
      </w:r>
      <w:r>
        <w:t>be</w:t>
      </w:r>
      <w:r w:rsidRPr="54981899">
        <w:t xml:space="preserve"> </w:t>
      </w:r>
      <w:r>
        <w:t>under</w:t>
      </w:r>
      <w:r w:rsidRPr="54981899">
        <w:t xml:space="preserve"> </w:t>
      </w:r>
      <w:r>
        <w:t>pa</w:t>
      </w:r>
      <w:r>
        <w:rPr>
          <w:spacing w:val="-2"/>
        </w:rPr>
        <w:t>r</w:t>
      </w:r>
      <w:r>
        <w:t>ental</w:t>
      </w:r>
      <w:r w:rsidRPr="54981899">
        <w:t xml:space="preserve"> </w:t>
      </w:r>
      <w:r>
        <w:t>supervision</w:t>
      </w:r>
      <w:r w:rsidRPr="54981899">
        <w:t xml:space="preserve"> </w:t>
      </w:r>
      <w:r>
        <w:t>at</w:t>
      </w:r>
      <w:r w:rsidRPr="54981899">
        <w:t xml:space="preserve"> </w:t>
      </w:r>
      <w:r>
        <w:t>all</w:t>
      </w:r>
      <w:r w:rsidRPr="54981899">
        <w:t xml:space="preserve"> </w:t>
      </w:r>
      <w:r>
        <w:t>times.</w:t>
      </w:r>
    </w:p>
    <w:p w14:paraId="4E39096E" w14:textId="77777777" w:rsidR="00AF14E1" w:rsidRDefault="00AF14E1">
      <w:pPr>
        <w:spacing w:before="8" w:line="260" w:lineRule="exact"/>
        <w:rPr>
          <w:sz w:val="26"/>
          <w:szCs w:val="26"/>
        </w:rPr>
      </w:pPr>
    </w:p>
    <w:p w14:paraId="689B77EF" w14:textId="77777777" w:rsidR="00AF14E1" w:rsidRDefault="540026D6">
      <w:pPr>
        <w:pStyle w:val="Heading3"/>
        <w:ind w:right="9023"/>
        <w:jc w:val="both"/>
        <w:rPr>
          <w:b w:val="0"/>
          <w:bCs w:val="0"/>
        </w:rPr>
      </w:pPr>
      <w:r>
        <w:t>Student Driving</w:t>
      </w:r>
    </w:p>
    <w:p w14:paraId="4FD294BF" w14:textId="5AA99B3E" w:rsidR="00425FDF" w:rsidRDefault="008531D7" w:rsidP="003C6510">
      <w:pPr>
        <w:pStyle w:val="BodyText"/>
        <w:spacing w:before="2" w:line="260" w:lineRule="exact"/>
        <w:ind w:right="119"/>
        <w:jc w:val="both"/>
      </w:pPr>
      <w:r>
        <w:t>High</w:t>
      </w:r>
      <w:r w:rsidRPr="54981899">
        <w:t xml:space="preserve"> </w:t>
      </w:r>
      <w:r>
        <w:t>school</w:t>
      </w:r>
      <w:r w:rsidRPr="54981899">
        <w:t xml:space="preserve"> </w:t>
      </w:r>
      <w:r>
        <w:t>students</w:t>
      </w:r>
      <w:r w:rsidRPr="54981899">
        <w:t xml:space="preserve"> </w:t>
      </w:r>
      <w:r>
        <w:t>with</w:t>
      </w:r>
      <w:r w:rsidRPr="54981899">
        <w:t xml:space="preserve"> </w:t>
      </w:r>
      <w:r>
        <w:t>a</w:t>
      </w:r>
      <w:r w:rsidRPr="54981899">
        <w:t xml:space="preserve"> </w:t>
      </w:r>
      <w:r>
        <w:rPr>
          <w:spacing w:val="-24"/>
        </w:rPr>
        <w:t>T</w:t>
      </w:r>
      <w:r>
        <w:t>exas</w:t>
      </w:r>
      <w:r w:rsidRPr="54981899">
        <w:t xml:space="preserve"> </w:t>
      </w:r>
      <w:r>
        <w:t>issued</w:t>
      </w:r>
      <w:r w:rsidRPr="54981899">
        <w:t xml:space="preserve"> </w:t>
      </w:r>
      <w:r>
        <w:t>dri</w:t>
      </w:r>
      <w:r>
        <w:rPr>
          <w:spacing w:val="-2"/>
        </w:rPr>
        <w:t>v</w:t>
      </w:r>
      <w:r>
        <w:t>er's</w:t>
      </w:r>
      <w:r w:rsidRPr="54981899">
        <w:t xml:space="preserve"> </w:t>
      </w:r>
      <w:r>
        <w:t>license</w:t>
      </w:r>
      <w:r w:rsidRPr="54981899">
        <w:t xml:space="preserve"> </w:t>
      </w:r>
      <w:r>
        <w:t>will</w:t>
      </w:r>
      <w:r w:rsidRPr="54981899">
        <w:t xml:space="preserve"> </w:t>
      </w:r>
      <w:r>
        <w:t>be</w:t>
      </w:r>
      <w:r w:rsidRPr="54981899">
        <w:t xml:space="preserve"> </w:t>
      </w:r>
      <w:r>
        <w:t>permi</w:t>
      </w:r>
      <w:r>
        <w:rPr>
          <w:spacing w:val="-2"/>
        </w:rPr>
        <w:t>t</w:t>
      </w:r>
      <w:r>
        <w:t>ted</w:t>
      </w:r>
      <w:r w:rsidRPr="54981899">
        <w:t xml:space="preserve"> </w:t>
      </w:r>
      <w:r>
        <w:t>to</w:t>
      </w:r>
      <w:r w:rsidRPr="54981899">
        <w:t xml:space="preserve"> </w:t>
      </w:r>
      <w:r>
        <w:t>park</w:t>
      </w:r>
      <w:r w:rsidRPr="54981899">
        <w:t xml:space="preserve"> </w:t>
      </w:r>
      <w:r>
        <w:t>in</w:t>
      </w:r>
      <w:r w:rsidRPr="54981899">
        <w:t xml:space="preserve"> </w:t>
      </w:r>
      <w:r>
        <w:t>the</w:t>
      </w:r>
      <w:r w:rsidRPr="54981899">
        <w:t xml:space="preserve"> </w:t>
      </w:r>
      <w:r w:rsidR="00BC41ED">
        <w:t xml:space="preserve">LPCA designated student parking </w:t>
      </w:r>
      <w:r w:rsidR="00097366">
        <w:t>area</w:t>
      </w:r>
      <w:r w:rsidR="00425FDF">
        <w:t xml:space="preserve"> once they have purchased an LPCA Parking Tag and met the following requirements </w:t>
      </w:r>
    </w:p>
    <w:p w14:paraId="6EC4D6BF" w14:textId="5420D3BB" w:rsidR="00425FDF" w:rsidRDefault="540026D6" w:rsidP="00762304">
      <w:pPr>
        <w:pStyle w:val="BodyText"/>
        <w:numPr>
          <w:ilvl w:val="0"/>
          <w:numId w:val="40"/>
        </w:numPr>
        <w:spacing w:before="2" w:line="260" w:lineRule="exact"/>
        <w:ind w:right="119"/>
        <w:jc w:val="both"/>
      </w:pPr>
      <w:r>
        <w:t>the student must provide a valid driver’s license and proof of comprehensive insurance.</w:t>
      </w:r>
    </w:p>
    <w:p w14:paraId="37EF6E3A" w14:textId="77777777" w:rsidR="00425FDF" w:rsidRDefault="540026D6" w:rsidP="00762304">
      <w:pPr>
        <w:pStyle w:val="BodyText"/>
        <w:numPr>
          <w:ilvl w:val="0"/>
          <w:numId w:val="40"/>
        </w:numPr>
        <w:spacing w:before="2" w:line="260" w:lineRule="exact"/>
        <w:ind w:right="119"/>
        <w:jc w:val="both"/>
      </w:pPr>
      <w:r>
        <w:t xml:space="preserve">the student must purchase an LPCA Parking Tag ($30.00) per school year and complete an application permission form.  </w:t>
      </w:r>
    </w:p>
    <w:p w14:paraId="1E8B9BC3" w14:textId="66C0E4B7" w:rsidR="00425FDF" w:rsidRDefault="540026D6" w:rsidP="00762304">
      <w:pPr>
        <w:pStyle w:val="BodyText"/>
        <w:numPr>
          <w:ilvl w:val="0"/>
          <w:numId w:val="40"/>
        </w:numPr>
        <w:spacing w:before="2" w:line="260" w:lineRule="exact"/>
        <w:ind w:right="119"/>
        <w:jc w:val="both"/>
      </w:pPr>
      <w:r>
        <w:t>all documentation and payments are to be received by the LPCA front desk personnel.</w:t>
      </w:r>
    </w:p>
    <w:p w14:paraId="7C46C34C" w14:textId="77777777" w:rsidR="00F61AAB" w:rsidRDefault="00F61AAB" w:rsidP="00F61AAB">
      <w:pPr>
        <w:pStyle w:val="BodyText"/>
        <w:spacing w:before="2" w:line="260" w:lineRule="exact"/>
        <w:ind w:left="820" w:right="119"/>
        <w:jc w:val="both"/>
      </w:pPr>
    </w:p>
    <w:p w14:paraId="676EB0BC" w14:textId="77777777" w:rsidR="00AF14E1" w:rsidRDefault="008531D7" w:rsidP="003C6510">
      <w:pPr>
        <w:pStyle w:val="BodyText"/>
        <w:spacing w:before="2" w:line="260" w:lineRule="exact"/>
        <w:ind w:right="119"/>
        <w:jc w:val="both"/>
      </w:pPr>
      <w:r>
        <w:rPr>
          <w:spacing w:val="-6"/>
        </w:rPr>
        <w:t>P</w:t>
      </w:r>
      <w:r>
        <w:t>arking</w:t>
      </w:r>
      <w:r w:rsidRPr="54981899">
        <w:t xml:space="preserve"> </w:t>
      </w:r>
      <w:r>
        <w:t>in</w:t>
      </w:r>
      <w:r w:rsidRPr="54981899">
        <w:t xml:space="preserve"> </w:t>
      </w:r>
      <w:r>
        <w:t>the</w:t>
      </w:r>
      <w:r w:rsidRPr="54981899">
        <w:t xml:space="preserve"> </w:t>
      </w:r>
      <w:r>
        <w:t>LPCA</w:t>
      </w:r>
      <w:r w:rsidRPr="54981899">
        <w:t xml:space="preserve"> </w:t>
      </w:r>
      <w:r>
        <w:t>parking</w:t>
      </w:r>
      <w:r w:rsidRPr="54981899">
        <w:t xml:space="preserve"> </w:t>
      </w:r>
      <w:r>
        <w:t>lot</w:t>
      </w:r>
      <w:r w:rsidRPr="54981899">
        <w:t xml:space="preserve"> </w:t>
      </w:r>
      <w:r>
        <w:t>should</w:t>
      </w:r>
      <w:r w:rsidRPr="54981899">
        <w:t xml:space="preserve"> </w:t>
      </w:r>
      <w:r>
        <w:t>be</w:t>
      </w:r>
      <w:r w:rsidRPr="54981899">
        <w:t xml:space="preserve"> </w:t>
      </w:r>
      <w:r>
        <w:t>conside</w:t>
      </w:r>
      <w:r>
        <w:rPr>
          <w:spacing w:val="-2"/>
        </w:rPr>
        <w:t>r</w:t>
      </w:r>
      <w:r>
        <w:t>ed</w:t>
      </w:r>
      <w:r w:rsidRPr="54981899">
        <w:t xml:space="preserve"> </w:t>
      </w:r>
      <w:r>
        <w:t>a</w:t>
      </w:r>
      <w:r w:rsidRPr="54981899">
        <w:t xml:space="preserve"> </w:t>
      </w:r>
      <w:r>
        <w:t>privilege</w:t>
      </w:r>
      <w:r w:rsidRPr="54981899">
        <w:t xml:space="preserve"> </w:t>
      </w:r>
      <w:r>
        <w:t>that</w:t>
      </w:r>
      <w:r w:rsidRPr="54981899">
        <w:t xml:space="preserve"> </w:t>
      </w:r>
      <w:r>
        <w:t>can</w:t>
      </w:r>
      <w:r w:rsidRPr="54981899">
        <w:t xml:space="preserve"> </w:t>
      </w:r>
      <w:r>
        <w:t>be</w:t>
      </w:r>
      <w:r w:rsidRPr="54981899">
        <w:t xml:space="preserve"> </w:t>
      </w:r>
      <w:r>
        <w:rPr>
          <w:spacing w:val="-2"/>
        </w:rPr>
        <w:t>r</w:t>
      </w:r>
      <w:r>
        <w:t>e</w:t>
      </w:r>
      <w:r>
        <w:rPr>
          <w:spacing w:val="-2"/>
        </w:rPr>
        <w:t>v</w:t>
      </w:r>
      <w:r>
        <w:t>o</w:t>
      </w:r>
      <w:r>
        <w:rPr>
          <w:spacing w:val="-2"/>
        </w:rPr>
        <w:t>k</w:t>
      </w:r>
      <w:r>
        <w:t>ed</w:t>
      </w:r>
      <w:r w:rsidRPr="54981899">
        <w:t xml:space="preserve"> </w:t>
      </w:r>
      <w:r>
        <w:rPr>
          <w:spacing w:val="-1"/>
        </w:rPr>
        <w:t>b</w:t>
      </w:r>
      <w:r>
        <w:t>y</w:t>
      </w:r>
      <w:r w:rsidRPr="54981899">
        <w:t xml:space="preserve"> </w:t>
      </w:r>
      <w:r>
        <w:t>an</w:t>
      </w:r>
      <w:r w:rsidRPr="54981899">
        <w:t xml:space="preserve"> </w:t>
      </w:r>
      <w:r>
        <w:t>administ</w:t>
      </w:r>
      <w:r>
        <w:rPr>
          <w:spacing w:val="-4"/>
        </w:rPr>
        <w:t>r</w:t>
      </w:r>
      <w:r>
        <w:t>ator</w:t>
      </w:r>
      <w:r w:rsidRPr="54981899">
        <w:t xml:space="preserve"> </w:t>
      </w:r>
      <w:r>
        <w:t>if</w:t>
      </w:r>
      <w:r w:rsidRPr="54981899">
        <w:t xml:space="preserve"> </w:t>
      </w:r>
      <w:r>
        <w:t>misused.</w:t>
      </w:r>
      <w:r w:rsidRPr="54981899">
        <w:t xml:space="preserve"> </w:t>
      </w:r>
      <w:r>
        <w:t>LPCA</w:t>
      </w:r>
      <w:r w:rsidRPr="54981899">
        <w:t xml:space="preserve"> </w:t>
      </w:r>
      <w:r>
        <w:t>students</w:t>
      </w:r>
      <w:r w:rsidRPr="54981899">
        <w:t xml:space="preserve"> </w:t>
      </w:r>
      <w:r>
        <w:t>a</w:t>
      </w:r>
      <w:r>
        <w:rPr>
          <w:spacing w:val="-2"/>
        </w:rPr>
        <w:t>r</w:t>
      </w:r>
      <w:r>
        <w:t>e</w:t>
      </w:r>
      <w:r w:rsidRPr="54981899">
        <w:t xml:space="preserve"> </w:t>
      </w:r>
      <w:r>
        <w:t>not</w:t>
      </w:r>
      <w:r w:rsidRPr="54981899">
        <w:t xml:space="preserve"> </w:t>
      </w:r>
      <w:r>
        <w:t>allowed</w:t>
      </w:r>
      <w:r w:rsidRPr="54981899">
        <w:t xml:space="preserve"> </w:t>
      </w:r>
      <w:r>
        <w:t>to</w:t>
      </w:r>
      <w:r w:rsidRPr="54981899">
        <w:t xml:space="preserve"> </w:t>
      </w:r>
      <w:r>
        <w:rPr>
          <w:spacing w:val="-2"/>
        </w:rPr>
        <w:t>r</w:t>
      </w:r>
      <w:r>
        <w:t>eturn</w:t>
      </w:r>
      <w:r w:rsidRPr="54981899">
        <w:t xml:space="preserve"> </w:t>
      </w:r>
      <w:r>
        <w:t>to</w:t>
      </w:r>
      <w:r w:rsidRPr="54981899">
        <w:t xml:space="preserve"> </w:t>
      </w:r>
      <w:r>
        <w:t>the</w:t>
      </w:r>
      <w:r w:rsidRPr="54981899">
        <w:t xml:space="preserve"> </w:t>
      </w:r>
      <w:r>
        <w:t>parking</w:t>
      </w:r>
      <w:r w:rsidRPr="54981899">
        <w:t xml:space="preserve"> </w:t>
      </w:r>
      <w:r>
        <w:t>lot</w:t>
      </w:r>
      <w:r w:rsidRPr="54981899">
        <w:t xml:space="preserve"> </w:t>
      </w:r>
      <w:r>
        <w:t>or</w:t>
      </w:r>
      <w:r w:rsidRPr="54981899">
        <w:t xml:space="preserve"> </w:t>
      </w:r>
      <w:r>
        <w:t>their</w:t>
      </w:r>
      <w:r w:rsidRPr="54981899">
        <w:t xml:space="preserve"> </w:t>
      </w:r>
      <w:r>
        <w:t>car</w:t>
      </w:r>
      <w:r w:rsidRPr="54981899">
        <w:t xml:space="preserve"> </w:t>
      </w:r>
      <w:r>
        <w:t>during</w:t>
      </w:r>
      <w:r w:rsidRPr="54981899">
        <w:t xml:space="preserve"> </w:t>
      </w:r>
      <w:r>
        <w:t>school</w:t>
      </w:r>
      <w:r w:rsidRPr="54981899">
        <w:t xml:space="preserve"> </w:t>
      </w:r>
      <w:r>
        <w:t>hours</w:t>
      </w:r>
      <w:r w:rsidR="003C6510" w:rsidRPr="003C6510">
        <w:t xml:space="preserve"> </w:t>
      </w:r>
      <w:r w:rsidR="00C66A1C">
        <w:t xml:space="preserve">without </w:t>
      </w:r>
      <w:r w:rsidR="003C6510">
        <w:t xml:space="preserve">administration </w:t>
      </w:r>
      <w:r w:rsidR="00C66A1C">
        <w:t>or teacher permission.</w:t>
      </w:r>
      <w:r w:rsidRPr="54981899">
        <w:t xml:space="preserve"> </w:t>
      </w:r>
      <w:r>
        <w:t>Students</w:t>
      </w:r>
      <w:r w:rsidRPr="54981899">
        <w:t xml:space="preserve"> </w:t>
      </w:r>
      <w:r>
        <w:t>a</w:t>
      </w:r>
      <w:r>
        <w:rPr>
          <w:spacing w:val="-2"/>
        </w:rPr>
        <w:t>r</w:t>
      </w:r>
      <w:r>
        <w:t>e</w:t>
      </w:r>
      <w:r w:rsidRPr="54981899">
        <w:t xml:space="preserve"> </w:t>
      </w:r>
      <w:r>
        <w:t>not permi</w:t>
      </w:r>
      <w:r>
        <w:rPr>
          <w:spacing w:val="-2"/>
        </w:rPr>
        <w:t>t</w:t>
      </w:r>
      <w:r>
        <w:t>ted</w:t>
      </w:r>
      <w:r w:rsidRPr="54981899">
        <w:t xml:space="preserve"> </w:t>
      </w:r>
      <w:r>
        <w:t>to</w:t>
      </w:r>
      <w:r w:rsidRPr="54981899">
        <w:t xml:space="preserve"> </w:t>
      </w:r>
      <w:r>
        <w:t>loiter</w:t>
      </w:r>
      <w:r w:rsidRPr="54981899">
        <w:t xml:space="preserve"> </w:t>
      </w:r>
      <w:r>
        <w:t>in</w:t>
      </w:r>
      <w:r w:rsidRPr="54981899">
        <w:t xml:space="preserve"> </w:t>
      </w:r>
      <w:r>
        <w:t>or</w:t>
      </w:r>
      <w:r w:rsidRPr="54981899">
        <w:t xml:space="preserve"> </w:t>
      </w:r>
      <w:r>
        <w:t>a</w:t>
      </w:r>
      <w:r>
        <w:rPr>
          <w:spacing w:val="-2"/>
        </w:rPr>
        <w:t>r</w:t>
      </w:r>
      <w:r>
        <w:t>ound</w:t>
      </w:r>
      <w:r w:rsidRPr="54981899">
        <w:t xml:space="preserve"> </w:t>
      </w:r>
      <w:r>
        <w:t>their</w:t>
      </w:r>
      <w:r w:rsidRPr="54981899">
        <w:t xml:space="preserve"> </w:t>
      </w:r>
      <w:r>
        <w:t>car</w:t>
      </w:r>
      <w:r w:rsidRPr="54981899">
        <w:t xml:space="preserve"> </w:t>
      </w:r>
      <w:r>
        <w:t>be</w:t>
      </w:r>
      <w:r>
        <w:rPr>
          <w:spacing w:val="-3"/>
        </w:rPr>
        <w:t>f</w:t>
      </w:r>
      <w:r>
        <w:t>o</w:t>
      </w:r>
      <w:r>
        <w:rPr>
          <w:spacing w:val="-2"/>
        </w:rPr>
        <w:t>r</w:t>
      </w:r>
      <w:r>
        <w:t>e</w:t>
      </w:r>
      <w:r w:rsidRPr="54981899">
        <w:t xml:space="preserve"> </w:t>
      </w:r>
      <w:r>
        <w:t>or</w:t>
      </w:r>
      <w:r w:rsidRPr="54981899">
        <w:t xml:space="preserve"> </w:t>
      </w:r>
      <w:r>
        <w:t>after</w:t>
      </w:r>
      <w:r w:rsidRPr="54981899">
        <w:t xml:space="preserve"> </w:t>
      </w:r>
      <w:r>
        <w:t>school</w:t>
      </w:r>
      <w:r w:rsidRPr="54981899">
        <w:t xml:space="preserve"> </w:t>
      </w:r>
      <w:r>
        <w:t>hours.</w:t>
      </w:r>
    </w:p>
    <w:p w14:paraId="14A633A9" w14:textId="77777777" w:rsidR="005469A6" w:rsidRDefault="005469A6" w:rsidP="003C6510">
      <w:pPr>
        <w:pStyle w:val="BodyText"/>
        <w:spacing w:before="2" w:line="260" w:lineRule="exact"/>
        <w:ind w:right="119"/>
        <w:jc w:val="both"/>
      </w:pPr>
    </w:p>
    <w:p w14:paraId="50D59071" w14:textId="3412F441" w:rsidR="005469A6" w:rsidRDefault="4DE840C9" w:rsidP="003C6510">
      <w:pPr>
        <w:pStyle w:val="BodyText"/>
        <w:spacing w:before="2" w:line="260" w:lineRule="exact"/>
        <w:ind w:right="119"/>
        <w:jc w:val="both"/>
      </w:pPr>
      <w:r>
        <w:t xml:space="preserve">Freshman and Sophomores are not permitted to leave the LPCA campus during school hours unless accompanied by a guardian.  Juniors and Seniors are not permitted to leave the LPCA campus during school hours unless the HS Principal has received a singed waiver from their guardian(s) to be kept on file for use throughout the year, OR an email granting permission has been received from the guardian(s) granting permission for a one time case.  All HS students who are driving must sign-in and sign-out at the front desk of the main building during school hours. </w:t>
      </w:r>
    </w:p>
    <w:p w14:paraId="1EFD42CA" w14:textId="77777777" w:rsidR="00146051" w:rsidRDefault="00146051">
      <w:pPr>
        <w:pStyle w:val="Heading3"/>
        <w:spacing w:line="278" w:lineRule="exact"/>
        <w:ind w:right="8855"/>
        <w:jc w:val="both"/>
      </w:pPr>
    </w:p>
    <w:p w14:paraId="1AE66F59" w14:textId="77777777" w:rsidR="00AF14E1" w:rsidRDefault="540026D6">
      <w:pPr>
        <w:pStyle w:val="Heading3"/>
        <w:spacing w:line="278" w:lineRule="exact"/>
        <w:ind w:right="8855"/>
        <w:jc w:val="both"/>
        <w:rPr>
          <w:b w:val="0"/>
          <w:bCs w:val="0"/>
        </w:rPr>
      </w:pPr>
      <w:r>
        <w:t>Excused Absence</w:t>
      </w:r>
    </w:p>
    <w:p w14:paraId="3A48DE4A" w14:textId="77777777" w:rsidR="00AF14E1" w:rsidRDefault="540026D6" w:rsidP="4BABA20E">
      <w:pPr>
        <w:spacing w:before="2" w:line="260" w:lineRule="exact"/>
        <w:ind w:left="100"/>
        <w:jc w:val="both"/>
      </w:pPr>
      <w:r w:rsidRPr="540026D6">
        <w:rPr>
          <w:rFonts w:ascii="Tahoma" w:eastAsia="Tahoma" w:hAnsi="Tahoma" w:cs="Tahoma"/>
        </w:rPr>
        <w:t xml:space="preserve">An excused absence is recorded if a student misses school due to illness, doctor or dentist appointment, or serious family emergency. An email should be sent to school </w:t>
      </w:r>
      <w:r w:rsidRPr="540026D6">
        <w:rPr>
          <w:rFonts w:ascii="Tahoma" w:eastAsia="Tahoma" w:hAnsi="Tahoma" w:cs="Tahoma"/>
          <w:u w:val="single"/>
        </w:rPr>
        <w:t>the day</w:t>
      </w:r>
      <w:r w:rsidRPr="540026D6">
        <w:rPr>
          <w:rFonts w:ascii="Tahoma" w:eastAsia="Tahoma" w:hAnsi="Tahoma" w:cs="Tahoma"/>
        </w:rPr>
        <w:t xml:space="preserve"> of an absence so that the school can determine if the absence is excused or unexcused.  All documentation is required to be received within a week of the absence.  The email should document the absence date(s) and reason for absence.</w:t>
      </w:r>
      <w:r w:rsidRPr="540026D6">
        <w:rPr>
          <w:color w:val="FF0000"/>
        </w:rPr>
        <w:t xml:space="preserve">  </w:t>
      </w:r>
    </w:p>
    <w:p w14:paraId="37596BFD" w14:textId="77777777" w:rsidR="4BABA20E" w:rsidRDefault="4BABA20E" w:rsidP="4BABA20E">
      <w:pPr>
        <w:pStyle w:val="BodyText"/>
        <w:spacing w:before="2" w:line="260" w:lineRule="exact"/>
        <w:ind w:right="119"/>
        <w:jc w:val="both"/>
      </w:pPr>
    </w:p>
    <w:p w14:paraId="0F1B367E" w14:textId="77777777" w:rsidR="00F71ED6" w:rsidRDefault="008531D7">
      <w:pPr>
        <w:pStyle w:val="BodyText"/>
        <w:spacing w:line="260" w:lineRule="exact"/>
        <w:ind w:right="119"/>
        <w:jc w:val="both"/>
      </w:pPr>
      <w:r>
        <w:t>Students</w:t>
      </w:r>
      <w:r w:rsidRPr="54981899">
        <w:t xml:space="preserve"> </w:t>
      </w:r>
      <w:r>
        <w:t>will</w:t>
      </w:r>
      <w:r w:rsidRPr="54981899">
        <w:t xml:space="preserve"> </w:t>
      </w:r>
      <w:r>
        <w:t>N</w:t>
      </w:r>
      <w:r>
        <w:rPr>
          <w:spacing w:val="-7"/>
        </w:rPr>
        <w:t>O</w:t>
      </w:r>
      <w:r>
        <w:t>T</w:t>
      </w:r>
      <w:r w:rsidRPr="54981899">
        <w:t xml:space="preserve"> </w:t>
      </w:r>
      <w:r>
        <w:t>be</w:t>
      </w:r>
      <w:r w:rsidRPr="54981899">
        <w:t xml:space="preserve"> </w:t>
      </w:r>
      <w:r>
        <w:t>counted</w:t>
      </w:r>
      <w:r w:rsidRPr="54981899">
        <w:t xml:space="preserve"> </w:t>
      </w:r>
      <w:r>
        <w:t>absent</w:t>
      </w:r>
      <w:r w:rsidRPr="54981899">
        <w:t xml:space="preserve"> </w:t>
      </w:r>
      <w:r>
        <w:t>in</w:t>
      </w:r>
      <w:r w:rsidRPr="54981899">
        <w:t xml:space="preserve"> </w:t>
      </w:r>
      <w:r>
        <w:t>the</w:t>
      </w:r>
      <w:r w:rsidRPr="54981899">
        <w:t xml:space="preserve"> </w:t>
      </w:r>
      <w:r>
        <w:rPr>
          <w:spacing w:val="-3"/>
        </w:rPr>
        <w:t>f</w:t>
      </w:r>
      <w:r>
        <w:t>ollowing</w:t>
      </w:r>
      <w:r w:rsidRPr="54981899">
        <w:t xml:space="preserve"> </w:t>
      </w:r>
      <w:r>
        <w:t>ci</w:t>
      </w:r>
      <w:r>
        <w:rPr>
          <w:spacing w:val="-2"/>
        </w:rPr>
        <w:t>r</w:t>
      </w:r>
      <w:r>
        <w:t>cumstances:</w:t>
      </w:r>
      <w:r w:rsidRPr="54981899">
        <w:t xml:space="preserve"> </w:t>
      </w:r>
    </w:p>
    <w:p w14:paraId="38937928" w14:textId="4505FA1C" w:rsidR="00F71ED6" w:rsidRDefault="008531D7" w:rsidP="00F71ED6">
      <w:pPr>
        <w:pStyle w:val="BodyText"/>
        <w:numPr>
          <w:ilvl w:val="0"/>
          <w:numId w:val="55"/>
        </w:numPr>
        <w:spacing w:line="260" w:lineRule="exact"/>
        <w:ind w:right="119"/>
        <w:jc w:val="both"/>
      </w:pPr>
      <w:r w:rsidRPr="5C9D6EE1">
        <w:rPr>
          <w:b/>
          <w:bCs/>
        </w:rPr>
        <w:t>authori</w:t>
      </w:r>
      <w:r w:rsidRPr="5C9D6EE1">
        <w:rPr>
          <w:b/>
          <w:bCs/>
          <w:spacing w:val="-2"/>
        </w:rPr>
        <w:t>z</w:t>
      </w:r>
      <w:r w:rsidRPr="5C9D6EE1">
        <w:rPr>
          <w:b/>
          <w:bCs/>
        </w:rPr>
        <w:t>ed school sponso</w:t>
      </w:r>
      <w:r w:rsidRPr="5C9D6EE1">
        <w:rPr>
          <w:b/>
          <w:bCs/>
          <w:spacing w:val="-2"/>
        </w:rPr>
        <w:t>r</w:t>
      </w:r>
      <w:r w:rsidRPr="5C9D6EE1">
        <w:rPr>
          <w:b/>
          <w:bCs/>
        </w:rPr>
        <w:t>ed activities</w:t>
      </w:r>
      <w:r>
        <w:t>;</w:t>
      </w:r>
      <w:r w:rsidRPr="54981899">
        <w:t xml:space="preserve"> </w:t>
      </w:r>
      <w:r w:rsidR="00F71ED6">
        <w:t>(extracurricular activities)</w:t>
      </w:r>
    </w:p>
    <w:p w14:paraId="38E1EE50" w14:textId="010A8247" w:rsidR="00AF14E1" w:rsidRDefault="008531D7" w:rsidP="00F71ED6">
      <w:pPr>
        <w:pStyle w:val="BodyText"/>
        <w:numPr>
          <w:ilvl w:val="0"/>
          <w:numId w:val="55"/>
        </w:numPr>
        <w:spacing w:line="260" w:lineRule="exact"/>
        <w:ind w:right="119"/>
        <w:jc w:val="both"/>
      </w:pPr>
      <w:r>
        <w:t>medical,</w:t>
      </w:r>
      <w:r w:rsidRPr="54981899">
        <w:t xml:space="preserve"> </w:t>
      </w:r>
      <w:r>
        <w:t>dental</w:t>
      </w:r>
      <w:r w:rsidRPr="54981899">
        <w:t xml:space="preserve"> </w:t>
      </w:r>
      <w:r>
        <w:t>or</w:t>
      </w:r>
      <w:r w:rsidRPr="54981899">
        <w:t xml:space="preserve"> </w:t>
      </w:r>
      <w:r>
        <w:t>other</w:t>
      </w:r>
      <w:r w:rsidRPr="54981899">
        <w:t xml:space="preserve"> </w:t>
      </w:r>
      <w:r>
        <w:t>health</w:t>
      </w:r>
      <w:r w:rsidRPr="54981899">
        <w:t xml:space="preserve"> </w:t>
      </w:r>
      <w:r>
        <w:t>ca</w:t>
      </w:r>
      <w:r>
        <w:rPr>
          <w:spacing w:val="-2"/>
        </w:rPr>
        <w:t>r</w:t>
      </w:r>
      <w:r>
        <w:t>e</w:t>
      </w:r>
      <w:r w:rsidRPr="54981899">
        <w:t xml:space="preserve"> </w:t>
      </w:r>
      <w:r>
        <w:t>p</w:t>
      </w:r>
      <w:r>
        <w:rPr>
          <w:spacing w:val="-2"/>
        </w:rPr>
        <w:t>ro</w:t>
      </w:r>
      <w:r>
        <w:t>vider</w:t>
      </w:r>
      <w:r w:rsidRPr="54981899">
        <w:t xml:space="preserve"> </w:t>
      </w:r>
      <w:r>
        <w:t>appointments,</w:t>
      </w:r>
      <w:r w:rsidRPr="54981899">
        <w:t xml:space="preserve"> </w:t>
      </w:r>
      <w:r w:rsidR="00F71ED6">
        <w:t>(</w:t>
      </w:r>
      <w:r>
        <w:t>if</w:t>
      </w:r>
      <w:r w:rsidRPr="54981899">
        <w:t xml:space="preserve"> </w:t>
      </w:r>
      <w:r>
        <w:t>the</w:t>
      </w:r>
      <w:r w:rsidRPr="54981899">
        <w:t xml:space="preserve"> </w:t>
      </w:r>
      <w:r>
        <w:t>student</w:t>
      </w:r>
      <w:r w:rsidRPr="54981899">
        <w:t xml:space="preserve"> </w:t>
      </w:r>
      <w:r>
        <w:rPr>
          <w:spacing w:val="-2"/>
        </w:rPr>
        <w:t>r</w:t>
      </w:r>
      <w:r>
        <w:t>eturns</w:t>
      </w:r>
      <w:r w:rsidRPr="54981899">
        <w:t xml:space="preserve"> </w:t>
      </w:r>
      <w:r>
        <w:t>to</w:t>
      </w:r>
      <w:r w:rsidRPr="54981899">
        <w:t xml:space="preserve"> </w:t>
      </w:r>
      <w:r>
        <w:t>school</w:t>
      </w:r>
      <w:r w:rsidRPr="54981899">
        <w:t xml:space="preserve"> </w:t>
      </w:r>
      <w:r>
        <w:t>on</w:t>
      </w:r>
      <w:r w:rsidRPr="54981899">
        <w:t xml:space="preserve"> </w:t>
      </w:r>
      <w:r>
        <w:t>the</w:t>
      </w:r>
      <w:r w:rsidRPr="54981899">
        <w:t xml:space="preserve"> </w:t>
      </w:r>
      <w:r>
        <w:t>same d</w:t>
      </w:r>
      <w:r>
        <w:rPr>
          <w:spacing w:val="-2"/>
        </w:rPr>
        <w:t>a</w:t>
      </w:r>
      <w:r>
        <w:t>y</w:t>
      </w:r>
      <w:r w:rsidRPr="54981899">
        <w:t xml:space="preserve"> </w:t>
      </w:r>
      <w:r>
        <w:t>as</w:t>
      </w:r>
      <w:r w:rsidRPr="54981899">
        <w:t xml:space="preserve"> </w:t>
      </w:r>
      <w:r>
        <w:t>the</w:t>
      </w:r>
      <w:r w:rsidRPr="54981899">
        <w:t xml:space="preserve"> </w:t>
      </w:r>
      <w:r>
        <w:t>appointment</w:t>
      </w:r>
      <w:r w:rsidRPr="54981899">
        <w:t xml:space="preserve"> </w:t>
      </w:r>
      <w:r>
        <w:t>and</w:t>
      </w:r>
      <w:r w:rsidRPr="54981899">
        <w:t xml:space="preserve"> </w:t>
      </w:r>
      <w:r>
        <w:t>the</w:t>
      </w:r>
      <w:r w:rsidRPr="54981899">
        <w:t xml:space="preserve"> </w:t>
      </w:r>
      <w:r>
        <w:t>student</w:t>
      </w:r>
      <w:r w:rsidRPr="54981899">
        <w:t xml:space="preserve"> </w:t>
      </w:r>
      <w:r>
        <w:t>p</w:t>
      </w:r>
      <w:r>
        <w:rPr>
          <w:spacing w:val="-2"/>
        </w:rPr>
        <w:t>ro</w:t>
      </w:r>
      <w:r>
        <w:t>vides</w:t>
      </w:r>
      <w:r w:rsidRPr="54981899">
        <w:t xml:space="preserve"> </w:t>
      </w:r>
      <w:r>
        <w:t>a</w:t>
      </w:r>
      <w:r w:rsidRPr="54981899">
        <w:t xml:space="preserve"> </w:t>
      </w:r>
      <w:r>
        <w:t>note</w:t>
      </w:r>
      <w:r w:rsidRPr="54981899">
        <w:t xml:space="preserve"> </w:t>
      </w:r>
      <w:r>
        <w:rPr>
          <w:spacing w:val="-2"/>
        </w:rPr>
        <w:t>fr</w:t>
      </w:r>
      <w:r>
        <w:t>om</w:t>
      </w:r>
      <w:r w:rsidRPr="54981899">
        <w:t xml:space="preserve"> </w:t>
      </w:r>
      <w:r>
        <w:t>the</w:t>
      </w:r>
      <w:r w:rsidRPr="54981899">
        <w:t xml:space="preserve"> </w:t>
      </w:r>
      <w:r>
        <w:t>health</w:t>
      </w:r>
      <w:r w:rsidRPr="54981899">
        <w:t xml:space="preserve"> </w:t>
      </w:r>
      <w:r>
        <w:t>ca</w:t>
      </w:r>
      <w:r>
        <w:rPr>
          <w:spacing w:val="-2"/>
        </w:rPr>
        <w:t>r</w:t>
      </w:r>
      <w:r>
        <w:t>e</w:t>
      </w:r>
      <w:r w:rsidRPr="54981899">
        <w:t xml:space="preserve"> </w:t>
      </w:r>
      <w:r>
        <w:t>p</w:t>
      </w:r>
      <w:r>
        <w:rPr>
          <w:spacing w:val="-2"/>
        </w:rPr>
        <w:t>ro</w:t>
      </w:r>
      <w:r>
        <w:t>vide</w:t>
      </w:r>
      <w:r>
        <w:rPr>
          <w:spacing w:val="-30"/>
        </w:rPr>
        <w:t>r</w:t>
      </w:r>
      <w:r>
        <w:t>.</w:t>
      </w:r>
      <w:r w:rsidR="00F71ED6">
        <w:t>)</w:t>
      </w:r>
    </w:p>
    <w:p w14:paraId="0B3482E3" w14:textId="355A9A4D" w:rsidR="00A12E4F" w:rsidRDefault="540026D6" w:rsidP="00F71ED6">
      <w:pPr>
        <w:pStyle w:val="BodyText"/>
        <w:numPr>
          <w:ilvl w:val="0"/>
          <w:numId w:val="55"/>
        </w:numPr>
        <w:spacing w:line="260" w:lineRule="exact"/>
        <w:ind w:right="119"/>
        <w:jc w:val="both"/>
      </w:pPr>
      <w:r>
        <w:t>pre-approved non-LPCA extra-curricular activities (please see below)</w:t>
      </w:r>
    </w:p>
    <w:p w14:paraId="166AD8FF" w14:textId="77777777" w:rsidR="00F71ED6" w:rsidRDefault="00F71ED6" w:rsidP="00F71ED6">
      <w:pPr>
        <w:pStyle w:val="BodyText"/>
        <w:spacing w:before="2" w:line="260" w:lineRule="exact"/>
        <w:ind w:right="119"/>
        <w:jc w:val="both"/>
        <w:rPr>
          <w:spacing w:val="3"/>
        </w:rPr>
      </w:pPr>
    </w:p>
    <w:p w14:paraId="6BFF7BC2" w14:textId="66FD1711" w:rsidR="00F71ED6" w:rsidRDefault="00F71ED6" w:rsidP="00F71ED6">
      <w:pPr>
        <w:pStyle w:val="BodyText"/>
        <w:spacing w:before="2" w:line="260" w:lineRule="exact"/>
        <w:ind w:right="119"/>
        <w:jc w:val="both"/>
        <w:rPr>
          <w:spacing w:val="3"/>
        </w:rPr>
      </w:pPr>
      <w:r>
        <w:rPr>
          <w:spacing w:val="3"/>
        </w:rPr>
        <w:t xml:space="preserve">For Elementary Students:  the email should be sent to </w:t>
      </w:r>
      <w:hyperlink r:id="rId80" w:history="1">
        <w:r w:rsidRPr="00902D64">
          <w:rPr>
            <w:rStyle w:val="Hyperlink"/>
            <w:spacing w:val="3"/>
          </w:rPr>
          <w:t>lholland@legacypca.org</w:t>
        </w:r>
      </w:hyperlink>
      <w:r>
        <w:rPr>
          <w:spacing w:val="3"/>
        </w:rPr>
        <w:t xml:space="preserve"> with the student’s teacher copied.</w:t>
      </w:r>
    </w:p>
    <w:p w14:paraId="66A1A09C" w14:textId="77777777" w:rsidR="00F71ED6" w:rsidRDefault="00F71ED6" w:rsidP="00F71ED6">
      <w:pPr>
        <w:pStyle w:val="BodyText"/>
        <w:spacing w:before="2" w:line="260" w:lineRule="exact"/>
        <w:ind w:right="119"/>
        <w:jc w:val="both"/>
      </w:pPr>
      <w:r>
        <w:rPr>
          <w:spacing w:val="3"/>
        </w:rPr>
        <w:t xml:space="preserve">For Middle and High School Students:  the email should be sent to </w:t>
      </w:r>
      <w:hyperlink r:id="rId81" w:history="1">
        <w:r w:rsidRPr="001F11D5">
          <w:rPr>
            <w:rStyle w:val="Hyperlink"/>
            <w:spacing w:val="3"/>
          </w:rPr>
          <w:t>bschardt@legacypca.org</w:t>
        </w:r>
      </w:hyperlink>
      <w:r>
        <w:rPr>
          <w:spacing w:val="3"/>
        </w:rPr>
        <w:t xml:space="preserve"> with the student’s teachers copied. </w:t>
      </w:r>
    </w:p>
    <w:p w14:paraId="4742F047" w14:textId="5030826C" w:rsidR="00F71ED6" w:rsidRDefault="00F71ED6" w:rsidP="00F71ED6">
      <w:pPr>
        <w:pStyle w:val="BodyText"/>
        <w:spacing w:line="260" w:lineRule="exact"/>
        <w:ind w:left="820" w:right="119"/>
        <w:jc w:val="both"/>
      </w:pPr>
    </w:p>
    <w:p w14:paraId="72051785" w14:textId="77777777" w:rsidR="009851BE" w:rsidRDefault="540026D6" w:rsidP="540026D6">
      <w:pPr>
        <w:pStyle w:val="BodyText"/>
        <w:spacing w:before="2" w:line="260" w:lineRule="exact"/>
        <w:ind w:right="119"/>
        <w:jc w:val="both"/>
        <w:rPr>
          <w:b/>
          <w:bCs/>
          <w:sz w:val="24"/>
          <w:szCs w:val="24"/>
        </w:rPr>
      </w:pPr>
      <w:r w:rsidRPr="540026D6">
        <w:rPr>
          <w:b/>
          <w:bCs/>
          <w:sz w:val="24"/>
          <w:szCs w:val="24"/>
        </w:rPr>
        <w:t>Non-LPCA Extra-Curricular Activities</w:t>
      </w:r>
    </w:p>
    <w:p w14:paraId="48644EC3" w14:textId="77777777" w:rsidR="009851BE" w:rsidRDefault="540026D6" w:rsidP="009851BE">
      <w:pPr>
        <w:pStyle w:val="BodyText"/>
        <w:spacing w:before="2" w:line="260" w:lineRule="exact"/>
        <w:ind w:right="119"/>
        <w:jc w:val="both"/>
      </w:pPr>
      <w:r w:rsidRPr="540026D6">
        <w:rPr>
          <w:b/>
          <w:bCs/>
        </w:rPr>
        <w:t>Prior approval</w:t>
      </w:r>
      <w:r>
        <w:t xml:space="preserve"> from the principal is needed in order for a student to be excused to participate in a non-LPCA extra-curricular activity. Absences may not exceed:</w:t>
      </w:r>
    </w:p>
    <w:p w14:paraId="4B2E7C03" w14:textId="77777777" w:rsidR="009851BE" w:rsidRDefault="540026D6" w:rsidP="009851BE">
      <w:pPr>
        <w:pStyle w:val="BodyText"/>
        <w:numPr>
          <w:ilvl w:val="0"/>
          <w:numId w:val="56"/>
        </w:numPr>
        <w:spacing w:before="2" w:line="260" w:lineRule="exact"/>
        <w:ind w:right="119"/>
        <w:jc w:val="both"/>
      </w:pPr>
      <w:r>
        <w:t>2 days per semester for Elementary students</w:t>
      </w:r>
    </w:p>
    <w:p w14:paraId="51584B84" w14:textId="77777777" w:rsidR="009851BE" w:rsidRDefault="540026D6" w:rsidP="009851BE">
      <w:pPr>
        <w:pStyle w:val="BodyText"/>
        <w:numPr>
          <w:ilvl w:val="0"/>
          <w:numId w:val="56"/>
        </w:numPr>
        <w:spacing w:before="2" w:line="260" w:lineRule="exact"/>
        <w:ind w:right="119"/>
        <w:jc w:val="both"/>
      </w:pPr>
      <w:r>
        <w:t>3 days per semester for Middle School students</w:t>
      </w:r>
    </w:p>
    <w:p w14:paraId="4355EB48" w14:textId="77777777" w:rsidR="009851BE" w:rsidRDefault="540026D6" w:rsidP="009851BE">
      <w:pPr>
        <w:pStyle w:val="BodyText"/>
        <w:numPr>
          <w:ilvl w:val="0"/>
          <w:numId w:val="56"/>
        </w:numPr>
        <w:spacing w:before="2" w:line="260" w:lineRule="exact"/>
        <w:ind w:right="119"/>
        <w:jc w:val="both"/>
      </w:pPr>
      <w:r>
        <w:t>4 pays per semester for High School students</w:t>
      </w:r>
    </w:p>
    <w:p w14:paraId="52778F1A" w14:textId="77777777" w:rsidR="00A12E4F" w:rsidRDefault="00A12E4F">
      <w:pPr>
        <w:pStyle w:val="Heading3"/>
        <w:ind w:right="8529"/>
        <w:jc w:val="both"/>
      </w:pPr>
    </w:p>
    <w:p w14:paraId="3C618D3D" w14:textId="77777777" w:rsidR="00A12E4F" w:rsidRDefault="00A12E4F">
      <w:pPr>
        <w:pStyle w:val="Heading3"/>
        <w:ind w:right="8529"/>
        <w:jc w:val="both"/>
      </w:pPr>
    </w:p>
    <w:p w14:paraId="23D3D461" w14:textId="6AE7096D" w:rsidR="00AF14E1" w:rsidRDefault="540026D6">
      <w:pPr>
        <w:pStyle w:val="Heading3"/>
        <w:ind w:right="8529"/>
        <w:jc w:val="both"/>
        <w:rPr>
          <w:b w:val="0"/>
          <w:bCs w:val="0"/>
        </w:rPr>
      </w:pPr>
      <w:r>
        <w:lastRenderedPageBreak/>
        <w:t>Unexcused Absence</w:t>
      </w:r>
    </w:p>
    <w:p w14:paraId="51B8D688" w14:textId="77777777" w:rsidR="005469A6" w:rsidRDefault="008531D7">
      <w:pPr>
        <w:pStyle w:val="BodyText"/>
        <w:spacing w:before="2" w:line="260" w:lineRule="exact"/>
        <w:ind w:right="119"/>
        <w:jc w:val="both"/>
      </w:pPr>
      <w:r>
        <w:t>An</w:t>
      </w:r>
      <w:r w:rsidRPr="54981899">
        <w:t xml:space="preserve"> </w:t>
      </w:r>
      <w:r>
        <w:t>une</w:t>
      </w:r>
      <w:r>
        <w:rPr>
          <w:spacing w:val="-2"/>
        </w:rPr>
        <w:t>x</w:t>
      </w:r>
      <w:r>
        <w:t>cused</w:t>
      </w:r>
      <w:r w:rsidRPr="54981899">
        <w:t xml:space="preserve"> </w:t>
      </w:r>
      <w:r>
        <w:t>absence</w:t>
      </w:r>
      <w:r w:rsidRPr="54981899">
        <w:t xml:space="preserve"> </w:t>
      </w:r>
      <w:r>
        <w:t>is</w:t>
      </w:r>
      <w:r w:rsidRPr="54981899">
        <w:t xml:space="preserve"> </w:t>
      </w:r>
      <w:r>
        <w:rPr>
          <w:spacing w:val="-2"/>
        </w:rPr>
        <w:t>r</w:t>
      </w:r>
      <w:r>
        <w:t>eco</w:t>
      </w:r>
      <w:r>
        <w:rPr>
          <w:spacing w:val="-2"/>
        </w:rPr>
        <w:t>r</w:t>
      </w:r>
      <w:r>
        <w:t>ded</w:t>
      </w:r>
      <w:r w:rsidRPr="54981899">
        <w:t xml:space="preserve"> </w:t>
      </w:r>
      <w:r>
        <w:t>if</w:t>
      </w:r>
      <w:r w:rsidRPr="54981899">
        <w:t xml:space="preserve"> </w:t>
      </w:r>
      <w:r>
        <w:t>a</w:t>
      </w:r>
      <w:r w:rsidRPr="54981899">
        <w:t xml:space="preserve"> </w:t>
      </w:r>
      <w:r>
        <w:t>student</w:t>
      </w:r>
      <w:r w:rsidRPr="54981899">
        <w:t xml:space="preserve"> </w:t>
      </w:r>
      <w:r>
        <w:t>misses</w:t>
      </w:r>
      <w:r w:rsidRPr="54981899">
        <w:t xml:space="preserve"> </w:t>
      </w:r>
      <w:r>
        <w:t>school</w:t>
      </w:r>
      <w:r w:rsidRPr="54981899">
        <w:t xml:space="preserve"> </w:t>
      </w:r>
      <w:r>
        <w:rPr>
          <w:spacing w:val="-3"/>
        </w:rPr>
        <w:t>f</w:t>
      </w:r>
      <w:r>
        <w:t>or</w:t>
      </w:r>
      <w:r w:rsidRPr="54981899">
        <w:t xml:space="preserve"> </w:t>
      </w:r>
      <w:r>
        <w:rPr>
          <w:spacing w:val="-2"/>
        </w:rPr>
        <w:t>r</w:t>
      </w:r>
      <w:r>
        <w:t>easons</w:t>
      </w:r>
      <w:r w:rsidRPr="54981899">
        <w:t xml:space="preserve"> </w:t>
      </w:r>
      <w:r>
        <w:t>other</w:t>
      </w:r>
      <w:r w:rsidRPr="54981899">
        <w:t xml:space="preserve"> </w:t>
      </w:r>
      <w:r>
        <w:t>than</w:t>
      </w:r>
      <w:r w:rsidRPr="54981899">
        <w:t xml:space="preserve"> </w:t>
      </w:r>
      <w:r>
        <w:t>those</w:t>
      </w:r>
      <w:r w:rsidRPr="54981899">
        <w:t xml:space="preserve"> </w:t>
      </w:r>
      <w:r>
        <w:t>listed</w:t>
      </w:r>
      <w:r w:rsidRPr="54981899">
        <w:t xml:space="preserve"> </w:t>
      </w:r>
      <w:r>
        <w:t>ab</w:t>
      </w:r>
      <w:r>
        <w:rPr>
          <w:spacing w:val="-2"/>
        </w:rPr>
        <w:t>ov</w:t>
      </w:r>
      <w:r>
        <w:t>e.</w:t>
      </w:r>
      <w:r w:rsidRPr="54981899">
        <w:t xml:space="preserve"> </w:t>
      </w:r>
      <w:r>
        <w:rPr>
          <w:spacing w:val="-10"/>
        </w:rPr>
        <w:t>W</w:t>
      </w:r>
      <w:r>
        <w:t>ork t</w:t>
      </w:r>
      <w:r>
        <w:rPr>
          <w:spacing w:val="-1"/>
        </w:rPr>
        <w:t>ha</w:t>
      </w:r>
      <w:r>
        <w:t xml:space="preserve">t is </w:t>
      </w:r>
      <w:r>
        <w:rPr>
          <w:spacing w:val="-1"/>
        </w:rPr>
        <w:t>m</w:t>
      </w:r>
      <w:r>
        <w:t xml:space="preserve">issed </w:t>
      </w:r>
      <w:r>
        <w:rPr>
          <w:spacing w:val="-1"/>
        </w:rPr>
        <w:t>du</w:t>
      </w:r>
      <w:r>
        <w:t>r</w:t>
      </w:r>
      <w:r>
        <w:rPr>
          <w:spacing w:val="-1"/>
        </w:rPr>
        <w:t>in</w:t>
      </w:r>
      <w:r>
        <w:t xml:space="preserve">g </w:t>
      </w:r>
      <w:r>
        <w:rPr>
          <w:spacing w:val="-1"/>
        </w:rPr>
        <w:t>a</w:t>
      </w:r>
      <w:r>
        <w:t xml:space="preserve">n </w:t>
      </w:r>
      <w:r>
        <w:rPr>
          <w:spacing w:val="-1"/>
        </w:rPr>
        <w:t>un</w:t>
      </w:r>
      <w:r>
        <w:t>e</w:t>
      </w:r>
      <w:r>
        <w:rPr>
          <w:spacing w:val="-2"/>
        </w:rPr>
        <w:t>x</w:t>
      </w:r>
      <w:r>
        <w:t>c</w:t>
      </w:r>
      <w:r>
        <w:rPr>
          <w:spacing w:val="-1"/>
        </w:rPr>
        <w:t>u</w:t>
      </w:r>
      <w:r>
        <w:t xml:space="preserve">sed </w:t>
      </w:r>
      <w:r>
        <w:rPr>
          <w:spacing w:val="-1"/>
        </w:rPr>
        <w:t>ab</w:t>
      </w:r>
      <w:r>
        <w:t>se</w:t>
      </w:r>
      <w:r>
        <w:rPr>
          <w:spacing w:val="-1"/>
        </w:rPr>
        <w:t>n</w:t>
      </w:r>
      <w:r>
        <w:t xml:space="preserve">ce </w:t>
      </w:r>
      <w:r>
        <w:rPr>
          <w:spacing w:val="-1"/>
        </w:rPr>
        <w:t>mu</w:t>
      </w:r>
      <w:r>
        <w:t xml:space="preserve">st </w:t>
      </w:r>
      <w:r>
        <w:rPr>
          <w:spacing w:val="-1"/>
        </w:rPr>
        <w:t>b</w:t>
      </w:r>
      <w:r>
        <w:t xml:space="preserve">e </w:t>
      </w:r>
      <w:r>
        <w:rPr>
          <w:spacing w:val="-1"/>
        </w:rPr>
        <w:t>mad</w:t>
      </w:r>
      <w:r>
        <w:t xml:space="preserve">e </w:t>
      </w:r>
      <w:r>
        <w:rPr>
          <w:spacing w:val="-1"/>
        </w:rPr>
        <w:t>u</w:t>
      </w:r>
      <w:r>
        <w:rPr>
          <w:spacing w:val="-3"/>
        </w:rPr>
        <w:t>p</w:t>
      </w:r>
      <w:r>
        <w:t>.</w:t>
      </w:r>
      <w:r w:rsidRPr="54981899">
        <w:t xml:space="preserve"> </w:t>
      </w:r>
      <w:r w:rsidRPr="3F19865F">
        <w:rPr>
          <w:rFonts w:cs="Tahoma"/>
          <w:b/>
          <w:bCs/>
        </w:rPr>
        <w:t>A</w:t>
      </w:r>
      <w:r w:rsidRPr="3F19865F">
        <w:rPr>
          <w:rFonts w:cs="Tahoma"/>
          <w:b/>
          <w:bCs/>
          <w:spacing w:val="5"/>
        </w:rPr>
        <w:t xml:space="preserve"> </w:t>
      </w:r>
      <w:r w:rsidRPr="3F19865F">
        <w:rPr>
          <w:rFonts w:cs="Tahoma"/>
          <w:b/>
          <w:bCs/>
        </w:rPr>
        <w:t>pla</w:t>
      </w:r>
      <w:r w:rsidRPr="3F19865F">
        <w:rPr>
          <w:rFonts w:cs="Tahoma"/>
          <w:b/>
          <w:bCs/>
          <w:spacing w:val="-1"/>
        </w:rPr>
        <w:t>nn</w:t>
      </w:r>
      <w:r w:rsidRPr="3F19865F">
        <w:rPr>
          <w:rFonts w:cs="Tahoma"/>
          <w:b/>
          <w:bCs/>
        </w:rPr>
        <w:t>ed</w:t>
      </w:r>
      <w:r w:rsidRPr="3F19865F">
        <w:rPr>
          <w:rFonts w:cs="Tahoma"/>
          <w:b/>
          <w:bCs/>
          <w:spacing w:val="5"/>
        </w:rPr>
        <w:t xml:space="preserve"> </w:t>
      </w:r>
      <w:r w:rsidRPr="3F19865F">
        <w:rPr>
          <w:rFonts w:cs="Tahoma"/>
          <w:b/>
          <w:bCs/>
        </w:rPr>
        <w:t>family</w:t>
      </w:r>
      <w:r w:rsidRPr="3F19865F">
        <w:rPr>
          <w:rFonts w:cs="Tahoma"/>
          <w:b/>
          <w:bCs/>
          <w:spacing w:val="6"/>
        </w:rPr>
        <w:t xml:space="preserve"> </w:t>
      </w:r>
      <w:r w:rsidRPr="3F19865F">
        <w:rPr>
          <w:rFonts w:cs="Tahoma"/>
          <w:b/>
          <w:bCs/>
        </w:rPr>
        <w:t>vacati</w:t>
      </w:r>
      <w:r w:rsidRPr="3F19865F">
        <w:rPr>
          <w:rFonts w:cs="Tahoma"/>
          <w:b/>
          <w:bCs/>
          <w:spacing w:val="-1"/>
        </w:rPr>
        <w:t>o</w:t>
      </w:r>
      <w:r w:rsidRPr="3F19865F">
        <w:rPr>
          <w:rFonts w:cs="Tahoma"/>
          <w:b/>
          <w:bCs/>
        </w:rPr>
        <w:t>n</w:t>
      </w:r>
      <w:r w:rsidRPr="3F19865F">
        <w:rPr>
          <w:rFonts w:cs="Tahoma"/>
          <w:b/>
          <w:bCs/>
          <w:spacing w:val="5"/>
        </w:rPr>
        <w:t xml:space="preserve"> </w:t>
      </w:r>
      <w:r w:rsidRPr="3F19865F">
        <w:rPr>
          <w:rFonts w:cs="Tahoma"/>
          <w:b/>
          <w:bCs/>
        </w:rPr>
        <w:t>is</w:t>
      </w:r>
      <w:r w:rsidRPr="3F19865F">
        <w:rPr>
          <w:rFonts w:cs="Tahoma"/>
          <w:b/>
          <w:bCs/>
          <w:spacing w:val="5"/>
        </w:rPr>
        <w:t xml:space="preserve"> </w:t>
      </w:r>
      <w:r w:rsidRPr="3F19865F">
        <w:rPr>
          <w:rFonts w:cs="Tahoma"/>
          <w:b/>
          <w:bCs/>
        </w:rPr>
        <w:t>an unexcu</w:t>
      </w:r>
      <w:r w:rsidRPr="3F19865F">
        <w:rPr>
          <w:rFonts w:cs="Tahoma"/>
          <w:b/>
          <w:bCs/>
          <w:spacing w:val="-1"/>
        </w:rPr>
        <w:t>s</w:t>
      </w:r>
      <w:r w:rsidRPr="3F19865F">
        <w:rPr>
          <w:rFonts w:cs="Tahoma"/>
          <w:b/>
          <w:bCs/>
        </w:rPr>
        <w:t>ed</w:t>
      </w:r>
      <w:r w:rsidRPr="3F19865F">
        <w:rPr>
          <w:rFonts w:cs="Tahoma"/>
          <w:b/>
          <w:bCs/>
          <w:spacing w:val="-2"/>
        </w:rPr>
        <w:t xml:space="preserve"> </w:t>
      </w:r>
      <w:r w:rsidRPr="3F19865F">
        <w:rPr>
          <w:rFonts w:cs="Tahoma"/>
          <w:b/>
          <w:bCs/>
          <w:spacing w:val="-1"/>
        </w:rPr>
        <w:t>a</w:t>
      </w:r>
      <w:r w:rsidRPr="3F19865F">
        <w:rPr>
          <w:rFonts w:cs="Tahoma"/>
          <w:b/>
          <w:bCs/>
        </w:rPr>
        <w:t>b</w:t>
      </w:r>
      <w:r w:rsidRPr="3F19865F">
        <w:rPr>
          <w:rFonts w:cs="Tahoma"/>
          <w:b/>
          <w:bCs/>
          <w:spacing w:val="-1"/>
        </w:rPr>
        <w:t>s</w:t>
      </w:r>
      <w:r w:rsidRPr="3F19865F">
        <w:rPr>
          <w:rFonts w:cs="Tahoma"/>
          <w:b/>
          <w:bCs/>
        </w:rPr>
        <w:t>ence</w:t>
      </w:r>
      <w:r>
        <w:t>.</w:t>
      </w:r>
      <w:r w:rsidRPr="54981899">
        <w:t xml:space="preserve"> </w:t>
      </w:r>
      <w:r>
        <w:rPr>
          <w:spacing w:val="-6"/>
        </w:rPr>
        <w:t>P</w:t>
      </w:r>
      <w:r>
        <w:t>a</w:t>
      </w:r>
      <w:r>
        <w:rPr>
          <w:spacing w:val="-2"/>
        </w:rPr>
        <w:t>r</w:t>
      </w:r>
      <w:r>
        <w:t>ents/Students</w:t>
      </w:r>
      <w:r w:rsidRPr="54981899">
        <w:t xml:space="preserve"> </w:t>
      </w:r>
      <w:r>
        <w:t>a</w:t>
      </w:r>
      <w:r>
        <w:rPr>
          <w:spacing w:val="-2"/>
        </w:rPr>
        <w:t>r</w:t>
      </w:r>
      <w:r>
        <w:t>e</w:t>
      </w:r>
      <w:r>
        <w:rPr>
          <w:spacing w:val="-2"/>
        </w:rPr>
        <w:t xml:space="preserve"> r</w:t>
      </w:r>
      <w:r>
        <w:t>esponsible</w:t>
      </w:r>
      <w:r w:rsidRPr="54981899">
        <w:t xml:space="preserve"> </w:t>
      </w:r>
      <w:r>
        <w:rPr>
          <w:spacing w:val="-3"/>
        </w:rPr>
        <w:t>f</w:t>
      </w:r>
      <w:r>
        <w:t>or</w:t>
      </w:r>
      <w:r w:rsidRPr="54981899">
        <w:t xml:space="preserve"> </w:t>
      </w:r>
      <w:r>
        <w:t>making</w:t>
      </w:r>
      <w:r w:rsidRPr="54981899">
        <w:t xml:space="preserve"> </w:t>
      </w:r>
      <w:r>
        <w:t>up</w:t>
      </w:r>
      <w:r w:rsidRPr="54981899">
        <w:t xml:space="preserve"> </w:t>
      </w:r>
      <w:r>
        <w:t>a</w:t>
      </w:r>
      <w:r>
        <w:rPr>
          <w:spacing w:val="-2"/>
        </w:rPr>
        <w:t>n</w:t>
      </w:r>
      <w:r>
        <w:t>y</w:t>
      </w:r>
      <w:r w:rsidRPr="54981899">
        <w:t xml:space="preserve"> </w:t>
      </w:r>
      <w:r>
        <w:t>missed</w:t>
      </w:r>
      <w:r w:rsidRPr="54981899">
        <w:t xml:space="preserve"> </w:t>
      </w:r>
      <w:r>
        <w:t>work</w:t>
      </w:r>
      <w:r w:rsidRPr="54981899">
        <w:t xml:space="preserve"> </w:t>
      </w:r>
      <w:r>
        <w:t>during</w:t>
      </w:r>
      <w:r w:rsidRPr="54981899">
        <w:t xml:space="preserve"> </w:t>
      </w:r>
      <w:r>
        <w:t>an</w:t>
      </w:r>
      <w:r w:rsidRPr="54981899">
        <w:t xml:space="preserve"> </w:t>
      </w:r>
      <w:r>
        <w:t>e</w:t>
      </w:r>
      <w:r>
        <w:rPr>
          <w:spacing w:val="-2"/>
        </w:rPr>
        <w:t>x</w:t>
      </w:r>
      <w:r>
        <w:t>cused</w:t>
      </w:r>
      <w:r w:rsidRPr="54981899">
        <w:t xml:space="preserve"> </w:t>
      </w:r>
      <w:r>
        <w:t>or une</w:t>
      </w:r>
      <w:r>
        <w:rPr>
          <w:spacing w:val="-2"/>
        </w:rPr>
        <w:t>x</w:t>
      </w:r>
      <w:r>
        <w:t>cused</w:t>
      </w:r>
      <w:r w:rsidRPr="54981899">
        <w:t xml:space="preserve"> </w:t>
      </w:r>
      <w:r>
        <w:t>absence.</w:t>
      </w:r>
      <w:r w:rsidRPr="54981899">
        <w:t xml:space="preserve"> </w:t>
      </w:r>
      <w:r>
        <w:t>(See</w:t>
      </w:r>
      <w:r w:rsidRPr="54981899">
        <w:t xml:space="preserve"> </w:t>
      </w:r>
      <w:r>
        <w:t>Academic</w:t>
      </w:r>
      <w:r w:rsidRPr="54981899">
        <w:t xml:space="preserve"> </w:t>
      </w:r>
      <w:r>
        <w:t>Section</w:t>
      </w:r>
      <w:r w:rsidRPr="54981899">
        <w:t xml:space="preserve"> </w:t>
      </w:r>
      <w:r>
        <w:rPr>
          <w:spacing w:val="-3"/>
        </w:rPr>
        <w:t>f</w:t>
      </w:r>
      <w:r>
        <w:t>or</w:t>
      </w:r>
      <w:r w:rsidRPr="54981899">
        <w:t xml:space="preserve"> </w:t>
      </w:r>
      <w:r>
        <w:t>policies</w:t>
      </w:r>
      <w:r w:rsidRPr="54981899">
        <w:t xml:space="preserve"> </w:t>
      </w:r>
      <w:r>
        <w:t>on</w:t>
      </w:r>
      <w:r w:rsidRPr="54981899">
        <w:t xml:space="preserve"> </w:t>
      </w:r>
      <w:r>
        <w:t>Ma</w:t>
      </w:r>
      <w:r>
        <w:rPr>
          <w:spacing w:val="-2"/>
        </w:rPr>
        <w:t>k</w:t>
      </w:r>
      <w:r>
        <w:t>e-Up</w:t>
      </w:r>
      <w:r w:rsidRPr="54981899">
        <w:t xml:space="preserve"> </w:t>
      </w:r>
      <w:r>
        <w:rPr>
          <w:spacing w:val="-10"/>
        </w:rPr>
        <w:t>W</w:t>
      </w:r>
      <w:r>
        <w:t>ork)</w:t>
      </w:r>
      <w:r w:rsidR="009C4394">
        <w:t xml:space="preserve">.  Siblings that leave school early for an extra-curricular activity will count as an unexcused absence. </w:t>
      </w:r>
    </w:p>
    <w:p w14:paraId="3BE68BCC" w14:textId="77777777" w:rsidR="005469A6" w:rsidRDefault="005469A6">
      <w:pPr>
        <w:pStyle w:val="BodyText"/>
        <w:spacing w:before="2" w:line="260" w:lineRule="exact"/>
        <w:ind w:right="119"/>
        <w:jc w:val="both"/>
      </w:pPr>
    </w:p>
    <w:p w14:paraId="07AB1E63" w14:textId="77777777" w:rsidR="00AF14E1" w:rsidRDefault="540026D6">
      <w:pPr>
        <w:pStyle w:val="Heading3"/>
        <w:ind w:right="9450"/>
        <w:jc w:val="both"/>
        <w:rPr>
          <w:b w:val="0"/>
          <w:bCs w:val="0"/>
        </w:rPr>
      </w:pPr>
      <w:r>
        <w:t>Tardy Policy</w:t>
      </w:r>
    </w:p>
    <w:p w14:paraId="515FBB1A" w14:textId="77777777" w:rsidR="00AF14E1" w:rsidRDefault="008531D7" w:rsidP="4DE840C9">
      <w:pPr>
        <w:spacing w:before="2" w:line="260" w:lineRule="exact"/>
        <w:ind w:left="100" w:right="120"/>
        <w:jc w:val="both"/>
        <w:rPr>
          <w:rFonts w:ascii="Tahoma" w:eastAsia="Tahoma" w:hAnsi="Tahoma" w:cs="Tahoma"/>
          <w:b/>
          <w:bCs/>
        </w:rPr>
      </w:pPr>
      <w:r>
        <w:rPr>
          <w:rFonts w:ascii="Tahoma" w:eastAsia="Tahoma" w:hAnsi="Tahoma" w:cs="Tahoma"/>
          <w:spacing w:val="-2"/>
        </w:rPr>
        <w:t>I</w:t>
      </w:r>
      <w:r>
        <w:rPr>
          <w:rFonts w:ascii="Tahoma" w:eastAsia="Tahoma" w:hAnsi="Tahoma" w:cs="Tahoma"/>
        </w:rPr>
        <w:t>nstruction</w:t>
      </w:r>
      <w:r>
        <w:rPr>
          <w:rFonts w:ascii="Tahoma" w:eastAsia="Tahoma" w:hAnsi="Tahoma" w:cs="Tahoma"/>
          <w:spacing w:val="9"/>
        </w:rPr>
        <w:t xml:space="preserve"> </w:t>
      </w:r>
      <w:r>
        <w:rPr>
          <w:rFonts w:ascii="Tahoma" w:eastAsia="Tahoma" w:hAnsi="Tahoma" w:cs="Tahoma"/>
        </w:rPr>
        <w:t>begins</w:t>
      </w:r>
      <w:r>
        <w:rPr>
          <w:rFonts w:ascii="Tahoma" w:eastAsia="Tahoma" w:hAnsi="Tahoma" w:cs="Tahoma"/>
          <w:spacing w:val="10"/>
        </w:rPr>
        <w:t xml:space="preserve"> </w:t>
      </w:r>
      <w:r>
        <w:rPr>
          <w:rFonts w:ascii="Tahoma" w:eastAsia="Tahoma" w:hAnsi="Tahoma" w:cs="Tahoma"/>
        </w:rPr>
        <w:t>p</w:t>
      </w:r>
      <w:r>
        <w:rPr>
          <w:rFonts w:ascii="Tahoma" w:eastAsia="Tahoma" w:hAnsi="Tahoma" w:cs="Tahoma"/>
          <w:spacing w:val="-2"/>
        </w:rPr>
        <w:t>r</w:t>
      </w:r>
      <w:r>
        <w:rPr>
          <w:rFonts w:ascii="Tahoma" w:eastAsia="Tahoma" w:hAnsi="Tahoma" w:cs="Tahoma"/>
        </w:rPr>
        <w:t>omptly</w:t>
      </w:r>
      <w:r>
        <w:rPr>
          <w:rFonts w:ascii="Tahoma" w:eastAsia="Tahoma" w:hAnsi="Tahoma" w:cs="Tahoma"/>
          <w:spacing w:val="10"/>
        </w:rPr>
        <w:t xml:space="preserve"> </w:t>
      </w:r>
      <w:r>
        <w:rPr>
          <w:rFonts w:ascii="Tahoma" w:eastAsia="Tahoma" w:hAnsi="Tahoma" w:cs="Tahoma"/>
        </w:rPr>
        <w:t>at</w:t>
      </w:r>
      <w:r>
        <w:rPr>
          <w:rFonts w:ascii="Tahoma" w:eastAsia="Tahoma" w:hAnsi="Tahoma" w:cs="Tahoma"/>
          <w:spacing w:val="10"/>
        </w:rPr>
        <w:t xml:space="preserve"> </w:t>
      </w:r>
      <w:r>
        <w:rPr>
          <w:rFonts w:ascii="Tahoma" w:eastAsia="Tahoma" w:hAnsi="Tahoma" w:cs="Tahoma"/>
        </w:rPr>
        <w:t>the</w:t>
      </w:r>
      <w:r>
        <w:rPr>
          <w:rFonts w:ascii="Tahoma" w:eastAsia="Tahoma" w:hAnsi="Tahoma" w:cs="Tahoma"/>
          <w:spacing w:val="10"/>
        </w:rPr>
        <w:t xml:space="preserve"> </w:t>
      </w:r>
      <w:r>
        <w:rPr>
          <w:rFonts w:ascii="Tahoma" w:eastAsia="Tahoma" w:hAnsi="Tahoma" w:cs="Tahoma"/>
        </w:rPr>
        <w:t>beginning</w:t>
      </w:r>
      <w:r>
        <w:rPr>
          <w:rFonts w:ascii="Tahoma" w:eastAsia="Tahoma" w:hAnsi="Tahoma" w:cs="Tahoma"/>
          <w:spacing w:val="9"/>
        </w:rPr>
        <w:t xml:space="preserve"> </w:t>
      </w:r>
      <w:r>
        <w:rPr>
          <w:rFonts w:ascii="Tahoma" w:eastAsia="Tahoma" w:hAnsi="Tahoma" w:cs="Tahoma"/>
        </w:rPr>
        <w:t>of</w:t>
      </w:r>
      <w:r>
        <w:rPr>
          <w:rFonts w:ascii="Tahoma" w:eastAsia="Tahoma" w:hAnsi="Tahoma" w:cs="Tahoma"/>
          <w:spacing w:val="10"/>
        </w:rPr>
        <w:t xml:space="preserve"> </w:t>
      </w:r>
      <w:r>
        <w:rPr>
          <w:rFonts w:ascii="Tahoma" w:eastAsia="Tahoma" w:hAnsi="Tahoma" w:cs="Tahoma"/>
        </w:rPr>
        <w:t>each</w:t>
      </w:r>
      <w:r>
        <w:rPr>
          <w:rFonts w:ascii="Tahoma" w:eastAsia="Tahoma" w:hAnsi="Tahoma" w:cs="Tahoma"/>
          <w:spacing w:val="10"/>
        </w:rPr>
        <w:t xml:space="preserve"> </w:t>
      </w:r>
      <w:r>
        <w:rPr>
          <w:rFonts w:ascii="Tahoma" w:eastAsia="Tahoma" w:hAnsi="Tahoma" w:cs="Tahoma"/>
        </w:rPr>
        <w:t>class</w:t>
      </w:r>
      <w:r>
        <w:rPr>
          <w:rFonts w:ascii="Tahoma" w:eastAsia="Tahoma" w:hAnsi="Tahoma" w:cs="Tahoma"/>
          <w:spacing w:val="10"/>
        </w:rPr>
        <w:t xml:space="preserve"> </w:t>
      </w:r>
      <w:r>
        <w:rPr>
          <w:rFonts w:ascii="Tahoma" w:eastAsia="Tahoma" w:hAnsi="Tahoma" w:cs="Tahoma"/>
        </w:rPr>
        <w:t>period.</w:t>
      </w:r>
      <w:r>
        <w:rPr>
          <w:rFonts w:ascii="Tahoma" w:eastAsia="Tahoma" w:hAnsi="Tahoma" w:cs="Tahoma"/>
          <w:spacing w:val="10"/>
        </w:rPr>
        <w:t xml:space="preserve"> </w:t>
      </w:r>
      <w:r>
        <w:rPr>
          <w:rFonts w:ascii="Tahoma" w:eastAsia="Tahoma" w:hAnsi="Tahoma" w:cs="Tahoma"/>
        </w:rPr>
        <w:t>A</w:t>
      </w:r>
      <w:r>
        <w:rPr>
          <w:rFonts w:ascii="Tahoma" w:eastAsia="Tahoma" w:hAnsi="Tahoma" w:cs="Tahoma"/>
          <w:spacing w:val="10"/>
        </w:rPr>
        <w:t xml:space="preserve"> </w:t>
      </w:r>
      <w:r>
        <w:rPr>
          <w:rFonts w:ascii="Tahoma" w:eastAsia="Tahoma" w:hAnsi="Tahoma" w:cs="Tahoma"/>
        </w:rPr>
        <w:t>student</w:t>
      </w:r>
      <w:r>
        <w:rPr>
          <w:rFonts w:ascii="Tahoma" w:eastAsia="Tahoma" w:hAnsi="Tahoma" w:cs="Tahoma"/>
          <w:spacing w:val="9"/>
        </w:rPr>
        <w:t xml:space="preserve"> </w:t>
      </w:r>
      <w:r>
        <w:rPr>
          <w:rFonts w:ascii="Tahoma" w:eastAsia="Tahoma" w:hAnsi="Tahoma" w:cs="Tahoma"/>
        </w:rPr>
        <w:t>is</w:t>
      </w:r>
      <w:r>
        <w:rPr>
          <w:rFonts w:ascii="Tahoma" w:eastAsia="Tahoma" w:hAnsi="Tahoma" w:cs="Tahoma"/>
          <w:spacing w:val="10"/>
        </w:rPr>
        <w:t xml:space="preserve"> </w:t>
      </w:r>
      <w:r>
        <w:rPr>
          <w:rFonts w:ascii="Tahoma" w:eastAsia="Tahoma" w:hAnsi="Tahoma" w:cs="Tahoma"/>
        </w:rPr>
        <w:t>counted</w:t>
      </w:r>
      <w:r>
        <w:rPr>
          <w:rFonts w:ascii="Tahoma" w:eastAsia="Tahoma" w:hAnsi="Tahoma" w:cs="Tahoma"/>
          <w:spacing w:val="10"/>
        </w:rPr>
        <w:t xml:space="preserve"> </w:t>
      </w:r>
      <w:r>
        <w:rPr>
          <w:rFonts w:ascii="Tahoma" w:eastAsia="Tahoma" w:hAnsi="Tahoma" w:cs="Tahoma"/>
          <w:b/>
          <w:bCs/>
          <w:spacing w:val="-1"/>
        </w:rPr>
        <w:t>abse</w:t>
      </w:r>
      <w:r>
        <w:rPr>
          <w:rFonts w:ascii="Tahoma" w:eastAsia="Tahoma" w:hAnsi="Tahoma" w:cs="Tahoma"/>
          <w:b/>
          <w:bCs/>
        </w:rPr>
        <w:t>nt</w:t>
      </w:r>
      <w:r>
        <w:rPr>
          <w:rFonts w:ascii="Tahoma" w:eastAsia="Tahoma" w:hAnsi="Tahoma" w:cs="Tahoma"/>
          <w:b/>
          <w:bCs/>
          <w:spacing w:val="15"/>
        </w:rPr>
        <w:t xml:space="preserve"> </w:t>
      </w:r>
      <w:r>
        <w:rPr>
          <w:rFonts w:ascii="Tahoma" w:eastAsia="Tahoma" w:hAnsi="Tahoma" w:cs="Tahoma"/>
          <w:spacing w:val="-1"/>
        </w:rPr>
        <w:t>w</w:t>
      </w:r>
      <w:r>
        <w:rPr>
          <w:rFonts w:ascii="Tahoma" w:eastAsia="Tahoma" w:hAnsi="Tahoma" w:cs="Tahoma"/>
        </w:rPr>
        <w:t>hen</w:t>
      </w:r>
      <w:r>
        <w:rPr>
          <w:rFonts w:ascii="Tahoma" w:eastAsia="Tahoma" w:hAnsi="Tahoma" w:cs="Tahoma"/>
          <w:spacing w:val="10"/>
        </w:rPr>
        <w:t xml:space="preserve"> </w:t>
      </w:r>
      <w:r>
        <w:rPr>
          <w:rFonts w:ascii="Tahoma" w:eastAsia="Tahoma" w:hAnsi="Tahoma" w:cs="Tahoma"/>
        </w:rPr>
        <w:t>s/he</w:t>
      </w:r>
      <w:r>
        <w:rPr>
          <w:rFonts w:ascii="Tahoma" w:eastAsia="Tahoma" w:hAnsi="Tahoma" w:cs="Tahoma"/>
          <w:spacing w:val="9"/>
        </w:rPr>
        <w:t xml:space="preserve"> </w:t>
      </w:r>
      <w:r>
        <w:rPr>
          <w:rFonts w:ascii="Tahoma" w:eastAsia="Tahoma" w:hAnsi="Tahoma" w:cs="Tahoma"/>
        </w:rPr>
        <w:t>is not</w:t>
      </w:r>
      <w:r>
        <w:rPr>
          <w:rFonts w:ascii="Tahoma" w:eastAsia="Tahoma" w:hAnsi="Tahoma" w:cs="Tahoma"/>
          <w:spacing w:val="3"/>
        </w:rPr>
        <w:t xml:space="preserve"> </w:t>
      </w:r>
      <w:r>
        <w:rPr>
          <w:rFonts w:ascii="Tahoma" w:eastAsia="Tahoma" w:hAnsi="Tahoma" w:cs="Tahoma"/>
        </w:rPr>
        <w:t>p</w:t>
      </w:r>
      <w:r>
        <w:rPr>
          <w:rFonts w:ascii="Tahoma" w:eastAsia="Tahoma" w:hAnsi="Tahoma" w:cs="Tahoma"/>
          <w:spacing w:val="-2"/>
        </w:rPr>
        <w:t>r</w:t>
      </w:r>
      <w:r>
        <w:rPr>
          <w:rFonts w:ascii="Tahoma" w:eastAsia="Tahoma" w:hAnsi="Tahoma" w:cs="Tahoma"/>
        </w:rPr>
        <w:t>esent</w:t>
      </w:r>
      <w:r>
        <w:rPr>
          <w:rFonts w:ascii="Tahoma" w:eastAsia="Tahoma" w:hAnsi="Tahoma" w:cs="Tahoma"/>
          <w:spacing w:val="3"/>
        </w:rPr>
        <w:t xml:space="preserve"> </w:t>
      </w:r>
      <w:r>
        <w:rPr>
          <w:rFonts w:ascii="Tahoma" w:eastAsia="Tahoma" w:hAnsi="Tahoma" w:cs="Tahoma"/>
        </w:rPr>
        <w:t>in</w:t>
      </w:r>
      <w:r>
        <w:rPr>
          <w:rFonts w:ascii="Tahoma" w:eastAsia="Tahoma" w:hAnsi="Tahoma" w:cs="Tahoma"/>
          <w:spacing w:val="3"/>
        </w:rPr>
        <w:t xml:space="preserve"> </w:t>
      </w:r>
      <w:r>
        <w:rPr>
          <w:rFonts w:ascii="Tahoma" w:eastAsia="Tahoma" w:hAnsi="Tahoma" w:cs="Tahoma"/>
        </w:rPr>
        <w:t>the</w:t>
      </w:r>
      <w:r>
        <w:rPr>
          <w:rFonts w:ascii="Tahoma" w:eastAsia="Tahoma" w:hAnsi="Tahoma" w:cs="Tahoma"/>
          <w:spacing w:val="3"/>
        </w:rPr>
        <w:t xml:space="preserve"> </w:t>
      </w:r>
      <w:r>
        <w:rPr>
          <w:rFonts w:ascii="Tahoma" w:eastAsia="Tahoma" w:hAnsi="Tahoma" w:cs="Tahoma"/>
        </w:rPr>
        <w:t>class</w:t>
      </w:r>
      <w:r>
        <w:rPr>
          <w:rFonts w:ascii="Tahoma" w:eastAsia="Tahoma" w:hAnsi="Tahoma" w:cs="Tahoma"/>
          <w:spacing w:val="-2"/>
        </w:rPr>
        <w:t>r</w:t>
      </w:r>
      <w:r>
        <w:rPr>
          <w:rFonts w:ascii="Tahoma" w:eastAsia="Tahoma" w:hAnsi="Tahoma" w:cs="Tahoma"/>
        </w:rPr>
        <w:t>oom</w:t>
      </w:r>
      <w:r>
        <w:rPr>
          <w:rFonts w:ascii="Tahoma" w:eastAsia="Tahoma" w:hAnsi="Tahoma" w:cs="Tahoma"/>
          <w:spacing w:val="3"/>
        </w:rPr>
        <w:t xml:space="preserve"> </w:t>
      </w:r>
      <w:r>
        <w:rPr>
          <w:rFonts w:ascii="Tahoma" w:eastAsia="Tahoma" w:hAnsi="Tahoma" w:cs="Tahoma"/>
          <w:spacing w:val="-3"/>
        </w:rPr>
        <w:t>f</w:t>
      </w:r>
      <w:r>
        <w:rPr>
          <w:rFonts w:ascii="Tahoma" w:eastAsia="Tahoma" w:hAnsi="Tahoma" w:cs="Tahoma"/>
        </w:rPr>
        <w:t>or</w:t>
      </w:r>
      <w:r>
        <w:rPr>
          <w:rFonts w:ascii="Tahoma" w:eastAsia="Tahoma" w:hAnsi="Tahoma" w:cs="Tahoma"/>
          <w:spacing w:val="3"/>
        </w:rPr>
        <w:t xml:space="preserve"> </w:t>
      </w:r>
      <w:r>
        <w:rPr>
          <w:rFonts w:ascii="Tahoma" w:eastAsia="Tahoma" w:hAnsi="Tahoma" w:cs="Tahoma"/>
        </w:rPr>
        <w:t>the</w:t>
      </w:r>
      <w:r>
        <w:rPr>
          <w:rFonts w:ascii="Tahoma" w:eastAsia="Tahoma" w:hAnsi="Tahoma" w:cs="Tahoma"/>
          <w:spacing w:val="3"/>
        </w:rPr>
        <w:t xml:space="preserve"> </w:t>
      </w:r>
      <w:r>
        <w:rPr>
          <w:rFonts w:ascii="Tahoma" w:eastAsia="Tahoma" w:hAnsi="Tahoma" w:cs="Tahoma"/>
        </w:rPr>
        <w:t>first</w:t>
      </w:r>
      <w:r>
        <w:rPr>
          <w:rFonts w:ascii="Tahoma" w:eastAsia="Tahoma" w:hAnsi="Tahoma" w:cs="Tahoma"/>
          <w:spacing w:val="3"/>
        </w:rPr>
        <w:t xml:space="preserve"> </w:t>
      </w:r>
      <w:r>
        <w:rPr>
          <w:rFonts w:ascii="Tahoma" w:eastAsia="Tahoma" w:hAnsi="Tahoma" w:cs="Tahoma"/>
        </w:rPr>
        <w:t>twen</w:t>
      </w:r>
      <w:r>
        <w:rPr>
          <w:rFonts w:ascii="Tahoma" w:eastAsia="Tahoma" w:hAnsi="Tahoma" w:cs="Tahoma"/>
          <w:spacing w:val="-3"/>
        </w:rPr>
        <w:t>t</w:t>
      </w:r>
      <w:r>
        <w:rPr>
          <w:rFonts w:ascii="Tahoma" w:eastAsia="Tahoma" w:hAnsi="Tahoma" w:cs="Tahoma"/>
        </w:rPr>
        <w:t>y</w:t>
      </w:r>
      <w:r>
        <w:rPr>
          <w:rFonts w:ascii="Tahoma" w:eastAsia="Tahoma" w:hAnsi="Tahoma" w:cs="Tahoma"/>
          <w:spacing w:val="3"/>
        </w:rPr>
        <w:t xml:space="preserve"> </w:t>
      </w:r>
      <w:r>
        <w:rPr>
          <w:rFonts w:ascii="Tahoma" w:eastAsia="Tahoma" w:hAnsi="Tahoma" w:cs="Tahoma"/>
        </w:rPr>
        <w:t>(20)</w:t>
      </w:r>
      <w:r>
        <w:rPr>
          <w:rFonts w:ascii="Tahoma" w:eastAsia="Tahoma" w:hAnsi="Tahoma" w:cs="Tahoma"/>
          <w:spacing w:val="3"/>
        </w:rPr>
        <w:t xml:space="preserve"> </w:t>
      </w:r>
      <w:r>
        <w:rPr>
          <w:rFonts w:ascii="Tahoma" w:eastAsia="Tahoma" w:hAnsi="Tahoma" w:cs="Tahoma"/>
        </w:rPr>
        <w:t>minutes</w:t>
      </w:r>
      <w:r>
        <w:rPr>
          <w:rFonts w:ascii="Tahoma" w:eastAsia="Tahoma" w:hAnsi="Tahoma" w:cs="Tahoma"/>
          <w:spacing w:val="3"/>
        </w:rPr>
        <w:t xml:space="preserve"> </w:t>
      </w:r>
      <w:r>
        <w:rPr>
          <w:rFonts w:ascii="Tahoma" w:eastAsia="Tahoma" w:hAnsi="Tahoma" w:cs="Tahoma"/>
        </w:rPr>
        <w:t>of</w:t>
      </w:r>
      <w:r>
        <w:rPr>
          <w:rFonts w:ascii="Tahoma" w:eastAsia="Tahoma" w:hAnsi="Tahoma" w:cs="Tahoma"/>
          <w:spacing w:val="3"/>
        </w:rPr>
        <w:t xml:space="preserve"> </w:t>
      </w:r>
      <w:r>
        <w:rPr>
          <w:rFonts w:ascii="Tahoma" w:eastAsia="Tahoma" w:hAnsi="Tahoma" w:cs="Tahoma"/>
        </w:rPr>
        <w:t>class.</w:t>
      </w:r>
      <w:r>
        <w:rPr>
          <w:rFonts w:ascii="Tahoma" w:eastAsia="Tahoma" w:hAnsi="Tahoma" w:cs="Tahoma"/>
          <w:spacing w:val="11"/>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rPr>
        <w:t>student</w:t>
      </w:r>
      <w:r>
        <w:rPr>
          <w:rFonts w:ascii="Tahoma" w:eastAsia="Tahoma" w:hAnsi="Tahoma" w:cs="Tahoma"/>
          <w:spacing w:val="3"/>
        </w:rPr>
        <w:t xml:space="preserve"> </w:t>
      </w:r>
      <w:r>
        <w:rPr>
          <w:rFonts w:ascii="Tahoma" w:eastAsia="Tahoma" w:hAnsi="Tahoma" w:cs="Tahoma"/>
        </w:rPr>
        <w:t>is</w:t>
      </w:r>
      <w:r>
        <w:rPr>
          <w:rFonts w:ascii="Tahoma" w:eastAsia="Tahoma" w:hAnsi="Tahoma" w:cs="Tahoma"/>
          <w:spacing w:val="3"/>
        </w:rPr>
        <w:t xml:space="preserve"> </w:t>
      </w:r>
      <w:r>
        <w:rPr>
          <w:rFonts w:ascii="Tahoma" w:eastAsia="Tahoma" w:hAnsi="Tahoma" w:cs="Tahoma"/>
          <w:b/>
          <w:bCs/>
          <w:spacing w:val="-1"/>
        </w:rPr>
        <w:t>tar</w:t>
      </w:r>
      <w:r>
        <w:rPr>
          <w:rFonts w:ascii="Tahoma" w:eastAsia="Tahoma" w:hAnsi="Tahoma" w:cs="Tahoma"/>
          <w:b/>
          <w:bCs/>
        </w:rPr>
        <w:t>dy</w:t>
      </w:r>
      <w:r>
        <w:rPr>
          <w:rFonts w:ascii="Tahoma" w:eastAsia="Tahoma" w:hAnsi="Tahoma" w:cs="Tahoma"/>
          <w:b/>
          <w:bCs/>
          <w:spacing w:val="7"/>
        </w:rPr>
        <w:t xml:space="preserve"> </w:t>
      </w:r>
      <w:r>
        <w:rPr>
          <w:rFonts w:ascii="Tahoma" w:eastAsia="Tahoma" w:hAnsi="Tahoma" w:cs="Tahoma"/>
        </w:rPr>
        <w:t>when</w:t>
      </w:r>
      <w:r>
        <w:rPr>
          <w:rFonts w:ascii="Tahoma" w:eastAsia="Tahoma" w:hAnsi="Tahoma" w:cs="Tahoma"/>
          <w:spacing w:val="3"/>
        </w:rPr>
        <w:t xml:space="preserve"> </w:t>
      </w:r>
      <w:r>
        <w:rPr>
          <w:rFonts w:ascii="Tahoma" w:eastAsia="Tahoma" w:hAnsi="Tahoma" w:cs="Tahoma"/>
        </w:rPr>
        <w:t>s/he</w:t>
      </w:r>
      <w:r>
        <w:rPr>
          <w:rFonts w:ascii="Tahoma" w:eastAsia="Tahoma" w:hAnsi="Tahoma" w:cs="Tahoma"/>
          <w:spacing w:val="3"/>
        </w:rPr>
        <w:t xml:space="preserve"> </w:t>
      </w:r>
      <w:r>
        <w:rPr>
          <w:rFonts w:ascii="Tahoma" w:eastAsia="Tahoma" w:hAnsi="Tahoma" w:cs="Tahoma"/>
        </w:rPr>
        <w:t>is</w:t>
      </w:r>
      <w:r>
        <w:rPr>
          <w:rFonts w:ascii="Tahoma" w:eastAsia="Tahoma" w:hAnsi="Tahoma" w:cs="Tahoma"/>
          <w:spacing w:val="3"/>
        </w:rPr>
        <w:t xml:space="preserve"> </w:t>
      </w:r>
      <w:r>
        <w:rPr>
          <w:rFonts w:ascii="Tahoma" w:eastAsia="Tahoma" w:hAnsi="Tahoma" w:cs="Tahoma"/>
        </w:rPr>
        <w:t>not</w:t>
      </w:r>
      <w:r>
        <w:rPr>
          <w:rFonts w:ascii="Tahoma" w:eastAsia="Tahoma" w:hAnsi="Tahoma" w:cs="Tahoma"/>
          <w:spacing w:val="3"/>
        </w:rPr>
        <w:t xml:space="preserve"> </w:t>
      </w:r>
      <w:r>
        <w:rPr>
          <w:rFonts w:ascii="Tahoma" w:eastAsia="Tahoma" w:hAnsi="Tahoma" w:cs="Tahoma"/>
        </w:rPr>
        <w:t>in</w:t>
      </w:r>
      <w:r>
        <w:rPr>
          <w:rFonts w:ascii="Tahoma" w:eastAsia="Tahoma" w:hAnsi="Tahoma" w:cs="Tahoma"/>
          <w:w w:val="99"/>
        </w:rPr>
        <w:t xml:space="preserve"> </w:t>
      </w:r>
      <w:r>
        <w:rPr>
          <w:rFonts w:ascii="Tahoma" w:eastAsia="Tahoma" w:hAnsi="Tahoma" w:cs="Tahoma"/>
        </w:rPr>
        <w:t>the</w:t>
      </w:r>
      <w:r>
        <w:rPr>
          <w:rFonts w:ascii="Tahoma" w:eastAsia="Tahoma" w:hAnsi="Tahoma" w:cs="Tahoma"/>
          <w:spacing w:val="12"/>
        </w:rPr>
        <w:t xml:space="preserve"> </w:t>
      </w:r>
      <w:r>
        <w:rPr>
          <w:rFonts w:ascii="Tahoma" w:eastAsia="Tahoma" w:hAnsi="Tahoma" w:cs="Tahoma"/>
        </w:rPr>
        <w:t>class</w:t>
      </w:r>
      <w:r>
        <w:rPr>
          <w:rFonts w:ascii="Tahoma" w:eastAsia="Tahoma" w:hAnsi="Tahoma" w:cs="Tahoma"/>
          <w:spacing w:val="-2"/>
        </w:rPr>
        <w:t>r</w:t>
      </w:r>
      <w:r>
        <w:rPr>
          <w:rFonts w:ascii="Tahoma" w:eastAsia="Tahoma" w:hAnsi="Tahoma" w:cs="Tahoma"/>
        </w:rPr>
        <w:t>oom</w:t>
      </w:r>
      <w:r>
        <w:rPr>
          <w:rFonts w:ascii="Tahoma" w:eastAsia="Tahoma" w:hAnsi="Tahoma" w:cs="Tahoma"/>
          <w:spacing w:val="12"/>
        </w:rPr>
        <w:t xml:space="preserve"> </w:t>
      </w:r>
      <w:r>
        <w:rPr>
          <w:rFonts w:ascii="Tahoma" w:eastAsia="Tahoma" w:hAnsi="Tahoma" w:cs="Tahoma"/>
        </w:rPr>
        <w:t>at</w:t>
      </w:r>
      <w:r>
        <w:rPr>
          <w:rFonts w:ascii="Tahoma" w:eastAsia="Tahoma" w:hAnsi="Tahoma" w:cs="Tahoma"/>
          <w:spacing w:val="12"/>
        </w:rPr>
        <w:t xml:space="preserve"> </w:t>
      </w:r>
      <w:r>
        <w:rPr>
          <w:rFonts w:ascii="Tahoma" w:eastAsia="Tahoma" w:hAnsi="Tahoma" w:cs="Tahoma"/>
        </w:rPr>
        <w:t>the</w:t>
      </w:r>
      <w:r>
        <w:rPr>
          <w:rFonts w:ascii="Tahoma" w:eastAsia="Tahoma" w:hAnsi="Tahoma" w:cs="Tahoma"/>
          <w:spacing w:val="12"/>
        </w:rPr>
        <w:t xml:space="preserve"> </w:t>
      </w:r>
      <w:r>
        <w:rPr>
          <w:rFonts w:ascii="Tahoma" w:eastAsia="Tahoma" w:hAnsi="Tahoma" w:cs="Tahoma"/>
        </w:rPr>
        <w:t>time</w:t>
      </w:r>
      <w:r>
        <w:rPr>
          <w:rFonts w:ascii="Tahoma" w:eastAsia="Tahoma" w:hAnsi="Tahoma" w:cs="Tahoma"/>
          <w:spacing w:val="11"/>
        </w:rPr>
        <w:t xml:space="preserve"> </w:t>
      </w:r>
      <w:r>
        <w:rPr>
          <w:rFonts w:ascii="Tahoma" w:eastAsia="Tahoma" w:hAnsi="Tahoma" w:cs="Tahoma"/>
        </w:rPr>
        <w:t>class</w:t>
      </w:r>
      <w:r>
        <w:rPr>
          <w:rFonts w:ascii="Tahoma" w:eastAsia="Tahoma" w:hAnsi="Tahoma" w:cs="Tahoma"/>
          <w:spacing w:val="12"/>
        </w:rPr>
        <w:t xml:space="preserve"> </w:t>
      </w:r>
      <w:r>
        <w:rPr>
          <w:rFonts w:ascii="Tahoma" w:eastAsia="Tahoma" w:hAnsi="Tahoma" w:cs="Tahoma"/>
        </w:rPr>
        <w:t>is</w:t>
      </w:r>
      <w:r>
        <w:rPr>
          <w:rFonts w:ascii="Tahoma" w:eastAsia="Tahoma" w:hAnsi="Tahoma" w:cs="Tahoma"/>
          <w:spacing w:val="12"/>
        </w:rPr>
        <w:t xml:space="preserve"> </w:t>
      </w:r>
      <w:r>
        <w:rPr>
          <w:rFonts w:ascii="Tahoma" w:eastAsia="Tahoma" w:hAnsi="Tahoma" w:cs="Tahoma"/>
        </w:rPr>
        <w:t>scheduled</w:t>
      </w:r>
      <w:r>
        <w:rPr>
          <w:rFonts w:ascii="Tahoma" w:eastAsia="Tahoma" w:hAnsi="Tahoma" w:cs="Tahoma"/>
          <w:spacing w:val="11"/>
        </w:rPr>
        <w:t xml:space="preserve"> </w:t>
      </w:r>
      <w:r>
        <w:rPr>
          <w:rFonts w:ascii="Tahoma" w:eastAsia="Tahoma" w:hAnsi="Tahoma" w:cs="Tahoma"/>
        </w:rPr>
        <w:t>to</w:t>
      </w:r>
      <w:r>
        <w:rPr>
          <w:rFonts w:ascii="Tahoma" w:eastAsia="Tahoma" w:hAnsi="Tahoma" w:cs="Tahoma"/>
          <w:spacing w:val="11"/>
        </w:rPr>
        <w:t xml:space="preserve"> </w:t>
      </w:r>
      <w:r>
        <w:rPr>
          <w:rFonts w:ascii="Tahoma" w:eastAsia="Tahoma" w:hAnsi="Tahoma" w:cs="Tahoma"/>
        </w:rPr>
        <w:t>begin.</w:t>
      </w:r>
      <w:r>
        <w:rPr>
          <w:rFonts w:ascii="Tahoma" w:eastAsia="Tahoma" w:hAnsi="Tahoma" w:cs="Tahoma"/>
          <w:spacing w:val="39"/>
        </w:rPr>
        <w:t xml:space="preserve"> </w:t>
      </w:r>
      <w:r>
        <w:rPr>
          <w:rFonts w:ascii="Tahoma" w:eastAsia="Tahoma" w:hAnsi="Tahoma" w:cs="Tahoma"/>
          <w:b/>
          <w:bCs/>
        </w:rPr>
        <w:t>Th</w:t>
      </w:r>
      <w:r>
        <w:rPr>
          <w:rFonts w:ascii="Tahoma" w:eastAsia="Tahoma" w:hAnsi="Tahoma" w:cs="Tahoma"/>
          <w:b/>
          <w:bCs/>
          <w:spacing w:val="-1"/>
        </w:rPr>
        <w:t>re</w:t>
      </w:r>
      <w:r>
        <w:rPr>
          <w:rFonts w:ascii="Tahoma" w:eastAsia="Tahoma" w:hAnsi="Tahoma" w:cs="Tahoma"/>
          <w:b/>
          <w:bCs/>
        </w:rPr>
        <w:t>e</w:t>
      </w:r>
      <w:r>
        <w:rPr>
          <w:rFonts w:ascii="Tahoma" w:eastAsia="Tahoma" w:hAnsi="Tahoma" w:cs="Tahoma"/>
          <w:b/>
          <w:bCs/>
          <w:spacing w:val="12"/>
        </w:rPr>
        <w:t xml:space="preserve"> </w:t>
      </w:r>
      <w:r>
        <w:rPr>
          <w:rFonts w:ascii="Tahoma" w:eastAsia="Tahoma" w:hAnsi="Tahoma" w:cs="Tahoma"/>
          <w:b/>
          <w:bCs/>
        </w:rPr>
        <w:t>un</w:t>
      </w:r>
      <w:r>
        <w:rPr>
          <w:rFonts w:ascii="Tahoma" w:eastAsia="Tahoma" w:hAnsi="Tahoma" w:cs="Tahoma"/>
          <w:b/>
          <w:bCs/>
          <w:spacing w:val="-1"/>
        </w:rPr>
        <w:t>e</w:t>
      </w:r>
      <w:r>
        <w:rPr>
          <w:rFonts w:ascii="Tahoma" w:eastAsia="Tahoma" w:hAnsi="Tahoma" w:cs="Tahoma"/>
          <w:b/>
          <w:bCs/>
        </w:rPr>
        <w:t>xcu</w:t>
      </w:r>
      <w:r>
        <w:rPr>
          <w:rFonts w:ascii="Tahoma" w:eastAsia="Tahoma" w:hAnsi="Tahoma" w:cs="Tahoma"/>
          <w:b/>
          <w:bCs/>
          <w:spacing w:val="-1"/>
        </w:rPr>
        <w:t>se</w:t>
      </w:r>
      <w:r>
        <w:rPr>
          <w:rFonts w:ascii="Tahoma" w:eastAsia="Tahoma" w:hAnsi="Tahoma" w:cs="Tahoma"/>
          <w:b/>
          <w:bCs/>
        </w:rPr>
        <w:t>d</w:t>
      </w:r>
      <w:r>
        <w:rPr>
          <w:rFonts w:ascii="Tahoma" w:eastAsia="Tahoma" w:hAnsi="Tahoma" w:cs="Tahoma"/>
          <w:b/>
          <w:bCs/>
          <w:spacing w:val="12"/>
        </w:rPr>
        <w:t xml:space="preserve"> </w:t>
      </w:r>
      <w:r>
        <w:rPr>
          <w:rFonts w:ascii="Tahoma" w:eastAsia="Tahoma" w:hAnsi="Tahoma" w:cs="Tahoma"/>
          <w:b/>
          <w:bCs/>
          <w:spacing w:val="-1"/>
        </w:rPr>
        <w:t>tar</w:t>
      </w:r>
      <w:r>
        <w:rPr>
          <w:rFonts w:ascii="Tahoma" w:eastAsia="Tahoma" w:hAnsi="Tahoma" w:cs="Tahoma"/>
          <w:b/>
          <w:bCs/>
        </w:rPr>
        <w:t>d</w:t>
      </w:r>
      <w:r>
        <w:rPr>
          <w:rFonts w:ascii="Tahoma" w:eastAsia="Tahoma" w:hAnsi="Tahoma" w:cs="Tahoma"/>
          <w:b/>
          <w:bCs/>
          <w:spacing w:val="-1"/>
        </w:rPr>
        <w:t>ie</w:t>
      </w:r>
      <w:r>
        <w:rPr>
          <w:rFonts w:ascii="Tahoma" w:eastAsia="Tahoma" w:hAnsi="Tahoma" w:cs="Tahoma"/>
          <w:b/>
          <w:bCs/>
        </w:rPr>
        <w:t>s</w:t>
      </w:r>
      <w:r>
        <w:rPr>
          <w:rFonts w:ascii="Tahoma" w:eastAsia="Tahoma" w:hAnsi="Tahoma" w:cs="Tahoma"/>
          <w:b/>
          <w:bCs/>
          <w:spacing w:val="11"/>
        </w:rPr>
        <w:t xml:space="preserve"> </w:t>
      </w:r>
      <w:r>
        <w:rPr>
          <w:rFonts w:ascii="Tahoma" w:eastAsia="Tahoma" w:hAnsi="Tahoma" w:cs="Tahoma"/>
          <w:b/>
          <w:bCs/>
        </w:rPr>
        <w:t>du</w:t>
      </w:r>
      <w:r>
        <w:rPr>
          <w:rFonts w:ascii="Tahoma" w:eastAsia="Tahoma" w:hAnsi="Tahoma" w:cs="Tahoma"/>
          <w:b/>
          <w:bCs/>
          <w:spacing w:val="-1"/>
        </w:rPr>
        <w:t>ri</w:t>
      </w:r>
      <w:r>
        <w:rPr>
          <w:rFonts w:ascii="Tahoma" w:eastAsia="Tahoma" w:hAnsi="Tahoma" w:cs="Tahoma"/>
          <w:b/>
          <w:bCs/>
        </w:rPr>
        <w:t>ng</w:t>
      </w:r>
      <w:r>
        <w:rPr>
          <w:rFonts w:ascii="Tahoma" w:eastAsia="Tahoma" w:hAnsi="Tahoma" w:cs="Tahoma"/>
          <w:b/>
          <w:bCs/>
          <w:spacing w:val="13"/>
        </w:rPr>
        <w:t xml:space="preserve"> </w:t>
      </w:r>
      <w:r>
        <w:rPr>
          <w:rFonts w:ascii="Tahoma" w:eastAsia="Tahoma" w:hAnsi="Tahoma" w:cs="Tahoma"/>
          <w:b/>
          <w:bCs/>
        </w:rPr>
        <w:t>a</w:t>
      </w:r>
      <w:r>
        <w:rPr>
          <w:rFonts w:ascii="Tahoma" w:eastAsia="Tahoma" w:hAnsi="Tahoma" w:cs="Tahoma"/>
          <w:b/>
          <w:bCs/>
          <w:spacing w:val="12"/>
        </w:rPr>
        <w:t xml:space="preserve"> </w:t>
      </w:r>
      <w:r>
        <w:rPr>
          <w:rFonts w:ascii="Tahoma" w:eastAsia="Tahoma" w:hAnsi="Tahoma" w:cs="Tahoma"/>
          <w:b/>
          <w:bCs/>
          <w:spacing w:val="-1"/>
        </w:rPr>
        <w:t>semeste</w:t>
      </w:r>
      <w:r>
        <w:rPr>
          <w:rFonts w:ascii="Tahoma" w:eastAsia="Tahoma" w:hAnsi="Tahoma" w:cs="Tahoma"/>
          <w:b/>
          <w:bCs/>
        </w:rPr>
        <w:t>r</w:t>
      </w:r>
      <w:r>
        <w:rPr>
          <w:rFonts w:ascii="Tahoma" w:eastAsia="Tahoma" w:hAnsi="Tahoma" w:cs="Tahoma"/>
          <w:b/>
          <w:bCs/>
          <w:spacing w:val="12"/>
        </w:rPr>
        <w:t xml:space="preserve"> </w:t>
      </w:r>
      <w:r>
        <w:rPr>
          <w:rFonts w:ascii="Tahoma" w:eastAsia="Tahoma" w:hAnsi="Tahoma" w:cs="Tahoma"/>
          <w:b/>
          <w:bCs/>
          <w:spacing w:val="-1"/>
        </w:rPr>
        <w:t>ar</w:t>
      </w:r>
      <w:r>
        <w:rPr>
          <w:rFonts w:ascii="Tahoma" w:eastAsia="Tahoma" w:hAnsi="Tahoma" w:cs="Tahoma"/>
          <w:b/>
          <w:bCs/>
        </w:rPr>
        <w:t>e</w:t>
      </w:r>
      <w:r>
        <w:rPr>
          <w:rFonts w:ascii="Tahoma" w:eastAsia="Tahoma" w:hAnsi="Tahoma" w:cs="Tahoma"/>
          <w:b/>
          <w:bCs/>
          <w:w w:val="99"/>
        </w:rPr>
        <w:t xml:space="preserve"> </w:t>
      </w:r>
      <w:r>
        <w:rPr>
          <w:rFonts w:ascii="Tahoma" w:eastAsia="Tahoma" w:hAnsi="Tahoma" w:cs="Tahoma"/>
          <w:b/>
          <w:bCs/>
        </w:rPr>
        <w:t>recorded</w:t>
      </w:r>
      <w:r>
        <w:rPr>
          <w:rFonts w:ascii="Tahoma" w:eastAsia="Tahoma" w:hAnsi="Tahoma" w:cs="Tahoma"/>
          <w:b/>
          <w:bCs/>
          <w:spacing w:val="-4"/>
        </w:rPr>
        <w:t xml:space="preserve"> </w:t>
      </w:r>
      <w:r>
        <w:rPr>
          <w:rFonts w:ascii="Tahoma" w:eastAsia="Tahoma" w:hAnsi="Tahoma" w:cs="Tahoma"/>
          <w:b/>
          <w:bCs/>
        </w:rPr>
        <w:t>as</w:t>
      </w:r>
      <w:r>
        <w:rPr>
          <w:rFonts w:ascii="Tahoma" w:eastAsia="Tahoma" w:hAnsi="Tahoma" w:cs="Tahoma"/>
          <w:b/>
          <w:bCs/>
          <w:spacing w:val="-4"/>
        </w:rPr>
        <w:t xml:space="preserve"> </w:t>
      </w:r>
      <w:r>
        <w:rPr>
          <w:rFonts w:ascii="Tahoma" w:eastAsia="Tahoma" w:hAnsi="Tahoma" w:cs="Tahoma"/>
          <w:b/>
          <w:bCs/>
        </w:rPr>
        <w:t>one</w:t>
      </w:r>
      <w:r>
        <w:rPr>
          <w:rFonts w:ascii="Tahoma" w:eastAsia="Tahoma" w:hAnsi="Tahoma" w:cs="Tahoma"/>
          <w:b/>
          <w:bCs/>
          <w:spacing w:val="-3"/>
        </w:rPr>
        <w:t xml:space="preserve"> </w:t>
      </w:r>
      <w:r>
        <w:rPr>
          <w:rFonts w:ascii="Tahoma" w:eastAsia="Tahoma" w:hAnsi="Tahoma" w:cs="Tahoma"/>
          <w:b/>
          <w:bCs/>
        </w:rPr>
        <w:t>absence</w:t>
      </w:r>
      <w:r>
        <w:rPr>
          <w:rFonts w:ascii="Tahoma" w:eastAsia="Tahoma" w:hAnsi="Tahoma" w:cs="Tahoma"/>
          <w:b/>
          <w:bCs/>
          <w:spacing w:val="-4"/>
        </w:rPr>
        <w:t xml:space="preserve"> </w:t>
      </w:r>
      <w:r>
        <w:rPr>
          <w:rFonts w:ascii="Tahoma" w:eastAsia="Tahoma" w:hAnsi="Tahoma" w:cs="Tahoma"/>
          <w:b/>
          <w:bCs/>
        </w:rPr>
        <w:t>on</w:t>
      </w:r>
      <w:r>
        <w:rPr>
          <w:rFonts w:ascii="Tahoma" w:eastAsia="Tahoma" w:hAnsi="Tahoma" w:cs="Tahoma"/>
          <w:b/>
          <w:bCs/>
          <w:spacing w:val="-4"/>
        </w:rPr>
        <w:t xml:space="preserve"> </w:t>
      </w:r>
      <w:r>
        <w:rPr>
          <w:rFonts w:ascii="Tahoma" w:eastAsia="Tahoma" w:hAnsi="Tahoma" w:cs="Tahoma"/>
          <w:b/>
          <w:bCs/>
        </w:rPr>
        <w:t>the</w:t>
      </w:r>
      <w:r>
        <w:rPr>
          <w:rFonts w:ascii="Tahoma" w:eastAsia="Tahoma" w:hAnsi="Tahoma" w:cs="Tahoma"/>
          <w:b/>
          <w:bCs/>
          <w:spacing w:val="-3"/>
        </w:rPr>
        <w:t xml:space="preserve"> </w:t>
      </w:r>
      <w:r>
        <w:rPr>
          <w:rFonts w:ascii="Tahoma" w:eastAsia="Tahoma" w:hAnsi="Tahoma" w:cs="Tahoma"/>
          <w:b/>
          <w:bCs/>
        </w:rPr>
        <w:t>permanent</w:t>
      </w:r>
      <w:r>
        <w:rPr>
          <w:rFonts w:ascii="Tahoma" w:eastAsia="Tahoma" w:hAnsi="Tahoma" w:cs="Tahoma"/>
          <w:b/>
          <w:bCs/>
          <w:spacing w:val="-4"/>
        </w:rPr>
        <w:t xml:space="preserve"> </w:t>
      </w:r>
      <w:r>
        <w:rPr>
          <w:rFonts w:ascii="Tahoma" w:eastAsia="Tahoma" w:hAnsi="Tahoma" w:cs="Tahoma"/>
          <w:b/>
          <w:bCs/>
        </w:rPr>
        <w:t>record</w:t>
      </w:r>
      <w:r>
        <w:rPr>
          <w:rFonts w:ascii="Tahoma" w:eastAsia="Tahoma" w:hAnsi="Tahoma" w:cs="Tahoma"/>
          <w:b/>
          <w:bCs/>
          <w:spacing w:val="-4"/>
        </w:rPr>
        <w:t xml:space="preserve"> </w:t>
      </w:r>
      <w:r>
        <w:rPr>
          <w:rFonts w:ascii="Tahoma" w:eastAsia="Tahoma" w:hAnsi="Tahoma" w:cs="Tahoma"/>
          <w:b/>
          <w:bCs/>
        </w:rPr>
        <w:t>for</w:t>
      </w:r>
      <w:r>
        <w:rPr>
          <w:rFonts w:ascii="Tahoma" w:eastAsia="Tahoma" w:hAnsi="Tahoma" w:cs="Tahoma"/>
          <w:b/>
          <w:bCs/>
          <w:spacing w:val="-3"/>
        </w:rPr>
        <w:t xml:space="preserve"> </w:t>
      </w:r>
      <w:r>
        <w:rPr>
          <w:rFonts w:ascii="Tahoma" w:eastAsia="Tahoma" w:hAnsi="Tahoma" w:cs="Tahoma"/>
          <w:b/>
          <w:bCs/>
        </w:rPr>
        <w:t>that</w:t>
      </w:r>
      <w:r>
        <w:rPr>
          <w:rFonts w:ascii="Tahoma" w:eastAsia="Tahoma" w:hAnsi="Tahoma" w:cs="Tahoma"/>
          <w:b/>
          <w:bCs/>
          <w:spacing w:val="-4"/>
        </w:rPr>
        <w:t xml:space="preserve"> </w:t>
      </w:r>
      <w:r>
        <w:rPr>
          <w:rFonts w:ascii="Tahoma" w:eastAsia="Tahoma" w:hAnsi="Tahoma" w:cs="Tahoma"/>
          <w:b/>
          <w:bCs/>
        </w:rPr>
        <w:t>class</w:t>
      </w:r>
      <w:r>
        <w:rPr>
          <w:rFonts w:ascii="Tahoma" w:eastAsia="Tahoma" w:hAnsi="Tahoma" w:cs="Tahoma"/>
          <w:b/>
          <w:bCs/>
          <w:spacing w:val="-4"/>
        </w:rPr>
        <w:t xml:space="preserve"> </w:t>
      </w:r>
      <w:r>
        <w:rPr>
          <w:rFonts w:ascii="Tahoma" w:eastAsia="Tahoma" w:hAnsi="Tahoma" w:cs="Tahoma"/>
          <w:b/>
          <w:bCs/>
        </w:rPr>
        <w:t>period.</w:t>
      </w:r>
    </w:p>
    <w:p w14:paraId="19307C95" w14:textId="77777777" w:rsidR="0097198B" w:rsidRDefault="0097198B">
      <w:pPr>
        <w:spacing w:before="2" w:line="260" w:lineRule="exact"/>
        <w:ind w:left="100" w:right="120"/>
        <w:jc w:val="both"/>
        <w:rPr>
          <w:rFonts w:ascii="Tahoma" w:eastAsia="Tahoma" w:hAnsi="Tahoma" w:cs="Tahoma"/>
          <w:b/>
          <w:bCs/>
        </w:rPr>
      </w:pPr>
    </w:p>
    <w:p w14:paraId="1229B419" w14:textId="77777777" w:rsidR="0097198B" w:rsidRPr="0097198B" w:rsidRDefault="4DE840C9" w:rsidP="4DE840C9">
      <w:pPr>
        <w:spacing w:before="2" w:line="260" w:lineRule="exact"/>
        <w:ind w:left="100" w:right="120"/>
        <w:jc w:val="both"/>
        <w:rPr>
          <w:rFonts w:ascii="Tahoma" w:eastAsia="Tahoma" w:hAnsi="Tahoma" w:cs="Tahoma"/>
        </w:rPr>
      </w:pPr>
      <w:r w:rsidRPr="4DE840C9">
        <w:rPr>
          <w:rFonts w:ascii="Tahoma" w:eastAsia="Tahoma" w:hAnsi="Tahoma" w:cs="Tahoma"/>
        </w:rPr>
        <w:t xml:space="preserve">All tardies are deemed unexcused unless an incident (ex: weather, traffic accident, and/or traffic due to accident) effects a large group of families/students.  In these instances, LPCA will dismiss the tardies as excused.  Individual tardies due to traffic are not excused.  </w:t>
      </w:r>
    </w:p>
    <w:p w14:paraId="497959F0" w14:textId="2A0F9672" w:rsidR="29A2CE37" w:rsidRDefault="29A2CE37" w:rsidP="29A2CE37">
      <w:pPr>
        <w:spacing w:before="2" w:line="260" w:lineRule="exact"/>
        <w:ind w:left="100" w:right="120"/>
        <w:jc w:val="both"/>
        <w:rPr>
          <w:rFonts w:ascii="Tahoma" w:eastAsia="Tahoma" w:hAnsi="Tahoma" w:cs="Tahoma"/>
        </w:rPr>
      </w:pPr>
    </w:p>
    <w:p w14:paraId="5EAB9192" w14:textId="77777777" w:rsidR="00AF14E1" w:rsidRDefault="00AF14E1">
      <w:pPr>
        <w:spacing w:line="260" w:lineRule="exact"/>
        <w:jc w:val="both"/>
        <w:rPr>
          <w:rFonts w:ascii="Tahoma" w:eastAsia="Tahoma" w:hAnsi="Tahoma" w:cs="Tahoma"/>
        </w:rPr>
      </w:pPr>
    </w:p>
    <w:p w14:paraId="34C2DD0A" w14:textId="77777777" w:rsidR="0097198B" w:rsidRDefault="29A2CE37" w:rsidP="29A2CE37">
      <w:pPr>
        <w:spacing w:line="260" w:lineRule="exact"/>
        <w:jc w:val="both"/>
        <w:rPr>
          <w:rFonts w:ascii="Tahoma" w:eastAsia="Tahoma" w:hAnsi="Tahoma" w:cs="Tahoma"/>
        </w:rPr>
      </w:pPr>
      <w:r w:rsidRPr="29A2CE37">
        <w:rPr>
          <w:rFonts w:ascii="Tahoma" w:eastAsia="Tahoma" w:hAnsi="Tahoma" w:cs="Tahoma"/>
        </w:rPr>
        <w:t xml:space="preserve"> </w:t>
      </w:r>
    </w:p>
    <w:p w14:paraId="5E923CC2" w14:textId="729C9F74" w:rsidR="29A2CE37" w:rsidRDefault="29A2CE37" w:rsidP="29A2CE37">
      <w:pPr>
        <w:spacing w:line="260" w:lineRule="exact"/>
        <w:jc w:val="both"/>
        <w:rPr>
          <w:rFonts w:ascii="Tahoma" w:eastAsia="Tahoma" w:hAnsi="Tahoma" w:cs="Tahoma"/>
        </w:rPr>
      </w:pPr>
    </w:p>
    <w:p w14:paraId="04E30F16" w14:textId="77777777" w:rsidR="00367FAD" w:rsidRDefault="00367FAD">
      <w:pPr>
        <w:spacing w:line="260" w:lineRule="exact"/>
        <w:jc w:val="both"/>
        <w:rPr>
          <w:rFonts w:ascii="Tahoma" w:eastAsia="Tahoma" w:hAnsi="Tahoma" w:cs="Tahoma"/>
        </w:rPr>
      </w:pPr>
    </w:p>
    <w:p w14:paraId="19EE168B" w14:textId="77777777" w:rsidR="00367FAD" w:rsidRDefault="00367FAD">
      <w:pPr>
        <w:spacing w:line="260" w:lineRule="exact"/>
        <w:jc w:val="both"/>
        <w:rPr>
          <w:rFonts w:ascii="Tahoma" w:eastAsia="Tahoma" w:hAnsi="Tahoma" w:cs="Tahoma"/>
        </w:rPr>
      </w:pPr>
    </w:p>
    <w:p w14:paraId="001AB038" w14:textId="77777777" w:rsidR="00367FAD" w:rsidRDefault="00367FAD">
      <w:pPr>
        <w:spacing w:line="260" w:lineRule="exact"/>
        <w:jc w:val="both"/>
        <w:rPr>
          <w:rFonts w:ascii="Tahoma" w:eastAsia="Tahoma" w:hAnsi="Tahoma" w:cs="Tahoma"/>
        </w:rPr>
      </w:pPr>
    </w:p>
    <w:p w14:paraId="52EA18CA" w14:textId="77777777" w:rsidR="00367FAD" w:rsidRDefault="00367FAD">
      <w:pPr>
        <w:spacing w:line="260" w:lineRule="exact"/>
        <w:jc w:val="both"/>
        <w:rPr>
          <w:rFonts w:ascii="Tahoma" w:eastAsia="Tahoma" w:hAnsi="Tahoma" w:cs="Tahoma"/>
        </w:rPr>
      </w:pPr>
    </w:p>
    <w:p w14:paraId="1B75E0EF" w14:textId="77777777" w:rsidR="00367FAD" w:rsidRDefault="00367FAD">
      <w:pPr>
        <w:spacing w:line="260" w:lineRule="exact"/>
        <w:jc w:val="both"/>
        <w:rPr>
          <w:rFonts w:ascii="Tahoma" w:eastAsia="Tahoma" w:hAnsi="Tahoma" w:cs="Tahoma"/>
        </w:rPr>
      </w:pPr>
    </w:p>
    <w:p w14:paraId="5D1A9ED4" w14:textId="77777777" w:rsidR="00367FAD" w:rsidRDefault="00367FAD">
      <w:pPr>
        <w:spacing w:line="260" w:lineRule="exact"/>
        <w:jc w:val="both"/>
        <w:rPr>
          <w:rFonts w:ascii="Tahoma" w:eastAsia="Tahoma" w:hAnsi="Tahoma" w:cs="Tahoma"/>
        </w:rPr>
      </w:pPr>
    </w:p>
    <w:p w14:paraId="27414B6E" w14:textId="77777777" w:rsidR="00367FAD" w:rsidRDefault="00367FAD">
      <w:pPr>
        <w:spacing w:line="260" w:lineRule="exact"/>
        <w:jc w:val="both"/>
        <w:rPr>
          <w:rFonts w:ascii="Tahoma" w:eastAsia="Tahoma" w:hAnsi="Tahoma" w:cs="Tahoma"/>
        </w:rPr>
      </w:pPr>
    </w:p>
    <w:p w14:paraId="1AB50757" w14:textId="77777777" w:rsidR="00367FAD" w:rsidRDefault="00367FAD">
      <w:pPr>
        <w:spacing w:line="260" w:lineRule="exact"/>
        <w:jc w:val="both"/>
        <w:rPr>
          <w:rFonts w:ascii="Tahoma" w:eastAsia="Tahoma" w:hAnsi="Tahoma" w:cs="Tahoma"/>
        </w:rPr>
      </w:pPr>
    </w:p>
    <w:p w14:paraId="36653041" w14:textId="77777777" w:rsidR="00367FAD" w:rsidRDefault="00367FAD">
      <w:pPr>
        <w:spacing w:line="260" w:lineRule="exact"/>
        <w:jc w:val="both"/>
        <w:rPr>
          <w:rFonts w:ascii="Tahoma" w:eastAsia="Tahoma" w:hAnsi="Tahoma" w:cs="Tahoma"/>
        </w:rPr>
      </w:pPr>
    </w:p>
    <w:p w14:paraId="20D754B9" w14:textId="77777777" w:rsidR="00367FAD" w:rsidRDefault="00367FAD">
      <w:pPr>
        <w:spacing w:line="260" w:lineRule="exact"/>
        <w:jc w:val="both"/>
        <w:rPr>
          <w:rFonts w:ascii="Tahoma" w:eastAsia="Tahoma" w:hAnsi="Tahoma" w:cs="Tahoma"/>
        </w:rPr>
      </w:pPr>
    </w:p>
    <w:p w14:paraId="6D9FA152" w14:textId="77777777" w:rsidR="00367FAD" w:rsidRDefault="00367FAD">
      <w:pPr>
        <w:spacing w:line="260" w:lineRule="exact"/>
        <w:jc w:val="both"/>
        <w:rPr>
          <w:rFonts w:ascii="Tahoma" w:eastAsia="Tahoma" w:hAnsi="Tahoma" w:cs="Tahoma"/>
        </w:rPr>
      </w:pPr>
    </w:p>
    <w:p w14:paraId="38413527" w14:textId="77777777" w:rsidR="00367FAD" w:rsidRDefault="00367FAD">
      <w:pPr>
        <w:spacing w:line="260" w:lineRule="exact"/>
        <w:jc w:val="both"/>
        <w:rPr>
          <w:rFonts w:ascii="Tahoma" w:eastAsia="Tahoma" w:hAnsi="Tahoma" w:cs="Tahoma"/>
        </w:rPr>
      </w:pPr>
    </w:p>
    <w:p w14:paraId="4426FDA3" w14:textId="77777777" w:rsidR="00367FAD" w:rsidRDefault="00367FAD">
      <w:pPr>
        <w:spacing w:line="260" w:lineRule="exact"/>
        <w:jc w:val="both"/>
        <w:rPr>
          <w:rFonts w:ascii="Tahoma" w:eastAsia="Tahoma" w:hAnsi="Tahoma" w:cs="Tahoma"/>
        </w:rPr>
      </w:pPr>
    </w:p>
    <w:p w14:paraId="09AE584A" w14:textId="77777777" w:rsidR="00367FAD" w:rsidRDefault="00367FAD">
      <w:pPr>
        <w:spacing w:line="260" w:lineRule="exact"/>
        <w:jc w:val="both"/>
        <w:rPr>
          <w:rFonts w:ascii="Tahoma" w:eastAsia="Tahoma" w:hAnsi="Tahoma" w:cs="Tahoma"/>
        </w:rPr>
      </w:pPr>
    </w:p>
    <w:p w14:paraId="04DACF6A" w14:textId="77777777" w:rsidR="00367FAD" w:rsidRDefault="00367FAD">
      <w:pPr>
        <w:spacing w:line="260" w:lineRule="exact"/>
        <w:jc w:val="both"/>
        <w:rPr>
          <w:rFonts w:ascii="Tahoma" w:eastAsia="Tahoma" w:hAnsi="Tahoma" w:cs="Tahoma"/>
        </w:rPr>
      </w:pPr>
    </w:p>
    <w:p w14:paraId="69032E3A" w14:textId="77777777" w:rsidR="00367FAD" w:rsidRDefault="00367FAD">
      <w:pPr>
        <w:spacing w:line="260" w:lineRule="exact"/>
        <w:jc w:val="both"/>
        <w:rPr>
          <w:rFonts w:ascii="Tahoma" w:eastAsia="Tahoma" w:hAnsi="Tahoma" w:cs="Tahoma"/>
        </w:rPr>
      </w:pPr>
    </w:p>
    <w:p w14:paraId="73F7511F" w14:textId="77777777" w:rsidR="00367FAD" w:rsidRDefault="00367FAD">
      <w:pPr>
        <w:spacing w:line="260" w:lineRule="exact"/>
        <w:jc w:val="both"/>
        <w:rPr>
          <w:rFonts w:ascii="Tahoma" w:eastAsia="Tahoma" w:hAnsi="Tahoma" w:cs="Tahoma"/>
        </w:rPr>
      </w:pPr>
    </w:p>
    <w:p w14:paraId="7C8032E5" w14:textId="77777777" w:rsidR="00367FAD" w:rsidRDefault="00367FAD">
      <w:pPr>
        <w:spacing w:line="260" w:lineRule="exact"/>
        <w:jc w:val="both"/>
        <w:rPr>
          <w:rFonts w:ascii="Tahoma" w:eastAsia="Tahoma" w:hAnsi="Tahoma" w:cs="Tahoma"/>
        </w:rPr>
      </w:pPr>
    </w:p>
    <w:p w14:paraId="2CB4EC23" w14:textId="77777777" w:rsidR="00367FAD" w:rsidRDefault="00367FAD">
      <w:pPr>
        <w:spacing w:line="260" w:lineRule="exact"/>
        <w:jc w:val="both"/>
        <w:rPr>
          <w:rFonts w:ascii="Tahoma" w:eastAsia="Tahoma" w:hAnsi="Tahoma" w:cs="Tahoma"/>
        </w:rPr>
      </w:pPr>
    </w:p>
    <w:p w14:paraId="7E0343AE" w14:textId="77777777" w:rsidR="00367FAD" w:rsidRDefault="00367FAD">
      <w:pPr>
        <w:spacing w:line="260" w:lineRule="exact"/>
        <w:jc w:val="both"/>
        <w:rPr>
          <w:rFonts w:ascii="Tahoma" w:eastAsia="Tahoma" w:hAnsi="Tahoma" w:cs="Tahoma"/>
        </w:rPr>
      </w:pPr>
    </w:p>
    <w:p w14:paraId="7DD93618" w14:textId="77777777" w:rsidR="00367FAD" w:rsidRDefault="00367FAD">
      <w:pPr>
        <w:spacing w:line="260" w:lineRule="exact"/>
        <w:jc w:val="both"/>
        <w:rPr>
          <w:rFonts w:ascii="Tahoma" w:eastAsia="Tahoma" w:hAnsi="Tahoma" w:cs="Tahoma"/>
        </w:rPr>
      </w:pPr>
    </w:p>
    <w:p w14:paraId="5B5E9AEA" w14:textId="77777777" w:rsidR="00367FAD" w:rsidRDefault="00367FAD">
      <w:pPr>
        <w:spacing w:line="260" w:lineRule="exact"/>
        <w:jc w:val="both"/>
        <w:rPr>
          <w:rFonts w:ascii="Tahoma" w:eastAsia="Tahoma" w:hAnsi="Tahoma" w:cs="Tahoma"/>
        </w:rPr>
      </w:pPr>
    </w:p>
    <w:p w14:paraId="1DBD6690" w14:textId="77777777" w:rsidR="00367FAD" w:rsidRDefault="00367FAD">
      <w:pPr>
        <w:spacing w:line="260" w:lineRule="exact"/>
        <w:jc w:val="both"/>
        <w:rPr>
          <w:rFonts w:ascii="Tahoma" w:eastAsia="Tahoma" w:hAnsi="Tahoma" w:cs="Tahoma"/>
        </w:rPr>
      </w:pPr>
    </w:p>
    <w:p w14:paraId="6E304E13" w14:textId="1F8CFA98" w:rsidR="005E374A" w:rsidRDefault="008B118B" w:rsidP="005E374A">
      <w:pPr>
        <w:pStyle w:val="Heading1"/>
        <w:ind w:left="0" w:firstLine="0"/>
        <w:rPr>
          <w:u w:val="none"/>
        </w:rPr>
      </w:pPr>
      <w:r>
        <w:rPr>
          <w:u w:val="none"/>
        </w:rPr>
        <w:t xml:space="preserve">                                                         </w:t>
      </w:r>
    </w:p>
    <w:p w14:paraId="7E765263" w14:textId="360C0FEF" w:rsidR="00FA7E4D" w:rsidRDefault="00FA7E4D" w:rsidP="005E374A">
      <w:pPr>
        <w:pStyle w:val="Heading1"/>
        <w:ind w:left="0" w:firstLine="0"/>
        <w:rPr>
          <w:u w:val="none"/>
        </w:rPr>
      </w:pPr>
    </w:p>
    <w:p w14:paraId="07CC137A" w14:textId="6BB501AA" w:rsidR="00FA7E4D" w:rsidRDefault="00FA7E4D" w:rsidP="005E374A">
      <w:pPr>
        <w:pStyle w:val="Heading1"/>
        <w:ind w:left="0" w:firstLine="0"/>
        <w:rPr>
          <w:u w:val="none"/>
        </w:rPr>
      </w:pPr>
    </w:p>
    <w:p w14:paraId="1A0DBE89" w14:textId="3CD50745" w:rsidR="00FA7E4D" w:rsidRDefault="00FA7E4D" w:rsidP="005E374A">
      <w:pPr>
        <w:pStyle w:val="Heading1"/>
        <w:ind w:left="0" w:firstLine="0"/>
        <w:rPr>
          <w:u w:val="none"/>
        </w:rPr>
      </w:pPr>
    </w:p>
    <w:p w14:paraId="5384A906" w14:textId="7F470B4E" w:rsidR="00FA7E4D" w:rsidRDefault="00FA7E4D" w:rsidP="005E374A">
      <w:pPr>
        <w:pStyle w:val="Heading1"/>
        <w:ind w:left="0" w:firstLine="0"/>
        <w:rPr>
          <w:u w:val="none"/>
        </w:rPr>
      </w:pPr>
    </w:p>
    <w:p w14:paraId="638998E8" w14:textId="77777777" w:rsidR="00FA7E4D" w:rsidRDefault="00FA7E4D" w:rsidP="005E374A">
      <w:pPr>
        <w:pStyle w:val="Heading1"/>
        <w:ind w:left="0" w:firstLine="0"/>
        <w:rPr>
          <w:u w:val="none"/>
        </w:rPr>
      </w:pPr>
    </w:p>
    <w:p w14:paraId="2CA77EF8" w14:textId="77777777" w:rsidR="00AF14E1" w:rsidRPr="005E374A" w:rsidRDefault="540026D6" w:rsidP="005E374A">
      <w:pPr>
        <w:pStyle w:val="Heading1"/>
        <w:ind w:left="0" w:firstLine="0"/>
        <w:jc w:val="right"/>
        <w:rPr>
          <w:u w:val="none"/>
        </w:rPr>
      </w:pPr>
      <w:r>
        <w:rPr>
          <w:u w:val="none"/>
        </w:rPr>
        <w:lastRenderedPageBreak/>
        <w:t>V.    ACADEMIC POLICIES:</w:t>
      </w:r>
    </w:p>
    <w:p w14:paraId="1BAFBA8D" w14:textId="77777777" w:rsidR="00AF14E1" w:rsidRDefault="00AF14E1">
      <w:pPr>
        <w:spacing w:before="7" w:line="200" w:lineRule="exact"/>
        <w:rPr>
          <w:sz w:val="20"/>
          <w:szCs w:val="20"/>
        </w:rPr>
      </w:pPr>
    </w:p>
    <w:p w14:paraId="568B607F" w14:textId="77777777" w:rsidR="00AF14E1" w:rsidRDefault="008531D7">
      <w:pPr>
        <w:pStyle w:val="Heading3"/>
        <w:spacing w:before="59"/>
        <w:ind w:right="10076"/>
        <w:jc w:val="both"/>
        <w:rPr>
          <w:b w:val="0"/>
          <w:bCs w:val="0"/>
        </w:rPr>
      </w:pPr>
      <w:r>
        <w:rPr>
          <w:w w:val="95"/>
        </w:rPr>
        <w:t>G</w:t>
      </w:r>
      <w:r>
        <w:rPr>
          <w:spacing w:val="-1"/>
          <w:w w:val="95"/>
        </w:rPr>
        <w:t>ra</w:t>
      </w:r>
      <w:r>
        <w:rPr>
          <w:w w:val="95"/>
        </w:rPr>
        <w:t>des</w:t>
      </w:r>
    </w:p>
    <w:p w14:paraId="6ABC1FA5" w14:textId="77777777" w:rsidR="00AF14E1" w:rsidRDefault="008531D7">
      <w:pPr>
        <w:pStyle w:val="BodyText"/>
        <w:spacing w:before="2" w:line="260" w:lineRule="exact"/>
        <w:ind w:right="119"/>
        <w:jc w:val="both"/>
      </w:pPr>
      <w:r>
        <w:t>G</w:t>
      </w:r>
      <w:r>
        <w:rPr>
          <w:spacing w:val="-4"/>
        </w:rPr>
        <w:t>r</w:t>
      </w:r>
      <w:r>
        <w:t>ades</w:t>
      </w:r>
      <w:r w:rsidRPr="54981899">
        <w:t xml:space="preserve"> </w:t>
      </w:r>
      <w:r>
        <w:t>a</w:t>
      </w:r>
      <w:r>
        <w:rPr>
          <w:spacing w:val="-2"/>
        </w:rPr>
        <w:t>r</w:t>
      </w:r>
      <w:r>
        <w:t>e</w:t>
      </w:r>
      <w:r w:rsidRPr="54981899">
        <w:t xml:space="preserve"> </w:t>
      </w:r>
      <w:r>
        <w:t>a</w:t>
      </w:r>
      <w:r w:rsidRPr="54981899">
        <w:t xml:space="preserve"> </w:t>
      </w:r>
      <w:r>
        <w:t>permanent</w:t>
      </w:r>
      <w:r w:rsidRPr="54981899">
        <w:t xml:space="preserve"> </w:t>
      </w:r>
      <w:r>
        <w:rPr>
          <w:spacing w:val="-2"/>
        </w:rPr>
        <w:t>r</w:t>
      </w:r>
      <w:r>
        <w:t>eco</w:t>
      </w:r>
      <w:r>
        <w:rPr>
          <w:spacing w:val="-2"/>
        </w:rPr>
        <w:t>r</w:t>
      </w:r>
      <w:r>
        <w:t>d</w:t>
      </w:r>
      <w:r w:rsidRPr="54981899">
        <w:t xml:space="preserve"> </w:t>
      </w:r>
      <w:r>
        <w:t>of</w:t>
      </w:r>
      <w:r w:rsidRPr="54981899">
        <w:t xml:space="preserve"> </w:t>
      </w:r>
      <w:r>
        <w:t>student</w:t>
      </w:r>
      <w:r w:rsidRPr="54981899">
        <w:t xml:space="preserve"> </w:t>
      </w:r>
      <w:r>
        <w:t>mastery</w:t>
      </w:r>
      <w:r w:rsidRPr="54981899">
        <w:t xml:space="preserve"> </w:t>
      </w:r>
      <w:r>
        <w:t>of</w:t>
      </w:r>
      <w:r w:rsidRPr="54981899">
        <w:t xml:space="preserve"> </w:t>
      </w:r>
      <w:r>
        <w:t>course</w:t>
      </w:r>
      <w:r w:rsidRPr="54981899">
        <w:t xml:space="preserve"> </w:t>
      </w:r>
      <w:r>
        <w:t>material.</w:t>
      </w:r>
      <w:r w:rsidRPr="54981899">
        <w:t xml:space="preserve"> </w:t>
      </w:r>
      <w:r w:rsidR="00C06E75">
        <w:t>Classwork, homework, and test</w:t>
      </w:r>
      <w:r w:rsidRPr="54981899">
        <w:t xml:space="preserve"> </w:t>
      </w:r>
      <w:r>
        <w:t>g</w:t>
      </w:r>
      <w:r>
        <w:rPr>
          <w:spacing w:val="-4"/>
        </w:rPr>
        <w:t>r</w:t>
      </w:r>
      <w:r>
        <w:t>ades</w:t>
      </w:r>
      <w:r w:rsidRPr="54981899">
        <w:t xml:space="preserve"> </w:t>
      </w:r>
      <w:r>
        <w:t>a</w:t>
      </w:r>
      <w:r>
        <w:rPr>
          <w:spacing w:val="-2"/>
        </w:rPr>
        <w:t>r</w:t>
      </w:r>
      <w:r>
        <w:t>e</w:t>
      </w:r>
      <w:r w:rsidRPr="54981899">
        <w:t xml:space="preserve"> </w:t>
      </w:r>
      <w:r>
        <w:rPr>
          <w:spacing w:val="-2"/>
        </w:rPr>
        <w:t>r</w:t>
      </w:r>
      <w:r>
        <w:t>eco</w:t>
      </w:r>
      <w:r>
        <w:rPr>
          <w:spacing w:val="-2"/>
        </w:rPr>
        <w:t>r</w:t>
      </w:r>
      <w:r>
        <w:t>ded</w:t>
      </w:r>
      <w:r w:rsidRPr="54981899">
        <w:t xml:space="preserve"> </w:t>
      </w:r>
      <w:r>
        <w:t>weekl</w:t>
      </w:r>
      <w:r>
        <w:rPr>
          <w:spacing w:val="-20"/>
        </w:rPr>
        <w:t>y</w:t>
      </w:r>
      <w:r>
        <w:t>.</w:t>
      </w:r>
      <w:r w:rsidRPr="54981899">
        <w:t xml:space="preserve"> </w:t>
      </w:r>
      <w:r w:rsidR="00C06E75">
        <w:t>P</w:t>
      </w:r>
      <w:r>
        <w:rPr>
          <w:spacing w:val="-2"/>
        </w:rPr>
        <w:t>r</w:t>
      </w:r>
      <w:r>
        <w:t>oject</w:t>
      </w:r>
      <w:r w:rsidRPr="54981899">
        <w:t xml:space="preserve"> </w:t>
      </w:r>
      <w:r w:rsidR="00C06E75">
        <w:rPr>
          <w:spacing w:val="30"/>
        </w:rPr>
        <w:t xml:space="preserve">and major paper </w:t>
      </w:r>
      <w:r>
        <w:t>g</w:t>
      </w:r>
      <w:r>
        <w:rPr>
          <w:spacing w:val="-4"/>
        </w:rPr>
        <w:t>r</w:t>
      </w:r>
      <w:r>
        <w:t>ades</w:t>
      </w:r>
      <w:r w:rsidRPr="54981899">
        <w:t xml:space="preserve"> </w:t>
      </w:r>
      <w:r>
        <w:t>a</w:t>
      </w:r>
      <w:r>
        <w:rPr>
          <w:spacing w:val="-2"/>
        </w:rPr>
        <w:t>r</w:t>
      </w:r>
      <w:r>
        <w:t>e</w:t>
      </w:r>
      <w:r w:rsidRPr="54981899">
        <w:t xml:space="preserve"> </w:t>
      </w:r>
      <w:r>
        <w:rPr>
          <w:spacing w:val="-2"/>
        </w:rPr>
        <w:t>r</w:t>
      </w:r>
      <w:r>
        <w:t>eco</w:t>
      </w:r>
      <w:r>
        <w:rPr>
          <w:spacing w:val="-2"/>
        </w:rPr>
        <w:t>r</w:t>
      </w:r>
      <w:r>
        <w:t>ded</w:t>
      </w:r>
      <w:r w:rsidRPr="54981899">
        <w:t xml:space="preserve"> </w:t>
      </w:r>
      <w:r>
        <w:t>as</w:t>
      </w:r>
      <w:r w:rsidRPr="54981899">
        <w:t xml:space="preserve"> </w:t>
      </w:r>
      <w:r>
        <w:t>soon</w:t>
      </w:r>
      <w:r w:rsidRPr="54981899">
        <w:t xml:space="preserve"> </w:t>
      </w:r>
      <w:r>
        <w:t>as</w:t>
      </w:r>
      <w:r w:rsidRPr="54981899">
        <w:t xml:space="preserve"> </w:t>
      </w:r>
      <w:r>
        <w:t>all</w:t>
      </w:r>
      <w:r w:rsidRPr="54981899">
        <w:t xml:space="preserve"> </w:t>
      </w:r>
      <w:r>
        <w:t>of</w:t>
      </w:r>
      <w:r w:rsidRPr="54981899">
        <w:t xml:space="preserve"> </w:t>
      </w:r>
      <w:r>
        <w:t>the</w:t>
      </w:r>
      <w:r w:rsidR="00C06E75" w:rsidRPr="54981899">
        <w:t xml:space="preserve"> </w:t>
      </w:r>
      <w:r>
        <w:t>p</w:t>
      </w:r>
      <w:r>
        <w:rPr>
          <w:spacing w:val="-2"/>
        </w:rPr>
        <w:t>r</w:t>
      </w:r>
      <w:r>
        <w:t>ojects</w:t>
      </w:r>
      <w:r w:rsidR="00C06E75">
        <w:t>/papers</w:t>
      </w:r>
      <w:r w:rsidRPr="54981899">
        <w:t xml:space="preserve"> </w:t>
      </w:r>
      <w:r>
        <w:t>h</w:t>
      </w:r>
      <w:r>
        <w:rPr>
          <w:spacing w:val="-2"/>
        </w:rPr>
        <w:t>av</w:t>
      </w:r>
      <w:r>
        <w:t>e</w:t>
      </w:r>
      <w:r w:rsidRPr="54981899">
        <w:t xml:space="preserve"> </w:t>
      </w:r>
      <w:r>
        <w:t>been</w:t>
      </w:r>
      <w:r w:rsidRPr="54981899">
        <w:t xml:space="preserve"> </w:t>
      </w:r>
      <w:r>
        <w:t>g</w:t>
      </w:r>
      <w:r>
        <w:rPr>
          <w:spacing w:val="-4"/>
        </w:rPr>
        <w:t>r</w:t>
      </w:r>
      <w:r>
        <w:t>aded.</w:t>
      </w:r>
      <w:r w:rsidRPr="54981899">
        <w:t xml:space="preserve"> </w:t>
      </w:r>
      <w:r>
        <w:rPr>
          <w:spacing w:val="-24"/>
        </w:rPr>
        <w:t>T</w:t>
      </w:r>
      <w:r>
        <w:t>eachers</w:t>
      </w:r>
      <w:r w:rsidRPr="54981899">
        <w:t xml:space="preserve"> </w:t>
      </w:r>
      <w:r>
        <w:t>monitor student</w:t>
      </w:r>
      <w:r w:rsidRPr="54981899">
        <w:t xml:space="preserve"> </w:t>
      </w:r>
      <w:r>
        <w:t>p</w:t>
      </w:r>
      <w:r>
        <w:rPr>
          <w:spacing w:val="-2"/>
        </w:rPr>
        <w:t>r</w:t>
      </w:r>
      <w:r>
        <w:t>og</w:t>
      </w:r>
      <w:r>
        <w:rPr>
          <w:spacing w:val="-2"/>
        </w:rPr>
        <w:t>r</w:t>
      </w:r>
      <w:r>
        <w:t>ess</w:t>
      </w:r>
      <w:r w:rsidRPr="54981899">
        <w:t xml:space="preserve"> </w:t>
      </w:r>
      <w:r>
        <w:t>in</w:t>
      </w:r>
      <w:r w:rsidRPr="54981899">
        <w:t xml:space="preserve"> </w:t>
      </w:r>
      <w:r>
        <w:t>achieving</w:t>
      </w:r>
      <w:r w:rsidRPr="54981899">
        <w:t xml:space="preserve"> </w:t>
      </w:r>
      <w:r>
        <w:t>the</w:t>
      </w:r>
      <w:r w:rsidRPr="54981899">
        <w:t xml:space="preserve"> </w:t>
      </w:r>
      <w:r>
        <w:t>objecti</w:t>
      </w:r>
      <w:r>
        <w:rPr>
          <w:spacing w:val="-2"/>
        </w:rPr>
        <w:t>v</w:t>
      </w:r>
      <w:r>
        <w:t>es</w:t>
      </w:r>
      <w:r w:rsidRPr="54981899">
        <w:t xml:space="preserve"> </w:t>
      </w:r>
      <w:r>
        <w:t>outlined</w:t>
      </w:r>
      <w:r w:rsidRPr="54981899">
        <w:t xml:space="preserve"> </w:t>
      </w:r>
      <w:r>
        <w:rPr>
          <w:spacing w:val="-3"/>
        </w:rPr>
        <w:t>f</w:t>
      </w:r>
      <w:r>
        <w:t>or</w:t>
      </w:r>
      <w:r w:rsidRPr="54981899">
        <w:t xml:space="preserve"> </w:t>
      </w:r>
      <w:r>
        <w:t>each</w:t>
      </w:r>
      <w:r w:rsidRPr="54981899">
        <w:t xml:space="preserve"> </w:t>
      </w:r>
      <w:r>
        <w:t>course.</w:t>
      </w:r>
      <w:r w:rsidRPr="54981899">
        <w:t xml:space="preserve"> </w:t>
      </w:r>
      <w:r>
        <w:t>Although</w:t>
      </w:r>
      <w:r w:rsidRPr="54981899">
        <w:t xml:space="preserve"> </w:t>
      </w:r>
      <w:r>
        <w:t>some</w:t>
      </w:r>
      <w:r w:rsidRPr="54981899">
        <w:t xml:space="preserve"> </w:t>
      </w:r>
      <w:r>
        <w:t>allo</w:t>
      </w:r>
      <w:r>
        <w:rPr>
          <w:spacing w:val="-2"/>
        </w:rPr>
        <w:t>w</w:t>
      </w:r>
      <w:r>
        <w:t>ances</w:t>
      </w:r>
      <w:r w:rsidRPr="54981899">
        <w:t xml:space="preserve"> </w:t>
      </w:r>
      <w:r>
        <w:t>a</w:t>
      </w:r>
      <w:r>
        <w:rPr>
          <w:spacing w:val="-2"/>
        </w:rPr>
        <w:t>r</w:t>
      </w:r>
      <w:r>
        <w:t>e</w:t>
      </w:r>
      <w:r w:rsidRPr="54981899">
        <w:t xml:space="preserve"> </w:t>
      </w:r>
      <w:r>
        <w:t>made</w:t>
      </w:r>
      <w:r w:rsidRPr="54981899">
        <w:t xml:space="preserve"> </w:t>
      </w:r>
      <w:r>
        <w:rPr>
          <w:spacing w:val="-3"/>
        </w:rPr>
        <w:t>f</w:t>
      </w:r>
      <w:r>
        <w:t>or individual di</w:t>
      </w:r>
      <w:r>
        <w:rPr>
          <w:spacing w:val="-2"/>
        </w:rPr>
        <w:t>f</w:t>
      </w:r>
      <w:r>
        <w:rPr>
          <w:spacing w:val="-3"/>
        </w:rPr>
        <w:t>f</w:t>
      </w:r>
      <w:r>
        <w:t>e</w:t>
      </w:r>
      <w:r>
        <w:rPr>
          <w:spacing w:val="-2"/>
        </w:rPr>
        <w:t>r</w:t>
      </w:r>
      <w:r>
        <w:t>ences,</w:t>
      </w:r>
      <w:r w:rsidRPr="54981899">
        <w:t xml:space="preserve"> </w:t>
      </w:r>
      <w:r>
        <w:t>students a</w:t>
      </w:r>
      <w:r>
        <w:rPr>
          <w:spacing w:val="-2"/>
        </w:rPr>
        <w:t>r</w:t>
      </w:r>
      <w:r>
        <w:t>e</w:t>
      </w:r>
      <w:r w:rsidRPr="54981899">
        <w:t xml:space="preserve"> </w:t>
      </w:r>
      <w:r>
        <w:t>expected</w:t>
      </w:r>
      <w:r w:rsidRPr="54981899">
        <w:t xml:space="preserve"> </w:t>
      </w:r>
      <w:r>
        <w:t>to complete</w:t>
      </w:r>
      <w:r w:rsidRPr="54981899">
        <w:t xml:space="preserve"> </w:t>
      </w:r>
      <w:r>
        <w:t>all</w:t>
      </w:r>
      <w:r w:rsidRPr="54981899">
        <w:t xml:space="preserve"> </w:t>
      </w:r>
      <w:r>
        <w:t xml:space="preserve">course </w:t>
      </w:r>
      <w:r>
        <w:rPr>
          <w:spacing w:val="-2"/>
        </w:rPr>
        <w:t>r</w:t>
      </w:r>
      <w:r>
        <w:t>equi</w:t>
      </w:r>
      <w:r>
        <w:rPr>
          <w:spacing w:val="-2"/>
        </w:rPr>
        <w:t>r</w:t>
      </w:r>
      <w:r>
        <w:t>ements.</w:t>
      </w:r>
      <w:r w:rsidRPr="54981899">
        <w:t xml:space="preserve"> </w:t>
      </w:r>
      <w:r>
        <w:rPr>
          <w:spacing w:val="-24"/>
        </w:rPr>
        <w:t>T</w:t>
      </w:r>
      <w:r>
        <w:t>eachers a</w:t>
      </w:r>
      <w:r>
        <w:rPr>
          <w:spacing w:val="-2"/>
        </w:rPr>
        <w:t>r</w:t>
      </w:r>
      <w:r>
        <w:t>e</w:t>
      </w:r>
      <w:r w:rsidRPr="54981899">
        <w:t xml:space="preserve"> </w:t>
      </w:r>
      <w:r>
        <w:rPr>
          <w:spacing w:val="-2"/>
        </w:rPr>
        <w:t>r</w:t>
      </w:r>
      <w:r>
        <w:t>esponsible</w:t>
      </w:r>
      <w:r w:rsidRPr="54981899">
        <w:t xml:space="preserve"> </w:t>
      </w:r>
      <w:r>
        <w:rPr>
          <w:spacing w:val="-3"/>
        </w:rPr>
        <w:t>f</w:t>
      </w:r>
      <w:r>
        <w:t>or identi</w:t>
      </w:r>
      <w:r>
        <w:rPr>
          <w:spacing w:val="-3"/>
        </w:rPr>
        <w:t>f</w:t>
      </w:r>
      <w:r>
        <w:t>ying</w:t>
      </w:r>
      <w:r w:rsidRPr="54981899">
        <w:t xml:space="preserve"> </w:t>
      </w:r>
      <w:r>
        <w:t>objecti</w:t>
      </w:r>
      <w:r>
        <w:rPr>
          <w:spacing w:val="-2"/>
        </w:rPr>
        <w:t>v</w:t>
      </w:r>
      <w:r>
        <w:t>es</w:t>
      </w:r>
      <w:r w:rsidRPr="54981899">
        <w:t xml:space="preserve"> </w:t>
      </w:r>
      <w:r>
        <w:t>and</w:t>
      </w:r>
      <w:r w:rsidRPr="54981899">
        <w:t xml:space="preserve"> </w:t>
      </w:r>
      <w:r>
        <w:t>clearly</w:t>
      </w:r>
      <w:r w:rsidRPr="54981899">
        <w:t xml:space="preserve"> </w:t>
      </w:r>
      <w:r>
        <w:t>communicating</w:t>
      </w:r>
      <w:r w:rsidRPr="54981899">
        <w:t xml:space="preserve"> </w:t>
      </w:r>
      <w:r>
        <w:t>expectations,</w:t>
      </w:r>
      <w:r w:rsidRPr="54981899">
        <w:t xml:space="preserve"> </w:t>
      </w:r>
      <w:r>
        <w:t>choosing</w:t>
      </w:r>
      <w:r w:rsidRPr="54981899">
        <w:t xml:space="preserve"> </w:t>
      </w:r>
      <w:r>
        <w:rPr>
          <w:spacing w:val="-2"/>
        </w:rPr>
        <w:t>r</w:t>
      </w:r>
      <w:r>
        <w:t>ele</w:t>
      </w:r>
      <w:r>
        <w:rPr>
          <w:spacing w:val="-5"/>
        </w:rPr>
        <w:t>v</w:t>
      </w:r>
      <w:r>
        <w:t>ant</w:t>
      </w:r>
      <w:r w:rsidRPr="54981899">
        <w:t xml:space="preserve"> </w:t>
      </w:r>
      <w:r>
        <w:t>assignments,</w:t>
      </w:r>
      <w:r w:rsidRPr="54981899">
        <w:t xml:space="preserve"> </w:t>
      </w:r>
      <w:r>
        <w:t>g</w:t>
      </w:r>
      <w:r>
        <w:rPr>
          <w:spacing w:val="-4"/>
        </w:rPr>
        <w:t>r</w:t>
      </w:r>
      <w:r>
        <w:t>ading</w:t>
      </w:r>
      <w:r w:rsidRPr="54981899">
        <w:t xml:space="preserve"> </w:t>
      </w:r>
      <w:r>
        <w:t>assessments</w:t>
      </w:r>
      <w:r w:rsidRPr="54981899">
        <w:t xml:space="preserve"> </w:t>
      </w:r>
      <w:r>
        <w:t>p</w:t>
      </w:r>
      <w:r>
        <w:rPr>
          <w:spacing w:val="-2"/>
        </w:rPr>
        <w:t>r</w:t>
      </w:r>
      <w:r>
        <w:t>omptly</w:t>
      </w:r>
      <w:r w:rsidRPr="54981899">
        <w:t xml:space="preserve"> </w:t>
      </w:r>
      <w:r>
        <w:t>and</w:t>
      </w:r>
      <w:r w:rsidRPr="54981899">
        <w:t xml:space="preserve"> </w:t>
      </w:r>
      <w:r>
        <w:rPr>
          <w:spacing w:val="-2"/>
        </w:rPr>
        <w:t>r</w:t>
      </w:r>
      <w:r>
        <w:t>eturning</w:t>
      </w:r>
      <w:r w:rsidRPr="54981899">
        <w:t xml:space="preserve"> </w:t>
      </w:r>
      <w:r>
        <w:t>papers</w:t>
      </w:r>
      <w:r w:rsidRPr="54981899">
        <w:t xml:space="preserve"> </w:t>
      </w:r>
      <w:r>
        <w:t>and</w:t>
      </w:r>
      <w:r w:rsidRPr="54981899">
        <w:t xml:space="preserve"> </w:t>
      </w:r>
      <w:r>
        <w:t>tests</w:t>
      </w:r>
      <w:r w:rsidRPr="54981899">
        <w:t xml:space="preserve"> </w:t>
      </w:r>
      <w:r>
        <w:t>to</w:t>
      </w:r>
      <w:r w:rsidRPr="54981899">
        <w:t xml:space="preserve"> </w:t>
      </w:r>
      <w:r>
        <w:t>students</w:t>
      </w:r>
      <w:r w:rsidRPr="54981899">
        <w:t xml:space="preserve"> </w:t>
      </w:r>
      <w:r>
        <w:t>in</w:t>
      </w:r>
      <w:r w:rsidRPr="54981899">
        <w:t xml:space="preserve"> </w:t>
      </w:r>
      <w:r>
        <w:t>a</w:t>
      </w:r>
      <w:r w:rsidRPr="54981899">
        <w:t xml:space="preserve"> </w:t>
      </w:r>
      <w:r>
        <w:t>timely</w:t>
      </w:r>
      <w:r w:rsidRPr="54981899">
        <w:t xml:space="preserve"> </w:t>
      </w:r>
      <w:r>
        <w:t>manne</w:t>
      </w:r>
      <w:r>
        <w:rPr>
          <w:spacing w:val="-30"/>
        </w:rPr>
        <w:t>r</w:t>
      </w:r>
      <w:r>
        <w:t>.</w:t>
      </w:r>
    </w:p>
    <w:p w14:paraId="133B50F6" w14:textId="77777777" w:rsidR="00AF14E1" w:rsidRDefault="00AF14E1">
      <w:pPr>
        <w:spacing w:line="260" w:lineRule="exact"/>
        <w:rPr>
          <w:sz w:val="26"/>
          <w:szCs w:val="26"/>
        </w:rPr>
      </w:pPr>
    </w:p>
    <w:p w14:paraId="68E9232F" w14:textId="1CA10C32" w:rsidR="00AF14E1" w:rsidRDefault="0071428E" w:rsidP="000D23C0">
      <w:pPr>
        <w:pStyle w:val="BodyText"/>
        <w:spacing w:line="260" w:lineRule="exact"/>
        <w:ind w:left="0" w:right="119"/>
        <w:jc w:val="both"/>
      </w:pPr>
      <w:r>
        <w:t>LPCA</w:t>
      </w:r>
      <w:r w:rsidR="008531D7" w:rsidRPr="4DE840C9">
        <w:t xml:space="preserve"> </w:t>
      </w:r>
      <w:r w:rsidR="008531D7">
        <w:t>uses</w:t>
      </w:r>
      <w:r w:rsidR="008531D7" w:rsidRPr="4DE840C9">
        <w:t xml:space="preserve"> </w:t>
      </w:r>
      <w:r w:rsidR="008531D7">
        <w:t>a</w:t>
      </w:r>
      <w:r w:rsidR="008531D7" w:rsidRPr="4DE840C9">
        <w:t xml:space="preserve"> </w:t>
      </w:r>
      <w:r w:rsidR="008531D7">
        <w:t>100-point</w:t>
      </w:r>
      <w:r w:rsidR="008531D7" w:rsidRPr="4DE840C9">
        <w:t xml:space="preserve"> </w:t>
      </w:r>
      <w:r w:rsidR="008531D7">
        <w:t>g</w:t>
      </w:r>
      <w:r w:rsidR="008531D7">
        <w:rPr>
          <w:spacing w:val="-4"/>
        </w:rPr>
        <w:t>r</w:t>
      </w:r>
      <w:r w:rsidR="008531D7">
        <w:t>ading</w:t>
      </w:r>
      <w:r w:rsidR="008531D7" w:rsidRPr="4DE840C9">
        <w:t xml:space="preserve"> </w:t>
      </w:r>
      <w:r w:rsidR="008531D7">
        <w:t>scale</w:t>
      </w:r>
      <w:r w:rsidR="008531D7" w:rsidRPr="4DE840C9">
        <w:t xml:space="preserve"> </w:t>
      </w:r>
      <w:r w:rsidR="008531D7">
        <w:rPr>
          <w:spacing w:val="-3"/>
        </w:rPr>
        <w:t>f</w:t>
      </w:r>
      <w:r w:rsidR="008531D7">
        <w:t>or</w:t>
      </w:r>
      <w:r w:rsidR="008531D7" w:rsidRPr="4DE840C9">
        <w:t xml:space="preserve"> </w:t>
      </w:r>
      <w:r w:rsidR="008531D7">
        <w:t>Co</w:t>
      </w:r>
      <w:r w:rsidR="008531D7">
        <w:rPr>
          <w:spacing w:val="-2"/>
        </w:rPr>
        <w:t>r</w:t>
      </w:r>
      <w:r w:rsidR="008531D7">
        <w:t>e</w:t>
      </w:r>
      <w:r w:rsidR="008531D7" w:rsidRPr="4DE840C9">
        <w:t xml:space="preserve"> </w:t>
      </w:r>
      <w:r w:rsidR="008531D7">
        <w:t>Classes</w:t>
      </w:r>
      <w:r w:rsidR="008531D7" w:rsidRPr="4DE840C9">
        <w:t xml:space="preserve"> </w:t>
      </w:r>
      <w:r w:rsidR="008531D7">
        <w:t>in</w:t>
      </w:r>
      <w:r w:rsidR="008531D7" w:rsidRPr="4DE840C9">
        <w:t xml:space="preserve"> </w:t>
      </w:r>
      <w:r w:rsidR="008531D7">
        <w:t>g</w:t>
      </w:r>
      <w:r w:rsidR="008531D7">
        <w:rPr>
          <w:spacing w:val="-4"/>
        </w:rPr>
        <w:t>r</w:t>
      </w:r>
      <w:r w:rsidR="008531D7">
        <w:t>ades</w:t>
      </w:r>
      <w:r w:rsidR="008531D7" w:rsidRPr="4DE840C9">
        <w:t xml:space="preserve"> </w:t>
      </w:r>
      <w:r w:rsidR="008531D7">
        <w:t>1</w:t>
      </w:r>
      <w:r w:rsidR="008531D7" w:rsidRPr="4DE840C9">
        <w:t xml:space="preserve"> – </w:t>
      </w:r>
      <w:r w:rsidR="009658AA">
        <w:t>12</w:t>
      </w:r>
      <w:r w:rsidR="008531D7" w:rsidRPr="4DE840C9">
        <w:t xml:space="preserve">. </w:t>
      </w:r>
      <w:r w:rsidR="008531D7">
        <w:t>Numerical</w:t>
      </w:r>
      <w:r w:rsidR="008531D7" w:rsidRPr="4DE840C9">
        <w:t xml:space="preserve"> </w:t>
      </w:r>
      <w:r w:rsidR="008531D7">
        <w:t>g</w:t>
      </w:r>
      <w:r w:rsidR="008531D7">
        <w:rPr>
          <w:spacing w:val="-4"/>
        </w:rPr>
        <w:t>r</w:t>
      </w:r>
      <w:r w:rsidR="008531D7">
        <w:t>ades</w:t>
      </w:r>
      <w:r w:rsidR="008531D7" w:rsidRPr="4DE840C9">
        <w:t xml:space="preserve"> </w:t>
      </w:r>
      <w:r w:rsidR="008531D7">
        <w:t>a</w:t>
      </w:r>
      <w:r w:rsidR="008531D7">
        <w:rPr>
          <w:spacing w:val="-2"/>
        </w:rPr>
        <w:t>r</w:t>
      </w:r>
      <w:r w:rsidR="008531D7">
        <w:t>e</w:t>
      </w:r>
      <w:r w:rsidR="008531D7" w:rsidRPr="4DE840C9">
        <w:t xml:space="preserve"> </w:t>
      </w:r>
      <w:r w:rsidR="008531D7">
        <w:rPr>
          <w:spacing w:val="-2"/>
        </w:rPr>
        <w:t>r</w:t>
      </w:r>
      <w:r w:rsidR="008531D7">
        <w:t>eco</w:t>
      </w:r>
      <w:r w:rsidR="008531D7">
        <w:rPr>
          <w:spacing w:val="-2"/>
        </w:rPr>
        <w:t>r</w:t>
      </w:r>
      <w:r w:rsidR="008531D7">
        <w:t>ded</w:t>
      </w:r>
      <w:r w:rsidR="008531D7" w:rsidRPr="4DE840C9">
        <w:t xml:space="preserve"> </w:t>
      </w:r>
      <w:r w:rsidR="008531D7">
        <w:t>on</w:t>
      </w:r>
      <w:r w:rsidR="008531D7" w:rsidRPr="4DE840C9">
        <w:t xml:space="preserve"> </w:t>
      </w:r>
      <w:r w:rsidR="008531D7">
        <w:t>p</w:t>
      </w:r>
      <w:r w:rsidR="008531D7">
        <w:rPr>
          <w:spacing w:val="-2"/>
        </w:rPr>
        <w:t>r</w:t>
      </w:r>
      <w:r w:rsidR="008531D7">
        <w:t>og</w:t>
      </w:r>
      <w:r w:rsidR="008531D7">
        <w:rPr>
          <w:spacing w:val="-2"/>
        </w:rPr>
        <w:t>r</w:t>
      </w:r>
      <w:r w:rsidR="008531D7">
        <w:t>ess</w:t>
      </w:r>
      <w:r w:rsidR="008531D7" w:rsidRPr="4DE840C9">
        <w:t xml:space="preserve"> </w:t>
      </w:r>
      <w:r w:rsidR="008531D7">
        <w:rPr>
          <w:spacing w:val="-2"/>
        </w:rPr>
        <w:t>r</w:t>
      </w:r>
      <w:r w:rsidR="008531D7">
        <w:t>eports</w:t>
      </w:r>
      <w:r w:rsidR="008531D7" w:rsidRPr="4DE840C9">
        <w:t xml:space="preserve"> </w:t>
      </w:r>
      <w:r w:rsidR="008531D7">
        <w:t>and</w:t>
      </w:r>
      <w:r w:rsidR="008531D7" w:rsidRPr="4DE840C9">
        <w:t xml:space="preserve"> </w:t>
      </w:r>
      <w:r w:rsidR="008531D7">
        <w:rPr>
          <w:spacing w:val="-2"/>
        </w:rPr>
        <w:t>r</w:t>
      </w:r>
      <w:r w:rsidR="008531D7">
        <w:t>eport</w:t>
      </w:r>
      <w:r w:rsidR="008531D7" w:rsidRPr="4DE840C9">
        <w:t xml:space="preserve"> </w:t>
      </w:r>
      <w:r w:rsidR="008531D7">
        <w:t>ca</w:t>
      </w:r>
      <w:r w:rsidR="008531D7">
        <w:rPr>
          <w:spacing w:val="-2"/>
        </w:rPr>
        <w:t>r</w:t>
      </w:r>
      <w:r w:rsidR="008531D7">
        <w:t>ds.</w:t>
      </w:r>
      <w:r w:rsidR="008531D7" w:rsidRPr="4DE840C9">
        <w:t xml:space="preserve"> </w:t>
      </w:r>
      <w:r w:rsidR="00EB731F" w:rsidRPr="4DE840C9">
        <w:t>(</w:t>
      </w:r>
      <w:r w:rsidR="000D23C0">
        <w:rPr>
          <w:spacing w:val="26"/>
        </w:rPr>
        <w:t>P</w:t>
      </w:r>
      <w:r w:rsidR="00EB731F" w:rsidRPr="4DE840C9">
        <w:t>)</w:t>
      </w:r>
      <w:r w:rsidR="000D23C0">
        <w:rPr>
          <w:spacing w:val="26"/>
        </w:rPr>
        <w:t xml:space="preserve"> is recorded for completion of a sport, outside PE credit,  or driver’s education. </w:t>
      </w:r>
      <w:r w:rsidR="008531D7">
        <w:t>Le</w:t>
      </w:r>
      <w:r w:rsidR="008531D7">
        <w:rPr>
          <w:spacing w:val="-2"/>
        </w:rPr>
        <w:t>t</w:t>
      </w:r>
      <w:r w:rsidR="008531D7">
        <w:t>ter</w:t>
      </w:r>
      <w:r w:rsidR="008531D7" w:rsidRPr="4DE840C9">
        <w:t xml:space="preserve"> </w:t>
      </w:r>
      <w:r w:rsidR="008531D7">
        <w:t>g</w:t>
      </w:r>
      <w:r w:rsidR="008531D7">
        <w:rPr>
          <w:spacing w:val="-4"/>
        </w:rPr>
        <w:t>r</w:t>
      </w:r>
      <w:r w:rsidR="008531D7">
        <w:t>ades</w:t>
      </w:r>
      <w:r w:rsidR="008531D7" w:rsidRPr="4DE840C9">
        <w:t xml:space="preserve"> </w:t>
      </w:r>
      <w:r w:rsidR="008531D7">
        <w:t>(E,</w:t>
      </w:r>
      <w:r w:rsidR="008531D7" w:rsidRPr="4DE840C9">
        <w:t xml:space="preserve"> </w:t>
      </w:r>
      <w:r w:rsidR="008531D7">
        <w:t>G,</w:t>
      </w:r>
      <w:r w:rsidR="008531D7" w:rsidRPr="4DE840C9">
        <w:t xml:space="preserve"> </w:t>
      </w:r>
      <w:r w:rsidR="008531D7">
        <w:rPr>
          <w:spacing w:val="-2"/>
        </w:rPr>
        <w:t>S</w:t>
      </w:r>
      <w:r w:rsidR="008531D7" w:rsidRPr="4DE840C9">
        <w:t xml:space="preserve">, </w:t>
      </w:r>
      <w:r w:rsidR="008531D7">
        <w:t>NI,</w:t>
      </w:r>
      <w:r w:rsidR="008531D7" w:rsidRPr="4DE840C9">
        <w:t xml:space="preserve"> </w:t>
      </w:r>
      <w:r w:rsidR="008531D7">
        <w:t>U)</w:t>
      </w:r>
      <w:r w:rsidR="008531D7" w:rsidRPr="4DE840C9">
        <w:t xml:space="preserve"> </w:t>
      </w:r>
      <w:r w:rsidR="008531D7">
        <w:t>a</w:t>
      </w:r>
      <w:r w:rsidR="008531D7">
        <w:rPr>
          <w:spacing w:val="-2"/>
        </w:rPr>
        <w:t>r</w:t>
      </w:r>
      <w:r w:rsidR="008531D7">
        <w:t>e</w:t>
      </w:r>
      <w:r w:rsidR="008531D7" w:rsidRPr="4DE840C9">
        <w:t xml:space="preserve"> </w:t>
      </w:r>
      <w:r w:rsidR="008531D7">
        <w:rPr>
          <w:spacing w:val="-2"/>
        </w:rPr>
        <w:t>r</w:t>
      </w:r>
      <w:r w:rsidR="008531D7">
        <w:t>eco</w:t>
      </w:r>
      <w:r w:rsidR="008531D7">
        <w:rPr>
          <w:spacing w:val="-2"/>
        </w:rPr>
        <w:t>r</w:t>
      </w:r>
      <w:r w:rsidR="008531D7">
        <w:t>ded</w:t>
      </w:r>
      <w:r w:rsidR="008531D7" w:rsidRPr="4DE840C9">
        <w:t xml:space="preserve"> </w:t>
      </w:r>
      <w:r w:rsidR="008531D7">
        <w:rPr>
          <w:spacing w:val="-3"/>
        </w:rPr>
        <w:t>f</w:t>
      </w:r>
      <w:r w:rsidR="008531D7">
        <w:t>or</w:t>
      </w:r>
      <w:r w:rsidR="008531D7" w:rsidRPr="4DE840C9">
        <w:t xml:space="preserve"> </w:t>
      </w:r>
      <w:r w:rsidR="008531D7">
        <w:t>Elementary</w:t>
      </w:r>
      <w:r w:rsidR="008531D7" w:rsidRPr="4DE840C9">
        <w:t xml:space="preserve"> </w:t>
      </w:r>
      <w:r w:rsidR="008531D7">
        <w:t>School</w:t>
      </w:r>
      <w:r w:rsidR="008531D7" w:rsidRPr="4DE840C9">
        <w:t xml:space="preserve"> </w:t>
      </w:r>
      <w:r w:rsidR="008531D7">
        <w:t>Enrichment</w:t>
      </w:r>
      <w:r w:rsidR="008531D7" w:rsidRPr="4DE840C9">
        <w:t xml:space="preserve"> </w:t>
      </w:r>
      <w:r w:rsidR="008531D7">
        <w:t>Courses</w:t>
      </w:r>
      <w:r w:rsidR="008531D7" w:rsidRPr="4DE840C9">
        <w:t xml:space="preserve"> </w:t>
      </w:r>
      <w:r w:rsidR="008531D7">
        <w:t>(Music,</w:t>
      </w:r>
      <w:r w:rsidR="008531D7" w:rsidRPr="4DE840C9">
        <w:t xml:space="preserve"> </w:t>
      </w:r>
      <w:r w:rsidR="008531D7">
        <w:t>PE,</w:t>
      </w:r>
      <w:r w:rsidR="008531D7" w:rsidRPr="4DE840C9">
        <w:t xml:space="preserve"> </w:t>
      </w:r>
      <w:r w:rsidR="008531D7">
        <w:t>Art),</w:t>
      </w:r>
      <w:r w:rsidR="008531D7" w:rsidRPr="4DE840C9">
        <w:t xml:space="preserve"> </w:t>
      </w:r>
      <w:r w:rsidR="008531D7">
        <w:rPr>
          <w:spacing w:val="1"/>
        </w:rPr>
        <w:t>B</w:t>
      </w:r>
      <w:r w:rsidR="008531D7">
        <w:t>ible,</w:t>
      </w:r>
      <w:r w:rsidR="008531D7" w:rsidRPr="4DE840C9">
        <w:t xml:space="preserve"> </w:t>
      </w:r>
      <w:r w:rsidR="008531D7">
        <w:t>and</w:t>
      </w:r>
      <w:r w:rsidR="008531D7" w:rsidRPr="4DE840C9">
        <w:t xml:space="preserve"> </w:t>
      </w:r>
      <w:r w:rsidR="008531D7">
        <w:t>Citi</w:t>
      </w:r>
      <w:r w:rsidR="008531D7">
        <w:rPr>
          <w:spacing w:val="-2"/>
        </w:rPr>
        <w:t>z</w:t>
      </w:r>
      <w:r w:rsidR="008531D7">
        <w:t>enship</w:t>
      </w:r>
      <w:r w:rsidR="008531D7" w:rsidRPr="4DE840C9">
        <w:t xml:space="preserve"> </w:t>
      </w:r>
      <w:r w:rsidR="008531D7">
        <w:t>(conduct).</w:t>
      </w:r>
      <w:r w:rsidR="008531D7" w:rsidRPr="4DE840C9">
        <w:t xml:space="preserve"> </w:t>
      </w:r>
      <w:r w:rsidR="008531D7">
        <w:t>The</w:t>
      </w:r>
      <w:r w:rsidR="008531D7" w:rsidRPr="4DE840C9">
        <w:t xml:space="preserve"> </w:t>
      </w:r>
      <w:r w:rsidR="008531D7">
        <w:t>cor</w:t>
      </w:r>
      <w:r w:rsidR="008531D7">
        <w:rPr>
          <w:spacing w:val="-2"/>
        </w:rPr>
        <w:t>r</w:t>
      </w:r>
      <w:r w:rsidR="008531D7">
        <w:t>esponding</w:t>
      </w:r>
      <w:r w:rsidR="008531D7" w:rsidRPr="4DE840C9">
        <w:t xml:space="preserve"> </w:t>
      </w:r>
      <w:r w:rsidR="008531D7">
        <w:t>le</w:t>
      </w:r>
      <w:r w:rsidR="008531D7">
        <w:rPr>
          <w:spacing w:val="-2"/>
        </w:rPr>
        <w:t>t</w:t>
      </w:r>
      <w:r w:rsidR="008531D7">
        <w:t>ter</w:t>
      </w:r>
      <w:r w:rsidR="008531D7" w:rsidRPr="4DE840C9">
        <w:t xml:space="preserve"> </w:t>
      </w:r>
      <w:r w:rsidR="008531D7">
        <w:t>g</w:t>
      </w:r>
      <w:r w:rsidR="008531D7">
        <w:rPr>
          <w:spacing w:val="-4"/>
        </w:rPr>
        <w:t>r</w:t>
      </w:r>
      <w:r w:rsidR="008531D7">
        <w:t>ades</w:t>
      </w:r>
      <w:r w:rsidR="008531D7" w:rsidRPr="4DE840C9">
        <w:t xml:space="preserve"> </w:t>
      </w:r>
      <w:r w:rsidR="008531D7">
        <w:rPr>
          <w:spacing w:val="-3"/>
        </w:rPr>
        <w:t>f</w:t>
      </w:r>
      <w:r w:rsidR="008531D7">
        <w:t xml:space="preserve">or </w:t>
      </w:r>
      <w:r w:rsidR="008531D7">
        <w:rPr>
          <w:spacing w:val="-1"/>
        </w:rPr>
        <w:t>num</w:t>
      </w:r>
      <w:r w:rsidR="008531D7">
        <w:t>er</w:t>
      </w:r>
      <w:r w:rsidR="008531D7">
        <w:rPr>
          <w:spacing w:val="-1"/>
        </w:rPr>
        <w:t>i</w:t>
      </w:r>
      <w:r w:rsidR="008531D7">
        <w:t>c</w:t>
      </w:r>
      <w:r w:rsidR="008531D7">
        <w:rPr>
          <w:spacing w:val="-1"/>
        </w:rPr>
        <w:t>a</w:t>
      </w:r>
      <w:r w:rsidR="008531D7">
        <w:t>l</w:t>
      </w:r>
      <w:r w:rsidR="008531D7" w:rsidRPr="4DE840C9">
        <w:t xml:space="preserve"> </w:t>
      </w:r>
      <w:r w:rsidR="008531D7">
        <w:t>sc</w:t>
      </w:r>
      <w:r w:rsidR="008531D7">
        <w:rPr>
          <w:spacing w:val="-1"/>
        </w:rPr>
        <w:t>al</w:t>
      </w:r>
      <w:r w:rsidR="008531D7">
        <w:t>e</w:t>
      </w:r>
      <w:r w:rsidR="008531D7" w:rsidRPr="4DE840C9">
        <w:t xml:space="preserve"> </w:t>
      </w:r>
      <w:r w:rsidR="008531D7">
        <w:rPr>
          <w:spacing w:val="-1"/>
        </w:rPr>
        <w:t>a</w:t>
      </w:r>
      <w:r w:rsidR="008531D7">
        <w:rPr>
          <w:spacing w:val="-2"/>
        </w:rPr>
        <w:t>r</w:t>
      </w:r>
      <w:r w:rsidR="008531D7">
        <w:t>e:</w:t>
      </w:r>
    </w:p>
    <w:p w14:paraId="1E28EF68" w14:textId="77777777" w:rsidR="00AF14E1" w:rsidRDefault="00AF14E1">
      <w:pPr>
        <w:spacing w:before="8" w:line="260" w:lineRule="exact"/>
        <w:rPr>
          <w:sz w:val="26"/>
          <w:szCs w:val="26"/>
        </w:rPr>
      </w:pPr>
    </w:p>
    <w:p w14:paraId="5AFA4B68" w14:textId="77777777" w:rsidR="00AF14E1" w:rsidRDefault="540026D6">
      <w:pPr>
        <w:pStyle w:val="Heading3"/>
        <w:ind w:right="5850"/>
        <w:jc w:val="both"/>
        <w:rPr>
          <w:b w:val="0"/>
          <w:bCs w:val="0"/>
        </w:rPr>
      </w:pPr>
      <w:r>
        <w:t>Grade Point Average (GPA)/Grading Scale</w:t>
      </w:r>
    </w:p>
    <w:p w14:paraId="2C04F599" w14:textId="77777777" w:rsidR="00AF14E1" w:rsidRDefault="008531D7">
      <w:pPr>
        <w:pStyle w:val="Heading4"/>
        <w:spacing w:line="256" w:lineRule="exact"/>
        <w:ind w:right="7422"/>
        <w:jc w:val="both"/>
        <w:rPr>
          <w:b w:val="0"/>
          <w:bCs w:val="0"/>
        </w:rPr>
      </w:pPr>
      <w:r w:rsidRPr="6FF19E29">
        <w:rPr>
          <w:u w:val="thick" w:color="000000"/>
        </w:rPr>
        <w:t>P</w:t>
      </w:r>
      <w:r w:rsidRPr="6FF19E29">
        <w:rPr>
          <w:spacing w:val="-1"/>
          <w:u w:val="thick" w:color="000000"/>
        </w:rPr>
        <w:t>re</w:t>
      </w:r>
      <w:r w:rsidRPr="6FF19E29">
        <w:rPr>
          <w:u w:val="thick" w:color="000000"/>
        </w:rPr>
        <w:t>-Kind</w:t>
      </w:r>
      <w:r w:rsidRPr="6FF19E29">
        <w:rPr>
          <w:spacing w:val="-1"/>
          <w:u w:val="thick" w:color="000000"/>
        </w:rPr>
        <w:t>er</w:t>
      </w:r>
      <w:r w:rsidRPr="6FF19E29">
        <w:rPr>
          <w:u w:val="thick" w:color="000000"/>
        </w:rPr>
        <w:t>g</w:t>
      </w:r>
      <w:r w:rsidRPr="6FF19E29">
        <w:rPr>
          <w:spacing w:val="-1"/>
          <w:u w:val="thick" w:color="000000"/>
        </w:rPr>
        <w:t>arte</w:t>
      </w:r>
      <w:r w:rsidRPr="6FF19E29">
        <w:rPr>
          <w:u w:val="thick" w:color="000000"/>
        </w:rPr>
        <w:t>n/Kind</w:t>
      </w:r>
      <w:r w:rsidRPr="6FF19E29">
        <w:rPr>
          <w:spacing w:val="-1"/>
          <w:u w:val="thick" w:color="000000"/>
        </w:rPr>
        <w:t>er</w:t>
      </w:r>
      <w:r w:rsidRPr="6FF19E29">
        <w:rPr>
          <w:u w:val="thick" w:color="000000"/>
        </w:rPr>
        <w:t>g</w:t>
      </w:r>
      <w:r w:rsidRPr="6FF19E29">
        <w:rPr>
          <w:spacing w:val="-1"/>
          <w:u w:val="thick" w:color="000000"/>
        </w:rPr>
        <w:t>arte</w:t>
      </w:r>
      <w:r w:rsidRPr="6FF19E29">
        <w:rPr>
          <w:u w:val="thick" w:color="000000"/>
        </w:rPr>
        <w:t>n</w:t>
      </w:r>
    </w:p>
    <w:p w14:paraId="5B48390B" w14:textId="77777777" w:rsidR="00AF14E1" w:rsidRDefault="008531D7">
      <w:pPr>
        <w:pStyle w:val="BodyText"/>
        <w:spacing w:before="6" w:line="260" w:lineRule="exact"/>
        <w:ind w:right="120"/>
        <w:jc w:val="both"/>
      </w:pPr>
      <w:r>
        <w:t>P</w:t>
      </w:r>
      <w:r>
        <w:rPr>
          <w:spacing w:val="-2"/>
        </w:rPr>
        <w:t>r</w:t>
      </w:r>
      <w:r>
        <w:t>e-Kinde</w:t>
      </w:r>
      <w:r>
        <w:rPr>
          <w:spacing w:val="-2"/>
        </w:rPr>
        <w:t>r</w:t>
      </w:r>
      <w:r>
        <w:t>garten</w:t>
      </w:r>
      <w:r w:rsidRPr="4DE840C9">
        <w:t xml:space="preserve"> </w:t>
      </w:r>
      <w:r>
        <w:t>and</w:t>
      </w:r>
      <w:r w:rsidRPr="4DE840C9">
        <w:t xml:space="preserve"> </w:t>
      </w:r>
      <w:r>
        <w:t>Kinde</w:t>
      </w:r>
      <w:r>
        <w:rPr>
          <w:spacing w:val="-2"/>
        </w:rPr>
        <w:t>r</w:t>
      </w:r>
      <w:r>
        <w:t>garten</w:t>
      </w:r>
      <w:r w:rsidRPr="4DE840C9">
        <w:t xml:space="preserve"> </w:t>
      </w:r>
      <w:r>
        <w:t>use</w:t>
      </w:r>
      <w:r w:rsidRPr="4DE840C9">
        <w:t xml:space="preserve"> </w:t>
      </w:r>
      <w:r>
        <w:t>the</w:t>
      </w:r>
      <w:r w:rsidRPr="4DE840C9">
        <w:t xml:space="preserve"> </w:t>
      </w:r>
      <w:r>
        <w:rPr>
          <w:spacing w:val="-3"/>
        </w:rPr>
        <w:t>f</w:t>
      </w:r>
      <w:r>
        <w:t>ollowing</w:t>
      </w:r>
      <w:r w:rsidRPr="4DE840C9">
        <w:t xml:space="preserve"> </w:t>
      </w:r>
      <w:r>
        <w:t>g</w:t>
      </w:r>
      <w:r>
        <w:rPr>
          <w:spacing w:val="-4"/>
        </w:rPr>
        <w:t>r</w:t>
      </w:r>
      <w:r>
        <w:t>ading</w:t>
      </w:r>
      <w:r w:rsidRPr="4DE840C9">
        <w:t xml:space="preserve"> </w:t>
      </w:r>
      <w:r>
        <w:t>scale</w:t>
      </w:r>
      <w:r w:rsidRPr="4DE840C9">
        <w:t xml:space="preserve"> </w:t>
      </w:r>
      <w:r w:rsidRPr="5574FCE9">
        <w:t>i</w:t>
      </w:r>
      <w:r>
        <w:t>n</w:t>
      </w:r>
      <w:r w:rsidRPr="4DE840C9">
        <w:t xml:space="preserve"> </w:t>
      </w:r>
      <w:r>
        <w:rPr>
          <w:spacing w:val="-5"/>
        </w:rPr>
        <w:t>Praxi</w:t>
      </w:r>
      <w:r w:rsidRPr="4DE840C9">
        <w:t xml:space="preserve">. </w:t>
      </w:r>
      <w:r>
        <w:rPr>
          <w:spacing w:val="-5"/>
        </w:rPr>
        <w:t>R</w:t>
      </w:r>
      <w:r>
        <w:t>eport</w:t>
      </w:r>
      <w:r w:rsidRPr="4DE840C9">
        <w:t xml:space="preserve"> </w:t>
      </w:r>
      <w:r>
        <w:t>Ca</w:t>
      </w:r>
      <w:r>
        <w:rPr>
          <w:spacing w:val="-2"/>
        </w:rPr>
        <w:t>r</w:t>
      </w:r>
      <w:r>
        <w:t>ds</w:t>
      </w:r>
      <w:r w:rsidRPr="4DE840C9">
        <w:t xml:space="preserve"> </w:t>
      </w:r>
      <w:r>
        <w:t>a</w:t>
      </w:r>
      <w:r>
        <w:rPr>
          <w:spacing w:val="-2"/>
        </w:rPr>
        <w:t>r</w:t>
      </w:r>
      <w:r>
        <w:t>e</w:t>
      </w:r>
      <w:r w:rsidRPr="4DE840C9">
        <w:t xml:space="preserve"> </w:t>
      </w:r>
      <w:r>
        <w:t>skill-based</w:t>
      </w:r>
      <w:r w:rsidRPr="4DE840C9">
        <w:t xml:space="preserve"> </w:t>
      </w:r>
      <w:r>
        <w:t>and</w:t>
      </w:r>
      <w:r w:rsidRPr="4DE840C9">
        <w:t xml:space="preserve"> </w:t>
      </w:r>
      <w:r>
        <w:t>not</w:t>
      </w:r>
      <w:r w:rsidRPr="4DE840C9">
        <w:t xml:space="preserve"> </w:t>
      </w:r>
      <w:r>
        <w:t>c</w:t>
      </w:r>
      <w:r>
        <w:rPr>
          <w:spacing w:val="-2"/>
        </w:rPr>
        <w:t>r</w:t>
      </w:r>
      <w:r>
        <w:t>eated</w:t>
      </w:r>
      <w:r w:rsidRPr="4DE840C9">
        <w:t xml:space="preserve"> </w:t>
      </w:r>
      <w:r>
        <w:t>th</w:t>
      </w:r>
      <w:r>
        <w:rPr>
          <w:spacing w:val="-2"/>
        </w:rPr>
        <w:t>r</w:t>
      </w:r>
      <w:r>
        <w:t>ough</w:t>
      </w:r>
      <w:r w:rsidRPr="4DE840C9">
        <w:t xml:space="preserve"> </w:t>
      </w:r>
      <w:r>
        <w:rPr>
          <w:spacing w:val="-5"/>
        </w:rPr>
        <w:t>Praxi</w:t>
      </w:r>
      <w:r w:rsidRPr="4DE840C9">
        <w:t>.</w:t>
      </w:r>
    </w:p>
    <w:p w14:paraId="73615200" w14:textId="77777777" w:rsidR="00AF14E1" w:rsidRDefault="00AF14E1">
      <w:pPr>
        <w:spacing w:line="260" w:lineRule="exact"/>
        <w:rPr>
          <w:sz w:val="26"/>
          <w:szCs w:val="26"/>
        </w:rPr>
      </w:pPr>
    </w:p>
    <w:p w14:paraId="1EF3D7C5" w14:textId="77777777" w:rsidR="00AF14E1" w:rsidRDefault="008531D7" w:rsidP="008B751E">
      <w:pPr>
        <w:pStyle w:val="BodyText"/>
        <w:tabs>
          <w:tab w:val="left" w:pos="5208"/>
        </w:tabs>
        <w:spacing w:line="260" w:lineRule="exact"/>
        <w:ind w:left="2790" w:right="4729" w:hanging="550"/>
        <w:rPr>
          <w:w w:val="99"/>
        </w:rPr>
      </w:pPr>
      <w:r w:rsidRPr="0028296D">
        <w:rPr>
          <w:u w:val="single"/>
        </w:rPr>
        <w:t>Le</w:t>
      </w:r>
      <w:r w:rsidRPr="0028296D">
        <w:rPr>
          <w:spacing w:val="-2"/>
          <w:u w:val="single"/>
        </w:rPr>
        <w:t>t</w:t>
      </w:r>
      <w:r w:rsidRPr="0028296D">
        <w:rPr>
          <w:u w:val="single"/>
        </w:rPr>
        <w:t>ter</w:t>
      </w:r>
      <w:r w:rsidRPr="0028296D">
        <w:rPr>
          <w:spacing w:val="-1"/>
          <w:u w:val="single"/>
        </w:rPr>
        <w:t xml:space="preserve"> </w:t>
      </w:r>
      <w:r w:rsidRPr="0028296D">
        <w:rPr>
          <w:u w:val="single"/>
        </w:rPr>
        <w:t>G</w:t>
      </w:r>
      <w:r w:rsidRPr="0028296D">
        <w:rPr>
          <w:spacing w:val="-4"/>
          <w:u w:val="single"/>
        </w:rPr>
        <w:t>r</w:t>
      </w:r>
      <w:r w:rsidRPr="0028296D">
        <w:rPr>
          <w:u w:val="single"/>
        </w:rPr>
        <w:t>ade</w:t>
      </w:r>
      <w:r w:rsidRPr="0028296D">
        <w:tab/>
      </w:r>
      <w:r w:rsidRPr="00F72ECF">
        <w:rPr>
          <w:w w:val="95"/>
          <w:u w:val="single"/>
        </w:rPr>
        <w:t>Description</w:t>
      </w:r>
      <w:r w:rsidRPr="4DE840C9">
        <w:t xml:space="preserve"> </w:t>
      </w:r>
    </w:p>
    <w:p w14:paraId="1ECB81C3" w14:textId="77777777" w:rsidR="008B751E" w:rsidRDefault="008B751E" w:rsidP="008B751E">
      <w:pPr>
        <w:pStyle w:val="BodyText"/>
        <w:tabs>
          <w:tab w:val="left" w:pos="5208"/>
        </w:tabs>
        <w:spacing w:line="260" w:lineRule="exact"/>
        <w:ind w:left="2790" w:right="2650" w:hanging="550"/>
      </w:pPr>
      <w:r>
        <w:t>M</w:t>
      </w:r>
      <w:r>
        <w:tab/>
      </w:r>
      <w:r>
        <w:tab/>
        <w:t>Meets Expectations</w:t>
      </w:r>
    </w:p>
    <w:p w14:paraId="50E9BB96" w14:textId="77777777" w:rsidR="008B751E" w:rsidRDefault="008B751E" w:rsidP="008B751E">
      <w:pPr>
        <w:pStyle w:val="BodyText"/>
        <w:tabs>
          <w:tab w:val="left" w:pos="5208"/>
        </w:tabs>
        <w:spacing w:line="260" w:lineRule="exact"/>
        <w:ind w:left="2790" w:right="2650" w:hanging="550"/>
      </w:pPr>
      <w:r>
        <w:t>P</w:t>
      </w:r>
      <w:r>
        <w:tab/>
      </w:r>
      <w:r>
        <w:tab/>
        <w:t>Progressing/Developing</w:t>
      </w:r>
    </w:p>
    <w:p w14:paraId="3642F599" w14:textId="77777777" w:rsidR="008B751E" w:rsidRDefault="008B751E" w:rsidP="008B751E">
      <w:pPr>
        <w:pStyle w:val="BodyText"/>
        <w:tabs>
          <w:tab w:val="left" w:pos="5208"/>
        </w:tabs>
        <w:spacing w:line="260" w:lineRule="exact"/>
        <w:ind w:left="2790" w:right="2650" w:hanging="550"/>
      </w:pPr>
      <w:r>
        <w:t>D</w:t>
      </w:r>
      <w:r>
        <w:tab/>
      </w:r>
      <w:r>
        <w:tab/>
        <w:t>Experiencing Difficulty</w:t>
      </w:r>
    </w:p>
    <w:p w14:paraId="5ECBECF7" w14:textId="77777777" w:rsidR="009658AA" w:rsidRPr="008B751E" w:rsidRDefault="009658AA" w:rsidP="008B751E">
      <w:pPr>
        <w:pStyle w:val="BodyText"/>
        <w:tabs>
          <w:tab w:val="left" w:pos="5208"/>
        </w:tabs>
        <w:spacing w:line="260" w:lineRule="exact"/>
        <w:ind w:left="2790" w:right="2650" w:hanging="550"/>
      </w:pPr>
    </w:p>
    <w:p w14:paraId="2A8E05A2" w14:textId="77777777" w:rsidR="0028296D" w:rsidRDefault="0028296D" w:rsidP="009658AA">
      <w:pPr>
        <w:pStyle w:val="BodyText"/>
        <w:tabs>
          <w:tab w:val="left" w:pos="5220"/>
        </w:tabs>
        <w:spacing w:line="260" w:lineRule="exact"/>
      </w:pPr>
    </w:p>
    <w:p w14:paraId="5636994F" w14:textId="77777777" w:rsidR="00AF14E1" w:rsidRDefault="008531D7">
      <w:pPr>
        <w:pStyle w:val="Heading4"/>
        <w:ind w:right="9567"/>
        <w:jc w:val="both"/>
        <w:rPr>
          <w:b w:val="0"/>
          <w:bCs w:val="0"/>
        </w:rPr>
      </w:pPr>
      <w:r w:rsidRPr="6FF19E29">
        <w:rPr>
          <w:u w:val="thick" w:color="000000"/>
        </w:rPr>
        <w:t>Grades</w:t>
      </w:r>
      <w:r w:rsidRPr="6FF19E29">
        <w:rPr>
          <w:spacing w:val="-10"/>
          <w:u w:val="thick" w:color="000000"/>
        </w:rPr>
        <w:t xml:space="preserve"> </w:t>
      </w:r>
      <w:r w:rsidRPr="6FF19E29">
        <w:rPr>
          <w:u w:val="thick" w:color="000000"/>
        </w:rPr>
        <w:t>1-12</w:t>
      </w:r>
    </w:p>
    <w:p w14:paraId="262BA30E" w14:textId="77777777" w:rsidR="00AF14E1" w:rsidRDefault="008531D7">
      <w:pPr>
        <w:pStyle w:val="BodyText"/>
        <w:spacing w:before="6" w:line="260" w:lineRule="exact"/>
        <w:ind w:right="119"/>
        <w:jc w:val="both"/>
      </w:pPr>
      <w:r>
        <w:t>A</w:t>
      </w:r>
      <w:r w:rsidRPr="54981899">
        <w:t xml:space="preserve"> </w:t>
      </w:r>
      <w:r>
        <w:t>numerical</w:t>
      </w:r>
      <w:r w:rsidRPr="54981899">
        <w:t xml:space="preserve"> </w:t>
      </w:r>
      <w:r>
        <w:t>g</w:t>
      </w:r>
      <w:r>
        <w:rPr>
          <w:spacing w:val="-4"/>
        </w:rPr>
        <w:t>r</w:t>
      </w:r>
      <w:r>
        <w:t>ading</w:t>
      </w:r>
      <w:r w:rsidRPr="54981899">
        <w:t xml:space="preserve"> </w:t>
      </w:r>
      <w:r>
        <w:t>scale</w:t>
      </w:r>
      <w:r w:rsidRPr="54981899">
        <w:t xml:space="preserve"> </w:t>
      </w:r>
      <w:r>
        <w:t>of</w:t>
      </w:r>
      <w:r w:rsidRPr="54981899">
        <w:t xml:space="preserve"> </w:t>
      </w:r>
      <w:r>
        <w:t>0-100</w:t>
      </w:r>
      <w:r w:rsidRPr="54981899">
        <w:t xml:space="preserve"> </w:t>
      </w:r>
      <w:r>
        <w:t>is</w:t>
      </w:r>
      <w:r w:rsidRPr="54981899">
        <w:t xml:space="preserve"> </w:t>
      </w:r>
      <w:r>
        <w:t>used</w:t>
      </w:r>
      <w:r w:rsidRPr="54981899">
        <w:t xml:space="preserve"> </w:t>
      </w:r>
      <w:r>
        <w:t>in</w:t>
      </w:r>
      <w:r w:rsidRPr="54981899">
        <w:t xml:space="preserve"> </w:t>
      </w:r>
      <w:r>
        <w:t>g</w:t>
      </w:r>
      <w:r>
        <w:rPr>
          <w:spacing w:val="-4"/>
        </w:rPr>
        <w:t>r</w:t>
      </w:r>
      <w:r>
        <w:t>ades</w:t>
      </w:r>
      <w:r w:rsidRPr="54981899">
        <w:t xml:space="preserve"> </w:t>
      </w:r>
      <w:r>
        <w:t>1-12</w:t>
      </w:r>
      <w:r w:rsidRPr="54981899">
        <w:t xml:space="preserve"> </w:t>
      </w:r>
      <w:r>
        <w:t>on</w:t>
      </w:r>
      <w:r w:rsidRPr="54981899">
        <w:t xml:space="preserve"> </w:t>
      </w:r>
      <w:r>
        <w:rPr>
          <w:spacing w:val="-2"/>
        </w:rPr>
        <w:t>r</w:t>
      </w:r>
      <w:r>
        <w:t>eport</w:t>
      </w:r>
      <w:r w:rsidRPr="54981899">
        <w:t xml:space="preserve"> </w:t>
      </w:r>
      <w:r>
        <w:t>ca</w:t>
      </w:r>
      <w:r>
        <w:rPr>
          <w:spacing w:val="-2"/>
        </w:rPr>
        <w:t>r</w:t>
      </w:r>
      <w:r>
        <w:t>ds</w:t>
      </w:r>
      <w:r w:rsidRPr="54981899">
        <w:t xml:space="preserve"> </w:t>
      </w:r>
      <w:r>
        <w:t>and</w:t>
      </w:r>
      <w:r w:rsidRPr="54981899">
        <w:t xml:space="preserve"> </w:t>
      </w:r>
      <w:r>
        <w:t>t</w:t>
      </w:r>
      <w:r>
        <w:rPr>
          <w:spacing w:val="-4"/>
        </w:rPr>
        <w:t>r</w:t>
      </w:r>
      <w:r>
        <w:t>anscripts.</w:t>
      </w:r>
      <w:r w:rsidRPr="54981899">
        <w:t xml:space="preserve"> </w:t>
      </w:r>
      <w:r>
        <w:rPr>
          <w:spacing w:val="-5"/>
        </w:rPr>
        <w:t>R</w:t>
      </w:r>
      <w:r>
        <w:t>eport</w:t>
      </w:r>
      <w:r w:rsidRPr="54981899">
        <w:t xml:space="preserve"> </w:t>
      </w:r>
      <w:r>
        <w:t>ca</w:t>
      </w:r>
      <w:r>
        <w:rPr>
          <w:spacing w:val="-2"/>
        </w:rPr>
        <w:t>r</w:t>
      </w:r>
      <w:r>
        <w:t>ds</w:t>
      </w:r>
      <w:r w:rsidRPr="54981899">
        <w:t xml:space="preserve"> </w:t>
      </w:r>
      <w:r>
        <w:t>show g</w:t>
      </w:r>
      <w:r>
        <w:rPr>
          <w:spacing w:val="-4"/>
        </w:rPr>
        <w:t>r</w:t>
      </w:r>
      <w:r>
        <w:t>ades</w:t>
      </w:r>
      <w:r w:rsidRPr="54981899">
        <w:t xml:space="preserve"> </w:t>
      </w:r>
      <w:r>
        <w:t>as</w:t>
      </w:r>
      <w:r w:rsidRPr="54981899">
        <w:t xml:space="preserve"> </w:t>
      </w:r>
      <w:r>
        <w:t>numerical</w:t>
      </w:r>
      <w:r w:rsidRPr="54981899">
        <w:t xml:space="preserve"> </w:t>
      </w:r>
      <w:r>
        <w:rPr>
          <w:spacing w:val="-2"/>
        </w:rPr>
        <w:t>av</w:t>
      </w:r>
      <w:r>
        <w:t>e</w:t>
      </w:r>
      <w:r>
        <w:rPr>
          <w:spacing w:val="-4"/>
        </w:rPr>
        <w:t>r</w:t>
      </w:r>
      <w:r>
        <w:t>ages.</w:t>
      </w:r>
      <w:r w:rsidRPr="54981899">
        <w:t xml:space="preserve"> </w:t>
      </w:r>
      <w:r>
        <w:t>The</w:t>
      </w:r>
      <w:r w:rsidRPr="54981899">
        <w:t xml:space="preserve"> </w:t>
      </w:r>
      <w:r>
        <w:rPr>
          <w:spacing w:val="-3"/>
        </w:rPr>
        <w:t>f</w:t>
      </w:r>
      <w:r>
        <w:t>ollowing</w:t>
      </w:r>
      <w:r w:rsidRPr="54981899">
        <w:t xml:space="preserve"> </w:t>
      </w:r>
      <w:r>
        <w:t>table</w:t>
      </w:r>
      <w:r w:rsidRPr="54981899">
        <w:t xml:space="preserve"> </w:t>
      </w:r>
      <w:r>
        <w:t>illust</w:t>
      </w:r>
      <w:r>
        <w:rPr>
          <w:spacing w:val="-4"/>
        </w:rPr>
        <w:t>r</w:t>
      </w:r>
      <w:r>
        <w:t>ates</w:t>
      </w:r>
      <w:r w:rsidRPr="54981899">
        <w:t xml:space="preserve"> </w:t>
      </w:r>
      <w:r>
        <w:t>the</w:t>
      </w:r>
      <w:r w:rsidRPr="54981899">
        <w:t xml:space="preserve"> </w:t>
      </w:r>
      <w:r>
        <w:t>le</w:t>
      </w:r>
      <w:r>
        <w:rPr>
          <w:spacing w:val="-2"/>
        </w:rPr>
        <w:t>t</w:t>
      </w:r>
      <w:r>
        <w:t>ter</w:t>
      </w:r>
      <w:r w:rsidRPr="54981899">
        <w:t xml:space="preserve"> </w:t>
      </w:r>
      <w:r>
        <w:t>g</w:t>
      </w:r>
      <w:r>
        <w:rPr>
          <w:spacing w:val="-4"/>
        </w:rPr>
        <w:t>r</w:t>
      </w:r>
      <w:r>
        <w:t>ade</w:t>
      </w:r>
      <w:r w:rsidRPr="54981899">
        <w:t xml:space="preserve"> </w:t>
      </w:r>
      <w:r>
        <w:t>and</w:t>
      </w:r>
      <w:r w:rsidRPr="54981899">
        <w:t xml:space="preserve"> </w:t>
      </w:r>
      <w:r>
        <w:t>quali</w:t>
      </w:r>
      <w:r>
        <w:rPr>
          <w:spacing w:val="-3"/>
        </w:rPr>
        <w:t>t</w:t>
      </w:r>
      <w:r>
        <w:t>y</w:t>
      </w:r>
      <w:r w:rsidRPr="54981899">
        <w:t xml:space="preserve"> </w:t>
      </w:r>
      <w:r>
        <w:t>point</w:t>
      </w:r>
      <w:r w:rsidRPr="54981899">
        <w:t xml:space="preserve"> </w:t>
      </w:r>
      <w:r>
        <w:t>equi</w:t>
      </w:r>
      <w:r>
        <w:rPr>
          <w:spacing w:val="-5"/>
        </w:rPr>
        <w:t>v</w:t>
      </w:r>
      <w:r>
        <w:t>alents</w:t>
      </w:r>
      <w:r w:rsidRPr="54981899">
        <w:t xml:space="preserve"> </w:t>
      </w:r>
      <w:r>
        <w:rPr>
          <w:spacing w:val="-3"/>
        </w:rPr>
        <w:t>f</w:t>
      </w:r>
      <w:r>
        <w:t xml:space="preserve">or </w:t>
      </w:r>
      <w:r>
        <w:rPr>
          <w:spacing w:val="-1"/>
        </w:rPr>
        <w:t>num</w:t>
      </w:r>
      <w:r>
        <w:t>er</w:t>
      </w:r>
      <w:r>
        <w:rPr>
          <w:spacing w:val="-1"/>
        </w:rPr>
        <w:t>i</w:t>
      </w:r>
      <w:r>
        <w:t>c</w:t>
      </w:r>
      <w:r>
        <w:rPr>
          <w:spacing w:val="-1"/>
        </w:rPr>
        <w:t>a</w:t>
      </w:r>
      <w:r>
        <w:t>l</w:t>
      </w:r>
      <w:r w:rsidRPr="54981899">
        <w:t xml:space="preserve"> </w:t>
      </w:r>
      <w:r>
        <w:rPr>
          <w:spacing w:val="-1"/>
        </w:rPr>
        <w:t>g</w:t>
      </w:r>
      <w:r>
        <w:rPr>
          <w:spacing w:val="-4"/>
        </w:rPr>
        <w:t>r</w:t>
      </w:r>
      <w:r>
        <w:rPr>
          <w:spacing w:val="-1"/>
        </w:rPr>
        <w:t>ad</w:t>
      </w:r>
      <w:r>
        <w:t>es.</w:t>
      </w:r>
      <w:r w:rsidRPr="54981899">
        <w:t xml:space="preserve"> </w:t>
      </w:r>
      <w:r>
        <w:rPr>
          <w:spacing w:val="-1"/>
        </w:rPr>
        <w:t>A</w:t>
      </w:r>
      <w:r>
        <w:t>ll</w:t>
      </w:r>
      <w:r w:rsidRPr="54981899">
        <w:t xml:space="preserve"> </w:t>
      </w:r>
      <w:r>
        <w:rPr>
          <w:spacing w:val="-1"/>
        </w:rPr>
        <w:t>g</w:t>
      </w:r>
      <w:r>
        <w:rPr>
          <w:spacing w:val="-4"/>
        </w:rPr>
        <w:t>r</w:t>
      </w:r>
      <w:r>
        <w:rPr>
          <w:spacing w:val="-1"/>
        </w:rPr>
        <w:t>ad</w:t>
      </w:r>
      <w:r>
        <w:t>es</w:t>
      </w:r>
      <w:r w:rsidRPr="54981899">
        <w:t xml:space="preserve"> </w:t>
      </w:r>
      <w:r w:rsidRPr="3F19865F">
        <w:rPr>
          <w:rFonts w:cs="Tahoma"/>
          <w:b/>
          <w:bCs/>
          <w:u w:val="thick" w:color="000000"/>
        </w:rPr>
        <w:t>below</w:t>
      </w:r>
      <w:r w:rsidRPr="3F19865F">
        <w:rPr>
          <w:rFonts w:cs="Tahoma"/>
          <w:b/>
          <w:bCs/>
          <w:spacing w:val="-4"/>
          <w:u w:val="thick" w:color="000000"/>
        </w:rPr>
        <w:t xml:space="preserve"> </w:t>
      </w:r>
      <w:r w:rsidRPr="3F19865F">
        <w:rPr>
          <w:rFonts w:cs="Tahoma"/>
          <w:b/>
          <w:bCs/>
          <w:u w:val="thick" w:color="000000"/>
        </w:rPr>
        <w:t>70</w:t>
      </w:r>
      <w:r w:rsidRPr="3F19865F">
        <w:rPr>
          <w:rFonts w:cs="Tahoma"/>
          <w:b/>
          <w:bCs/>
          <w:spacing w:val="1"/>
          <w:u w:val="thick" w:color="000000"/>
        </w:rPr>
        <w:t xml:space="preserve"> </w:t>
      </w:r>
      <w:r>
        <w:rPr>
          <w:spacing w:val="-1"/>
        </w:rPr>
        <w:t>a</w:t>
      </w:r>
      <w:r>
        <w:rPr>
          <w:spacing w:val="-2"/>
        </w:rPr>
        <w:t>r</w:t>
      </w:r>
      <w:r>
        <w:t>e</w:t>
      </w:r>
      <w:r w:rsidRPr="54981899">
        <w:t xml:space="preserve"> </w:t>
      </w:r>
      <w:r>
        <w:t>c</w:t>
      </w:r>
      <w:r>
        <w:rPr>
          <w:spacing w:val="-1"/>
        </w:rPr>
        <w:t>la</w:t>
      </w:r>
      <w:r>
        <w:t>ssif</w:t>
      </w:r>
      <w:r>
        <w:rPr>
          <w:spacing w:val="-1"/>
        </w:rPr>
        <w:t>i</w:t>
      </w:r>
      <w:r>
        <w:t>ed</w:t>
      </w:r>
      <w:r w:rsidRPr="54981899">
        <w:t xml:space="preserve"> </w:t>
      </w:r>
      <w:r>
        <w:rPr>
          <w:spacing w:val="-1"/>
        </w:rPr>
        <w:t>a</w:t>
      </w:r>
      <w:r>
        <w:t>s</w:t>
      </w:r>
      <w:r w:rsidRPr="54981899">
        <w:t xml:space="preserve"> </w:t>
      </w:r>
      <w:r>
        <w:rPr>
          <w:spacing w:val="-3"/>
        </w:rPr>
        <w:t>f</w:t>
      </w:r>
      <w:r>
        <w:rPr>
          <w:spacing w:val="-1"/>
        </w:rPr>
        <w:t>a</w:t>
      </w:r>
      <w:r>
        <w:t>il</w:t>
      </w:r>
      <w:r>
        <w:rPr>
          <w:spacing w:val="-1"/>
        </w:rPr>
        <w:t>ing.</w:t>
      </w:r>
    </w:p>
    <w:p w14:paraId="5FF6E079" w14:textId="77777777" w:rsidR="009658AA" w:rsidRDefault="008531D7">
      <w:pPr>
        <w:pStyle w:val="BodyText"/>
        <w:spacing w:line="260" w:lineRule="exact"/>
        <w:ind w:right="119"/>
        <w:jc w:val="both"/>
        <w:rPr>
          <w:w w:val="99"/>
        </w:rPr>
      </w:pPr>
      <w:r>
        <w:t>Semester</w:t>
      </w:r>
      <w:r w:rsidRPr="54981899">
        <w:t xml:space="preserve"> </w:t>
      </w:r>
      <w:r>
        <w:rPr>
          <w:spacing w:val="-2"/>
        </w:rPr>
        <w:t>av</w:t>
      </w:r>
      <w:r>
        <w:t>e</w:t>
      </w:r>
      <w:r>
        <w:rPr>
          <w:spacing w:val="-4"/>
        </w:rPr>
        <w:t>r</w:t>
      </w:r>
      <w:r>
        <w:t>ages</w:t>
      </w:r>
      <w:r w:rsidRPr="54981899">
        <w:t xml:space="preserve"> </w:t>
      </w:r>
      <w:r w:rsidR="009658AA">
        <w:rPr>
          <w:spacing w:val="12"/>
        </w:rPr>
        <w:t xml:space="preserve">for courses without a mid-term or final exam </w:t>
      </w:r>
      <w:r>
        <w:t>a</w:t>
      </w:r>
      <w:r>
        <w:rPr>
          <w:spacing w:val="-2"/>
        </w:rPr>
        <w:t>r</w:t>
      </w:r>
      <w:r>
        <w:t>e</w:t>
      </w:r>
      <w:r w:rsidRPr="54981899">
        <w:t xml:space="preserve"> </w:t>
      </w:r>
      <w:r>
        <w:t>calculated</w:t>
      </w:r>
      <w:r w:rsidRPr="54981899">
        <w:t xml:space="preserve"> </w:t>
      </w:r>
      <w:r>
        <w:rPr>
          <w:spacing w:val="-1"/>
        </w:rPr>
        <w:t>b</w:t>
      </w:r>
      <w:r>
        <w:t>y</w:t>
      </w:r>
      <w:r w:rsidRPr="54981899">
        <w:t xml:space="preserve"> </w:t>
      </w:r>
      <w:r>
        <w:rPr>
          <w:spacing w:val="-2"/>
        </w:rPr>
        <w:t>av</w:t>
      </w:r>
      <w:r>
        <w:t>e</w:t>
      </w:r>
      <w:r>
        <w:rPr>
          <w:spacing w:val="-4"/>
        </w:rPr>
        <w:t>r</w:t>
      </w:r>
      <w:r>
        <w:t>aging</w:t>
      </w:r>
      <w:r w:rsidRPr="54981899">
        <w:t xml:space="preserve"> </w:t>
      </w:r>
      <w:r>
        <w:t>the</w:t>
      </w:r>
      <w:r w:rsidRPr="54981899">
        <w:t xml:space="preserve"> </w:t>
      </w:r>
      <w:r w:rsidR="009658AA">
        <w:t>two</w:t>
      </w:r>
      <w:r w:rsidRPr="54981899">
        <w:t xml:space="preserve"> </w:t>
      </w:r>
      <w:r>
        <w:t>quarter</w:t>
      </w:r>
      <w:r w:rsidRPr="54981899">
        <w:t xml:space="preserve"> </w:t>
      </w:r>
      <w:r>
        <w:t>g</w:t>
      </w:r>
      <w:r>
        <w:rPr>
          <w:spacing w:val="-4"/>
        </w:rPr>
        <w:t>r</w:t>
      </w:r>
      <w:r>
        <w:t>ades</w:t>
      </w:r>
      <w:r w:rsidRPr="54981899">
        <w:t xml:space="preserve"> </w:t>
      </w:r>
      <w:r>
        <w:t>together</w:t>
      </w:r>
      <w:r w:rsidRPr="54981899">
        <w:t xml:space="preserve"> </w:t>
      </w:r>
      <w:r>
        <w:t>in</w:t>
      </w:r>
      <w:r w:rsidRPr="54981899">
        <w:t xml:space="preserve"> </w:t>
      </w:r>
      <w:r>
        <w:t>each</w:t>
      </w:r>
      <w:r w:rsidRPr="54981899">
        <w:t xml:space="preserve"> </w:t>
      </w:r>
      <w:r>
        <w:t>subject.</w:t>
      </w:r>
      <w:r w:rsidRPr="54981899">
        <w:t xml:space="preserve"> </w:t>
      </w:r>
    </w:p>
    <w:p w14:paraId="2076D3E6" w14:textId="77777777" w:rsidR="00AF14E1" w:rsidRDefault="009658AA">
      <w:pPr>
        <w:pStyle w:val="BodyText"/>
        <w:spacing w:line="260" w:lineRule="exact"/>
        <w:ind w:right="119"/>
        <w:jc w:val="both"/>
      </w:pPr>
      <w:r>
        <w:t>S</w:t>
      </w:r>
      <w:r w:rsidR="008531D7">
        <w:t>emester</w:t>
      </w:r>
      <w:r w:rsidR="008531D7" w:rsidRPr="54981899">
        <w:t xml:space="preserve"> </w:t>
      </w:r>
      <w:r w:rsidR="008531D7">
        <w:rPr>
          <w:spacing w:val="-2"/>
        </w:rPr>
        <w:t>av</w:t>
      </w:r>
      <w:r w:rsidR="008531D7">
        <w:t>e</w:t>
      </w:r>
      <w:r w:rsidR="008531D7">
        <w:rPr>
          <w:spacing w:val="-4"/>
        </w:rPr>
        <w:t>r</w:t>
      </w:r>
      <w:r w:rsidR="008531D7">
        <w:t>age</w:t>
      </w:r>
      <w:r>
        <w:t>s</w:t>
      </w:r>
      <w:r w:rsidR="008531D7">
        <w:rPr>
          <w:spacing w:val="-3"/>
        </w:rPr>
        <w:t xml:space="preserve"> f</w:t>
      </w:r>
      <w:r w:rsidR="008531D7">
        <w:t>or</w:t>
      </w:r>
      <w:r w:rsidR="008531D7" w:rsidRPr="54981899">
        <w:t xml:space="preserve"> </w:t>
      </w:r>
      <w:r w:rsidR="008531D7">
        <w:t>each</w:t>
      </w:r>
      <w:r w:rsidR="008531D7" w:rsidRPr="54981899">
        <w:t xml:space="preserve"> </w:t>
      </w:r>
      <w:r>
        <w:t>700 &amp; 800 level course</w:t>
      </w:r>
      <w:r w:rsidR="008531D7" w:rsidRPr="54981899">
        <w:t xml:space="preserve"> </w:t>
      </w:r>
      <w:r>
        <w:rPr>
          <w:spacing w:val="-3"/>
        </w:rPr>
        <w:t xml:space="preserve">with a mid-term or final exam </w:t>
      </w:r>
      <w:r>
        <w:t>are</w:t>
      </w:r>
      <w:r w:rsidR="008531D7" w:rsidRPr="54981899">
        <w:t xml:space="preserve"> </w:t>
      </w:r>
      <w:r w:rsidR="008531D7">
        <w:t>calculated</w:t>
      </w:r>
      <w:r w:rsidR="008531D7" w:rsidRPr="54981899">
        <w:t xml:space="preserve"> </w:t>
      </w:r>
      <w:r w:rsidR="008531D7">
        <w:rPr>
          <w:spacing w:val="-1"/>
        </w:rPr>
        <w:t>b</w:t>
      </w:r>
      <w:r w:rsidR="008531D7">
        <w:t>y</w:t>
      </w:r>
      <w:r w:rsidR="008531D7" w:rsidRPr="54981899">
        <w:t xml:space="preserve"> </w:t>
      </w:r>
      <w:r w:rsidR="008531D7">
        <w:t>the</w:t>
      </w:r>
      <w:r w:rsidR="008531D7" w:rsidRPr="54981899">
        <w:t xml:space="preserve"> </w:t>
      </w:r>
      <w:r w:rsidR="008531D7">
        <w:rPr>
          <w:spacing w:val="-3"/>
        </w:rPr>
        <w:t>f</w:t>
      </w:r>
      <w:r w:rsidR="008531D7">
        <w:t>ollowing</w:t>
      </w:r>
      <w:r w:rsidR="008531D7">
        <w:rPr>
          <w:spacing w:val="-3"/>
        </w:rPr>
        <w:t xml:space="preserve"> f</w:t>
      </w:r>
      <w:r w:rsidR="008531D7">
        <w:t>ormula:</w:t>
      </w:r>
    </w:p>
    <w:p w14:paraId="0285FC9D" w14:textId="77777777" w:rsidR="0028296D" w:rsidRDefault="0028296D">
      <w:pPr>
        <w:pStyle w:val="BodyText"/>
        <w:spacing w:line="260" w:lineRule="exact"/>
        <w:ind w:right="119"/>
        <w:jc w:val="both"/>
      </w:pPr>
    </w:p>
    <w:p w14:paraId="34CF7B78" w14:textId="77777777" w:rsidR="00AF14E1" w:rsidRDefault="008531D7">
      <w:pPr>
        <w:pStyle w:val="BodyText"/>
        <w:spacing w:line="253" w:lineRule="exact"/>
        <w:ind w:left="2125" w:right="119"/>
      </w:pPr>
      <w:r>
        <w:t>Quarter</w:t>
      </w:r>
      <w:r w:rsidRPr="54981899">
        <w:t xml:space="preserve"> </w:t>
      </w:r>
      <w:r>
        <w:t>1</w:t>
      </w:r>
      <w:r w:rsidRPr="54981899">
        <w:t xml:space="preserve"> </w:t>
      </w:r>
      <w:r>
        <w:t>g</w:t>
      </w:r>
      <w:r>
        <w:rPr>
          <w:spacing w:val="-4"/>
        </w:rPr>
        <w:t>r</w:t>
      </w:r>
      <w:r>
        <w:t>ade</w:t>
      </w:r>
      <w:r w:rsidRPr="54981899">
        <w:t xml:space="preserve"> </w:t>
      </w:r>
      <w:r>
        <w:t>=</w:t>
      </w:r>
      <w:r w:rsidRPr="54981899">
        <w:t xml:space="preserve"> </w:t>
      </w:r>
      <w:r w:rsidR="009658AA">
        <w:t>45</w:t>
      </w:r>
      <w:r>
        <w:t>%,</w:t>
      </w:r>
      <w:r w:rsidRPr="54981899">
        <w:t xml:space="preserve"> </w:t>
      </w:r>
      <w:r>
        <w:t>Quarter</w:t>
      </w:r>
      <w:r w:rsidRPr="54981899">
        <w:t xml:space="preserve"> </w:t>
      </w:r>
      <w:r>
        <w:t>2</w:t>
      </w:r>
      <w:r w:rsidRPr="54981899">
        <w:t xml:space="preserve"> </w:t>
      </w:r>
      <w:r>
        <w:t>g</w:t>
      </w:r>
      <w:r>
        <w:rPr>
          <w:spacing w:val="-4"/>
        </w:rPr>
        <w:t>r</w:t>
      </w:r>
      <w:r>
        <w:t>ade</w:t>
      </w:r>
      <w:r w:rsidRPr="54981899">
        <w:t xml:space="preserve"> </w:t>
      </w:r>
      <w:r>
        <w:t>=</w:t>
      </w:r>
      <w:r w:rsidRPr="54981899">
        <w:t xml:space="preserve"> </w:t>
      </w:r>
      <w:r w:rsidR="009658AA">
        <w:t>45</w:t>
      </w:r>
      <w:r>
        <w:t>%,</w:t>
      </w:r>
      <w:r w:rsidRPr="54981899">
        <w:t xml:space="preserve"> </w:t>
      </w:r>
      <w:r w:rsidR="009658AA">
        <w:rPr>
          <w:spacing w:val="-5"/>
        </w:rPr>
        <w:t xml:space="preserve">Mid-Term </w:t>
      </w:r>
      <w:r>
        <w:t>Exam</w:t>
      </w:r>
      <w:r w:rsidRPr="54981899">
        <w:t xml:space="preserve"> </w:t>
      </w:r>
      <w:r>
        <w:t>=</w:t>
      </w:r>
      <w:r w:rsidRPr="54981899">
        <w:t xml:space="preserve"> </w:t>
      </w:r>
      <w:r w:rsidR="009658AA">
        <w:t>1</w:t>
      </w:r>
      <w:r>
        <w:t>0%.</w:t>
      </w:r>
    </w:p>
    <w:p w14:paraId="709BD7A7" w14:textId="77777777" w:rsidR="009658AA" w:rsidRDefault="540026D6">
      <w:pPr>
        <w:pStyle w:val="BodyText"/>
        <w:spacing w:line="253" w:lineRule="exact"/>
        <w:ind w:left="2125" w:right="119"/>
      </w:pPr>
      <w:r>
        <w:t>Quarter 3 grade = 45%, Quarter 4 grade = 45%, Final Exam = 10%</w:t>
      </w:r>
    </w:p>
    <w:p w14:paraId="2F6653BA" w14:textId="77777777" w:rsidR="009658AA" w:rsidRDefault="009658AA" w:rsidP="009658AA">
      <w:pPr>
        <w:pStyle w:val="BodyText"/>
        <w:spacing w:line="253" w:lineRule="exact"/>
        <w:ind w:right="119"/>
      </w:pPr>
    </w:p>
    <w:p w14:paraId="1EA7F028" w14:textId="77777777" w:rsidR="009658AA" w:rsidRDefault="540026D6" w:rsidP="009658AA">
      <w:pPr>
        <w:pStyle w:val="BodyText"/>
        <w:spacing w:line="253" w:lineRule="exact"/>
        <w:ind w:right="119"/>
      </w:pPr>
      <w:r>
        <w:t>Semester averages for each high school level course with a mid-term or final exam are calculated by the following formula:</w:t>
      </w:r>
    </w:p>
    <w:p w14:paraId="5D6869FA" w14:textId="77777777" w:rsidR="009658AA" w:rsidRDefault="009658AA" w:rsidP="009658AA">
      <w:pPr>
        <w:pStyle w:val="BodyText"/>
        <w:spacing w:line="253" w:lineRule="exact"/>
        <w:ind w:right="119"/>
      </w:pPr>
      <w:r>
        <w:tab/>
      </w:r>
      <w:r>
        <w:tab/>
      </w:r>
      <w:r>
        <w:tab/>
        <w:t>Quarter 1 grade = 42.5%, Quarter 2 grade = 42.5%, Mid-Term Exam = 15%</w:t>
      </w:r>
    </w:p>
    <w:p w14:paraId="1CB049AF" w14:textId="77777777" w:rsidR="009658AA" w:rsidRDefault="009658AA" w:rsidP="009658AA">
      <w:pPr>
        <w:pStyle w:val="BodyText"/>
        <w:spacing w:line="253" w:lineRule="exact"/>
        <w:ind w:right="119"/>
      </w:pPr>
      <w:r>
        <w:tab/>
      </w:r>
      <w:r>
        <w:tab/>
      </w:r>
      <w:r>
        <w:tab/>
        <w:t>Quarter 3 grade = 42.5%, Quarter 4 grade = 42.5%, Final Exam = 15%</w:t>
      </w:r>
    </w:p>
    <w:p w14:paraId="6574C7F5" w14:textId="77777777" w:rsidR="009658AA" w:rsidRDefault="009658AA" w:rsidP="009658AA">
      <w:pPr>
        <w:pStyle w:val="BodyText"/>
        <w:spacing w:line="253" w:lineRule="exact"/>
        <w:ind w:right="119"/>
      </w:pPr>
      <w:r>
        <w:tab/>
      </w:r>
      <w:r>
        <w:tab/>
      </w:r>
    </w:p>
    <w:p w14:paraId="60A84DE3" w14:textId="77777777" w:rsidR="009658AA" w:rsidRDefault="009658AA">
      <w:pPr>
        <w:pStyle w:val="BodyText"/>
        <w:spacing w:line="253" w:lineRule="exact"/>
        <w:ind w:left="2125" w:right="119"/>
      </w:pPr>
    </w:p>
    <w:p w14:paraId="36E9A6F1" w14:textId="77777777" w:rsidR="009658AA" w:rsidRDefault="009658AA">
      <w:pPr>
        <w:pStyle w:val="BodyText"/>
        <w:spacing w:line="253" w:lineRule="exact"/>
        <w:ind w:left="2125" w:right="119"/>
      </w:pPr>
    </w:p>
    <w:p w14:paraId="2984742B" w14:textId="77777777" w:rsidR="00AF14E1" w:rsidRDefault="00AF14E1">
      <w:pPr>
        <w:spacing w:before="2" w:line="190" w:lineRule="exact"/>
        <w:rPr>
          <w:sz w:val="19"/>
          <w:szCs w:val="19"/>
        </w:rPr>
      </w:pPr>
    </w:p>
    <w:p w14:paraId="7C30AFFA" w14:textId="77777777" w:rsidR="00AF14E1" w:rsidRDefault="00AF14E1">
      <w:pPr>
        <w:spacing w:before="3" w:line="100" w:lineRule="exact"/>
        <w:rPr>
          <w:sz w:val="10"/>
          <w:szCs w:val="10"/>
        </w:rPr>
      </w:pPr>
    </w:p>
    <w:tbl>
      <w:tblPr>
        <w:tblpPr w:leftFromText="180" w:rightFromText="180" w:vertAnchor="page" w:horzAnchor="margin" w:tblpXSpec="center" w:tblpY="12316"/>
        <w:tblW w:w="0" w:type="auto"/>
        <w:tblLayout w:type="fixed"/>
        <w:tblCellMar>
          <w:left w:w="0" w:type="dxa"/>
          <w:right w:w="0" w:type="dxa"/>
        </w:tblCellMar>
        <w:tblLook w:val="01E0" w:firstRow="1" w:lastRow="1" w:firstColumn="1" w:lastColumn="1" w:noHBand="0" w:noVBand="0"/>
      </w:tblPr>
      <w:tblGrid>
        <w:gridCol w:w="1778"/>
        <w:gridCol w:w="2111"/>
        <w:gridCol w:w="2183"/>
        <w:gridCol w:w="3278"/>
      </w:tblGrid>
      <w:tr w:rsidR="0028296D" w14:paraId="11EA6224" w14:textId="77777777" w:rsidTr="4DE840C9">
        <w:trPr>
          <w:trHeight w:hRule="exact" w:val="340"/>
        </w:trPr>
        <w:tc>
          <w:tcPr>
            <w:tcW w:w="1778" w:type="dxa"/>
            <w:tcBorders>
              <w:top w:val="nil"/>
              <w:left w:val="nil"/>
              <w:bottom w:val="nil"/>
              <w:right w:val="nil"/>
            </w:tcBorders>
          </w:tcPr>
          <w:p w14:paraId="264299D2" w14:textId="77777777" w:rsidR="0028296D" w:rsidRDefault="0028296D" w:rsidP="540026D6">
            <w:pPr>
              <w:pStyle w:val="TableParagraph"/>
              <w:spacing w:before="62"/>
              <w:ind w:left="40"/>
              <w:rPr>
                <w:rFonts w:ascii="Tahoma" w:eastAsia="Tahoma" w:hAnsi="Tahoma" w:cs="Tahoma"/>
              </w:rPr>
            </w:pPr>
            <w:r>
              <w:rPr>
                <w:rFonts w:ascii="Tahoma" w:eastAsia="Tahoma" w:hAnsi="Tahoma" w:cs="Tahoma"/>
                <w:spacing w:val="-3"/>
              </w:rPr>
              <w:t>A</w:t>
            </w:r>
            <w:r>
              <w:rPr>
                <w:rFonts w:ascii="Tahoma" w:eastAsia="Tahoma" w:hAnsi="Tahoma" w:cs="Tahoma"/>
                <w:spacing w:val="-2"/>
              </w:rPr>
              <w:t>v</w:t>
            </w:r>
            <w:r>
              <w:rPr>
                <w:rFonts w:ascii="Tahoma" w:eastAsia="Tahoma" w:hAnsi="Tahoma" w:cs="Tahoma"/>
              </w:rPr>
              <w:t>e</w:t>
            </w:r>
            <w:r>
              <w:rPr>
                <w:rFonts w:ascii="Tahoma" w:eastAsia="Tahoma" w:hAnsi="Tahoma" w:cs="Tahoma"/>
                <w:spacing w:val="-4"/>
              </w:rPr>
              <w:t>r</w:t>
            </w:r>
            <w:r>
              <w:rPr>
                <w:rFonts w:ascii="Tahoma" w:eastAsia="Tahoma" w:hAnsi="Tahoma" w:cs="Tahoma"/>
              </w:rPr>
              <w:t>age</w:t>
            </w:r>
          </w:p>
        </w:tc>
        <w:tc>
          <w:tcPr>
            <w:tcW w:w="2111" w:type="dxa"/>
            <w:tcBorders>
              <w:top w:val="nil"/>
              <w:left w:val="nil"/>
              <w:bottom w:val="nil"/>
              <w:right w:val="nil"/>
            </w:tcBorders>
          </w:tcPr>
          <w:p w14:paraId="7FC62661" w14:textId="77777777" w:rsidR="0028296D" w:rsidRDefault="0028296D" w:rsidP="540026D6">
            <w:pPr>
              <w:pStyle w:val="TableParagraph"/>
              <w:spacing w:before="62"/>
              <w:ind w:left="460"/>
              <w:rPr>
                <w:rFonts w:ascii="Tahoma" w:eastAsia="Tahoma" w:hAnsi="Tahoma" w:cs="Tahoma"/>
              </w:rPr>
            </w:pPr>
            <w:r>
              <w:rPr>
                <w:rFonts w:ascii="Tahoma" w:eastAsia="Tahoma" w:hAnsi="Tahoma" w:cs="Tahoma"/>
              </w:rPr>
              <w:t>Le</w:t>
            </w:r>
            <w:r>
              <w:rPr>
                <w:rFonts w:ascii="Tahoma" w:eastAsia="Tahoma" w:hAnsi="Tahoma" w:cs="Tahoma"/>
                <w:spacing w:val="-2"/>
              </w:rPr>
              <w:t>t</w:t>
            </w:r>
            <w:r>
              <w:rPr>
                <w:rFonts w:ascii="Tahoma" w:eastAsia="Tahoma" w:hAnsi="Tahoma" w:cs="Tahoma"/>
              </w:rPr>
              <w:t>ter</w:t>
            </w:r>
            <w:r>
              <w:rPr>
                <w:rFonts w:ascii="Tahoma" w:eastAsia="Tahoma" w:hAnsi="Tahoma" w:cs="Tahoma"/>
                <w:spacing w:val="-5"/>
              </w:rPr>
              <w:t xml:space="preserve"> </w:t>
            </w:r>
            <w:r>
              <w:rPr>
                <w:rFonts w:ascii="Tahoma" w:eastAsia="Tahoma" w:hAnsi="Tahoma" w:cs="Tahoma"/>
              </w:rPr>
              <w:t>G</w:t>
            </w:r>
            <w:r>
              <w:rPr>
                <w:rFonts w:ascii="Tahoma" w:eastAsia="Tahoma" w:hAnsi="Tahoma" w:cs="Tahoma"/>
                <w:spacing w:val="-4"/>
              </w:rPr>
              <w:t>r</w:t>
            </w:r>
            <w:r>
              <w:rPr>
                <w:rFonts w:ascii="Tahoma" w:eastAsia="Tahoma" w:hAnsi="Tahoma" w:cs="Tahoma"/>
              </w:rPr>
              <w:t>ade</w:t>
            </w:r>
          </w:p>
        </w:tc>
        <w:tc>
          <w:tcPr>
            <w:tcW w:w="2183" w:type="dxa"/>
            <w:tcBorders>
              <w:top w:val="nil"/>
              <w:left w:val="nil"/>
              <w:bottom w:val="nil"/>
              <w:right w:val="nil"/>
            </w:tcBorders>
          </w:tcPr>
          <w:p w14:paraId="068F3E55" w14:textId="77777777" w:rsidR="0028296D" w:rsidRDefault="0028296D" w:rsidP="540026D6">
            <w:pPr>
              <w:pStyle w:val="TableParagraph"/>
              <w:spacing w:before="62"/>
              <w:ind w:left="440"/>
              <w:rPr>
                <w:rFonts w:ascii="Tahoma" w:eastAsia="Tahoma" w:hAnsi="Tahoma" w:cs="Tahoma"/>
              </w:rPr>
            </w:pPr>
            <w:r>
              <w:rPr>
                <w:rFonts w:ascii="Tahoma" w:eastAsia="Tahoma" w:hAnsi="Tahoma" w:cs="Tahoma"/>
              </w:rPr>
              <w:t>Quali</w:t>
            </w:r>
            <w:r>
              <w:rPr>
                <w:rFonts w:ascii="Tahoma" w:eastAsia="Tahoma" w:hAnsi="Tahoma" w:cs="Tahoma"/>
                <w:spacing w:val="-3"/>
              </w:rPr>
              <w:t>t</w:t>
            </w:r>
            <w:r>
              <w:rPr>
                <w:rFonts w:ascii="Tahoma" w:eastAsia="Tahoma" w:hAnsi="Tahoma" w:cs="Tahoma"/>
              </w:rPr>
              <w:t>y</w:t>
            </w:r>
            <w:r>
              <w:rPr>
                <w:rFonts w:ascii="Tahoma" w:eastAsia="Tahoma" w:hAnsi="Tahoma" w:cs="Tahoma"/>
                <w:spacing w:val="-9"/>
              </w:rPr>
              <w:t xml:space="preserve"> </w:t>
            </w:r>
            <w:r>
              <w:rPr>
                <w:rFonts w:ascii="Tahoma" w:eastAsia="Tahoma" w:hAnsi="Tahoma" w:cs="Tahoma"/>
                <w:spacing w:val="-6"/>
              </w:rPr>
              <w:t>P</w:t>
            </w:r>
            <w:r>
              <w:rPr>
                <w:rFonts w:ascii="Tahoma" w:eastAsia="Tahoma" w:hAnsi="Tahoma" w:cs="Tahoma"/>
              </w:rPr>
              <w:t>oints</w:t>
            </w:r>
          </w:p>
        </w:tc>
        <w:tc>
          <w:tcPr>
            <w:tcW w:w="3278" w:type="dxa"/>
            <w:tcBorders>
              <w:top w:val="nil"/>
              <w:left w:val="nil"/>
              <w:bottom w:val="nil"/>
              <w:right w:val="nil"/>
            </w:tcBorders>
          </w:tcPr>
          <w:p w14:paraId="3C852BC8" w14:textId="77777777" w:rsidR="0028296D" w:rsidRDefault="0028296D" w:rsidP="540026D6">
            <w:pPr>
              <w:pStyle w:val="TableParagraph"/>
              <w:spacing w:before="62"/>
              <w:ind w:left="417"/>
              <w:rPr>
                <w:rFonts w:ascii="Tahoma" w:eastAsia="Tahoma" w:hAnsi="Tahoma" w:cs="Tahoma"/>
              </w:rPr>
            </w:pPr>
            <w:r>
              <w:rPr>
                <w:rFonts w:ascii="Tahoma" w:eastAsia="Tahoma" w:hAnsi="Tahoma" w:cs="Tahoma"/>
                <w:color w:val="FF2600"/>
              </w:rPr>
              <w:t>Honors</w:t>
            </w:r>
            <w:r>
              <w:rPr>
                <w:rFonts w:ascii="Tahoma" w:eastAsia="Tahoma" w:hAnsi="Tahoma" w:cs="Tahoma"/>
                <w:color w:val="FF2600"/>
                <w:spacing w:val="-5"/>
              </w:rPr>
              <w:t xml:space="preserve"> </w:t>
            </w:r>
            <w:r>
              <w:rPr>
                <w:rFonts w:ascii="Tahoma" w:eastAsia="Tahoma" w:hAnsi="Tahoma" w:cs="Tahoma"/>
                <w:color w:val="FF2600"/>
              </w:rPr>
              <w:t>Course</w:t>
            </w:r>
            <w:r>
              <w:rPr>
                <w:rFonts w:ascii="Tahoma" w:eastAsia="Tahoma" w:hAnsi="Tahoma" w:cs="Tahoma"/>
                <w:color w:val="FF2600"/>
                <w:spacing w:val="-4"/>
              </w:rPr>
              <w:t xml:space="preserve"> </w:t>
            </w:r>
            <w:r>
              <w:rPr>
                <w:rFonts w:ascii="Tahoma" w:eastAsia="Tahoma" w:hAnsi="Tahoma" w:cs="Tahoma"/>
                <w:color w:val="FF2600"/>
              </w:rPr>
              <w:t>or</w:t>
            </w:r>
            <w:r>
              <w:rPr>
                <w:rFonts w:ascii="Tahoma" w:eastAsia="Tahoma" w:hAnsi="Tahoma" w:cs="Tahoma"/>
                <w:color w:val="FF2600"/>
                <w:spacing w:val="-4"/>
              </w:rPr>
              <w:t xml:space="preserve"> </w:t>
            </w:r>
            <w:r>
              <w:rPr>
                <w:rFonts w:ascii="Tahoma" w:eastAsia="Tahoma" w:hAnsi="Tahoma" w:cs="Tahoma"/>
                <w:color w:val="FF2600"/>
              </w:rPr>
              <w:t>Dual</w:t>
            </w:r>
            <w:r>
              <w:rPr>
                <w:rFonts w:ascii="Tahoma" w:eastAsia="Tahoma" w:hAnsi="Tahoma" w:cs="Tahoma"/>
                <w:color w:val="FF2600"/>
                <w:spacing w:val="-4"/>
              </w:rPr>
              <w:t xml:space="preserve"> </w:t>
            </w:r>
            <w:r>
              <w:rPr>
                <w:rFonts w:ascii="Tahoma" w:eastAsia="Tahoma" w:hAnsi="Tahoma" w:cs="Tahoma"/>
                <w:color w:val="FF2600"/>
              </w:rPr>
              <w:t>C</w:t>
            </w:r>
            <w:r>
              <w:rPr>
                <w:rFonts w:ascii="Tahoma" w:eastAsia="Tahoma" w:hAnsi="Tahoma" w:cs="Tahoma"/>
                <w:color w:val="FF2600"/>
                <w:spacing w:val="-2"/>
              </w:rPr>
              <w:t>r</w:t>
            </w:r>
            <w:r>
              <w:rPr>
                <w:rFonts w:ascii="Tahoma" w:eastAsia="Tahoma" w:hAnsi="Tahoma" w:cs="Tahoma"/>
                <w:color w:val="FF2600"/>
              </w:rPr>
              <w:t>edit</w:t>
            </w:r>
          </w:p>
        </w:tc>
      </w:tr>
      <w:tr w:rsidR="0028296D" w14:paraId="0779B661" w14:textId="77777777" w:rsidTr="4DE840C9">
        <w:trPr>
          <w:trHeight w:hRule="exact" w:val="260"/>
        </w:trPr>
        <w:tc>
          <w:tcPr>
            <w:tcW w:w="1778" w:type="dxa"/>
            <w:tcBorders>
              <w:top w:val="nil"/>
              <w:left w:val="nil"/>
              <w:bottom w:val="nil"/>
              <w:right w:val="nil"/>
            </w:tcBorders>
          </w:tcPr>
          <w:p w14:paraId="4D7C0D11" w14:textId="77777777" w:rsidR="0028296D" w:rsidRDefault="0028296D" w:rsidP="4DE840C9">
            <w:pPr>
              <w:pStyle w:val="TableParagraph"/>
              <w:spacing w:line="248" w:lineRule="exact"/>
              <w:ind w:left="40"/>
              <w:rPr>
                <w:rFonts w:ascii="Tahoma" w:eastAsia="Tahoma" w:hAnsi="Tahoma" w:cs="Tahoma"/>
              </w:rPr>
            </w:pPr>
            <w:r>
              <w:rPr>
                <w:rFonts w:ascii="Tahoma" w:eastAsia="Tahoma" w:hAnsi="Tahoma" w:cs="Tahoma"/>
                <w:spacing w:val="-1"/>
              </w:rPr>
              <w:t>90-100</w:t>
            </w:r>
          </w:p>
        </w:tc>
        <w:tc>
          <w:tcPr>
            <w:tcW w:w="2111" w:type="dxa"/>
            <w:tcBorders>
              <w:top w:val="nil"/>
              <w:left w:val="nil"/>
              <w:bottom w:val="nil"/>
              <w:right w:val="nil"/>
            </w:tcBorders>
          </w:tcPr>
          <w:p w14:paraId="02AE6551" w14:textId="77777777" w:rsidR="0028296D" w:rsidRDefault="540026D6" w:rsidP="540026D6">
            <w:pPr>
              <w:pStyle w:val="TableParagraph"/>
              <w:spacing w:line="248" w:lineRule="exact"/>
              <w:ind w:left="244"/>
              <w:jc w:val="center"/>
              <w:rPr>
                <w:rFonts w:ascii="Tahoma" w:eastAsia="Tahoma" w:hAnsi="Tahoma" w:cs="Tahoma"/>
              </w:rPr>
            </w:pPr>
            <w:r w:rsidRPr="540026D6">
              <w:rPr>
                <w:rFonts w:ascii="Tahoma" w:eastAsia="Tahoma" w:hAnsi="Tahoma" w:cs="Tahoma"/>
              </w:rPr>
              <w:t>A</w:t>
            </w:r>
          </w:p>
        </w:tc>
        <w:tc>
          <w:tcPr>
            <w:tcW w:w="2183" w:type="dxa"/>
            <w:tcBorders>
              <w:top w:val="nil"/>
              <w:left w:val="nil"/>
              <w:bottom w:val="nil"/>
              <w:right w:val="nil"/>
            </w:tcBorders>
          </w:tcPr>
          <w:p w14:paraId="12A555EA" w14:textId="77777777" w:rsidR="0028296D" w:rsidRDefault="0028296D" w:rsidP="4DE840C9">
            <w:pPr>
              <w:pStyle w:val="TableParagraph"/>
              <w:spacing w:line="248" w:lineRule="exact"/>
              <w:ind w:left="1161"/>
              <w:rPr>
                <w:rFonts w:ascii="Tahoma" w:eastAsia="Tahoma" w:hAnsi="Tahoma" w:cs="Tahoma"/>
              </w:rPr>
            </w:pPr>
            <w:r>
              <w:rPr>
                <w:rFonts w:ascii="Tahoma" w:eastAsia="Tahoma" w:hAnsi="Tahoma" w:cs="Tahoma"/>
                <w:spacing w:val="-3"/>
              </w:rPr>
              <w:t>4</w:t>
            </w:r>
            <w:r>
              <w:rPr>
                <w:rFonts w:ascii="Tahoma" w:eastAsia="Tahoma" w:hAnsi="Tahoma" w:cs="Tahoma"/>
                <w:spacing w:val="-1"/>
              </w:rPr>
              <w:t>.0</w:t>
            </w:r>
          </w:p>
        </w:tc>
        <w:tc>
          <w:tcPr>
            <w:tcW w:w="3278" w:type="dxa"/>
            <w:tcBorders>
              <w:top w:val="nil"/>
              <w:left w:val="nil"/>
              <w:bottom w:val="nil"/>
              <w:right w:val="nil"/>
            </w:tcBorders>
          </w:tcPr>
          <w:p w14:paraId="0C3C3F8E" w14:textId="77777777" w:rsidR="0028296D" w:rsidRDefault="0028296D" w:rsidP="4DE840C9">
            <w:pPr>
              <w:pStyle w:val="TableParagraph"/>
              <w:spacing w:line="248" w:lineRule="exact"/>
              <w:ind w:left="1119" w:right="1834"/>
              <w:jc w:val="center"/>
              <w:rPr>
                <w:rFonts w:ascii="Tahoma" w:eastAsia="Tahoma" w:hAnsi="Tahoma" w:cs="Tahoma"/>
              </w:rPr>
            </w:pPr>
            <w:r>
              <w:rPr>
                <w:rFonts w:ascii="Tahoma" w:eastAsia="Tahoma" w:hAnsi="Tahoma" w:cs="Tahoma"/>
                <w:color w:val="FF2600"/>
                <w:spacing w:val="-1"/>
              </w:rPr>
              <w:t>5.0</w:t>
            </w:r>
          </w:p>
        </w:tc>
      </w:tr>
      <w:tr w:rsidR="0028296D" w14:paraId="68DEC497" w14:textId="77777777" w:rsidTr="4DE840C9">
        <w:trPr>
          <w:trHeight w:hRule="exact" w:val="260"/>
        </w:trPr>
        <w:tc>
          <w:tcPr>
            <w:tcW w:w="1778" w:type="dxa"/>
            <w:tcBorders>
              <w:top w:val="nil"/>
              <w:left w:val="nil"/>
              <w:bottom w:val="nil"/>
              <w:right w:val="nil"/>
            </w:tcBorders>
          </w:tcPr>
          <w:p w14:paraId="164D0649" w14:textId="77777777" w:rsidR="0028296D" w:rsidRDefault="0028296D" w:rsidP="4DE840C9">
            <w:pPr>
              <w:pStyle w:val="TableParagraph"/>
              <w:spacing w:line="248" w:lineRule="exact"/>
              <w:ind w:left="40"/>
              <w:rPr>
                <w:rFonts w:ascii="Tahoma" w:eastAsia="Tahoma" w:hAnsi="Tahoma" w:cs="Tahoma"/>
              </w:rPr>
            </w:pPr>
            <w:r>
              <w:rPr>
                <w:rFonts w:ascii="Tahoma" w:eastAsia="Tahoma" w:hAnsi="Tahoma" w:cs="Tahoma"/>
                <w:spacing w:val="-1"/>
              </w:rPr>
              <w:t>80-89</w:t>
            </w:r>
          </w:p>
        </w:tc>
        <w:tc>
          <w:tcPr>
            <w:tcW w:w="2111" w:type="dxa"/>
            <w:tcBorders>
              <w:top w:val="nil"/>
              <w:left w:val="nil"/>
              <w:bottom w:val="nil"/>
              <w:right w:val="nil"/>
            </w:tcBorders>
          </w:tcPr>
          <w:p w14:paraId="65E6F7A4" w14:textId="77777777" w:rsidR="0028296D" w:rsidRDefault="540026D6" w:rsidP="540026D6">
            <w:pPr>
              <w:pStyle w:val="TableParagraph"/>
              <w:spacing w:line="248" w:lineRule="exact"/>
              <w:ind w:left="242"/>
              <w:jc w:val="center"/>
              <w:rPr>
                <w:rFonts w:ascii="Tahoma" w:eastAsia="Tahoma" w:hAnsi="Tahoma" w:cs="Tahoma"/>
              </w:rPr>
            </w:pPr>
            <w:r w:rsidRPr="540026D6">
              <w:rPr>
                <w:rFonts w:ascii="Tahoma" w:eastAsia="Tahoma" w:hAnsi="Tahoma" w:cs="Tahoma"/>
              </w:rPr>
              <w:t>B</w:t>
            </w:r>
          </w:p>
        </w:tc>
        <w:tc>
          <w:tcPr>
            <w:tcW w:w="2183" w:type="dxa"/>
            <w:tcBorders>
              <w:top w:val="nil"/>
              <w:left w:val="nil"/>
              <w:bottom w:val="nil"/>
              <w:right w:val="nil"/>
            </w:tcBorders>
          </w:tcPr>
          <w:p w14:paraId="4A37AC77" w14:textId="77777777" w:rsidR="0028296D" w:rsidRDefault="0028296D" w:rsidP="4DE840C9">
            <w:pPr>
              <w:pStyle w:val="TableParagraph"/>
              <w:spacing w:line="248" w:lineRule="exact"/>
              <w:ind w:left="1160"/>
              <w:rPr>
                <w:rFonts w:ascii="Tahoma" w:eastAsia="Tahoma" w:hAnsi="Tahoma" w:cs="Tahoma"/>
              </w:rPr>
            </w:pPr>
            <w:r>
              <w:rPr>
                <w:rFonts w:ascii="Tahoma" w:eastAsia="Tahoma" w:hAnsi="Tahoma" w:cs="Tahoma"/>
                <w:spacing w:val="-1"/>
              </w:rPr>
              <w:t>3.0</w:t>
            </w:r>
          </w:p>
        </w:tc>
        <w:tc>
          <w:tcPr>
            <w:tcW w:w="3278" w:type="dxa"/>
            <w:tcBorders>
              <w:top w:val="nil"/>
              <w:left w:val="nil"/>
              <w:bottom w:val="nil"/>
              <w:right w:val="nil"/>
            </w:tcBorders>
          </w:tcPr>
          <w:p w14:paraId="230D9589" w14:textId="77777777" w:rsidR="0028296D" w:rsidRDefault="0028296D" w:rsidP="4DE840C9">
            <w:pPr>
              <w:pStyle w:val="TableParagraph"/>
              <w:spacing w:line="248" w:lineRule="exact"/>
              <w:ind w:right="716"/>
              <w:jc w:val="center"/>
              <w:rPr>
                <w:rFonts w:ascii="Tahoma" w:eastAsia="Tahoma" w:hAnsi="Tahoma" w:cs="Tahoma"/>
              </w:rPr>
            </w:pPr>
            <w:r>
              <w:rPr>
                <w:rFonts w:ascii="Tahoma" w:eastAsia="Tahoma" w:hAnsi="Tahoma" w:cs="Tahoma"/>
                <w:color w:val="FF2600"/>
                <w:spacing w:val="-3"/>
              </w:rPr>
              <w:t>4</w:t>
            </w:r>
            <w:r>
              <w:rPr>
                <w:rFonts w:ascii="Tahoma" w:eastAsia="Tahoma" w:hAnsi="Tahoma" w:cs="Tahoma"/>
                <w:color w:val="FF2600"/>
              </w:rPr>
              <w:t>.0</w:t>
            </w:r>
          </w:p>
        </w:tc>
      </w:tr>
      <w:tr w:rsidR="0028296D" w14:paraId="463D3D4C" w14:textId="77777777" w:rsidTr="4DE840C9">
        <w:trPr>
          <w:trHeight w:hRule="exact" w:val="260"/>
        </w:trPr>
        <w:tc>
          <w:tcPr>
            <w:tcW w:w="1778" w:type="dxa"/>
            <w:tcBorders>
              <w:top w:val="nil"/>
              <w:left w:val="nil"/>
              <w:bottom w:val="nil"/>
              <w:right w:val="nil"/>
            </w:tcBorders>
          </w:tcPr>
          <w:p w14:paraId="4DE8FF2B" w14:textId="77777777" w:rsidR="0028296D" w:rsidRDefault="0028296D" w:rsidP="4DE840C9">
            <w:pPr>
              <w:pStyle w:val="TableParagraph"/>
              <w:spacing w:line="248" w:lineRule="exact"/>
              <w:ind w:left="40"/>
              <w:rPr>
                <w:rFonts w:ascii="Tahoma" w:eastAsia="Tahoma" w:hAnsi="Tahoma" w:cs="Tahoma"/>
              </w:rPr>
            </w:pPr>
            <w:r>
              <w:rPr>
                <w:rFonts w:ascii="Tahoma" w:eastAsia="Tahoma" w:hAnsi="Tahoma" w:cs="Tahoma"/>
                <w:spacing w:val="-1"/>
              </w:rPr>
              <w:t>75-79</w:t>
            </w:r>
          </w:p>
        </w:tc>
        <w:tc>
          <w:tcPr>
            <w:tcW w:w="2111" w:type="dxa"/>
            <w:tcBorders>
              <w:top w:val="nil"/>
              <w:left w:val="nil"/>
              <w:bottom w:val="nil"/>
              <w:right w:val="nil"/>
            </w:tcBorders>
          </w:tcPr>
          <w:p w14:paraId="53753E0C" w14:textId="77777777" w:rsidR="0028296D" w:rsidRDefault="540026D6" w:rsidP="540026D6">
            <w:pPr>
              <w:pStyle w:val="TableParagraph"/>
              <w:spacing w:line="248" w:lineRule="exact"/>
              <w:ind w:left="244"/>
              <w:jc w:val="center"/>
              <w:rPr>
                <w:rFonts w:ascii="Tahoma" w:eastAsia="Tahoma" w:hAnsi="Tahoma" w:cs="Tahoma"/>
              </w:rPr>
            </w:pPr>
            <w:r w:rsidRPr="540026D6">
              <w:rPr>
                <w:rFonts w:ascii="Tahoma" w:eastAsia="Tahoma" w:hAnsi="Tahoma" w:cs="Tahoma"/>
              </w:rPr>
              <w:t>C</w:t>
            </w:r>
          </w:p>
        </w:tc>
        <w:tc>
          <w:tcPr>
            <w:tcW w:w="2183" w:type="dxa"/>
            <w:tcBorders>
              <w:top w:val="nil"/>
              <w:left w:val="nil"/>
              <w:bottom w:val="nil"/>
              <w:right w:val="nil"/>
            </w:tcBorders>
          </w:tcPr>
          <w:p w14:paraId="27A29CC9" w14:textId="77777777" w:rsidR="0028296D" w:rsidRDefault="0028296D" w:rsidP="4DE840C9">
            <w:pPr>
              <w:pStyle w:val="TableParagraph"/>
              <w:spacing w:line="248" w:lineRule="exact"/>
              <w:ind w:left="1161"/>
              <w:rPr>
                <w:rFonts w:ascii="Tahoma" w:eastAsia="Tahoma" w:hAnsi="Tahoma" w:cs="Tahoma"/>
              </w:rPr>
            </w:pPr>
            <w:r>
              <w:rPr>
                <w:rFonts w:ascii="Tahoma" w:eastAsia="Tahoma" w:hAnsi="Tahoma" w:cs="Tahoma"/>
                <w:spacing w:val="-1"/>
              </w:rPr>
              <w:t>2.0</w:t>
            </w:r>
          </w:p>
        </w:tc>
        <w:tc>
          <w:tcPr>
            <w:tcW w:w="3278" w:type="dxa"/>
            <w:tcBorders>
              <w:top w:val="nil"/>
              <w:left w:val="nil"/>
              <w:bottom w:val="nil"/>
              <w:right w:val="nil"/>
            </w:tcBorders>
          </w:tcPr>
          <w:p w14:paraId="3532F7DC" w14:textId="77777777" w:rsidR="0028296D" w:rsidRDefault="0028296D" w:rsidP="4DE840C9">
            <w:pPr>
              <w:pStyle w:val="TableParagraph"/>
              <w:spacing w:line="248" w:lineRule="exact"/>
              <w:ind w:left="1119" w:right="1834"/>
              <w:jc w:val="center"/>
              <w:rPr>
                <w:rFonts w:ascii="Tahoma" w:eastAsia="Tahoma" w:hAnsi="Tahoma" w:cs="Tahoma"/>
              </w:rPr>
            </w:pPr>
            <w:r>
              <w:rPr>
                <w:rFonts w:ascii="Tahoma" w:eastAsia="Tahoma" w:hAnsi="Tahoma" w:cs="Tahoma"/>
                <w:color w:val="FF2600"/>
                <w:spacing w:val="-1"/>
              </w:rPr>
              <w:t>3.0</w:t>
            </w:r>
          </w:p>
        </w:tc>
      </w:tr>
      <w:tr w:rsidR="0028296D" w14:paraId="3DC68616" w14:textId="77777777" w:rsidTr="4DE840C9">
        <w:trPr>
          <w:trHeight w:hRule="exact" w:val="260"/>
        </w:trPr>
        <w:tc>
          <w:tcPr>
            <w:tcW w:w="1778" w:type="dxa"/>
            <w:tcBorders>
              <w:top w:val="nil"/>
              <w:left w:val="nil"/>
              <w:bottom w:val="nil"/>
              <w:right w:val="nil"/>
            </w:tcBorders>
          </w:tcPr>
          <w:p w14:paraId="4DB97A2D" w14:textId="77777777" w:rsidR="0028296D" w:rsidRDefault="0028296D" w:rsidP="4DE840C9">
            <w:pPr>
              <w:pStyle w:val="TableParagraph"/>
              <w:spacing w:line="248" w:lineRule="exact"/>
              <w:ind w:left="40"/>
              <w:rPr>
                <w:rFonts w:ascii="Tahoma" w:eastAsia="Tahoma" w:hAnsi="Tahoma" w:cs="Tahoma"/>
              </w:rPr>
            </w:pPr>
            <w:r>
              <w:rPr>
                <w:rFonts w:ascii="Tahoma" w:eastAsia="Tahoma" w:hAnsi="Tahoma" w:cs="Tahoma"/>
                <w:spacing w:val="-1"/>
              </w:rPr>
              <w:t>70-74</w:t>
            </w:r>
          </w:p>
        </w:tc>
        <w:tc>
          <w:tcPr>
            <w:tcW w:w="2111" w:type="dxa"/>
            <w:tcBorders>
              <w:top w:val="nil"/>
              <w:left w:val="nil"/>
              <w:bottom w:val="nil"/>
              <w:right w:val="nil"/>
            </w:tcBorders>
          </w:tcPr>
          <w:p w14:paraId="2A21825B" w14:textId="77777777" w:rsidR="0028296D" w:rsidRDefault="540026D6" w:rsidP="540026D6">
            <w:pPr>
              <w:pStyle w:val="TableParagraph"/>
              <w:spacing w:line="248" w:lineRule="exact"/>
              <w:ind w:left="262"/>
              <w:jc w:val="center"/>
              <w:rPr>
                <w:rFonts w:ascii="Tahoma" w:eastAsia="Tahoma" w:hAnsi="Tahoma" w:cs="Tahoma"/>
              </w:rPr>
            </w:pPr>
            <w:r w:rsidRPr="540026D6">
              <w:rPr>
                <w:rFonts w:ascii="Tahoma" w:eastAsia="Tahoma" w:hAnsi="Tahoma" w:cs="Tahoma"/>
              </w:rPr>
              <w:t>D</w:t>
            </w:r>
          </w:p>
        </w:tc>
        <w:tc>
          <w:tcPr>
            <w:tcW w:w="2183" w:type="dxa"/>
            <w:tcBorders>
              <w:top w:val="nil"/>
              <w:left w:val="nil"/>
              <w:bottom w:val="nil"/>
              <w:right w:val="nil"/>
            </w:tcBorders>
          </w:tcPr>
          <w:p w14:paraId="66E03F14" w14:textId="77777777" w:rsidR="0028296D" w:rsidRDefault="0028296D" w:rsidP="4DE840C9">
            <w:pPr>
              <w:pStyle w:val="TableParagraph"/>
              <w:spacing w:line="248" w:lineRule="exact"/>
              <w:ind w:left="1160"/>
              <w:rPr>
                <w:rFonts w:ascii="Tahoma" w:eastAsia="Tahoma" w:hAnsi="Tahoma" w:cs="Tahoma"/>
              </w:rPr>
            </w:pPr>
            <w:r>
              <w:rPr>
                <w:rFonts w:ascii="Tahoma" w:eastAsia="Tahoma" w:hAnsi="Tahoma" w:cs="Tahoma"/>
                <w:spacing w:val="-1"/>
              </w:rPr>
              <w:t>1.0</w:t>
            </w:r>
          </w:p>
        </w:tc>
        <w:tc>
          <w:tcPr>
            <w:tcW w:w="3278" w:type="dxa"/>
            <w:tcBorders>
              <w:top w:val="nil"/>
              <w:left w:val="nil"/>
              <w:bottom w:val="nil"/>
              <w:right w:val="nil"/>
            </w:tcBorders>
          </w:tcPr>
          <w:p w14:paraId="65EF88D7" w14:textId="77777777" w:rsidR="0028296D" w:rsidRDefault="0028296D" w:rsidP="4DE840C9">
            <w:pPr>
              <w:pStyle w:val="TableParagraph"/>
              <w:spacing w:line="248" w:lineRule="exact"/>
              <w:ind w:left="1119" w:right="1834"/>
              <w:jc w:val="center"/>
              <w:rPr>
                <w:rFonts w:ascii="Tahoma" w:eastAsia="Tahoma" w:hAnsi="Tahoma" w:cs="Tahoma"/>
              </w:rPr>
            </w:pPr>
            <w:r>
              <w:rPr>
                <w:rFonts w:ascii="Tahoma" w:eastAsia="Tahoma" w:hAnsi="Tahoma" w:cs="Tahoma"/>
                <w:color w:val="FF2600"/>
                <w:spacing w:val="-1"/>
              </w:rPr>
              <w:t>2.0</w:t>
            </w:r>
          </w:p>
        </w:tc>
      </w:tr>
      <w:tr w:rsidR="0028296D" w14:paraId="3B55CBEB" w14:textId="77777777" w:rsidTr="4DE840C9">
        <w:trPr>
          <w:trHeight w:hRule="exact" w:val="340"/>
        </w:trPr>
        <w:tc>
          <w:tcPr>
            <w:tcW w:w="1778" w:type="dxa"/>
            <w:tcBorders>
              <w:top w:val="nil"/>
              <w:left w:val="nil"/>
              <w:bottom w:val="nil"/>
              <w:right w:val="nil"/>
            </w:tcBorders>
          </w:tcPr>
          <w:p w14:paraId="749360CD" w14:textId="77777777" w:rsidR="0028296D" w:rsidRDefault="0028296D" w:rsidP="540026D6">
            <w:pPr>
              <w:pStyle w:val="TableParagraph"/>
              <w:spacing w:line="248" w:lineRule="exact"/>
              <w:ind w:left="40"/>
              <w:rPr>
                <w:rFonts w:ascii="Tahoma" w:eastAsia="Tahoma" w:hAnsi="Tahoma" w:cs="Tahoma"/>
              </w:rPr>
            </w:pPr>
            <w:r>
              <w:rPr>
                <w:rFonts w:ascii="Tahoma" w:eastAsia="Tahoma" w:hAnsi="Tahoma" w:cs="Tahoma"/>
              </w:rPr>
              <w:t>69</w:t>
            </w:r>
            <w:r>
              <w:rPr>
                <w:rFonts w:ascii="Tahoma" w:eastAsia="Tahoma" w:hAnsi="Tahoma" w:cs="Tahoma"/>
                <w:spacing w:val="-5"/>
              </w:rPr>
              <w:t xml:space="preserve"> </w:t>
            </w:r>
            <w:r>
              <w:rPr>
                <w:rFonts w:ascii="Tahoma" w:eastAsia="Tahoma" w:hAnsi="Tahoma" w:cs="Tahoma"/>
              </w:rPr>
              <w:t>and</w:t>
            </w:r>
            <w:r>
              <w:rPr>
                <w:rFonts w:ascii="Tahoma" w:eastAsia="Tahoma" w:hAnsi="Tahoma" w:cs="Tahoma"/>
                <w:spacing w:val="-5"/>
              </w:rPr>
              <w:t xml:space="preserve"> </w:t>
            </w:r>
            <w:r>
              <w:rPr>
                <w:rFonts w:ascii="Tahoma" w:eastAsia="Tahoma" w:hAnsi="Tahoma" w:cs="Tahoma"/>
              </w:rPr>
              <w:t>below</w:t>
            </w:r>
          </w:p>
        </w:tc>
        <w:tc>
          <w:tcPr>
            <w:tcW w:w="2111" w:type="dxa"/>
            <w:tcBorders>
              <w:top w:val="nil"/>
              <w:left w:val="nil"/>
              <w:bottom w:val="nil"/>
              <w:right w:val="nil"/>
            </w:tcBorders>
          </w:tcPr>
          <w:p w14:paraId="0B80B935" w14:textId="77777777" w:rsidR="0028296D" w:rsidRDefault="540026D6" w:rsidP="540026D6">
            <w:pPr>
              <w:pStyle w:val="TableParagraph"/>
              <w:spacing w:line="248" w:lineRule="exact"/>
              <w:ind w:left="227"/>
              <w:jc w:val="center"/>
              <w:rPr>
                <w:rFonts w:ascii="Tahoma" w:eastAsia="Tahoma" w:hAnsi="Tahoma" w:cs="Tahoma"/>
              </w:rPr>
            </w:pPr>
            <w:r w:rsidRPr="540026D6">
              <w:rPr>
                <w:rFonts w:ascii="Tahoma" w:eastAsia="Tahoma" w:hAnsi="Tahoma" w:cs="Tahoma"/>
              </w:rPr>
              <w:t>F</w:t>
            </w:r>
          </w:p>
        </w:tc>
        <w:tc>
          <w:tcPr>
            <w:tcW w:w="2183" w:type="dxa"/>
            <w:tcBorders>
              <w:top w:val="nil"/>
              <w:left w:val="nil"/>
              <w:bottom w:val="nil"/>
              <w:right w:val="nil"/>
            </w:tcBorders>
          </w:tcPr>
          <w:p w14:paraId="0178A5B9" w14:textId="77777777" w:rsidR="0028296D" w:rsidRDefault="4DE840C9" w:rsidP="4DE840C9">
            <w:pPr>
              <w:pStyle w:val="TableParagraph"/>
              <w:spacing w:line="248" w:lineRule="exact"/>
              <w:ind w:left="1160"/>
              <w:rPr>
                <w:rFonts w:ascii="Tahoma" w:eastAsia="Tahoma" w:hAnsi="Tahoma" w:cs="Tahoma"/>
              </w:rPr>
            </w:pPr>
            <w:r w:rsidRPr="4DE840C9">
              <w:rPr>
                <w:rFonts w:ascii="Tahoma" w:eastAsia="Tahoma" w:hAnsi="Tahoma" w:cs="Tahoma"/>
              </w:rPr>
              <w:t>0.0</w:t>
            </w:r>
          </w:p>
        </w:tc>
        <w:tc>
          <w:tcPr>
            <w:tcW w:w="3278" w:type="dxa"/>
            <w:tcBorders>
              <w:top w:val="nil"/>
              <w:left w:val="nil"/>
              <w:bottom w:val="nil"/>
              <w:right w:val="nil"/>
            </w:tcBorders>
          </w:tcPr>
          <w:p w14:paraId="75858372" w14:textId="77777777" w:rsidR="0028296D" w:rsidRDefault="0028296D" w:rsidP="4DE840C9">
            <w:pPr>
              <w:pStyle w:val="TableParagraph"/>
              <w:spacing w:line="248" w:lineRule="exact"/>
              <w:ind w:left="1119" w:right="1834"/>
              <w:jc w:val="center"/>
              <w:rPr>
                <w:rFonts w:ascii="Tahoma" w:eastAsia="Tahoma" w:hAnsi="Tahoma" w:cs="Tahoma"/>
              </w:rPr>
            </w:pPr>
            <w:r>
              <w:rPr>
                <w:rFonts w:ascii="Tahoma" w:eastAsia="Tahoma" w:hAnsi="Tahoma" w:cs="Tahoma"/>
                <w:color w:val="FF2600"/>
                <w:spacing w:val="-1"/>
              </w:rPr>
              <w:t>0.0</w:t>
            </w:r>
          </w:p>
        </w:tc>
      </w:tr>
    </w:tbl>
    <w:p w14:paraId="4B5CA7B5" w14:textId="77777777" w:rsidR="002E4F7C" w:rsidRDefault="002E4F7C">
      <w:pPr>
        <w:pStyle w:val="Heading3"/>
        <w:spacing w:before="59"/>
        <w:ind w:right="120"/>
      </w:pPr>
    </w:p>
    <w:p w14:paraId="245E921A" w14:textId="77777777" w:rsidR="002E4F7C" w:rsidRDefault="002E4F7C">
      <w:pPr>
        <w:pStyle w:val="Heading3"/>
        <w:spacing w:before="59"/>
        <w:ind w:right="120"/>
      </w:pPr>
    </w:p>
    <w:p w14:paraId="49DCDDD5" w14:textId="77777777" w:rsidR="008B118B" w:rsidRDefault="008B118B" w:rsidP="004D473F">
      <w:pPr>
        <w:pStyle w:val="Heading3"/>
        <w:spacing w:before="59"/>
        <w:ind w:left="0" w:right="120"/>
      </w:pPr>
      <w:r>
        <w:t xml:space="preserve"> </w:t>
      </w:r>
    </w:p>
    <w:p w14:paraId="22C327CA" w14:textId="77777777" w:rsidR="008B118B" w:rsidRDefault="008B118B" w:rsidP="004D473F">
      <w:pPr>
        <w:pStyle w:val="Heading3"/>
        <w:spacing w:before="59"/>
        <w:ind w:left="0" w:right="120"/>
      </w:pPr>
    </w:p>
    <w:p w14:paraId="367CCF37" w14:textId="77777777" w:rsidR="008B118B" w:rsidRDefault="008B118B" w:rsidP="004D473F">
      <w:pPr>
        <w:pStyle w:val="Heading3"/>
        <w:spacing w:before="59"/>
        <w:ind w:left="0" w:right="120"/>
      </w:pPr>
    </w:p>
    <w:p w14:paraId="583CAEA2" w14:textId="77777777" w:rsidR="00AF14E1" w:rsidRDefault="540026D6" w:rsidP="004D473F">
      <w:pPr>
        <w:pStyle w:val="Heading3"/>
        <w:spacing w:before="59"/>
        <w:ind w:left="0" w:right="120"/>
        <w:rPr>
          <w:b w:val="0"/>
          <w:bCs w:val="0"/>
        </w:rPr>
      </w:pPr>
      <w:r>
        <w:lastRenderedPageBreak/>
        <w:t>Assignment Designations</w:t>
      </w:r>
    </w:p>
    <w:p w14:paraId="6E08D9D9" w14:textId="77777777" w:rsidR="00AF14E1" w:rsidRDefault="540026D6" w:rsidP="008B118B">
      <w:pPr>
        <w:pStyle w:val="Heading4"/>
        <w:spacing w:line="256" w:lineRule="exact"/>
        <w:ind w:left="0" w:right="120"/>
        <w:rPr>
          <w:b w:val="0"/>
          <w:bCs w:val="0"/>
        </w:rPr>
      </w:pPr>
      <w:r>
        <w:t>Elementary School assignments are classified as:</w:t>
      </w:r>
    </w:p>
    <w:p w14:paraId="4EBCE2EE" w14:textId="77777777" w:rsidR="00AF14E1" w:rsidRDefault="00AF14E1">
      <w:pPr>
        <w:spacing w:before="5" w:line="10" w:lineRule="exact"/>
        <w:rPr>
          <w:sz w:val="4"/>
          <w:szCs w:val="4"/>
        </w:rPr>
      </w:pPr>
    </w:p>
    <w:p w14:paraId="58AF95FC" w14:textId="77777777" w:rsidR="00AF14E1" w:rsidRDefault="00AF14E1">
      <w:pPr>
        <w:spacing w:before="8" w:line="130" w:lineRule="exact"/>
        <w:rPr>
          <w:sz w:val="13"/>
          <w:szCs w:val="13"/>
        </w:rPr>
      </w:pPr>
    </w:p>
    <w:tbl>
      <w:tblPr>
        <w:tblStyle w:val="TableGrid"/>
        <w:tblW w:w="0" w:type="auto"/>
        <w:tblLook w:val="04A0" w:firstRow="1" w:lastRow="0" w:firstColumn="1" w:lastColumn="0" w:noHBand="0" w:noVBand="1"/>
      </w:tblPr>
      <w:tblGrid>
        <w:gridCol w:w="3116"/>
        <w:gridCol w:w="3117"/>
        <w:gridCol w:w="3117"/>
      </w:tblGrid>
      <w:tr w:rsidR="00060431" w14:paraId="5D487B28" w14:textId="77777777" w:rsidTr="4DE840C9">
        <w:tc>
          <w:tcPr>
            <w:tcW w:w="3116" w:type="dxa"/>
            <w:shd w:val="clear" w:color="auto" w:fill="000000" w:themeFill="text1"/>
          </w:tcPr>
          <w:p w14:paraId="0DD17DFC" w14:textId="77777777" w:rsidR="00060431" w:rsidRDefault="540026D6" w:rsidP="540026D6">
            <w:pPr>
              <w:spacing w:before="60" w:after="60"/>
              <w:rPr>
                <w:rFonts w:ascii="Tahoma" w:eastAsia="Tahoma" w:hAnsi="Tahoma" w:cs="Tahoma"/>
                <w:sz w:val="20"/>
                <w:szCs w:val="20"/>
              </w:rPr>
            </w:pPr>
            <w:r w:rsidRPr="540026D6">
              <w:rPr>
                <w:rFonts w:ascii="Tahoma" w:eastAsia="Tahoma" w:hAnsi="Tahoma" w:cs="Tahoma"/>
                <w:sz w:val="20"/>
                <w:szCs w:val="20"/>
              </w:rPr>
              <w:t>Designation</w:t>
            </w:r>
          </w:p>
        </w:tc>
        <w:tc>
          <w:tcPr>
            <w:tcW w:w="3117" w:type="dxa"/>
            <w:shd w:val="clear" w:color="auto" w:fill="000000" w:themeFill="text1"/>
          </w:tcPr>
          <w:p w14:paraId="7649BD0E" w14:textId="77777777" w:rsidR="00060431" w:rsidRDefault="540026D6" w:rsidP="540026D6">
            <w:pPr>
              <w:spacing w:before="60" w:after="60"/>
              <w:rPr>
                <w:rFonts w:ascii="Tahoma" w:eastAsia="Tahoma" w:hAnsi="Tahoma" w:cs="Tahoma"/>
                <w:sz w:val="20"/>
                <w:szCs w:val="20"/>
              </w:rPr>
            </w:pPr>
            <w:r w:rsidRPr="540026D6">
              <w:rPr>
                <w:rFonts w:ascii="Tahoma" w:eastAsia="Tahoma" w:hAnsi="Tahoma" w:cs="Tahoma"/>
                <w:sz w:val="20"/>
                <w:szCs w:val="20"/>
              </w:rPr>
              <w:t>Expectation</w:t>
            </w:r>
          </w:p>
        </w:tc>
        <w:tc>
          <w:tcPr>
            <w:tcW w:w="3117" w:type="dxa"/>
            <w:shd w:val="clear" w:color="auto" w:fill="000000" w:themeFill="text1"/>
          </w:tcPr>
          <w:p w14:paraId="4BF0B6E0" w14:textId="77777777" w:rsidR="00060431" w:rsidRDefault="540026D6" w:rsidP="540026D6">
            <w:pPr>
              <w:spacing w:before="60" w:after="60"/>
              <w:rPr>
                <w:rFonts w:ascii="Tahoma" w:eastAsia="Tahoma" w:hAnsi="Tahoma" w:cs="Tahoma"/>
                <w:sz w:val="20"/>
                <w:szCs w:val="20"/>
              </w:rPr>
            </w:pPr>
            <w:r w:rsidRPr="540026D6">
              <w:rPr>
                <w:rFonts w:ascii="Tahoma" w:eastAsia="Tahoma" w:hAnsi="Tahoma" w:cs="Tahoma"/>
                <w:sz w:val="20"/>
                <w:szCs w:val="20"/>
              </w:rPr>
              <w:t>Grading</w:t>
            </w:r>
          </w:p>
        </w:tc>
      </w:tr>
      <w:tr w:rsidR="00060431" w14:paraId="5A4ED15E" w14:textId="77777777" w:rsidTr="4DE840C9">
        <w:tc>
          <w:tcPr>
            <w:tcW w:w="3116" w:type="dxa"/>
          </w:tcPr>
          <w:p w14:paraId="497F5C15" w14:textId="77777777" w:rsidR="00060431" w:rsidRPr="00645A2A" w:rsidRDefault="00060431" w:rsidP="540026D6">
            <w:pPr>
              <w:spacing w:before="60"/>
              <w:rPr>
                <w:rFonts w:ascii="Tahoma" w:eastAsia="Tahoma" w:hAnsi="Tahoma" w:cs="Tahoma"/>
                <w:sz w:val="20"/>
                <w:szCs w:val="20"/>
              </w:rPr>
            </w:pPr>
            <w:r w:rsidRPr="00645A2A">
              <w:rPr>
                <w:rFonts w:ascii="Tahoma" w:eastAsia="Tahoma" w:hAnsi="Tahoma" w:cs="Tahoma"/>
                <w:spacing w:val="-1"/>
                <w:sz w:val="20"/>
                <w:szCs w:val="20"/>
              </w:rPr>
              <w:t>Gu</w:t>
            </w:r>
            <w:r w:rsidRPr="00645A2A">
              <w:rPr>
                <w:rFonts w:ascii="Tahoma" w:eastAsia="Tahoma" w:hAnsi="Tahoma" w:cs="Tahoma"/>
                <w:sz w:val="20"/>
                <w:szCs w:val="20"/>
              </w:rPr>
              <w:t>i</w:t>
            </w:r>
            <w:r w:rsidRPr="00645A2A">
              <w:rPr>
                <w:rFonts w:ascii="Tahoma" w:eastAsia="Tahoma" w:hAnsi="Tahoma" w:cs="Tahoma"/>
                <w:spacing w:val="-1"/>
                <w:sz w:val="20"/>
                <w:szCs w:val="20"/>
              </w:rPr>
              <w:t>d</w:t>
            </w:r>
            <w:r w:rsidRPr="00645A2A">
              <w:rPr>
                <w:rFonts w:ascii="Tahoma" w:eastAsia="Tahoma" w:hAnsi="Tahoma" w:cs="Tahoma"/>
                <w:sz w:val="20"/>
                <w:szCs w:val="20"/>
              </w:rPr>
              <w:t>ed</w:t>
            </w:r>
            <w:r w:rsidRPr="00645A2A">
              <w:rPr>
                <w:rFonts w:ascii="Tahoma" w:eastAsia="Tahoma" w:hAnsi="Tahoma" w:cs="Tahoma"/>
                <w:spacing w:val="-3"/>
                <w:sz w:val="20"/>
                <w:szCs w:val="20"/>
              </w:rPr>
              <w:t xml:space="preserve"> </w:t>
            </w:r>
            <w:r w:rsidRPr="00645A2A">
              <w:rPr>
                <w:rFonts w:ascii="Tahoma" w:eastAsia="Tahoma" w:hAnsi="Tahoma" w:cs="Tahoma"/>
                <w:sz w:val="20"/>
                <w:szCs w:val="20"/>
              </w:rPr>
              <w:t>P</w:t>
            </w:r>
            <w:r w:rsidRPr="00645A2A">
              <w:rPr>
                <w:rFonts w:ascii="Tahoma" w:eastAsia="Tahoma" w:hAnsi="Tahoma" w:cs="Tahoma"/>
                <w:spacing w:val="-4"/>
                <w:sz w:val="20"/>
                <w:szCs w:val="20"/>
              </w:rPr>
              <w:t>r</w:t>
            </w:r>
            <w:r w:rsidRPr="00645A2A">
              <w:rPr>
                <w:rFonts w:ascii="Tahoma" w:eastAsia="Tahoma" w:hAnsi="Tahoma" w:cs="Tahoma"/>
                <w:spacing w:val="-1"/>
                <w:sz w:val="20"/>
                <w:szCs w:val="20"/>
              </w:rPr>
              <w:t>a</w:t>
            </w:r>
            <w:r w:rsidRPr="00645A2A">
              <w:rPr>
                <w:rFonts w:ascii="Tahoma" w:eastAsia="Tahoma" w:hAnsi="Tahoma" w:cs="Tahoma"/>
                <w:sz w:val="20"/>
                <w:szCs w:val="20"/>
              </w:rPr>
              <w:t>ct</w:t>
            </w:r>
            <w:r w:rsidRPr="00645A2A">
              <w:rPr>
                <w:rFonts w:ascii="Tahoma" w:eastAsia="Tahoma" w:hAnsi="Tahoma" w:cs="Tahoma"/>
                <w:spacing w:val="-1"/>
                <w:sz w:val="20"/>
                <w:szCs w:val="20"/>
              </w:rPr>
              <w:t>i</w:t>
            </w:r>
            <w:r w:rsidRPr="00645A2A">
              <w:rPr>
                <w:rFonts w:ascii="Tahoma" w:eastAsia="Tahoma" w:hAnsi="Tahoma" w:cs="Tahoma"/>
                <w:sz w:val="20"/>
                <w:szCs w:val="20"/>
              </w:rPr>
              <w:t>ce</w:t>
            </w:r>
            <w:r w:rsidRPr="00645A2A">
              <w:rPr>
                <w:rFonts w:ascii="Tahoma" w:eastAsia="Tahoma" w:hAnsi="Tahoma" w:cs="Tahoma"/>
                <w:spacing w:val="-3"/>
                <w:sz w:val="20"/>
                <w:szCs w:val="20"/>
              </w:rPr>
              <w:t xml:space="preserve"> </w:t>
            </w:r>
            <w:r w:rsidRPr="00645A2A">
              <w:rPr>
                <w:rFonts w:ascii="Tahoma" w:eastAsia="Tahoma" w:hAnsi="Tahoma" w:cs="Tahoma"/>
                <w:spacing w:val="-1"/>
                <w:sz w:val="20"/>
                <w:szCs w:val="20"/>
              </w:rPr>
              <w:t>(</w:t>
            </w:r>
            <w:r w:rsidRPr="00645A2A">
              <w:rPr>
                <w:rFonts w:ascii="Tahoma" w:eastAsia="Tahoma" w:hAnsi="Tahoma" w:cs="Tahoma"/>
                <w:sz w:val="20"/>
                <w:szCs w:val="20"/>
              </w:rPr>
              <w:t>GP)</w:t>
            </w:r>
          </w:p>
        </w:tc>
        <w:tc>
          <w:tcPr>
            <w:tcW w:w="3117" w:type="dxa"/>
          </w:tcPr>
          <w:p w14:paraId="547043B0" w14:textId="77777777" w:rsidR="00060431" w:rsidRPr="00645A2A" w:rsidRDefault="00060431" w:rsidP="540026D6">
            <w:pPr>
              <w:pStyle w:val="ListParagraph"/>
              <w:numPr>
                <w:ilvl w:val="0"/>
                <w:numId w:val="22"/>
              </w:numPr>
              <w:tabs>
                <w:tab w:val="left" w:pos="342"/>
              </w:tabs>
              <w:spacing w:before="60" w:line="265" w:lineRule="exact"/>
              <w:ind w:left="345" w:hanging="187"/>
              <w:rPr>
                <w:rFonts w:ascii="Tahoma" w:eastAsia="Tahoma" w:hAnsi="Tahoma" w:cs="Tahoma"/>
                <w:sz w:val="20"/>
                <w:szCs w:val="20"/>
              </w:rPr>
            </w:pPr>
            <w:r w:rsidRPr="00645A2A">
              <w:rPr>
                <w:rFonts w:ascii="Tahoma" w:eastAsia="Tahoma" w:hAnsi="Tahoma" w:cs="Tahoma"/>
                <w:sz w:val="20"/>
                <w:szCs w:val="20"/>
              </w:rPr>
              <w:t>Co-teacher</w:t>
            </w:r>
            <w:r w:rsidRPr="00645A2A">
              <w:rPr>
                <w:rFonts w:ascii="Tahoma" w:eastAsia="Tahoma" w:hAnsi="Tahoma" w:cs="Tahoma"/>
                <w:spacing w:val="-12"/>
                <w:sz w:val="20"/>
                <w:szCs w:val="20"/>
              </w:rPr>
              <w:t xml:space="preserve"> </w:t>
            </w:r>
            <w:r w:rsidRPr="00645A2A">
              <w:rPr>
                <w:rFonts w:ascii="Tahoma" w:eastAsia="Tahoma" w:hAnsi="Tahoma" w:cs="Tahoma"/>
                <w:sz w:val="20"/>
                <w:szCs w:val="20"/>
              </w:rPr>
              <w:t>i</w:t>
            </w:r>
            <w:r w:rsidRPr="00645A2A">
              <w:rPr>
                <w:rFonts w:ascii="Tahoma" w:eastAsia="Tahoma" w:hAnsi="Tahoma" w:cs="Tahoma"/>
                <w:spacing w:val="-2"/>
                <w:sz w:val="20"/>
                <w:szCs w:val="20"/>
              </w:rPr>
              <w:t>nv</w:t>
            </w:r>
            <w:r w:rsidRPr="00645A2A">
              <w:rPr>
                <w:rFonts w:ascii="Tahoma" w:eastAsia="Tahoma" w:hAnsi="Tahoma" w:cs="Tahoma"/>
                <w:sz w:val="20"/>
                <w:szCs w:val="20"/>
              </w:rPr>
              <w:t>ol</w:t>
            </w:r>
            <w:r w:rsidRPr="00645A2A">
              <w:rPr>
                <w:rFonts w:ascii="Tahoma" w:eastAsia="Tahoma" w:hAnsi="Tahoma" w:cs="Tahoma"/>
                <w:spacing w:val="-2"/>
                <w:sz w:val="20"/>
                <w:szCs w:val="20"/>
              </w:rPr>
              <w:t>v</w:t>
            </w:r>
            <w:r w:rsidRPr="00645A2A">
              <w:rPr>
                <w:rFonts w:ascii="Tahoma" w:eastAsia="Tahoma" w:hAnsi="Tahoma" w:cs="Tahoma"/>
                <w:sz w:val="20"/>
                <w:szCs w:val="20"/>
              </w:rPr>
              <w:t>ement</w:t>
            </w:r>
          </w:p>
          <w:p w14:paraId="3A5AD471" w14:textId="77777777" w:rsidR="00060431" w:rsidRPr="00645A2A" w:rsidRDefault="4DE840C9" w:rsidP="4DE840C9">
            <w:pPr>
              <w:pStyle w:val="ListParagraph"/>
              <w:numPr>
                <w:ilvl w:val="0"/>
                <w:numId w:val="22"/>
              </w:numPr>
              <w:tabs>
                <w:tab w:val="left" w:pos="342"/>
              </w:tabs>
              <w:spacing w:line="260" w:lineRule="exact"/>
              <w:ind w:left="345" w:right="-1" w:hanging="187"/>
              <w:rPr>
                <w:rFonts w:ascii="Tahoma" w:eastAsia="Tahoma" w:hAnsi="Tahoma" w:cs="Tahoma"/>
                <w:sz w:val="20"/>
                <w:szCs w:val="20"/>
              </w:rPr>
            </w:pPr>
            <w:r w:rsidRPr="4DE840C9">
              <w:rPr>
                <w:rFonts w:ascii="Tahoma" w:eastAsia="Tahoma" w:hAnsi="Tahoma" w:cs="Tahoma"/>
                <w:sz w:val="20"/>
                <w:szCs w:val="20"/>
              </w:rPr>
              <w:t>Walk through  with child to ensure understanding</w:t>
            </w:r>
          </w:p>
          <w:p w14:paraId="56730C62" w14:textId="77777777" w:rsidR="00060431" w:rsidRPr="00645A2A" w:rsidRDefault="00060431" w:rsidP="540026D6">
            <w:pPr>
              <w:pStyle w:val="ListParagraph"/>
              <w:numPr>
                <w:ilvl w:val="0"/>
                <w:numId w:val="22"/>
              </w:numPr>
              <w:tabs>
                <w:tab w:val="left" w:pos="342"/>
              </w:tabs>
              <w:spacing w:line="253" w:lineRule="exact"/>
              <w:ind w:left="345" w:hanging="187"/>
              <w:rPr>
                <w:rFonts w:ascii="Tahoma" w:eastAsia="Tahoma" w:hAnsi="Tahoma" w:cs="Tahoma"/>
                <w:sz w:val="20"/>
                <w:szCs w:val="20"/>
              </w:rPr>
            </w:pPr>
            <w:r w:rsidRPr="00645A2A">
              <w:rPr>
                <w:rFonts w:ascii="Tahoma" w:eastAsia="Tahoma" w:hAnsi="Tahoma" w:cs="Tahoma"/>
                <w:sz w:val="20"/>
                <w:szCs w:val="20"/>
              </w:rPr>
              <w:t>Co-teacher</w:t>
            </w:r>
            <w:r w:rsidRPr="00645A2A">
              <w:rPr>
                <w:rFonts w:ascii="Tahoma" w:eastAsia="Tahoma" w:hAnsi="Tahoma" w:cs="Tahoma"/>
                <w:spacing w:val="-8"/>
                <w:sz w:val="20"/>
                <w:szCs w:val="20"/>
              </w:rPr>
              <w:t xml:space="preserve"> </w:t>
            </w:r>
            <w:r w:rsidRPr="00645A2A">
              <w:rPr>
                <w:rFonts w:ascii="Tahoma" w:eastAsia="Tahoma" w:hAnsi="Tahoma" w:cs="Tahoma"/>
                <w:sz w:val="20"/>
                <w:szCs w:val="20"/>
              </w:rPr>
              <w:t>cor</w:t>
            </w:r>
            <w:r w:rsidRPr="00645A2A">
              <w:rPr>
                <w:rFonts w:ascii="Tahoma" w:eastAsia="Tahoma" w:hAnsi="Tahoma" w:cs="Tahoma"/>
                <w:spacing w:val="-2"/>
                <w:sz w:val="20"/>
                <w:szCs w:val="20"/>
              </w:rPr>
              <w:t>r</w:t>
            </w:r>
            <w:r w:rsidRPr="00645A2A">
              <w:rPr>
                <w:rFonts w:ascii="Tahoma" w:eastAsia="Tahoma" w:hAnsi="Tahoma" w:cs="Tahoma"/>
                <w:sz w:val="20"/>
                <w:szCs w:val="20"/>
              </w:rPr>
              <w:t>ects</w:t>
            </w:r>
            <w:r w:rsidRPr="00645A2A">
              <w:rPr>
                <w:rFonts w:ascii="Tahoma" w:eastAsia="Tahoma" w:hAnsi="Tahoma" w:cs="Tahoma"/>
                <w:spacing w:val="-7"/>
                <w:sz w:val="20"/>
                <w:szCs w:val="20"/>
              </w:rPr>
              <w:t xml:space="preserve"> </w:t>
            </w:r>
            <w:r w:rsidRPr="00645A2A">
              <w:rPr>
                <w:rFonts w:ascii="Tahoma" w:eastAsia="Tahoma" w:hAnsi="Tahoma" w:cs="Tahoma"/>
                <w:sz w:val="20"/>
                <w:szCs w:val="20"/>
              </w:rPr>
              <w:t>misconceptions</w:t>
            </w:r>
          </w:p>
          <w:p w14:paraId="178BC8CA" w14:textId="77777777" w:rsidR="00060431" w:rsidRPr="00645A2A" w:rsidRDefault="00060431" w:rsidP="540026D6">
            <w:pPr>
              <w:pStyle w:val="ListParagraph"/>
              <w:numPr>
                <w:ilvl w:val="0"/>
                <w:numId w:val="22"/>
              </w:numPr>
              <w:tabs>
                <w:tab w:val="left" w:pos="342"/>
              </w:tabs>
              <w:spacing w:line="260" w:lineRule="exact"/>
              <w:ind w:left="345" w:hanging="187"/>
              <w:rPr>
                <w:rFonts w:ascii="Tahoma" w:eastAsia="Tahoma" w:hAnsi="Tahoma" w:cs="Tahoma"/>
                <w:sz w:val="20"/>
                <w:szCs w:val="20"/>
              </w:rPr>
            </w:pPr>
            <w:r w:rsidRPr="00645A2A">
              <w:rPr>
                <w:rFonts w:ascii="Tahoma" w:eastAsia="Tahoma" w:hAnsi="Tahoma" w:cs="Tahoma"/>
                <w:spacing w:val="-10"/>
                <w:sz w:val="20"/>
                <w:szCs w:val="20"/>
              </w:rPr>
              <w:t>W</w:t>
            </w:r>
            <w:r w:rsidRPr="00645A2A">
              <w:rPr>
                <w:rFonts w:ascii="Tahoma" w:eastAsia="Tahoma" w:hAnsi="Tahoma" w:cs="Tahoma"/>
                <w:sz w:val="20"/>
                <w:szCs w:val="20"/>
              </w:rPr>
              <w:t>ork</w:t>
            </w:r>
            <w:r w:rsidRPr="00645A2A">
              <w:rPr>
                <w:rFonts w:ascii="Tahoma" w:eastAsia="Tahoma" w:hAnsi="Tahoma" w:cs="Tahoma"/>
                <w:spacing w:val="-1"/>
                <w:sz w:val="20"/>
                <w:szCs w:val="20"/>
              </w:rPr>
              <w:t xml:space="preserve"> </w:t>
            </w:r>
            <w:r w:rsidRPr="00645A2A">
              <w:rPr>
                <w:rFonts w:ascii="Tahoma" w:eastAsia="Tahoma" w:hAnsi="Tahoma" w:cs="Tahoma"/>
                <w:sz w:val="20"/>
                <w:szCs w:val="20"/>
              </w:rPr>
              <w:t xml:space="preserve">is done </w:t>
            </w:r>
            <w:r w:rsidRPr="00645A2A">
              <w:rPr>
                <w:rFonts w:ascii="Tahoma" w:eastAsia="Tahoma" w:hAnsi="Tahoma" w:cs="Tahoma"/>
                <w:spacing w:val="-1"/>
                <w:sz w:val="20"/>
                <w:szCs w:val="20"/>
              </w:rPr>
              <w:t>b</w:t>
            </w:r>
            <w:r w:rsidRPr="00645A2A">
              <w:rPr>
                <w:rFonts w:ascii="Tahoma" w:eastAsia="Tahoma" w:hAnsi="Tahoma" w:cs="Tahoma"/>
                <w:sz w:val="20"/>
                <w:szCs w:val="20"/>
              </w:rPr>
              <w:t>y</w:t>
            </w:r>
            <w:r w:rsidRPr="00645A2A">
              <w:rPr>
                <w:rFonts w:ascii="Tahoma" w:eastAsia="Tahoma" w:hAnsi="Tahoma" w:cs="Tahoma"/>
                <w:spacing w:val="-1"/>
                <w:sz w:val="20"/>
                <w:szCs w:val="20"/>
              </w:rPr>
              <w:t xml:space="preserve"> </w:t>
            </w:r>
            <w:r w:rsidRPr="00645A2A">
              <w:rPr>
                <w:rFonts w:ascii="Tahoma" w:eastAsia="Tahoma" w:hAnsi="Tahoma" w:cs="Tahoma"/>
                <w:sz w:val="20"/>
                <w:szCs w:val="20"/>
              </w:rPr>
              <w:t xml:space="preserve">student and </w:t>
            </w:r>
            <w:r w:rsidRPr="00645A2A">
              <w:rPr>
                <w:rFonts w:ascii="Tahoma" w:eastAsia="Tahoma" w:hAnsi="Tahoma" w:cs="Tahoma"/>
                <w:spacing w:val="-2"/>
                <w:sz w:val="20"/>
                <w:szCs w:val="20"/>
              </w:rPr>
              <w:t>r</w:t>
            </w:r>
            <w:r w:rsidRPr="00645A2A">
              <w:rPr>
                <w:rFonts w:ascii="Tahoma" w:eastAsia="Tahoma" w:hAnsi="Tahoma" w:cs="Tahoma"/>
                <w:sz w:val="20"/>
                <w:szCs w:val="20"/>
              </w:rPr>
              <w:t>eturned</w:t>
            </w:r>
            <w:r w:rsidRPr="00645A2A">
              <w:rPr>
                <w:rFonts w:ascii="Tahoma" w:eastAsia="Tahoma" w:hAnsi="Tahoma" w:cs="Tahoma"/>
                <w:spacing w:val="-1"/>
                <w:sz w:val="20"/>
                <w:szCs w:val="20"/>
              </w:rPr>
              <w:t xml:space="preserve"> </w:t>
            </w:r>
            <w:r w:rsidRPr="00645A2A">
              <w:rPr>
                <w:rFonts w:ascii="Tahoma" w:eastAsia="Tahoma" w:hAnsi="Tahoma" w:cs="Tahoma"/>
                <w:sz w:val="20"/>
                <w:szCs w:val="20"/>
              </w:rPr>
              <w:t>100%</w:t>
            </w:r>
            <w:r w:rsidRPr="00645A2A">
              <w:rPr>
                <w:rFonts w:ascii="Tahoma" w:eastAsia="Tahoma" w:hAnsi="Tahoma" w:cs="Tahoma"/>
                <w:w w:val="99"/>
                <w:sz w:val="20"/>
                <w:szCs w:val="20"/>
              </w:rPr>
              <w:t xml:space="preserve"> </w:t>
            </w:r>
            <w:r w:rsidRPr="00645A2A">
              <w:rPr>
                <w:rFonts w:ascii="Tahoma" w:eastAsia="Tahoma" w:hAnsi="Tahoma" w:cs="Tahoma"/>
                <w:sz w:val="20"/>
                <w:szCs w:val="20"/>
              </w:rPr>
              <w:t>a</w:t>
            </w:r>
            <w:r w:rsidRPr="00645A2A">
              <w:rPr>
                <w:rFonts w:ascii="Tahoma" w:eastAsia="Tahoma" w:hAnsi="Tahoma" w:cs="Tahoma"/>
                <w:spacing w:val="-1"/>
                <w:sz w:val="20"/>
                <w:szCs w:val="20"/>
              </w:rPr>
              <w:t>c</w:t>
            </w:r>
            <w:r w:rsidRPr="00645A2A">
              <w:rPr>
                <w:rFonts w:ascii="Tahoma" w:eastAsia="Tahoma" w:hAnsi="Tahoma" w:cs="Tahoma"/>
                <w:sz w:val="20"/>
                <w:szCs w:val="20"/>
              </w:rPr>
              <w:t>cu</w:t>
            </w:r>
            <w:r w:rsidRPr="00645A2A">
              <w:rPr>
                <w:rFonts w:ascii="Tahoma" w:eastAsia="Tahoma" w:hAnsi="Tahoma" w:cs="Tahoma"/>
                <w:spacing w:val="-4"/>
                <w:sz w:val="20"/>
                <w:szCs w:val="20"/>
              </w:rPr>
              <w:t>r</w:t>
            </w:r>
            <w:r w:rsidRPr="00645A2A">
              <w:rPr>
                <w:rFonts w:ascii="Tahoma" w:eastAsia="Tahoma" w:hAnsi="Tahoma" w:cs="Tahoma"/>
                <w:sz w:val="20"/>
                <w:szCs w:val="20"/>
              </w:rPr>
              <w:t>ate,</w:t>
            </w:r>
            <w:r w:rsidRPr="00645A2A">
              <w:rPr>
                <w:rFonts w:ascii="Tahoma" w:eastAsia="Tahoma" w:hAnsi="Tahoma" w:cs="Tahoma"/>
                <w:spacing w:val="-9"/>
                <w:sz w:val="20"/>
                <w:szCs w:val="20"/>
              </w:rPr>
              <w:t xml:space="preserve"> </w:t>
            </w:r>
            <w:r w:rsidRPr="00645A2A">
              <w:rPr>
                <w:rFonts w:ascii="Tahoma" w:eastAsia="Tahoma" w:hAnsi="Tahoma" w:cs="Tahoma"/>
                <w:sz w:val="20"/>
                <w:szCs w:val="20"/>
              </w:rPr>
              <w:t>100%</w:t>
            </w:r>
            <w:r w:rsidRPr="00645A2A">
              <w:rPr>
                <w:rFonts w:ascii="Tahoma" w:eastAsia="Tahoma" w:hAnsi="Tahoma" w:cs="Tahoma"/>
                <w:spacing w:val="-8"/>
                <w:sz w:val="20"/>
                <w:szCs w:val="20"/>
              </w:rPr>
              <w:t xml:space="preserve"> </w:t>
            </w:r>
            <w:r w:rsidRPr="00645A2A">
              <w:rPr>
                <w:rFonts w:ascii="Tahoma" w:eastAsia="Tahoma" w:hAnsi="Tahoma" w:cs="Tahoma"/>
                <w:sz w:val="20"/>
                <w:szCs w:val="20"/>
              </w:rPr>
              <w:t>complete</w:t>
            </w:r>
          </w:p>
          <w:p w14:paraId="0D330FD7" w14:textId="77777777" w:rsidR="00060431" w:rsidRPr="00645A2A" w:rsidRDefault="00060431" w:rsidP="540026D6">
            <w:pPr>
              <w:pStyle w:val="ListParagraph"/>
              <w:numPr>
                <w:ilvl w:val="0"/>
                <w:numId w:val="22"/>
              </w:numPr>
              <w:tabs>
                <w:tab w:val="left" w:pos="342"/>
              </w:tabs>
              <w:spacing w:line="260" w:lineRule="exact"/>
              <w:ind w:left="345" w:hanging="187"/>
              <w:rPr>
                <w:rFonts w:ascii="Tahoma" w:eastAsia="Tahoma" w:hAnsi="Tahoma" w:cs="Tahoma"/>
                <w:sz w:val="20"/>
                <w:szCs w:val="20"/>
              </w:rPr>
            </w:pPr>
            <w:r w:rsidRPr="00645A2A">
              <w:rPr>
                <w:rFonts w:ascii="Tahoma" w:eastAsia="Tahoma" w:hAnsi="Tahoma" w:cs="Tahoma"/>
                <w:spacing w:val="-24"/>
                <w:sz w:val="20"/>
                <w:szCs w:val="20"/>
              </w:rPr>
              <w:t>T</w:t>
            </w:r>
            <w:r w:rsidRPr="00645A2A">
              <w:rPr>
                <w:rFonts w:ascii="Tahoma" w:eastAsia="Tahoma" w:hAnsi="Tahoma" w:cs="Tahoma"/>
                <w:sz w:val="20"/>
                <w:szCs w:val="20"/>
              </w:rPr>
              <w:t>eacher</w:t>
            </w:r>
            <w:r w:rsidRPr="00645A2A">
              <w:rPr>
                <w:rFonts w:ascii="Tahoma" w:eastAsia="Tahoma" w:hAnsi="Tahoma" w:cs="Tahoma"/>
                <w:spacing w:val="-6"/>
                <w:sz w:val="20"/>
                <w:szCs w:val="20"/>
              </w:rPr>
              <w:t xml:space="preserve"> </w:t>
            </w:r>
            <w:r w:rsidRPr="00645A2A">
              <w:rPr>
                <w:rFonts w:ascii="Tahoma" w:eastAsia="Tahoma" w:hAnsi="Tahoma" w:cs="Tahoma"/>
                <w:sz w:val="20"/>
                <w:szCs w:val="20"/>
              </w:rPr>
              <w:t>does</w:t>
            </w:r>
            <w:r w:rsidRPr="00645A2A">
              <w:rPr>
                <w:rFonts w:ascii="Tahoma" w:eastAsia="Tahoma" w:hAnsi="Tahoma" w:cs="Tahoma"/>
                <w:spacing w:val="-5"/>
                <w:sz w:val="20"/>
                <w:szCs w:val="20"/>
              </w:rPr>
              <w:t xml:space="preserve"> </w:t>
            </w:r>
            <w:r w:rsidRPr="00645A2A">
              <w:rPr>
                <w:rFonts w:ascii="Tahoma" w:eastAsia="Tahoma" w:hAnsi="Tahoma" w:cs="Tahoma"/>
                <w:sz w:val="20"/>
                <w:szCs w:val="20"/>
              </w:rPr>
              <w:t>not</w:t>
            </w:r>
            <w:r w:rsidRPr="00645A2A">
              <w:rPr>
                <w:rFonts w:ascii="Tahoma" w:eastAsia="Tahoma" w:hAnsi="Tahoma" w:cs="Tahoma"/>
                <w:spacing w:val="-5"/>
                <w:sz w:val="20"/>
                <w:szCs w:val="20"/>
              </w:rPr>
              <w:t xml:space="preserve"> </w:t>
            </w:r>
            <w:r w:rsidRPr="00645A2A">
              <w:rPr>
                <w:rFonts w:ascii="Tahoma" w:eastAsia="Tahoma" w:hAnsi="Tahoma" w:cs="Tahoma"/>
                <w:sz w:val="20"/>
                <w:szCs w:val="20"/>
              </w:rPr>
              <w:t>g</w:t>
            </w:r>
            <w:r w:rsidRPr="00645A2A">
              <w:rPr>
                <w:rFonts w:ascii="Tahoma" w:eastAsia="Tahoma" w:hAnsi="Tahoma" w:cs="Tahoma"/>
                <w:spacing w:val="-4"/>
                <w:sz w:val="20"/>
                <w:szCs w:val="20"/>
              </w:rPr>
              <w:t>r</w:t>
            </w:r>
            <w:r w:rsidRPr="00645A2A">
              <w:rPr>
                <w:rFonts w:ascii="Tahoma" w:eastAsia="Tahoma" w:hAnsi="Tahoma" w:cs="Tahoma"/>
                <w:sz w:val="20"/>
                <w:szCs w:val="20"/>
              </w:rPr>
              <w:t>ade</w:t>
            </w:r>
            <w:r w:rsidRPr="00645A2A">
              <w:rPr>
                <w:rFonts w:ascii="Tahoma" w:eastAsia="Tahoma" w:hAnsi="Tahoma" w:cs="Tahoma"/>
                <w:spacing w:val="-5"/>
                <w:sz w:val="20"/>
                <w:szCs w:val="20"/>
              </w:rPr>
              <w:t xml:space="preserve"> </w:t>
            </w:r>
            <w:r w:rsidRPr="00645A2A">
              <w:rPr>
                <w:rFonts w:ascii="Tahoma" w:eastAsia="Tahoma" w:hAnsi="Tahoma" w:cs="Tahoma"/>
                <w:sz w:val="20"/>
                <w:szCs w:val="20"/>
              </w:rPr>
              <w:t>individual</w:t>
            </w:r>
            <w:r w:rsidRPr="00645A2A">
              <w:rPr>
                <w:rFonts w:ascii="Tahoma" w:eastAsia="Tahoma" w:hAnsi="Tahoma" w:cs="Tahoma"/>
                <w:spacing w:val="-5"/>
                <w:sz w:val="20"/>
                <w:szCs w:val="20"/>
              </w:rPr>
              <w:t xml:space="preserve"> </w:t>
            </w:r>
            <w:r w:rsidRPr="00645A2A">
              <w:rPr>
                <w:rFonts w:ascii="Tahoma" w:eastAsia="Tahoma" w:hAnsi="Tahoma" w:cs="Tahoma"/>
                <w:sz w:val="20"/>
                <w:szCs w:val="20"/>
              </w:rPr>
              <w:t>answers</w:t>
            </w:r>
          </w:p>
        </w:tc>
        <w:tc>
          <w:tcPr>
            <w:tcW w:w="3117" w:type="dxa"/>
          </w:tcPr>
          <w:p w14:paraId="0F470A28" w14:textId="77777777" w:rsidR="00060431" w:rsidRPr="00645A2A" w:rsidRDefault="540026D6" w:rsidP="540026D6">
            <w:pPr>
              <w:pStyle w:val="ListParagraph"/>
              <w:numPr>
                <w:ilvl w:val="0"/>
                <w:numId w:val="22"/>
              </w:numPr>
              <w:tabs>
                <w:tab w:val="left" w:pos="216"/>
              </w:tabs>
              <w:spacing w:before="60" w:line="260" w:lineRule="exact"/>
              <w:ind w:left="230" w:hanging="187"/>
              <w:rPr>
                <w:rFonts w:ascii="Tahoma" w:eastAsia="Tahoma" w:hAnsi="Tahoma" w:cs="Tahoma"/>
                <w:sz w:val="20"/>
                <w:szCs w:val="20"/>
              </w:rPr>
            </w:pPr>
            <w:r w:rsidRPr="540026D6">
              <w:rPr>
                <w:rFonts w:ascii="Tahoma" w:eastAsia="Tahoma" w:hAnsi="Tahoma" w:cs="Tahoma"/>
                <w:sz w:val="20"/>
                <w:szCs w:val="20"/>
              </w:rPr>
              <w:t xml:space="preserve">Answers can be graded individually OR </w:t>
            </w:r>
          </w:p>
          <w:p w14:paraId="74517C4E" w14:textId="77777777" w:rsidR="00060431" w:rsidRPr="00645A2A" w:rsidRDefault="540026D6" w:rsidP="540026D6">
            <w:pPr>
              <w:pStyle w:val="ListParagraph"/>
              <w:numPr>
                <w:ilvl w:val="0"/>
                <w:numId w:val="22"/>
              </w:numPr>
              <w:tabs>
                <w:tab w:val="left" w:pos="216"/>
              </w:tabs>
              <w:spacing w:line="260" w:lineRule="exact"/>
              <w:ind w:left="216"/>
              <w:rPr>
                <w:rFonts w:ascii="Tahoma" w:eastAsia="Tahoma" w:hAnsi="Tahoma" w:cs="Tahoma"/>
                <w:sz w:val="20"/>
                <w:szCs w:val="20"/>
              </w:rPr>
            </w:pPr>
            <w:r w:rsidRPr="540026D6">
              <w:rPr>
                <w:rFonts w:ascii="Tahoma" w:eastAsia="Tahoma" w:hAnsi="Tahoma" w:cs="Tahoma"/>
                <w:sz w:val="20"/>
                <w:szCs w:val="20"/>
              </w:rPr>
              <w:t>Completion grade can be given if work is done by student, co-teacher interaction is evident, assignment is complete, and returned on due date</w:t>
            </w:r>
          </w:p>
          <w:p w14:paraId="3E6A29E4" w14:textId="77777777" w:rsidR="00060431" w:rsidRPr="00645A2A" w:rsidRDefault="540026D6" w:rsidP="540026D6">
            <w:pPr>
              <w:pStyle w:val="ListParagraph"/>
              <w:numPr>
                <w:ilvl w:val="0"/>
                <w:numId w:val="22"/>
              </w:numPr>
              <w:tabs>
                <w:tab w:val="left" w:pos="216"/>
              </w:tabs>
              <w:spacing w:line="260" w:lineRule="exact"/>
              <w:ind w:left="216"/>
              <w:rPr>
                <w:rFonts w:ascii="Tahoma" w:eastAsia="Tahoma" w:hAnsi="Tahoma" w:cs="Tahoma"/>
                <w:sz w:val="20"/>
                <w:szCs w:val="20"/>
              </w:rPr>
            </w:pPr>
            <w:r w:rsidRPr="540026D6">
              <w:rPr>
                <w:rFonts w:ascii="Tahoma" w:eastAsia="Tahoma" w:hAnsi="Tahoma" w:cs="Tahoma"/>
                <w:sz w:val="20"/>
                <w:szCs w:val="20"/>
              </w:rPr>
              <w:t>Points can be deducted if lack of co-teacher interaction is evident (teacher discretion) OR</w:t>
            </w:r>
          </w:p>
          <w:p w14:paraId="4430E7F6" w14:textId="77777777" w:rsidR="00060431" w:rsidRPr="00645A2A" w:rsidRDefault="00060431" w:rsidP="540026D6">
            <w:pPr>
              <w:pStyle w:val="ListParagraph"/>
              <w:numPr>
                <w:ilvl w:val="0"/>
                <w:numId w:val="22"/>
              </w:numPr>
              <w:tabs>
                <w:tab w:val="left" w:pos="216"/>
              </w:tabs>
              <w:spacing w:afterLines="60" w:after="144" w:line="260" w:lineRule="exact"/>
              <w:ind w:left="230" w:hanging="187"/>
              <w:rPr>
                <w:rFonts w:ascii="Tahoma" w:eastAsia="Tahoma" w:hAnsi="Tahoma" w:cs="Tahoma"/>
                <w:sz w:val="20"/>
                <w:szCs w:val="20"/>
              </w:rPr>
            </w:pPr>
            <w:r w:rsidRPr="00645A2A">
              <w:rPr>
                <w:rFonts w:ascii="Tahoma" w:eastAsia="Tahoma" w:hAnsi="Tahoma" w:cs="Tahoma"/>
                <w:sz w:val="20"/>
                <w:szCs w:val="20"/>
              </w:rPr>
              <w:t>If</w:t>
            </w:r>
            <w:r w:rsidRPr="00645A2A">
              <w:rPr>
                <w:rFonts w:ascii="Tahoma" w:eastAsia="Tahoma" w:hAnsi="Tahoma" w:cs="Tahoma"/>
                <w:spacing w:val="33"/>
                <w:sz w:val="20"/>
                <w:szCs w:val="20"/>
              </w:rPr>
              <w:t xml:space="preserve"> </w:t>
            </w:r>
            <w:r w:rsidRPr="00645A2A">
              <w:rPr>
                <w:rFonts w:ascii="Tahoma" w:eastAsia="Tahoma" w:hAnsi="Tahoma" w:cs="Tahoma"/>
                <w:sz w:val="20"/>
                <w:szCs w:val="20"/>
              </w:rPr>
              <w:t>not</w:t>
            </w:r>
            <w:r w:rsidRPr="00645A2A">
              <w:rPr>
                <w:rFonts w:ascii="Tahoma" w:eastAsia="Tahoma" w:hAnsi="Tahoma" w:cs="Tahoma"/>
                <w:spacing w:val="33"/>
                <w:sz w:val="20"/>
                <w:szCs w:val="20"/>
              </w:rPr>
              <w:t xml:space="preserve"> </w:t>
            </w:r>
            <w:r w:rsidRPr="00645A2A">
              <w:rPr>
                <w:rFonts w:ascii="Tahoma" w:eastAsia="Tahoma" w:hAnsi="Tahoma" w:cs="Tahoma"/>
                <w:sz w:val="20"/>
                <w:szCs w:val="20"/>
              </w:rPr>
              <w:t>100%</w:t>
            </w:r>
            <w:r w:rsidRPr="00645A2A">
              <w:rPr>
                <w:rFonts w:ascii="Tahoma" w:eastAsia="Tahoma" w:hAnsi="Tahoma" w:cs="Tahoma"/>
                <w:spacing w:val="34"/>
                <w:sz w:val="20"/>
                <w:szCs w:val="20"/>
              </w:rPr>
              <w:t xml:space="preserve"> </w:t>
            </w:r>
            <w:r w:rsidRPr="00645A2A">
              <w:rPr>
                <w:rFonts w:ascii="Tahoma" w:eastAsia="Tahoma" w:hAnsi="Tahoma" w:cs="Tahoma"/>
                <w:sz w:val="20"/>
                <w:szCs w:val="20"/>
              </w:rPr>
              <w:t>complete,</w:t>
            </w:r>
            <w:r w:rsidRPr="00645A2A">
              <w:rPr>
                <w:rFonts w:ascii="Tahoma" w:eastAsia="Tahoma" w:hAnsi="Tahoma" w:cs="Tahoma"/>
                <w:spacing w:val="33"/>
                <w:sz w:val="20"/>
                <w:szCs w:val="20"/>
              </w:rPr>
              <w:t xml:space="preserve"> </w:t>
            </w:r>
            <w:r w:rsidRPr="00645A2A">
              <w:rPr>
                <w:rFonts w:ascii="Tahoma" w:eastAsia="Tahoma" w:hAnsi="Tahoma" w:cs="Tahoma"/>
                <w:sz w:val="20"/>
                <w:szCs w:val="20"/>
              </w:rPr>
              <w:t>deduction</w:t>
            </w:r>
            <w:r w:rsidRPr="00645A2A">
              <w:rPr>
                <w:rFonts w:ascii="Tahoma" w:eastAsia="Tahoma" w:hAnsi="Tahoma" w:cs="Tahoma"/>
                <w:w w:val="99"/>
                <w:sz w:val="20"/>
                <w:szCs w:val="20"/>
              </w:rPr>
              <w:t xml:space="preserve"> </w:t>
            </w:r>
            <w:r w:rsidRPr="00645A2A">
              <w:rPr>
                <w:rFonts w:ascii="Tahoma" w:eastAsia="Tahoma" w:hAnsi="Tahoma" w:cs="Tahoma"/>
                <w:spacing w:val="-3"/>
                <w:sz w:val="20"/>
                <w:szCs w:val="20"/>
              </w:rPr>
              <w:t>f</w:t>
            </w:r>
            <w:r w:rsidRPr="00645A2A">
              <w:rPr>
                <w:rFonts w:ascii="Tahoma" w:eastAsia="Tahoma" w:hAnsi="Tahoma" w:cs="Tahoma"/>
                <w:sz w:val="20"/>
                <w:szCs w:val="20"/>
              </w:rPr>
              <w:t>or</w:t>
            </w:r>
            <w:r w:rsidRPr="00645A2A">
              <w:rPr>
                <w:rFonts w:ascii="Tahoma" w:eastAsia="Tahoma" w:hAnsi="Tahoma" w:cs="Tahoma"/>
                <w:spacing w:val="-7"/>
                <w:sz w:val="20"/>
                <w:szCs w:val="20"/>
              </w:rPr>
              <w:t xml:space="preserve"> </w:t>
            </w:r>
            <w:r w:rsidRPr="00645A2A">
              <w:rPr>
                <w:rFonts w:ascii="Tahoma" w:eastAsia="Tahoma" w:hAnsi="Tahoma" w:cs="Tahoma"/>
                <w:sz w:val="20"/>
                <w:szCs w:val="20"/>
              </w:rPr>
              <w:t>incomplete</w:t>
            </w:r>
            <w:r w:rsidRPr="00645A2A">
              <w:rPr>
                <w:rFonts w:ascii="Tahoma" w:eastAsia="Tahoma" w:hAnsi="Tahoma" w:cs="Tahoma"/>
                <w:spacing w:val="-6"/>
                <w:sz w:val="20"/>
                <w:szCs w:val="20"/>
              </w:rPr>
              <w:t xml:space="preserve"> </w:t>
            </w:r>
            <w:r w:rsidRPr="00645A2A">
              <w:rPr>
                <w:rFonts w:ascii="Tahoma" w:eastAsia="Tahoma" w:hAnsi="Tahoma" w:cs="Tahoma"/>
                <w:sz w:val="20"/>
                <w:szCs w:val="20"/>
              </w:rPr>
              <w:t xml:space="preserve">portions can be given  </w:t>
            </w:r>
          </w:p>
        </w:tc>
      </w:tr>
      <w:tr w:rsidR="00060431" w14:paraId="7C211776" w14:textId="77777777" w:rsidTr="4DE840C9">
        <w:tc>
          <w:tcPr>
            <w:tcW w:w="3116" w:type="dxa"/>
          </w:tcPr>
          <w:p w14:paraId="18E5E74D" w14:textId="77777777" w:rsidR="00060431" w:rsidRPr="00645A2A" w:rsidRDefault="00060431" w:rsidP="540026D6">
            <w:pPr>
              <w:spacing w:before="60" w:after="60"/>
              <w:rPr>
                <w:rFonts w:ascii="Tahoma" w:eastAsia="Tahoma" w:hAnsi="Tahoma" w:cs="Tahoma"/>
                <w:sz w:val="20"/>
                <w:szCs w:val="20"/>
              </w:rPr>
            </w:pPr>
            <w:r w:rsidRPr="00645A2A">
              <w:rPr>
                <w:rFonts w:ascii="Tahoma" w:eastAsia="Tahoma" w:hAnsi="Tahoma" w:cs="Tahoma"/>
                <w:spacing w:val="-2"/>
                <w:sz w:val="20"/>
                <w:szCs w:val="20"/>
              </w:rPr>
              <w:t>I</w:t>
            </w:r>
            <w:r w:rsidRPr="00645A2A">
              <w:rPr>
                <w:rFonts w:ascii="Tahoma" w:eastAsia="Tahoma" w:hAnsi="Tahoma" w:cs="Tahoma"/>
                <w:sz w:val="20"/>
                <w:szCs w:val="20"/>
              </w:rPr>
              <w:t>ndependent</w:t>
            </w:r>
            <w:r w:rsidRPr="00645A2A">
              <w:rPr>
                <w:rFonts w:ascii="Tahoma" w:eastAsia="Tahoma" w:hAnsi="Tahoma" w:cs="Tahoma"/>
                <w:spacing w:val="-7"/>
                <w:sz w:val="20"/>
                <w:szCs w:val="20"/>
              </w:rPr>
              <w:t xml:space="preserve"> </w:t>
            </w:r>
            <w:r w:rsidRPr="00645A2A">
              <w:rPr>
                <w:rFonts w:ascii="Tahoma" w:eastAsia="Tahoma" w:hAnsi="Tahoma" w:cs="Tahoma"/>
                <w:spacing w:val="-10"/>
                <w:sz w:val="20"/>
                <w:szCs w:val="20"/>
              </w:rPr>
              <w:t>W</w:t>
            </w:r>
            <w:r w:rsidRPr="00645A2A">
              <w:rPr>
                <w:rFonts w:ascii="Tahoma" w:eastAsia="Tahoma" w:hAnsi="Tahoma" w:cs="Tahoma"/>
                <w:sz w:val="20"/>
                <w:szCs w:val="20"/>
              </w:rPr>
              <w:t>ork</w:t>
            </w:r>
            <w:r w:rsidRPr="00645A2A">
              <w:rPr>
                <w:rFonts w:ascii="Tahoma" w:eastAsia="Tahoma" w:hAnsi="Tahoma" w:cs="Tahoma"/>
                <w:spacing w:val="-6"/>
                <w:sz w:val="20"/>
                <w:szCs w:val="20"/>
              </w:rPr>
              <w:t xml:space="preserve"> </w:t>
            </w:r>
            <w:r w:rsidRPr="00645A2A">
              <w:rPr>
                <w:rFonts w:ascii="Tahoma" w:eastAsia="Tahoma" w:hAnsi="Tahoma" w:cs="Tahoma"/>
                <w:sz w:val="20"/>
                <w:szCs w:val="20"/>
              </w:rPr>
              <w:t>(I)</w:t>
            </w:r>
          </w:p>
        </w:tc>
        <w:tc>
          <w:tcPr>
            <w:tcW w:w="3117" w:type="dxa"/>
          </w:tcPr>
          <w:p w14:paraId="209FB57D" w14:textId="77777777" w:rsidR="00060431" w:rsidRPr="00645A2A" w:rsidRDefault="00060431" w:rsidP="540026D6">
            <w:pPr>
              <w:pStyle w:val="ListParagraph"/>
              <w:numPr>
                <w:ilvl w:val="0"/>
                <w:numId w:val="21"/>
              </w:numPr>
              <w:tabs>
                <w:tab w:val="left" w:pos="342"/>
              </w:tabs>
              <w:spacing w:before="60" w:line="265" w:lineRule="exact"/>
              <w:ind w:left="345" w:hanging="187"/>
              <w:rPr>
                <w:rFonts w:ascii="Tahoma" w:eastAsia="Tahoma" w:hAnsi="Tahoma" w:cs="Tahoma"/>
                <w:sz w:val="20"/>
                <w:szCs w:val="20"/>
              </w:rPr>
            </w:pPr>
            <w:r w:rsidRPr="00645A2A">
              <w:rPr>
                <w:rFonts w:ascii="Tahoma" w:eastAsia="Tahoma" w:hAnsi="Tahoma" w:cs="Tahoma"/>
                <w:sz w:val="20"/>
                <w:szCs w:val="20"/>
              </w:rPr>
              <w:t>Child</w:t>
            </w:r>
            <w:r w:rsidRPr="00645A2A">
              <w:rPr>
                <w:rFonts w:ascii="Tahoma" w:eastAsia="Tahoma" w:hAnsi="Tahoma" w:cs="Tahoma"/>
                <w:spacing w:val="-10"/>
                <w:sz w:val="20"/>
                <w:szCs w:val="20"/>
              </w:rPr>
              <w:t xml:space="preserve"> </w:t>
            </w:r>
            <w:r w:rsidRPr="00645A2A">
              <w:rPr>
                <w:rFonts w:ascii="Tahoma" w:eastAsia="Tahoma" w:hAnsi="Tahoma" w:cs="Tahoma"/>
                <w:sz w:val="20"/>
                <w:szCs w:val="20"/>
              </w:rPr>
              <w:t>completes</w:t>
            </w:r>
            <w:r w:rsidRPr="00645A2A">
              <w:rPr>
                <w:rFonts w:ascii="Tahoma" w:eastAsia="Tahoma" w:hAnsi="Tahoma" w:cs="Tahoma"/>
                <w:spacing w:val="-10"/>
                <w:sz w:val="20"/>
                <w:szCs w:val="20"/>
              </w:rPr>
              <w:t xml:space="preserve"> </w:t>
            </w:r>
            <w:r w:rsidRPr="00645A2A">
              <w:rPr>
                <w:rFonts w:ascii="Tahoma" w:eastAsia="Tahoma" w:hAnsi="Tahoma" w:cs="Tahoma"/>
                <w:sz w:val="20"/>
                <w:szCs w:val="20"/>
              </w:rPr>
              <w:t>independently</w:t>
            </w:r>
          </w:p>
          <w:p w14:paraId="012F5FDD" w14:textId="77777777" w:rsidR="00060431" w:rsidRPr="00645A2A" w:rsidRDefault="00060431" w:rsidP="540026D6">
            <w:pPr>
              <w:pStyle w:val="ListParagraph"/>
              <w:numPr>
                <w:ilvl w:val="0"/>
                <w:numId w:val="21"/>
              </w:numPr>
              <w:tabs>
                <w:tab w:val="left" w:pos="342"/>
              </w:tabs>
              <w:spacing w:line="260" w:lineRule="exact"/>
              <w:ind w:left="342"/>
              <w:rPr>
                <w:rFonts w:ascii="Tahoma" w:eastAsia="Tahoma" w:hAnsi="Tahoma" w:cs="Tahoma"/>
                <w:sz w:val="20"/>
                <w:szCs w:val="20"/>
              </w:rPr>
            </w:pPr>
            <w:r w:rsidRPr="00645A2A">
              <w:rPr>
                <w:rFonts w:ascii="Tahoma" w:eastAsia="Tahoma" w:hAnsi="Tahoma" w:cs="Tahoma"/>
                <w:sz w:val="20"/>
                <w:szCs w:val="20"/>
              </w:rPr>
              <w:t>Co-teacher</w:t>
            </w:r>
            <w:r w:rsidRPr="00645A2A">
              <w:rPr>
                <w:rFonts w:ascii="Tahoma" w:eastAsia="Tahoma" w:hAnsi="Tahoma" w:cs="Tahoma"/>
                <w:spacing w:val="-9"/>
                <w:sz w:val="20"/>
                <w:szCs w:val="20"/>
              </w:rPr>
              <w:t xml:space="preserve"> </w:t>
            </w:r>
            <w:r w:rsidRPr="00645A2A">
              <w:rPr>
                <w:rFonts w:ascii="Tahoma" w:eastAsia="Tahoma" w:hAnsi="Tahoma" w:cs="Tahoma"/>
                <w:sz w:val="20"/>
                <w:szCs w:val="20"/>
              </w:rPr>
              <w:t>supervises</w:t>
            </w:r>
          </w:p>
          <w:p w14:paraId="12E65593" w14:textId="77777777" w:rsidR="00060431" w:rsidRPr="00645A2A" w:rsidRDefault="00060431" w:rsidP="4DE840C9">
            <w:pPr>
              <w:pStyle w:val="ListParagraph"/>
              <w:numPr>
                <w:ilvl w:val="0"/>
                <w:numId w:val="21"/>
              </w:numPr>
              <w:tabs>
                <w:tab w:val="left" w:pos="342"/>
              </w:tabs>
              <w:spacing w:before="6" w:line="260" w:lineRule="exact"/>
              <w:ind w:left="342" w:right="-1"/>
              <w:rPr>
                <w:rFonts w:ascii="Tahoma" w:eastAsia="Tahoma" w:hAnsi="Tahoma" w:cs="Tahoma"/>
                <w:sz w:val="20"/>
                <w:szCs w:val="20"/>
              </w:rPr>
            </w:pPr>
            <w:r w:rsidRPr="00645A2A">
              <w:rPr>
                <w:rFonts w:ascii="Tahoma" w:eastAsia="Tahoma" w:hAnsi="Tahoma" w:cs="Tahoma"/>
                <w:spacing w:val="1"/>
                <w:sz w:val="20"/>
                <w:szCs w:val="20"/>
              </w:rPr>
              <w:t>Afte</w:t>
            </w:r>
            <w:r w:rsidRPr="00645A2A">
              <w:rPr>
                <w:rFonts w:ascii="Tahoma" w:eastAsia="Tahoma" w:hAnsi="Tahoma" w:cs="Tahoma"/>
                <w:sz w:val="20"/>
                <w:szCs w:val="20"/>
              </w:rPr>
              <w:t xml:space="preserve">r </w:t>
            </w:r>
            <w:r w:rsidRPr="00645A2A">
              <w:rPr>
                <w:rFonts w:ascii="Tahoma" w:eastAsia="Tahoma" w:hAnsi="Tahoma" w:cs="Tahoma"/>
                <w:spacing w:val="37"/>
                <w:sz w:val="20"/>
                <w:szCs w:val="20"/>
              </w:rPr>
              <w:t xml:space="preserve"> </w:t>
            </w:r>
            <w:r w:rsidRPr="00645A2A">
              <w:rPr>
                <w:rFonts w:ascii="Tahoma" w:eastAsia="Tahoma" w:hAnsi="Tahoma" w:cs="Tahoma"/>
                <w:spacing w:val="1"/>
                <w:sz w:val="20"/>
                <w:szCs w:val="20"/>
              </w:rPr>
              <w:t>chil</w:t>
            </w:r>
            <w:r w:rsidRPr="00645A2A">
              <w:rPr>
                <w:rFonts w:ascii="Tahoma" w:eastAsia="Tahoma" w:hAnsi="Tahoma" w:cs="Tahoma"/>
                <w:sz w:val="20"/>
                <w:szCs w:val="20"/>
              </w:rPr>
              <w:t xml:space="preserve">d </w:t>
            </w:r>
            <w:r w:rsidRPr="00645A2A">
              <w:rPr>
                <w:rFonts w:ascii="Tahoma" w:eastAsia="Tahoma" w:hAnsi="Tahoma" w:cs="Tahoma"/>
                <w:spacing w:val="38"/>
                <w:sz w:val="20"/>
                <w:szCs w:val="20"/>
              </w:rPr>
              <w:t xml:space="preserve"> </w:t>
            </w:r>
            <w:r w:rsidRPr="00645A2A">
              <w:rPr>
                <w:rFonts w:ascii="Tahoma" w:eastAsia="Tahoma" w:hAnsi="Tahoma" w:cs="Tahoma"/>
                <w:spacing w:val="1"/>
                <w:sz w:val="20"/>
                <w:szCs w:val="20"/>
              </w:rPr>
              <w:t>completes</w:t>
            </w:r>
            <w:r w:rsidRPr="00645A2A">
              <w:rPr>
                <w:rFonts w:ascii="Tahoma" w:eastAsia="Tahoma" w:hAnsi="Tahoma" w:cs="Tahoma"/>
                <w:sz w:val="20"/>
                <w:szCs w:val="20"/>
              </w:rPr>
              <w:t xml:space="preserve">, </w:t>
            </w:r>
            <w:r w:rsidRPr="00645A2A">
              <w:rPr>
                <w:rFonts w:ascii="Tahoma" w:eastAsia="Tahoma" w:hAnsi="Tahoma" w:cs="Tahoma"/>
                <w:spacing w:val="36"/>
                <w:sz w:val="20"/>
                <w:szCs w:val="20"/>
              </w:rPr>
              <w:t xml:space="preserve"> </w:t>
            </w:r>
            <w:r w:rsidRPr="00645A2A">
              <w:rPr>
                <w:rFonts w:ascii="Tahoma" w:eastAsia="Tahoma" w:hAnsi="Tahoma" w:cs="Tahoma"/>
                <w:spacing w:val="1"/>
                <w:sz w:val="20"/>
                <w:szCs w:val="20"/>
              </w:rPr>
              <w:t>co-teache</w:t>
            </w:r>
            <w:r w:rsidRPr="00645A2A">
              <w:rPr>
                <w:rFonts w:ascii="Tahoma" w:eastAsia="Tahoma" w:hAnsi="Tahoma" w:cs="Tahoma"/>
                <w:sz w:val="20"/>
                <w:szCs w:val="20"/>
              </w:rPr>
              <w:t xml:space="preserve">r </w:t>
            </w:r>
            <w:r w:rsidRPr="00645A2A">
              <w:rPr>
                <w:rFonts w:ascii="Tahoma" w:eastAsia="Tahoma" w:hAnsi="Tahoma" w:cs="Tahoma"/>
                <w:spacing w:val="38"/>
                <w:sz w:val="20"/>
                <w:szCs w:val="20"/>
              </w:rPr>
              <w:t xml:space="preserve"> </w:t>
            </w:r>
            <w:r w:rsidRPr="00645A2A">
              <w:rPr>
                <w:rFonts w:ascii="Tahoma" w:eastAsia="Tahoma" w:hAnsi="Tahoma" w:cs="Tahoma"/>
                <w:spacing w:val="1"/>
                <w:sz w:val="20"/>
                <w:szCs w:val="20"/>
              </w:rPr>
              <w:t>ci</w:t>
            </w:r>
            <w:r w:rsidRPr="00645A2A">
              <w:rPr>
                <w:rFonts w:ascii="Tahoma" w:eastAsia="Tahoma" w:hAnsi="Tahoma" w:cs="Tahoma"/>
                <w:sz w:val="20"/>
                <w:szCs w:val="20"/>
              </w:rPr>
              <w:t>r</w:t>
            </w:r>
            <w:r w:rsidRPr="00645A2A">
              <w:rPr>
                <w:rFonts w:ascii="Tahoma" w:eastAsia="Tahoma" w:hAnsi="Tahoma" w:cs="Tahoma"/>
                <w:spacing w:val="1"/>
                <w:sz w:val="20"/>
                <w:szCs w:val="20"/>
              </w:rPr>
              <w:t>cle</w:t>
            </w:r>
            <w:r w:rsidRPr="00645A2A">
              <w:rPr>
                <w:rFonts w:ascii="Tahoma" w:eastAsia="Tahoma" w:hAnsi="Tahoma" w:cs="Tahoma"/>
                <w:sz w:val="20"/>
                <w:szCs w:val="20"/>
              </w:rPr>
              <w:t>s incor</w:t>
            </w:r>
            <w:r w:rsidRPr="00645A2A">
              <w:rPr>
                <w:rFonts w:ascii="Tahoma" w:eastAsia="Tahoma" w:hAnsi="Tahoma" w:cs="Tahoma"/>
                <w:spacing w:val="-2"/>
                <w:sz w:val="20"/>
                <w:szCs w:val="20"/>
              </w:rPr>
              <w:t>r</w:t>
            </w:r>
            <w:r w:rsidRPr="00645A2A">
              <w:rPr>
                <w:rFonts w:ascii="Tahoma" w:eastAsia="Tahoma" w:hAnsi="Tahoma" w:cs="Tahoma"/>
                <w:sz w:val="20"/>
                <w:szCs w:val="20"/>
              </w:rPr>
              <w:t>ect</w:t>
            </w:r>
            <w:r w:rsidRPr="00645A2A">
              <w:rPr>
                <w:rFonts w:ascii="Tahoma" w:eastAsia="Tahoma" w:hAnsi="Tahoma" w:cs="Tahoma"/>
                <w:spacing w:val="-5"/>
                <w:sz w:val="20"/>
                <w:szCs w:val="20"/>
              </w:rPr>
              <w:t xml:space="preserve"> </w:t>
            </w:r>
            <w:r w:rsidRPr="00645A2A">
              <w:rPr>
                <w:rFonts w:ascii="Tahoma" w:eastAsia="Tahoma" w:hAnsi="Tahoma" w:cs="Tahoma"/>
                <w:sz w:val="20"/>
                <w:szCs w:val="20"/>
              </w:rPr>
              <w:t>answers/concepts</w:t>
            </w:r>
            <w:r w:rsidRPr="00645A2A">
              <w:rPr>
                <w:rFonts w:ascii="Tahoma" w:eastAsia="Tahoma" w:hAnsi="Tahoma" w:cs="Tahoma"/>
                <w:spacing w:val="-5"/>
                <w:sz w:val="20"/>
                <w:szCs w:val="20"/>
              </w:rPr>
              <w:t xml:space="preserve"> </w:t>
            </w:r>
            <w:r w:rsidRPr="00645A2A">
              <w:rPr>
                <w:rFonts w:ascii="Tahoma" w:eastAsia="Tahoma" w:hAnsi="Tahoma" w:cs="Tahoma"/>
                <w:sz w:val="20"/>
                <w:szCs w:val="20"/>
              </w:rPr>
              <w:t>in</w:t>
            </w:r>
            <w:r w:rsidRPr="00645A2A">
              <w:rPr>
                <w:rFonts w:ascii="Tahoma" w:eastAsia="Tahoma" w:hAnsi="Tahoma" w:cs="Tahoma"/>
                <w:spacing w:val="-4"/>
                <w:sz w:val="20"/>
                <w:szCs w:val="20"/>
              </w:rPr>
              <w:t xml:space="preserve"> </w:t>
            </w:r>
            <w:r w:rsidRPr="00645A2A">
              <w:rPr>
                <w:rFonts w:ascii="Tahoma" w:eastAsia="Tahoma" w:hAnsi="Tahoma" w:cs="Tahoma"/>
                <w:spacing w:val="-2"/>
                <w:sz w:val="20"/>
                <w:szCs w:val="20"/>
              </w:rPr>
              <w:t>r</w:t>
            </w:r>
            <w:r w:rsidRPr="00645A2A">
              <w:rPr>
                <w:rFonts w:ascii="Tahoma" w:eastAsia="Tahoma" w:hAnsi="Tahoma" w:cs="Tahoma"/>
                <w:sz w:val="20"/>
                <w:szCs w:val="20"/>
              </w:rPr>
              <w:t>ed</w:t>
            </w:r>
          </w:p>
          <w:p w14:paraId="41FB53DC" w14:textId="77777777" w:rsidR="00060431" w:rsidRPr="00645A2A" w:rsidRDefault="00060431" w:rsidP="540026D6">
            <w:pPr>
              <w:pStyle w:val="ListParagraph"/>
              <w:numPr>
                <w:ilvl w:val="0"/>
                <w:numId w:val="21"/>
              </w:numPr>
              <w:tabs>
                <w:tab w:val="left" w:pos="342"/>
              </w:tabs>
              <w:spacing w:line="253" w:lineRule="exact"/>
              <w:ind w:left="342"/>
              <w:rPr>
                <w:rFonts w:ascii="Tahoma" w:eastAsia="Tahoma" w:hAnsi="Tahoma" w:cs="Tahoma"/>
                <w:sz w:val="20"/>
                <w:szCs w:val="20"/>
              </w:rPr>
            </w:pPr>
            <w:r w:rsidRPr="00645A2A">
              <w:rPr>
                <w:rFonts w:ascii="Tahoma" w:eastAsia="Tahoma" w:hAnsi="Tahoma" w:cs="Tahoma"/>
                <w:sz w:val="20"/>
                <w:szCs w:val="20"/>
              </w:rPr>
              <w:t>Co-teacher</w:t>
            </w:r>
            <w:r w:rsidRPr="00645A2A">
              <w:rPr>
                <w:rFonts w:ascii="Tahoma" w:eastAsia="Tahoma" w:hAnsi="Tahoma" w:cs="Tahoma"/>
                <w:spacing w:val="-9"/>
                <w:sz w:val="20"/>
                <w:szCs w:val="20"/>
              </w:rPr>
              <w:t xml:space="preserve"> </w:t>
            </w:r>
            <w:r w:rsidRPr="00645A2A">
              <w:rPr>
                <w:rFonts w:ascii="Tahoma" w:eastAsia="Tahoma" w:hAnsi="Tahoma" w:cs="Tahoma"/>
                <w:spacing w:val="-2"/>
                <w:sz w:val="20"/>
                <w:szCs w:val="20"/>
              </w:rPr>
              <w:t>r</w:t>
            </w:r>
            <w:r w:rsidRPr="00645A2A">
              <w:rPr>
                <w:rFonts w:ascii="Tahoma" w:eastAsia="Tahoma" w:hAnsi="Tahoma" w:cs="Tahoma"/>
                <w:sz w:val="20"/>
                <w:szCs w:val="20"/>
              </w:rPr>
              <w:t>eteaches/</w:t>
            </w:r>
            <w:r w:rsidRPr="00645A2A">
              <w:rPr>
                <w:rFonts w:ascii="Tahoma" w:eastAsia="Tahoma" w:hAnsi="Tahoma" w:cs="Tahoma"/>
                <w:spacing w:val="-2"/>
                <w:sz w:val="20"/>
                <w:szCs w:val="20"/>
              </w:rPr>
              <w:t>r</w:t>
            </w:r>
            <w:r w:rsidRPr="00645A2A">
              <w:rPr>
                <w:rFonts w:ascii="Tahoma" w:eastAsia="Tahoma" w:hAnsi="Tahoma" w:cs="Tahoma"/>
                <w:sz w:val="20"/>
                <w:szCs w:val="20"/>
              </w:rPr>
              <w:t>ein</w:t>
            </w:r>
            <w:r w:rsidRPr="00645A2A">
              <w:rPr>
                <w:rFonts w:ascii="Tahoma" w:eastAsia="Tahoma" w:hAnsi="Tahoma" w:cs="Tahoma"/>
                <w:spacing w:val="-3"/>
                <w:sz w:val="20"/>
                <w:szCs w:val="20"/>
              </w:rPr>
              <w:t>f</w:t>
            </w:r>
            <w:r w:rsidRPr="00645A2A">
              <w:rPr>
                <w:rFonts w:ascii="Tahoma" w:eastAsia="Tahoma" w:hAnsi="Tahoma" w:cs="Tahoma"/>
                <w:sz w:val="20"/>
                <w:szCs w:val="20"/>
              </w:rPr>
              <w:t>o</w:t>
            </w:r>
            <w:r w:rsidRPr="00645A2A">
              <w:rPr>
                <w:rFonts w:ascii="Tahoma" w:eastAsia="Tahoma" w:hAnsi="Tahoma" w:cs="Tahoma"/>
                <w:spacing w:val="-2"/>
                <w:sz w:val="20"/>
                <w:szCs w:val="20"/>
              </w:rPr>
              <w:t>r</w:t>
            </w:r>
            <w:r w:rsidRPr="00645A2A">
              <w:rPr>
                <w:rFonts w:ascii="Tahoma" w:eastAsia="Tahoma" w:hAnsi="Tahoma" w:cs="Tahoma"/>
                <w:sz w:val="20"/>
                <w:szCs w:val="20"/>
              </w:rPr>
              <w:t>ces</w:t>
            </w:r>
          </w:p>
          <w:p w14:paraId="0135BF98" w14:textId="77777777" w:rsidR="00060431" w:rsidRDefault="00060431" w:rsidP="540026D6">
            <w:pPr>
              <w:pStyle w:val="ListParagraph"/>
              <w:numPr>
                <w:ilvl w:val="0"/>
                <w:numId w:val="21"/>
              </w:numPr>
              <w:tabs>
                <w:tab w:val="left" w:pos="342"/>
              </w:tabs>
              <w:spacing w:before="6" w:line="260" w:lineRule="exact"/>
              <w:ind w:left="342" w:right="-1"/>
              <w:rPr>
                <w:rFonts w:ascii="Tahoma" w:eastAsia="Tahoma" w:hAnsi="Tahoma" w:cs="Tahoma"/>
                <w:sz w:val="20"/>
                <w:szCs w:val="20"/>
              </w:rPr>
            </w:pPr>
            <w:r w:rsidRPr="00645A2A">
              <w:rPr>
                <w:rFonts w:ascii="Tahoma" w:eastAsia="Tahoma" w:hAnsi="Tahoma" w:cs="Tahoma"/>
                <w:sz w:val="20"/>
                <w:szCs w:val="20"/>
              </w:rPr>
              <w:t>Child</w:t>
            </w:r>
            <w:r w:rsidRPr="00645A2A">
              <w:rPr>
                <w:rFonts w:ascii="Tahoma" w:eastAsia="Tahoma" w:hAnsi="Tahoma" w:cs="Tahoma"/>
                <w:spacing w:val="6"/>
                <w:sz w:val="20"/>
                <w:szCs w:val="20"/>
              </w:rPr>
              <w:t xml:space="preserve"> </w:t>
            </w:r>
            <w:r w:rsidRPr="00645A2A">
              <w:rPr>
                <w:rFonts w:ascii="Tahoma" w:eastAsia="Tahoma" w:hAnsi="Tahoma" w:cs="Tahoma"/>
                <w:sz w:val="20"/>
                <w:szCs w:val="20"/>
              </w:rPr>
              <w:t>cor</w:t>
            </w:r>
            <w:r w:rsidRPr="00645A2A">
              <w:rPr>
                <w:rFonts w:ascii="Tahoma" w:eastAsia="Tahoma" w:hAnsi="Tahoma" w:cs="Tahoma"/>
                <w:spacing w:val="-2"/>
                <w:sz w:val="20"/>
                <w:szCs w:val="20"/>
              </w:rPr>
              <w:t>r</w:t>
            </w:r>
            <w:r w:rsidRPr="00645A2A">
              <w:rPr>
                <w:rFonts w:ascii="Tahoma" w:eastAsia="Tahoma" w:hAnsi="Tahoma" w:cs="Tahoma"/>
                <w:sz w:val="20"/>
                <w:szCs w:val="20"/>
              </w:rPr>
              <w:t>ects</w:t>
            </w:r>
            <w:r w:rsidRPr="00645A2A">
              <w:rPr>
                <w:rFonts w:ascii="Tahoma" w:eastAsia="Tahoma" w:hAnsi="Tahoma" w:cs="Tahoma"/>
                <w:spacing w:val="7"/>
                <w:sz w:val="20"/>
                <w:szCs w:val="20"/>
              </w:rPr>
              <w:t xml:space="preserve"> </w:t>
            </w:r>
            <w:r w:rsidRPr="00645A2A">
              <w:rPr>
                <w:rFonts w:ascii="Tahoma" w:eastAsia="Tahoma" w:hAnsi="Tahoma" w:cs="Tahoma"/>
                <w:sz w:val="20"/>
                <w:szCs w:val="20"/>
              </w:rPr>
              <w:t>work</w:t>
            </w:r>
            <w:r w:rsidRPr="00645A2A">
              <w:rPr>
                <w:rFonts w:ascii="Tahoma" w:eastAsia="Tahoma" w:hAnsi="Tahoma" w:cs="Tahoma"/>
                <w:spacing w:val="7"/>
                <w:sz w:val="20"/>
                <w:szCs w:val="20"/>
              </w:rPr>
              <w:t xml:space="preserve"> </w:t>
            </w:r>
            <w:r w:rsidRPr="00645A2A">
              <w:rPr>
                <w:rFonts w:ascii="Tahoma" w:eastAsia="Tahoma" w:hAnsi="Tahoma" w:cs="Tahoma"/>
                <w:sz w:val="20"/>
                <w:szCs w:val="20"/>
              </w:rPr>
              <w:t>in</w:t>
            </w:r>
            <w:r w:rsidRPr="00645A2A">
              <w:rPr>
                <w:rFonts w:ascii="Tahoma" w:eastAsia="Tahoma" w:hAnsi="Tahoma" w:cs="Tahoma"/>
                <w:spacing w:val="7"/>
                <w:sz w:val="20"/>
                <w:szCs w:val="20"/>
              </w:rPr>
              <w:t xml:space="preserve"> </w:t>
            </w:r>
            <w:r w:rsidRPr="00645A2A">
              <w:rPr>
                <w:rFonts w:ascii="Tahoma" w:eastAsia="Tahoma" w:hAnsi="Tahoma" w:cs="Tahoma"/>
                <w:sz w:val="20"/>
                <w:szCs w:val="20"/>
              </w:rPr>
              <w:t>pencil</w:t>
            </w:r>
            <w:r w:rsidRPr="00645A2A">
              <w:rPr>
                <w:rFonts w:ascii="Tahoma" w:eastAsia="Tahoma" w:hAnsi="Tahoma" w:cs="Tahoma"/>
                <w:spacing w:val="7"/>
                <w:sz w:val="20"/>
                <w:szCs w:val="20"/>
              </w:rPr>
              <w:t xml:space="preserve"> </w:t>
            </w:r>
            <w:r w:rsidRPr="00645A2A">
              <w:rPr>
                <w:rFonts w:ascii="Tahoma" w:eastAsia="Tahoma" w:hAnsi="Tahoma" w:cs="Tahoma"/>
                <w:sz w:val="20"/>
                <w:szCs w:val="20"/>
              </w:rPr>
              <w:t>without</w:t>
            </w:r>
            <w:r w:rsidRPr="00645A2A">
              <w:rPr>
                <w:rFonts w:ascii="Tahoma" w:eastAsia="Tahoma" w:hAnsi="Tahoma" w:cs="Tahoma"/>
                <w:spacing w:val="7"/>
                <w:sz w:val="20"/>
                <w:szCs w:val="20"/>
              </w:rPr>
              <w:t xml:space="preserve"> </w:t>
            </w:r>
            <w:r w:rsidRPr="00645A2A">
              <w:rPr>
                <w:rFonts w:ascii="Tahoma" w:eastAsia="Tahoma" w:hAnsi="Tahoma" w:cs="Tahoma"/>
                <w:sz w:val="20"/>
                <w:szCs w:val="20"/>
              </w:rPr>
              <w:t>e</w:t>
            </w:r>
            <w:r w:rsidRPr="00645A2A">
              <w:rPr>
                <w:rFonts w:ascii="Tahoma" w:eastAsia="Tahoma" w:hAnsi="Tahoma" w:cs="Tahoma"/>
                <w:spacing w:val="-4"/>
                <w:sz w:val="20"/>
                <w:szCs w:val="20"/>
              </w:rPr>
              <w:t>r</w:t>
            </w:r>
            <w:r w:rsidRPr="00645A2A">
              <w:rPr>
                <w:rFonts w:ascii="Tahoma" w:eastAsia="Tahoma" w:hAnsi="Tahoma" w:cs="Tahoma"/>
                <w:sz w:val="20"/>
                <w:szCs w:val="20"/>
              </w:rPr>
              <w:t>asing</w:t>
            </w:r>
            <w:r w:rsidRPr="00645A2A">
              <w:rPr>
                <w:rFonts w:ascii="Tahoma" w:eastAsia="Tahoma" w:hAnsi="Tahoma" w:cs="Tahoma"/>
                <w:w w:val="99"/>
                <w:sz w:val="20"/>
                <w:szCs w:val="20"/>
              </w:rPr>
              <w:t xml:space="preserve"> </w:t>
            </w:r>
            <w:r w:rsidRPr="00645A2A">
              <w:rPr>
                <w:rFonts w:ascii="Tahoma" w:eastAsia="Tahoma" w:hAnsi="Tahoma" w:cs="Tahoma"/>
                <w:sz w:val="20"/>
                <w:szCs w:val="20"/>
              </w:rPr>
              <w:t>incor</w:t>
            </w:r>
            <w:r w:rsidRPr="00645A2A">
              <w:rPr>
                <w:rFonts w:ascii="Tahoma" w:eastAsia="Tahoma" w:hAnsi="Tahoma" w:cs="Tahoma"/>
                <w:spacing w:val="-2"/>
                <w:sz w:val="20"/>
                <w:szCs w:val="20"/>
              </w:rPr>
              <w:t>r</w:t>
            </w:r>
            <w:r w:rsidRPr="00645A2A">
              <w:rPr>
                <w:rFonts w:ascii="Tahoma" w:eastAsia="Tahoma" w:hAnsi="Tahoma" w:cs="Tahoma"/>
                <w:sz w:val="20"/>
                <w:szCs w:val="20"/>
              </w:rPr>
              <w:t>ect</w:t>
            </w:r>
            <w:r w:rsidRPr="00645A2A">
              <w:rPr>
                <w:rFonts w:ascii="Tahoma" w:eastAsia="Tahoma" w:hAnsi="Tahoma" w:cs="Tahoma"/>
                <w:spacing w:val="-6"/>
                <w:sz w:val="20"/>
                <w:szCs w:val="20"/>
              </w:rPr>
              <w:t xml:space="preserve"> </w:t>
            </w:r>
            <w:r w:rsidRPr="00645A2A">
              <w:rPr>
                <w:rFonts w:ascii="Tahoma" w:eastAsia="Tahoma" w:hAnsi="Tahoma" w:cs="Tahoma"/>
                <w:sz w:val="20"/>
                <w:szCs w:val="20"/>
              </w:rPr>
              <w:t>answers</w:t>
            </w:r>
          </w:p>
          <w:p w14:paraId="1D1FD277" w14:textId="77777777" w:rsidR="00060431" w:rsidRPr="00645A2A" w:rsidRDefault="00060431" w:rsidP="540026D6">
            <w:pPr>
              <w:pStyle w:val="ListParagraph"/>
              <w:numPr>
                <w:ilvl w:val="0"/>
                <w:numId w:val="21"/>
              </w:numPr>
              <w:tabs>
                <w:tab w:val="left" w:pos="342"/>
              </w:tabs>
              <w:spacing w:before="6" w:after="60" w:line="260" w:lineRule="exact"/>
              <w:ind w:left="345" w:hanging="187"/>
              <w:rPr>
                <w:rFonts w:ascii="Tahoma" w:eastAsia="Tahoma" w:hAnsi="Tahoma" w:cs="Tahoma"/>
                <w:sz w:val="20"/>
                <w:szCs w:val="20"/>
              </w:rPr>
            </w:pPr>
            <w:r w:rsidRPr="00645A2A">
              <w:rPr>
                <w:rFonts w:ascii="Tahoma" w:eastAsia="Tahoma" w:hAnsi="Tahoma" w:cs="Tahoma"/>
                <w:spacing w:val="-23"/>
                <w:sz w:val="20"/>
                <w:szCs w:val="20"/>
              </w:rPr>
              <w:t>T</w:t>
            </w:r>
            <w:r w:rsidRPr="00645A2A">
              <w:rPr>
                <w:rFonts w:ascii="Tahoma" w:eastAsia="Tahoma" w:hAnsi="Tahoma" w:cs="Tahoma"/>
                <w:sz w:val="20"/>
                <w:szCs w:val="20"/>
              </w:rPr>
              <w:t>eacher</w:t>
            </w:r>
            <w:r w:rsidRPr="00645A2A">
              <w:rPr>
                <w:rFonts w:ascii="Tahoma" w:eastAsia="Tahoma" w:hAnsi="Tahoma" w:cs="Tahoma"/>
                <w:spacing w:val="-6"/>
                <w:sz w:val="20"/>
                <w:szCs w:val="20"/>
              </w:rPr>
              <w:t xml:space="preserve"> </w:t>
            </w:r>
            <w:r w:rsidRPr="00645A2A">
              <w:rPr>
                <w:rFonts w:ascii="Tahoma" w:eastAsia="Tahoma" w:hAnsi="Tahoma" w:cs="Tahoma"/>
                <w:sz w:val="20"/>
                <w:szCs w:val="20"/>
              </w:rPr>
              <w:t>g</w:t>
            </w:r>
            <w:r w:rsidRPr="00645A2A">
              <w:rPr>
                <w:rFonts w:ascii="Tahoma" w:eastAsia="Tahoma" w:hAnsi="Tahoma" w:cs="Tahoma"/>
                <w:spacing w:val="-4"/>
                <w:sz w:val="20"/>
                <w:szCs w:val="20"/>
              </w:rPr>
              <w:t>r</w:t>
            </w:r>
            <w:r w:rsidRPr="00645A2A">
              <w:rPr>
                <w:rFonts w:ascii="Tahoma" w:eastAsia="Tahoma" w:hAnsi="Tahoma" w:cs="Tahoma"/>
                <w:sz w:val="20"/>
                <w:szCs w:val="20"/>
              </w:rPr>
              <w:t>ades for content mastery (Teacher Discretion to log grade as “GP” or “I”</w:t>
            </w:r>
          </w:p>
        </w:tc>
        <w:tc>
          <w:tcPr>
            <w:tcW w:w="3117" w:type="dxa"/>
          </w:tcPr>
          <w:p w14:paraId="40DF97D8" w14:textId="77777777" w:rsidR="00060431" w:rsidRDefault="540026D6" w:rsidP="540026D6">
            <w:pPr>
              <w:pStyle w:val="ListParagraph"/>
              <w:numPr>
                <w:ilvl w:val="0"/>
                <w:numId w:val="20"/>
              </w:numPr>
              <w:tabs>
                <w:tab w:val="left" w:pos="216"/>
              </w:tabs>
              <w:spacing w:before="60" w:line="265" w:lineRule="exact"/>
              <w:ind w:left="230" w:hanging="187"/>
              <w:rPr>
                <w:rFonts w:ascii="Tahoma" w:eastAsia="Tahoma" w:hAnsi="Tahoma" w:cs="Tahoma"/>
                <w:sz w:val="20"/>
                <w:szCs w:val="20"/>
              </w:rPr>
            </w:pPr>
            <w:r w:rsidRPr="540026D6">
              <w:rPr>
                <w:rFonts w:ascii="Tahoma" w:eastAsia="Tahoma" w:hAnsi="Tahoma" w:cs="Tahoma"/>
                <w:sz w:val="20"/>
                <w:szCs w:val="20"/>
              </w:rPr>
              <w:t>Answers graded individually by teacher</w:t>
            </w:r>
          </w:p>
          <w:p w14:paraId="4480327D" w14:textId="77777777" w:rsidR="00060431" w:rsidRPr="00645A2A" w:rsidRDefault="00060431" w:rsidP="540026D6">
            <w:pPr>
              <w:pStyle w:val="ListParagraph"/>
              <w:numPr>
                <w:ilvl w:val="0"/>
                <w:numId w:val="20"/>
              </w:numPr>
              <w:tabs>
                <w:tab w:val="left" w:pos="216"/>
              </w:tabs>
              <w:spacing w:line="265" w:lineRule="exact"/>
              <w:ind w:left="216"/>
              <w:rPr>
                <w:rFonts w:ascii="Tahoma" w:eastAsia="Tahoma" w:hAnsi="Tahoma" w:cs="Tahoma"/>
                <w:sz w:val="20"/>
                <w:szCs w:val="20"/>
              </w:rPr>
            </w:pPr>
            <w:r w:rsidRPr="00645A2A">
              <w:rPr>
                <w:rFonts w:ascii="Tahoma" w:eastAsia="Tahoma" w:hAnsi="Tahoma" w:cs="Tahoma"/>
                <w:spacing w:val="-11"/>
                <w:sz w:val="20"/>
                <w:szCs w:val="20"/>
              </w:rPr>
              <w:t>T</w:t>
            </w:r>
            <w:r w:rsidRPr="00645A2A">
              <w:rPr>
                <w:rFonts w:ascii="Tahoma" w:eastAsia="Tahoma" w:hAnsi="Tahoma" w:cs="Tahoma"/>
                <w:spacing w:val="12"/>
                <w:sz w:val="20"/>
                <w:szCs w:val="20"/>
              </w:rPr>
              <w:t>eache</w:t>
            </w:r>
            <w:r w:rsidRPr="00645A2A">
              <w:rPr>
                <w:rFonts w:ascii="Tahoma" w:eastAsia="Tahoma" w:hAnsi="Tahoma" w:cs="Tahoma"/>
                <w:spacing w:val="15"/>
                <w:sz w:val="20"/>
                <w:szCs w:val="20"/>
              </w:rPr>
              <w:t>r</w:t>
            </w:r>
            <w:r w:rsidRPr="00645A2A">
              <w:rPr>
                <w:rFonts w:ascii="Tahoma" w:eastAsia="Tahoma" w:hAnsi="Tahoma" w:cs="Tahoma"/>
                <w:spacing w:val="4"/>
                <w:sz w:val="20"/>
                <w:szCs w:val="20"/>
              </w:rPr>
              <w:t>’</w:t>
            </w:r>
            <w:r w:rsidRPr="00645A2A">
              <w:rPr>
                <w:rFonts w:ascii="Tahoma" w:eastAsia="Tahoma" w:hAnsi="Tahoma" w:cs="Tahoma"/>
                <w:sz w:val="20"/>
                <w:szCs w:val="20"/>
              </w:rPr>
              <w:t xml:space="preserve">s </w:t>
            </w:r>
            <w:r w:rsidRPr="00645A2A">
              <w:rPr>
                <w:rFonts w:ascii="Tahoma" w:eastAsia="Tahoma" w:hAnsi="Tahoma" w:cs="Tahoma"/>
                <w:spacing w:val="12"/>
                <w:sz w:val="20"/>
                <w:szCs w:val="20"/>
              </w:rPr>
              <w:t>disc</w:t>
            </w:r>
            <w:r w:rsidRPr="00645A2A">
              <w:rPr>
                <w:rFonts w:ascii="Tahoma" w:eastAsia="Tahoma" w:hAnsi="Tahoma" w:cs="Tahoma"/>
                <w:spacing w:val="11"/>
                <w:sz w:val="20"/>
                <w:szCs w:val="20"/>
              </w:rPr>
              <w:t>r</w:t>
            </w:r>
            <w:r w:rsidRPr="00645A2A">
              <w:rPr>
                <w:rFonts w:ascii="Tahoma" w:eastAsia="Tahoma" w:hAnsi="Tahoma" w:cs="Tahoma"/>
                <w:spacing w:val="12"/>
                <w:sz w:val="20"/>
                <w:szCs w:val="20"/>
              </w:rPr>
              <w:t>etio</w:t>
            </w:r>
            <w:r>
              <w:rPr>
                <w:rFonts w:ascii="Tahoma" w:eastAsia="Tahoma" w:hAnsi="Tahoma" w:cs="Tahoma"/>
                <w:sz w:val="20"/>
                <w:szCs w:val="20"/>
              </w:rPr>
              <w:t xml:space="preserve">n </w:t>
            </w:r>
            <w:r w:rsidRPr="00645A2A">
              <w:rPr>
                <w:rFonts w:ascii="Tahoma" w:eastAsia="Tahoma" w:hAnsi="Tahoma" w:cs="Tahoma"/>
                <w:spacing w:val="12"/>
                <w:sz w:val="20"/>
                <w:szCs w:val="20"/>
              </w:rPr>
              <w:t>if points awarded for corrections</w:t>
            </w:r>
          </w:p>
        </w:tc>
      </w:tr>
      <w:tr w:rsidR="00060431" w14:paraId="4C702873" w14:textId="77777777" w:rsidTr="4DE840C9">
        <w:tc>
          <w:tcPr>
            <w:tcW w:w="3116" w:type="dxa"/>
          </w:tcPr>
          <w:p w14:paraId="4323CFDA" w14:textId="77777777" w:rsidR="00060431" w:rsidRPr="00645A2A" w:rsidRDefault="00060431" w:rsidP="540026D6">
            <w:pPr>
              <w:spacing w:before="60" w:after="60"/>
              <w:rPr>
                <w:rFonts w:ascii="Tahoma" w:eastAsia="Tahoma" w:hAnsi="Tahoma" w:cs="Tahoma"/>
                <w:sz w:val="20"/>
                <w:szCs w:val="20"/>
              </w:rPr>
            </w:pPr>
            <w:r w:rsidRPr="00645A2A">
              <w:rPr>
                <w:rFonts w:ascii="Tahoma" w:eastAsia="Tahoma" w:hAnsi="Tahoma" w:cs="Tahoma"/>
                <w:spacing w:val="-24"/>
                <w:sz w:val="20"/>
                <w:szCs w:val="20"/>
              </w:rPr>
              <w:t>T</w:t>
            </w:r>
            <w:r w:rsidRPr="00645A2A">
              <w:rPr>
                <w:rFonts w:ascii="Tahoma" w:eastAsia="Tahoma" w:hAnsi="Tahoma" w:cs="Tahoma"/>
                <w:sz w:val="20"/>
                <w:szCs w:val="20"/>
              </w:rPr>
              <w:t>ests/P</w:t>
            </w:r>
            <w:r w:rsidRPr="00645A2A">
              <w:rPr>
                <w:rFonts w:ascii="Tahoma" w:eastAsia="Tahoma" w:hAnsi="Tahoma" w:cs="Tahoma"/>
                <w:spacing w:val="-2"/>
                <w:sz w:val="20"/>
                <w:szCs w:val="20"/>
              </w:rPr>
              <w:t>r</w:t>
            </w:r>
            <w:r w:rsidRPr="00645A2A">
              <w:rPr>
                <w:rFonts w:ascii="Tahoma" w:eastAsia="Tahoma" w:hAnsi="Tahoma" w:cs="Tahoma"/>
                <w:sz w:val="20"/>
                <w:szCs w:val="20"/>
              </w:rPr>
              <w:t>ojects</w:t>
            </w:r>
            <w:r w:rsidRPr="00645A2A">
              <w:rPr>
                <w:rFonts w:ascii="Tahoma" w:eastAsia="Tahoma" w:hAnsi="Tahoma" w:cs="Tahoma"/>
                <w:spacing w:val="-5"/>
                <w:sz w:val="20"/>
                <w:szCs w:val="20"/>
              </w:rPr>
              <w:t xml:space="preserve"> </w:t>
            </w:r>
            <w:r w:rsidRPr="00645A2A">
              <w:rPr>
                <w:rFonts w:ascii="Tahoma" w:eastAsia="Tahoma" w:hAnsi="Tahoma" w:cs="Tahoma"/>
                <w:spacing w:val="2"/>
                <w:sz w:val="20"/>
                <w:szCs w:val="20"/>
              </w:rPr>
              <w:t>(</w:t>
            </w:r>
            <w:r w:rsidRPr="00645A2A">
              <w:rPr>
                <w:rFonts w:ascii="Tahoma" w:eastAsia="Tahoma" w:hAnsi="Tahoma" w:cs="Tahoma"/>
                <w:sz w:val="20"/>
                <w:szCs w:val="20"/>
              </w:rPr>
              <w:t>T/P)</w:t>
            </w:r>
          </w:p>
        </w:tc>
        <w:tc>
          <w:tcPr>
            <w:tcW w:w="3117" w:type="dxa"/>
          </w:tcPr>
          <w:p w14:paraId="3D568CD8" w14:textId="77777777" w:rsidR="00060431" w:rsidRPr="00645A2A" w:rsidRDefault="00060431" w:rsidP="540026D6">
            <w:pPr>
              <w:pStyle w:val="ListParagraph"/>
              <w:numPr>
                <w:ilvl w:val="0"/>
                <w:numId w:val="19"/>
              </w:numPr>
              <w:tabs>
                <w:tab w:val="left" w:pos="342"/>
              </w:tabs>
              <w:spacing w:before="60" w:line="265" w:lineRule="exact"/>
              <w:ind w:left="345" w:hanging="187"/>
              <w:rPr>
                <w:rFonts w:ascii="Tahoma" w:eastAsia="Tahoma" w:hAnsi="Tahoma" w:cs="Tahoma"/>
                <w:sz w:val="20"/>
                <w:szCs w:val="20"/>
              </w:rPr>
            </w:pPr>
            <w:r w:rsidRPr="00645A2A">
              <w:rPr>
                <w:rFonts w:ascii="Tahoma" w:eastAsia="Tahoma" w:hAnsi="Tahoma" w:cs="Tahoma"/>
                <w:spacing w:val="-24"/>
                <w:sz w:val="20"/>
                <w:szCs w:val="20"/>
              </w:rPr>
              <w:t>T</w:t>
            </w:r>
            <w:r w:rsidRPr="00645A2A">
              <w:rPr>
                <w:rFonts w:ascii="Tahoma" w:eastAsia="Tahoma" w:hAnsi="Tahoma" w:cs="Tahoma"/>
                <w:sz w:val="20"/>
                <w:szCs w:val="20"/>
              </w:rPr>
              <w:t>ests</w:t>
            </w:r>
            <w:r w:rsidRPr="00645A2A">
              <w:rPr>
                <w:rFonts w:ascii="Tahoma" w:eastAsia="Tahoma" w:hAnsi="Tahoma" w:cs="Tahoma"/>
                <w:spacing w:val="-5"/>
                <w:sz w:val="20"/>
                <w:szCs w:val="20"/>
              </w:rPr>
              <w:t xml:space="preserve"> </w:t>
            </w:r>
            <w:r w:rsidRPr="00645A2A">
              <w:rPr>
                <w:rFonts w:ascii="Tahoma" w:eastAsia="Tahoma" w:hAnsi="Tahoma" w:cs="Tahoma"/>
                <w:sz w:val="20"/>
                <w:szCs w:val="20"/>
              </w:rPr>
              <w:t>come</w:t>
            </w:r>
            <w:r w:rsidRPr="00645A2A">
              <w:rPr>
                <w:rFonts w:ascii="Tahoma" w:eastAsia="Tahoma" w:hAnsi="Tahoma" w:cs="Tahoma"/>
                <w:spacing w:val="-4"/>
                <w:sz w:val="20"/>
                <w:szCs w:val="20"/>
              </w:rPr>
              <w:t xml:space="preserve"> </w:t>
            </w:r>
            <w:r w:rsidRPr="00645A2A">
              <w:rPr>
                <w:rFonts w:ascii="Tahoma" w:eastAsia="Tahoma" w:hAnsi="Tahoma" w:cs="Tahoma"/>
                <w:sz w:val="20"/>
                <w:szCs w:val="20"/>
              </w:rPr>
              <w:t>home</w:t>
            </w:r>
            <w:r w:rsidRPr="00645A2A">
              <w:rPr>
                <w:rFonts w:ascii="Tahoma" w:eastAsia="Tahoma" w:hAnsi="Tahoma" w:cs="Tahoma"/>
                <w:spacing w:val="-4"/>
                <w:sz w:val="20"/>
                <w:szCs w:val="20"/>
              </w:rPr>
              <w:t xml:space="preserve"> </w:t>
            </w:r>
            <w:r w:rsidRPr="00645A2A">
              <w:rPr>
                <w:rFonts w:ascii="Tahoma" w:eastAsia="Tahoma" w:hAnsi="Tahoma" w:cs="Tahoma"/>
                <w:sz w:val="20"/>
                <w:szCs w:val="20"/>
              </w:rPr>
              <w:t>in</w:t>
            </w:r>
            <w:r w:rsidRPr="00645A2A">
              <w:rPr>
                <w:rFonts w:ascii="Tahoma" w:eastAsia="Tahoma" w:hAnsi="Tahoma" w:cs="Tahoma"/>
                <w:spacing w:val="-5"/>
                <w:sz w:val="20"/>
                <w:szCs w:val="20"/>
              </w:rPr>
              <w:t xml:space="preserve"> </w:t>
            </w:r>
            <w:r w:rsidRPr="00645A2A">
              <w:rPr>
                <w:rFonts w:ascii="Tahoma" w:eastAsia="Tahoma" w:hAnsi="Tahoma" w:cs="Tahoma"/>
                <w:sz w:val="20"/>
                <w:szCs w:val="20"/>
              </w:rPr>
              <w:t>sealed</w:t>
            </w:r>
            <w:r w:rsidRPr="00645A2A">
              <w:rPr>
                <w:rFonts w:ascii="Tahoma" w:eastAsia="Tahoma" w:hAnsi="Tahoma" w:cs="Tahoma"/>
                <w:spacing w:val="-4"/>
                <w:sz w:val="20"/>
                <w:szCs w:val="20"/>
              </w:rPr>
              <w:t xml:space="preserve"> </w:t>
            </w:r>
            <w:r w:rsidRPr="00645A2A">
              <w:rPr>
                <w:rFonts w:ascii="Tahoma" w:eastAsia="Tahoma" w:hAnsi="Tahoma" w:cs="Tahoma"/>
                <w:sz w:val="20"/>
                <w:szCs w:val="20"/>
              </w:rPr>
              <w:t>e</w:t>
            </w:r>
            <w:r w:rsidRPr="00645A2A">
              <w:rPr>
                <w:rFonts w:ascii="Tahoma" w:eastAsia="Tahoma" w:hAnsi="Tahoma" w:cs="Tahoma"/>
                <w:spacing w:val="-2"/>
                <w:sz w:val="20"/>
                <w:szCs w:val="20"/>
              </w:rPr>
              <w:t>nv</w:t>
            </w:r>
            <w:r w:rsidRPr="00645A2A">
              <w:rPr>
                <w:rFonts w:ascii="Tahoma" w:eastAsia="Tahoma" w:hAnsi="Tahoma" w:cs="Tahoma"/>
                <w:sz w:val="20"/>
                <w:szCs w:val="20"/>
              </w:rPr>
              <w:t>elope</w:t>
            </w:r>
          </w:p>
          <w:p w14:paraId="786673C4" w14:textId="77777777" w:rsidR="00060431" w:rsidRPr="00645A2A" w:rsidRDefault="00060431" w:rsidP="540026D6">
            <w:pPr>
              <w:pStyle w:val="ListParagraph"/>
              <w:numPr>
                <w:ilvl w:val="0"/>
                <w:numId w:val="19"/>
              </w:numPr>
              <w:tabs>
                <w:tab w:val="left" w:pos="342"/>
              </w:tabs>
              <w:spacing w:line="260" w:lineRule="exact"/>
              <w:ind w:left="342"/>
              <w:rPr>
                <w:rFonts w:ascii="Tahoma" w:eastAsia="Tahoma" w:hAnsi="Tahoma" w:cs="Tahoma"/>
                <w:sz w:val="20"/>
                <w:szCs w:val="20"/>
              </w:rPr>
            </w:pPr>
            <w:r w:rsidRPr="00645A2A">
              <w:rPr>
                <w:rFonts w:ascii="Tahoma" w:eastAsia="Tahoma" w:hAnsi="Tahoma" w:cs="Tahoma"/>
                <w:sz w:val="20"/>
                <w:szCs w:val="20"/>
              </w:rPr>
              <w:t>Child</w:t>
            </w:r>
            <w:r w:rsidRPr="00645A2A">
              <w:rPr>
                <w:rFonts w:ascii="Tahoma" w:eastAsia="Tahoma" w:hAnsi="Tahoma" w:cs="Tahoma"/>
                <w:spacing w:val="-10"/>
                <w:sz w:val="20"/>
                <w:szCs w:val="20"/>
              </w:rPr>
              <w:t xml:space="preserve"> </w:t>
            </w:r>
            <w:r w:rsidRPr="00645A2A">
              <w:rPr>
                <w:rFonts w:ascii="Tahoma" w:eastAsia="Tahoma" w:hAnsi="Tahoma" w:cs="Tahoma"/>
                <w:sz w:val="20"/>
                <w:szCs w:val="20"/>
              </w:rPr>
              <w:t>completes</w:t>
            </w:r>
            <w:r w:rsidRPr="00645A2A">
              <w:rPr>
                <w:rFonts w:ascii="Tahoma" w:eastAsia="Tahoma" w:hAnsi="Tahoma" w:cs="Tahoma"/>
                <w:spacing w:val="-10"/>
                <w:sz w:val="20"/>
                <w:szCs w:val="20"/>
              </w:rPr>
              <w:t xml:space="preserve"> </w:t>
            </w:r>
            <w:r w:rsidRPr="00645A2A">
              <w:rPr>
                <w:rFonts w:ascii="Tahoma" w:eastAsia="Tahoma" w:hAnsi="Tahoma" w:cs="Tahoma"/>
                <w:sz w:val="20"/>
                <w:szCs w:val="20"/>
              </w:rPr>
              <w:t>independently</w:t>
            </w:r>
          </w:p>
          <w:p w14:paraId="0FC06E15" w14:textId="77777777" w:rsidR="00060431" w:rsidRPr="00645A2A" w:rsidRDefault="00060431" w:rsidP="540026D6">
            <w:pPr>
              <w:pStyle w:val="ListParagraph"/>
              <w:numPr>
                <w:ilvl w:val="0"/>
                <w:numId w:val="19"/>
              </w:numPr>
              <w:tabs>
                <w:tab w:val="left" w:pos="342"/>
              </w:tabs>
              <w:spacing w:line="260" w:lineRule="exact"/>
              <w:ind w:left="342"/>
              <w:rPr>
                <w:rFonts w:ascii="Tahoma" w:eastAsia="Tahoma" w:hAnsi="Tahoma" w:cs="Tahoma"/>
                <w:sz w:val="20"/>
                <w:szCs w:val="20"/>
              </w:rPr>
            </w:pPr>
            <w:r w:rsidRPr="00645A2A">
              <w:rPr>
                <w:rFonts w:ascii="Tahoma" w:eastAsia="Tahoma" w:hAnsi="Tahoma" w:cs="Tahoma"/>
                <w:sz w:val="20"/>
                <w:szCs w:val="20"/>
              </w:rPr>
              <w:t>Co-teacher</w:t>
            </w:r>
            <w:r w:rsidRPr="00645A2A">
              <w:rPr>
                <w:rFonts w:ascii="Tahoma" w:eastAsia="Tahoma" w:hAnsi="Tahoma" w:cs="Tahoma"/>
                <w:spacing w:val="-9"/>
                <w:sz w:val="20"/>
                <w:szCs w:val="20"/>
              </w:rPr>
              <w:t xml:space="preserve"> </w:t>
            </w:r>
            <w:r w:rsidRPr="00645A2A">
              <w:rPr>
                <w:rFonts w:ascii="Tahoma" w:eastAsia="Tahoma" w:hAnsi="Tahoma" w:cs="Tahoma"/>
                <w:sz w:val="20"/>
                <w:szCs w:val="20"/>
              </w:rPr>
              <w:t>supervises</w:t>
            </w:r>
          </w:p>
          <w:p w14:paraId="75AC5088" w14:textId="77777777" w:rsidR="00060431" w:rsidRPr="00645A2A" w:rsidRDefault="00060431" w:rsidP="4DE840C9">
            <w:pPr>
              <w:pStyle w:val="ListParagraph"/>
              <w:numPr>
                <w:ilvl w:val="0"/>
                <w:numId w:val="19"/>
              </w:numPr>
              <w:tabs>
                <w:tab w:val="left" w:pos="342"/>
              </w:tabs>
              <w:spacing w:before="6" w:line="260" w:lineRule="exact"/>
              <w:ind w:left="342" w:right="-1"/>
              <w:rPr>
                <w:rFonts w:ascii="Tahoma" w:eastAsia="Tahoma" w:hAnsi="Tahoma" w:cs="Tahoma"/>
                <w:sz w:val="20"/>
                <w:szCs w:val="20"/>
              </w:rPr>
            </w:pPr>
            <w:r w:rsidRPr="00645A2A">
              <w:rPr>
                <w:rFonts w:ascii="Tahoma" w:eastAsia="Tahoma" w:hAnsi="Tahoma" w:cs="Tahoma"/>
                <w:spacing w:val="9"/>
                <w:sz w:val="20"/>
                <w:szCs w:val="20"/>
              </w:rPr>
              <w:t>Co-teache</w:t>
            </w:r>
            <w:r w:rsidRPr="00645A2A">
              <w:rPr>
                <w:rFonts w:ascii="Tahoma" w:eastAsia="Tahoma" w:hAnsi="Tahoma" w:cs="Tahoma"/>
                <w:sz w:val="20"/>
                <w:szCs w:val="20"/>
              </w:rPr>
              <w:t xml:space="preserve">r </w:t>
            </w:r>
            <w:r w:rsidRPr="00645A2A">
              <w:rPr>
                <w:rFonts w:ascii="Tahoma" w:eastAsia="Tahoma" w:hAnsi="Tahoma" w:cs="Tahoma"/>
                <w:spacing w:val="40"/>
                <w:sz w:val="20"/>
                <w:szCs w:val="20"/>
              </w:rPr>
              <w:t xml:space="preserve"> </w:t>
            </w:r>
            <w:r w:rsidRPr="00645A2A">
              <w:rPr>
                <w:rFonts w:ascii="Tahoma" w:eastAsia="Tahoma" w:hAnsi="Tahoma" w:cs="Tahoma"/>
                <w:spacing w:val="9"/>
                <w:sz w:val="20"/>
                <w:szCs w:val="20"/>
              </w:rPr>
              <w:t>sign</w:t>
            </w:r>
            <w:r w:rsidRPr="00645A2A">
              <w:rPr>
                <w:rFonts w:ascii="Tahoma" w:eastAsia="Tahoma" w:hAnsi="Tahoma" w:cs="Tahoma"/>
                <w:sz w:val="20"/>
                <w:szCs w:val="20"/>
              </w:rPr>
              <w:t xml:space="preserve">s </w:t>
            </w:r>
            <w:r w:rsidRPr="00645A2A">
              <w:rPr>
                <w:rFonts w:ascii="Tahoma" w:eastAsia="Tahoma" w:hAnsi="Tahoma" w:cs="Tahoma"/>
                <w:spacing w:val="42"/>
                <w:sz w:val="20"/>
                <w:szCs w:val="20"/>
              </w:rPr>
              <w:t xml:space="preserve"> </w:t>
            </w:r>
            <w:r w:rsidRPr="00645A2A">
              <w:rPr>
                <w:rFonts w:ascii="Tahoma" w:eastAsia="Tahoma" w:hAnsi="Tahoma" w:cs="Tahoma"/>
                <w:spacing w:val="9"/>
                <w:sz w:val="20"/>
                <w:szCs w:val="20"/>
              </w:rPr>
              <w:t>tes</w:t>
            </w:r>
            <w:r w:rsidRPr="00645A2A">
              <w:rPr>
                <w:rFonts w:ascii="Tahoma" w:eastAsia="Tahoma" w:hAnsi="Tahoma" w:cs="Tahoma"/>
                <w:sz w:val="20"/>
                <w:szCs w:val="20"/>
              </w:rPr>
              <w:t xml:space="preserve">t </w:t>
            </w:r>
            <w:r w:rsidRPr="00645A2A">
              <w:rPr>
                <w:rFonts w:ascii="Tahoma" w:eastAsia="Tahoma" w:hAnsi="Tahoma" w:cs="Tahoma"/>
                <w:spacing w:val="41"/>
                <w:sz w:val="20"/>
                <w:szCs w:val="20"/>
              </w:rPr>
              <w:t xml:space="preserve"> </w:t>
            </w:r>
            <w:r w:rsidRPr="00645A2A">
              <w:rPr>
                <w:rFonts w:ascii="Tahoma" w:eastAsia="Tahoma" w:hAnsi="Tahoma" w:cs="Tahoma"/>
                <w:spacing w:val="9"/>
                <w:sz w:val="20"/>
                <w:szCs w:val="20"/>
              </w:rPr>
              <w:t>afte</w:t>
            </w:r>
            <w:r w:rsidRPr="00645A2A">
              <w:rPr>
                <w:rFonts w:ascii="Tahoma" w:eastAsia="Tahoma" w:hAnsi="Tahoma" w:cs="Tahoma"/>
                <w:sz w:val="20"/>
                <w:szCs w:val="20"/>
              </w:rPr>
              <w:t xml:space="preserve">r </w:t>
            </w:r>
            <w:r w:rsidRPr="00645A2A">
              <w:rPr>
                <w:rFonts w:ascii="Tahoma" w:eastAsia="Tahoma" w:hAnsi="Tahoma" w:cs="Tahoma"/>
                <w:spacing w:val="40"/>
                <w:sz w:val="20"/>
                <w:szCs w:val="20"/>
              </w:rPr>
              <w:t xml:space="preserve"> </w:t>
            </w:r>
            <w:r w:rsidRPr="00645A2A">
              <w:rPr>
                <w:rFonts w:ascii="Tahoma" w:eastAsia="Tahoma" w:hAnsi="Tahoma" w:cs="Tahoma"/>
                <w:spacing w:val="9"/>
                <w:sz w:val="20"/>
                <w:szCs w:val="20"/>
              </w:rPr>
              <w:t>complete</w:t>
            </w:r>
            <w:r w:rsidRPr="00645A2A">
              <w:rPr>
                <w:rFonts w:ascii="Tahoma" w:eastAsia="Tahoma" w:hAnsi="Tahoma" w:cs="Tahoma"/>
                <w:sz w:val="20"/>
                <w:szCs w:val="20"/>
              </w:rPr>
              <w:t>d</w:t>
            </w:r>
            <w:r w:rsidRPr="00645A2A">
              <w:rPr>
                <w:rFonts w:ascii="Tahoma" w:eastAsia="Tahoma" w:hAnsi="Tahoma" w:cs="Tahoma"/>
                <w:w w:val="99"/>
                <w:sz w:val="20"/>
                <w:szCs w:val="20"/>
              </w:rPr>
              <w:t xml:space="preserve"> </w:t>
            </w:r>
            <w:r w:rsidRPr="00645A2A">
              <w:rPr>
                <w:rFonts w:ascii="Tahoma" w:eastAsia="Tahoma" w:hAnsi="Tahoma" w:cs="Tahoma"/>
                <w:sz w:val="20"/>
                <w:szCs w:val="20"/>
              </w:rPr>
              <w:t>indicating</w:t>
            </w:r>
            <w:r w:rsidRPr="00645A2A">
              <w:rPr>
                <w:rFonts w:ascii="Tahoma" w:eastAsia="Tahoma" w:hAnsi="Tahoma" w:cs="Tahoma"/>
                <w:spacing w:val="-7"/>
                <w:sz w:val="20"/>
                <w:szCs w:val="20"/>
              </w:rPr>
              <w:t xml:space="preserve"> </w:t>
            </w:r>
            <w:r w:rsidRPr="00645A2A">
              <w:rPr>
                <w:rFonts w:ascii="Tahoma" w:eastAsia="Tahoma" w:hAnsi="Tahoma" w:cs="Tahoma"/>
                <w:sz w:val="20"/>
                <w:szCs w:val="20"/>
              </w:rPr>
              <w:t>integri</w:t>
            </w:r>
            <w:r w:rsidRPr="00645A2A">
              <w:rPr>
                <w:rFonts w:ascii="Tahoma" w:eastAsia="Tahoma" w:hAnsi="Tahoma" w:cs="Tahoma"/>
                <w:spacing w:val="-3"/>
                <w:sz w:val="20"/>
                <w:szCs w:val="20"/>
              </w:rPr>
              <w:t>t</w:t>
            </w:r>
            <w:r w:rsidRPr="00645A2A">
              <w:rPr>
                <w:rFonts w:ascii="Tahoma" w:eastAsia="Tahoma" w:hAnsi="Tahoma" w:cs="Tahoma"/>
                <w:sz w:val="20"/>
                <w:szCs w:val="20"/>
              </w:rPr>
              <w:t>y</w:t>
            </w:r>
            <w:r w:rsidRPr="00645A2A">
              <w:rPr>
                <w:rFonts w:ascii="Tahoma" w:eastAsia="Tahoma" w:hAnsi="Tahoma" w:cs="Tahoma"/>
                <w:spacing w:val="-6"/>
                <w:sz w:val="20"/>
                <w:szCs w:val="20"/>
              </w:rPr>
              <w:t xml:space="preserve"> </w:t>
            </w:r>
            <w:r w:rsidRPr="00645A2A">
              <w:rPr>
                <w:rFonts w:ascii="Tahoma" w:eastAsia="Tahoma" w:hAnsi="Tahoma" w:cs="Tahoma"/>
                <w:sz w:val="20"/>
                <w:szCs w:val="20"/>
              </w:rPr>
              <w:t>in</w:t>
            </w:r>
            <w:r w:rsidRPr="00645A2A">
              <w:rPr>
                <w:rFonts w:ascii="Tahoma" w:eastAsia="Tahoma" w:hAnsi="Tahoma" w:cs="Tahoma"/>
                <w:spacing w:val="-6"/>
                <w:sz w:val="20"/>
                <w:szCs w:val="20"/>
              </w:rPr>
              <w:t xml:space="preserve"> </w:t>
            </w:r>
            <w:r w:rsidRPr="00645A2A">
              <w:rPr>
                <w:rFonts w:ascii="Tahoma" w:eastAsia="Tahoma" w:hAnsi="Tahoma" w:cs="Tahoma"/>
                <w:sz w:val="20"/>
                <w:szCs w:val="20"/>
              </w:rPr>
              <w:t>test</w:t>
            </w:r>
            <w:r w:rsidRPr="00645A2A">
              <w:rPr>
                <w:rFonts w:ascii="Tahoma" w:eastAsia="Tahoma" w:hAnsi="Tahoma" w:cs="Tahoma"/>
                <w:spacing w:val="-7"/>
                <w:sz w:val="20"/>
                <w:szCs w:val="20"/>
              </w:rPr>
              <w:t xml:space="preserve"> </w:t>
            </w:r>
            <w:r w:rsidRPr="00645A2A">
              <w:rPr>
                <w:rFonts w:ascii="Tahoma" w:eastAsia="Tahoma" w:hAnsi="Tahoma" w:cs="Tahoma"/>
                <w:sz w:val="20"/>
                <w:szCs w:val="20"/>
              </w:rPr>
              <w:t>e</w:t>
            </w:r>
            <w:r w:rsidRPr="00645A2A">
              <w:rPr>
                <w:rFonts w:ascii="Tahoma" w:eastAsia="Tahoma" w:hAnsi="Tahoma" w:cs="Tahoma"/>
                <w:spacing w:val="-2"/>
                <w:sz w:val="20"/>
                <w:szCs w:val="20"/>
              </w:rPr>
              <w:t>n</w:t>
            </w:r>
            <w:r w:rsidRPr="00645A2A">
              <w:rPr>
                <w:rFonts w:ascii="Tahoma" w:eastAsia="Tahoma" w:hAnsi="Tahoma" w:cs="Tahoma"/>
                <w:sz w:val="20"/>
                <w:szCs w:val="20"/>
              </w:rPr>
              <w:t>vi</w:t>
            </w:r>
            <w:r w:rsidRPr="00645A2A">
              <w:rPr>
                <w:rFonts w:ascii="Tahoma" w:eastAsia="Tahoma" w:hAnsi="Tahoma" w:cs="Tahoma"/>
                <w:spacing w:val="-2"/>
                <w:sz w:val="20"/>
                <w:szCs w:val="20"/>
              </w:rPr>
              <w:t>r</w:t>
            </w:r>
            <w:r w:rsidRPr="00645A2A">
              <w:rPr>
                <w:rFonts w:ascii="Tahoma" w:eastAsia="Tahoma" w:hAnsi="Tahoma" w:cs="Tahoma"/>
                <w:sz w:val="20"/>
                <w:szCs w:val="20"/>
              </w:rPr>
              <w:t>onment</w:t>
            </w:r>
          </w:p>
          <w:p w14:paraId="656C6432" w14:textId="77777777" w:rsidR="00060431" w:rsidRDefault="00060431" w:rsidP="540026D6">
            <w:pPr>
              <w:pStyle w:val="ListParagraph"/>
              <w:numPr>
                <w:ilvl w:val="0"/>
                <w:numId w:val="19"/>
              </w:numPr>
              <w:tabs>
                <w:tab w:val="left" w:pos="342"/>
              </w:tabs>
              <w:spacing w:line="253" w:lineRule="exact"/>
              <w:ind w:left="342"/>
              <w:rPr>
                <w:rFonts w:ascii="Tahoma" w:eastAsia="Tahoma" w:hAnsi="Tahoma" w:cs="Tahoma"/>
                <w:sz w:val="20"/>
                <w:szCs w:val="20"/>
              </w:rPr>
            </w:pPr>
            <w:r w:rsidRPr="00645A2A">
              <w:rPr>
                <w:rFonts w:ascii="Tahoma" w:eastAsia="Tahoma" w:hAnsi="Tahoma" w:cs="Tahoma"/>
                <w:spacing w:val="-24"/>
                <w:sz w:val="20"/>
                <w:szCs w:val="20"/>
              </w:rPr>
              <w:t>T</w:t>
            </w:r>
            <w:r w:rsidRPr="00645A2A">
              <w:rPr>
                <w:rFonts w:ascii="Tahoma" w:eastAsia="Tahoma" w:hAnsi="Tahoma" w:cs="Tahoma"/>
                <w:sz w:val="20"/>
                <w:szCs w:val="20"/>
              </w:rPr>
              <w:t>est</w:t>
            </w:r>
            <w:r w:rsidRPr="00645A2A">
              <w:rPr>
                <w:rFonts w:ascii="Tahoma" w:eastAsia="Tahoma" w:hAnsi="Tahoma" w:cs="Tahoma"/>
                <w:spacing w:val="-4"/>
                <w:sz w:val="20"/>
                <w:szCs w:val="20"/>
              </w:rPr>
              <w:t xml:space="preserve"> </w:t>
            </w:r>
            <w:r w:rsidRPr="00645A2A">
              <w:rPr>
                <w:rFonts w:ascii="Tahoma" w:eastAsia="Tahoma" w:hAnsi="Tahoma" w:cs="Tahoma"/>
                <w:sz w:val="20"/>
                <w:szCs w:val="20"/>
              </w:rPr>
              <w:t>is</w:t>
            </w:r>
            <w:r w:rsidRPr="00645A2A">
              <w:rPr>
                <w:rFonts w:ascii="Tahoma" w:eastAsia="Tahoma" w:hAnsi="Tahoma" w:cs="Tahoma"/>
                <w:spacing w:val="-4"/>
                <w:sz w:val="20"/>
                <w:szCs w:val="20"/>
              </w:rPr>
              <w:t xml:space="preserve"> </w:t>
            </w:r>
            <w:r w:rsidRPr="00645A2A">
              <w:rPr>
                <w:rFonts w:ascii="Tahoma" w:eastAsia="Tahoma" w:hAnsi="Tahoma" w:cs="Tahoma"/>
                <w:spacing w:val="-2"/>
                <w:sz w:val="20"/>
                <w:szCs w:val="20"/>
              </w:rPr>
              <w:t>r</w:t>
            </w:r>
            <w:r w:rsidRPr="00645A2A">
              <w:rPr>
                <w:rFonts w:ascii="Tahoma" w:eastAsia="Tahoma" w:hAnsi="Tahoma" w:cs="Tahoma"/>
                <w:sz w:val="20"/>
                <w:szCs w:val="20"/>
              </w:rPr>
              <w:t>eturned</w:t>
            </w:r>
            <w:r w:rsidRPr="00645A2A">
              <w:rPr>
                <w:rFonts w:ascii="Tahoma" w:eastAsia="Tahoma" w:hAnsi="Tahoma" w:cs="Tahoma"/>
                <w:spacing w:val="-3"/>
                <w:sz w:val="20"/>
                <w:szCs w:val="20"/>
              </w:rPr>
              <w:t xml:space="preserve"> </w:t>
            </w:r>
            <w:r w:rsidRPr="00645A2A">
              <w:rPr>
                <w:rFonts w:ascii="Tahoma" w:eastAsia="Tahoma" w:hAnsi="Tahoma" w:cs="Tahoma"/>
                <w:sz w:val="20"/>
                <w:szCs w:val="20"/>
              </w:rPr>
              <w:t>in</w:t>
            </w:r>
            <w:r w:rsidRPr="00645A2A">
              <w:rPr>
                <w:rFonts w:ascii="Tahoma" w:eastAsia="Tahoma" w:hAnsi="Tahoma" w:cs="Tahoma"/>
                <w:spacing w:val="-4"/>
                <w:sz w:val="20"/>
                <w:szCs w:val="20"/>
              </w:rPr>
              <w:t xml:space="preserve"> </w:t>
            </w:r>
            <w:r w:rsidRPr="00645A2A">
              <w:rPr>
                <w:rFonts w:ascii="Tahoma" w:eastAsia="Tahoma" w:hAnsi="Tahoma" w:cs="Tahoma"/>
                <w:sz w:val="20"/>
                <w:szCs w:val="20"/>
              </w:rPr>
              <w:t>sealed</w:t>
            </w:r>
            <w:r w:rsidRPr="00645A2A">
              <w:rPr>
                <w:rFonts w:ascii="Tahoma" w:eastAsia="Tahoma" w:hAnsi="Tahoma" w:cs="Tahoma"/>
                <w:spacing w:val="-4"/>
                <w:sz w:val="20"/>
                <w:szCs w:val="20"/>
              </w:rPr>
              <w:t xml:space="preserve"> </w:t>
            </w:r>
            <w:r w:rsidRPr="00645A2A">
              <w:rPr>
                <w:rFonts w:ascii="Tahoma" w:eastAsia="Tahoma" w:hAnsi="Tahoma" w:cs="Tahoma"/>
                <w:sz w:val="20"/>
                <w:szCs w:val="20"/>
              </w:rPr>
              <w:t>e</w:t>
            </w:r>
            <w:r w:rsidRPr="00645A2A">
              <w:rPr>
                <w:rFonts w:ascii="Tahoma" w:eastAsia="Tahoma" w:hAnsi="Tahoma" w:cs="Tahoma"/>
                <w:spacing w:val="-2"/>
                <w:sz w:val="20"/>
                <w:szCs w:val="20"/>
              </w:rPr>
              <w:t>nv</w:t>
            </w:r>
            <w:r w:rsidRPr="00645A2A">
              <w:rPr>
                <w:rFonts w:ascii="Tahoma" w:eastAsia="Tahoma" w:hAnsi="Tahoma" w:cs="Tahoma"/>
                <w:sz w:val="20"/>
                <w:szCs w:val="20"/>
              </w:rPr>
              <w:t>elope</w:t>
            </w:r>
          </w:p>
          <w:p w14:paraId="58E5B9DA" w14:textId="77777777" w:rsidR="00060431" w:rsidRPr="00645A2A" w:rsidRDefault="00060431" w:rsidP="540026D6">
            <w:pPr>
              <w:pStyle w:val="ListParagraph"/>
              <w:numPr>
                <w:ilvl w:val="0"/>
                <w:numId w:val="19"/>
              </w:numPr>
              <w:tabs>
                <w:tab w:val="left" w:pos="342"/>
              </w:tabs>
              <w:spacing w:after="60" w:line="253" w:lineRule="exact"/>
              <w:ind w:left="345" w:hanging="187"/>
              <w:rPr>
                <w:rFonts w:ascii="Tahoma" w:eastAsia="Tahoma" w:hAnsi="Tahoma" w:cs="Tahoma"/>
                <w:sz w:val="20"/>
                <w:szCs w:val="20"/>
              </w:rPr>
            </w:pPr>
            <w:r w:rsidRPr="00645A2A">
              <w:rPr>
                <w:rFonts w:ascii="Tahoma" w:eastAsia="Tahoma" w:hAnsi="Tahoma" w:cs="Tahoma"/>
                <w:spacing w:val="-23"/>
                <w:sz w:val="20"/>
                <w:szCs w:val="20"/>
              </w:rPr>
              <w:t>T</w:t>
            </w:r>
            <w:r w:rsidRPr="00645A2A">
              <w:rPr>
                <w:rFonts w:ascii="Tahoma" w:eastAsia="Tahoma" w:hAnsi="Tahoma" w:cs="Tahoma"/>
                <w:sz w:val="20"/>
                <w:szCs w:val="20"/>
              </w:rPr>
              <w:t>eacher</w:t>
            </w:r>
            <w:r w:rsidRPr="00645A2A">
              <w:rPr>
                <w:rFonts w:ascii="Tahoma" w:eastAsia="Tahoma" w:hAnsi="Tahoma" w:cs="Tahoma"/>
                <w:spacing w:val="-6"/>
                <w:sz w:val="20"/>
                <w:szCs w:val="20"/>
              </w:rPr>
              <w:t xml:space="preserve"> </w:t>
            </w:r>
            <w:r w:rsidRPr="00645A2A">
              <w:rPr>
                <w:rFonts w:ascii="Tahoma" w:eastAsia="Tahoma" w:hAnsi="Tahoma" w:cs="Tahoma"/>
                <w:sz w:val="20"/>
                <w:szCs w:val="20"/>
              </w:rPr>
              <w:t>g</w:t>
            </w:r>
            <w:r w:rsidRPr="00645A2A">
              <w:rPr>
                <w:rFonts w:ascii="Tahoma" w:eastAsia="Tahoma" w:hAnsi="Tahoma" w:cs="Tahoma"/>
                <w:spacing w:val="-4"/>
                <w:sz w:val="20"/>
                <w:szCs w:val="20"/>
              </w:rPr>
              <w:t>r</w:t>
            </w:r>
            <w:r w:rsidRPr="00645A2A">
              <w:rPr>
                <w:rFonts w:ascii="Tahoma" w:eastAsia="Tahoma" w:hAnsi="Tahoma" w:cs="Tahoma"/>
                <w:sz w:val="20"/>
                <w:szCs w:val="20"/>
              </w:rPr>
              <w:t>ades and logs grade in the (T/P)</w:t>
            </w:r>
          </w:p>
        </w:tc>
        <w:tc>
          <w:tcPr>
            <w:tcW w:w="3117" w:type="dxa"/>
          </w:tcPr>
          <w:p w14:paraId="5C8361DF" w14:textId="77777777" w:rsidR="00060431" w:rsidRDefault="00060431" w:rsidP="540026D6">
            <w:pPr>
              <w:pStyle w:val="ListParagraph"/>
              <w:numPr>
                <w:ilvl w:val="0"/>
                <w:numId w:val="18"/>
              </w:numPr>
              <w:tabs>
                <w:tab w:val="left" w:pos="216"/>
              </w:tabs>
              <w:spacing w:before="60" w:line="265" w:lineRule="exact"/>
              <w:ind w:left="230" w:hanging="187"/>
              <w:rPr>
                <w:rFonts w:ascii="Tahoma" w:eastAsia="Tahoma" w:hAnsi="Tahoma" w:cs="Tahoma"/>
                <w:sz w:val="20"/>
                <w:szCs w:val="20"/>
              </w:rPr>
            </w:pPr>
            <w:r w:rsidRPr="00645A2A">
              <w:rPr>
                <w:rFonts w:ascii="Tahoma" w:eastAsia="Tahoma" w:hAnsi="Tahoma" w:cs="Tahoma"/>
                <w:sz w:val="20"/>
                <w:szCs w:val="20"/>
              </w:rPr>
              <w:t>G</w:t>
            </w:r>
            <w:r w:rsidRPr="00645A2A">
              <w:rPr>
                <w:rFonts w:ascii="Tahoma" w:eastAsia="Tahoma" w:hAnsi="Tahoma" w:cs="Tahoma"/>
                <w:spacing w:val="-4"/>
                <w:sz w:val="20"/>
                <w:szCs w:val="20"/>
              </w:rPr>
              <w:t>r</w:t>
            </w:r>
            <w:r w:rsidRPr="00645A2A">
              <w:rPr>
                <w:rFonts w:ascii="Tahoma" w:eastAsia="Tahoma" w:hAnsi="Tahoma" w:cs="Tahoma"/>
                <w:sz w:val="20"/>
                <w:szCs w:val="20"/>
              </w:rPr>
              <w:t>aded</w:t>
            </w:r>
            <w:r w:rsidRPr="00645A2A">
              <w:rPr>
                <w:rFonts w:ascii="Tahoma" w:eastAsia="Tahoma" w:hAnsi="Tahoma" w:cs="Tahoma"/>
                <w:spacing w:val="-5"/>
                <w:sz w:val="20"/>
                <w:szCs w:val="20"/>
              </w:rPr>
              <w:t xml:space="preserve"> </w:t>
            </w:r>
            <w:r w:rsidRPr="00645A2A">
              <w:rPr>
                <w:rFonts w:ascii="Tahoma" w:eastAsia="Tahoma" w:hAnsi="Tahoma" w:cs="Tahoma"/>
                <w:spacing w:val="-1"/>
                <w:sz w:val="20"/>
                <w:szCs w:val="20"/>
              </w:rPr>
              <w:t>b</w:t>
            </w:r>
            <w:r w:rsidRPr="00645A2A">
              <w:rPr>
                <w:rFonts w:ascii="Tahoma" w:eastAsia="Tahoma" w:hAnsi="Tahoma" w:cs="Tahoma"/>
                <w:sz w:val="20"/>
                <w:szCs w:val="20"/>
              </w:rPr>
              <w:t>y</w:t>
            </w:r>
            <w:r w:rsidRPr="00645A2A">
              <w:rPr>
                <w:rFonts w:ascii="Tahoma" w:eastAsia="Tahoma" w:hAnsi="Tahoma" w:cs="Tahoma"/>
                <w:spacing w:val="-5"/>
                <w:sz w:val="20"/>
                <w:szCs w:val="20"/>
              </w:rPr>
              <w:t xml:space="preserve"> </w:t>
            </w:r>
            <w:r w:rsidRPr="00645A2A">
              <w:rPr>
                <w:rFonts w:ascii="Tahoma" w:eastAsia="Tahoma" w:hAnsi="Tahoma" w:cs="Tahoma"/>
                <w:sz w:val="20"/>
                <w:szCs w:val="20"/>
              </w:rPr>
              <w:t>teacher</w:t>
            </w:r>
          </w:p>
          <w:p w14:paraId="607E0AED" w14:textId="77777777" w:rsidR="00060431" w:rsidRPr="00645A2A" w:rsidRDefault="00060431" w:rsidP="540026D6">
            <w:pPr>
              <w:pStyle w:val="ListParagraph"/>
              <w:numPr>
                <w:ilvl w:val="0"/>
                <w:numId w:val="18"/>
              </w:numPr>
              <w:tabs>
                <w:tab w:val="left" w:pos="216"/>
              </w:tabs>
              <w:spacing w:line="265" w:lineRule="exact"/>
              <w:ind w:left="216"/>
              <w:rPr>
                <w:rFonts w:ascii="Tahoma" w:eastAsia="Tahoma" w:hAnsi="Tahoma" w:cs="Tahoma"/>
                <w:sz w:val="20"/>
                <w:szCs w:val="20"/>
              </w:rPr>
            </w:pPr>
            <w:r w:rsidRPr="00645A2A">
              <w:rPr>
                <w:rFonts w:ascii="Tahoma" w:eastAsia="Tahoma" w:hAnsi="Tahoma" w:cs="Tahoma"/>
                <w:spacing w:val="-11"/>
                <w:sz w:val="20"/>
                <w:szCs w:val="20"/>
              </w:rPr>
              <w:t>T</w:t>
            </w:r>
            <w:r w:rsidRPr="00645A2A">
              <w:rPr>
                <w:rFonts w:ascii="Tahoma" w:eastAsia="Tahoma" w:hAnsi="Tahoma" w:cs="Tahoma"/>
                <w:spacing w:val="12"/>
                <w:sz w:val="20"/>
                <w:szCs w:val="20"/>
              </w:rPr>
              <w:t>eache</w:t>
            </w:r>
            <w:r w:rsidRPr="00645A2A">
              <w:rPr>
                <w:rFonts w:ascii="Tahoma" w:eastAsia="Tahoma" w:hAnsi="Tahoma" w:cs="Tahoma"/>
                <w:spacing w:val="15"/>
                <w:sz w:val="20"/>
                <w:szCs w:val="20"/>
              </w:rPr>
              <w:t>r</w:t>
            </w:r>
            <w:r w:rsidRPr="00645A2A">
              <w:rPr>
                <w:rFonts w:ascii="Tahoma" w:eastAsia="Tahoma" w:hAnsi="Tahoma" w:cs="Tahoma"/>
                <w:spacing w:val="4"/>
                <w:sz w:val="20"/>
                <w:szCs w:val="20"/>
              </w:rPr>
              <w:t>’</w:t>
            </w:r>
            <w:r w:rsidRPr="00645A2A">
              <w:rPr>
                <w:rFonts w:ascii="Tahoma" w:eastAsia="Tahoma" w:hAnsi="Tahoma" w:cs="Tahoma"/>
                <w:sz w:val="20"/>
                <w:szCs w:val="20"/>
              </w:rPr>
              <w:t xml:space="preserve">s </w:t>
            </w:r>
            <w:r w:rsidRPr="00645A2A">
              <w:rPr>
                <w:rFonts w:ascii="Tahoma" w:eastAsia="Tahoma" w:hAnsi="Tahoma" w:cs="Tahoma"/>
                <w:spacing w:val="12"/>
                <w:sz w:val="20"/>
                <w:szCs w:val="20"/>
              </w:rPr>
              <w:t>disc</w:t>
            </w:r>
            <w:r w:rsidRPr="00645A2A">
              <w:rPr>
                <w:rFonts w:ascii="Tahoma" w:eastAsia="Tahoma" w:hAnsi="Tahoma" w:cs="Tahoma"/>
                <w:spacing w:val="11"/>
                <w:sz w:val="20"/>
                <w:szCs w:val="20"/>
              </w:rPr>
              <w:t>r</w:t>
            </w:r>
            <w:r w:rsidRPr="00645A2A">
              <w:rPr>
                <w:rFonts w:ascii="Tahoma" w:eastAsia="Tahoma" w:hAnsi="Tahoma" w:cs="Tahoma"/>
                <w:spacing w:val="12"/>
                <w:sz w:val="20"/>
                <w:szCs w:val="20"/>
              </w:rPr>
              <w:t>etio</w:t>
            </w:r>
            <w:r w:rsidRPr="00645A2A">
              <w:rPr>
                <w:rFonts w:ascii="Tahoma" w:eastAsia="Tahoma" w:hAnsi="Tahoma" w:cs="Tahoma"/>
                <w:sz w:val="20"/>
                <w:szCs w:val="20"/>
              </w:rPr>
              <w:t>n</w:t>
            </w:r>
            <w:r>
              <w:rPr>
                <w:rFonts w:ascii="Tahoma" w:eastAsia="Tahoma" w:hAnsi="Tahoma" w:cs="Tahoma"/>
                <w:spacing w:val="43"/>
                <w:sz w:val="20"/>
                <w:szCs w:val="20"/>
              </w:rPr>
              <w:t xml:space="preserve"> </w:t>
            </w:r>
            <w:r w:rsidRPr="00645A2A">
              <w:rPr>
                <w:rFonts w:ascii="Tahoma" w:eastAsia="Tahoma" w:hAnsi="Tahoma" w:cs="Tahoma"/>
                <w:spacing w:val="12"/>
                <w:sz w:val="20"/>
                <w:szCs w:val="20"/>
              </w:rPr>
              <w:t>i</w:t>
            </w:r>
            <w:r w:rsidRPr="00645A2A">
              <w:rPr>
                <w:rFonts w:ascii="Tahoma" w:eastAsia="Tahoma" w:hAnsi="Tahoma" w:cs="Tahoma"/>
                <w:sz w:val="20"/>
                <w:szCs w:val="20"/>
              </w:rPr>
              <w:t>f</w:t>
            </w:r>
            <w:r w:rsidRPr="00645A2A">
              <w:rPr>
                <w:rFonts w:ascii="Tahoma" w:eastAsia="Tahoma" w:hAnsi="Tahoma" w:cs="Tahoma"/>
                <w:spacing w:val="43"/>
                <w:sz w:val="20"/>
                <w:szCs w:val="20"/>
              </w:rPr>
              <w:t xml:space="preserve"> </w:t>
            </w:r>
            <w:r w:rsidRPr="00645A2A">
              <w:rPr>
                <w:rFonts w:ascii="Tahoma" w:eastAsia="Tahoma" w:hAnsi="Tahoma" w:cs="Tahoma"/>
                <w:spacing w:val="12"/>
                <w:sz w:val="20"/>
                <w:szCs w:val="20"/>
              </w:rPr>
              <w:t>point</w:t>
            </w:r>
            <w:r w:rsidRPr="00645A2A">
              <w:rPr>
                <w:rFonts w:ascii="Tahoma" w:eastAsia="Tahoma" w:hAnsi="Tahoma" w:cs="Tahoma"/>
                <w:sz w:val="20"/>
                <w:szCs w:val="20"/>
              </w:rPr>
              <w:t xml:space="preserve">s </w:t>
            </w:r>
            <w:r w:rsidRPr="00645A2A">
              <w:rPr>
                <w:rFonts w:ascii="Tahoma" w:eastAsia="Tahoma" w:hAnsi="Tahoma" w:cs="Tahoma"/>
                <w:spacing w:val="-2"/>
                <w:sz w:val="20"/>
                <w:szCs w:val="20"/>
              </w:rPr>
              <w:t>aw</w:t>
            </w:r>
            <w:r w:rsidRPr="00645A2A">
              <w:rPr>
                <w:rFonts w:ascii="Tahoma" w:eastAsia="Tahoma" w:hAnsi="Tahoma" w:cs="Tahoma"/>
                <w:sz w:val="20"/>
                <w:szCs w:val="20"/>
              </w:rPr>
              <w:t>a</w:t>
            </w:r>
            <w:r w:rsidRPr="00645A2A">
              <w:rPr>
                <w:rFonts w:ascii="Tahoma" w:eastAsia="Tahoma" w:hAnsi="Tahoma" w:cs="Tahoma"/>
                <w:spacing w:val="-2"/>
                <w:sz w:val="20"/>
                <w:szCs w:val="20"/>
              </w:rPr>
              <w:t>r</w:t>
            </w:r>
            <w:r w:rsidRPr="00645A2A">
              <w:rPr>
                <w:rFonts w:ascii="Tahoma" w:eastAsia="Tahoma" w:hAnsi="Tahoma" w:cs="Tahoma"/>
                <w:sz w:val="20"/>
                <w:szCs w:val="20"/>
              </w:rPr>
              <w:t>ded</w:t>
            </w:r>
            <w:r w:rsidRPr="00645A2A">
              <w:rPr>
                <w:rFonts w:ascii="Tahoma" w:eastAsia="Tahoma" w:hAnsi="Tahoma" w:cs="Tahoma"/>
                <w:spacing w:val="-5"/>
                <w:sz w:val="20"/>
                <w:szCs w:val="20"/>
              </w:rPr>
              <w:t xml:space="preserve"> </w:t>
            </w:r>
            <w:r w:rsidRPr="00645A2A">
              <w:rPr>
                <w:rFonts w:ascii="Tahoma" w:eastAsia="Tahoma" w:hAnsi="Tahoma" w:cs="Tahoma"/>
                <w:spacing w:val="-3"/>
                <w:sz w:val="20"/>
                <w:szCs w:val="20"/>
              </w:rPr>
              <w:t>f</w:t>
            </w:r>
            <w:r w:rsidRPr="00645A2A">
              <w:rPr>
                <w:rFonts w:ascii="Tahoma" w:eastAsia="Tahoma" w:hAnsi="Tahoma" w:cs="Tahoma"/>
                <w:sz w:val="20"/>
                <w:szCs w:val="20"/>
              </w:rPr>
              <w:t>or</w:t>
            </w:r>
            <w:r w:rsidRPr="00645A2A">
              <w:rPr>
                <w:rFonts w:ascii="Tahoma" w:eastAsia="Tahoma" w:hAnsi="Tahoma" w:cs="Tahoma"/>
                <w:spacing w:val="-5"/>
                <w:sz w:val="20"/>
                <w:szCs w:val="20"/>
              </w:rPr>
              <w:t xml:space="preserve"> </w:t>
            </w:r>
            <w:r w:rsidRPr="00645A2A">
              <w:rPr>
                <w:rFonts w:ascii="Tahoma" w:eastAsia="Tahoma" w:hAnsi="Tahoma" w:cs="Tahoma"/>
                <w:sz w:val="20"/>
                <w:szCs w:val="20"/>
              </w:rPr>
              <w:t>cor</w:t>
            </w:r>
            <w:r w:rsidRPr="00645A2A">
              <w:rPr>
                <w:rFonts w:ascii="Tahoma" w:eastAsia="Tahoma" w:hAnsi="Tahoma" w:cs="Tahoma"/>
                <w:spacing w:val="-2"/>
                <w:sz w:val="20"/>
                <w:szCs w:val="20"/>
              </w:rPr>
              <w:t>r</w:t>
            </w:r>
            <w:r w:rsidRPr="00645A2A">
              <w:rPr>
                <w:rFonts w:ascii="Tahoma" w:eastAsia="Tahoma" w:hAnsi="Tahoma" w:cs="Tahoma"/>
                <w:sz w:val="20"/>
                <w:szCs w:val="20"/>
              </w:rPr>
              <w:t>ections</w:t>
            </w:r>
          </w:p>
        </w:tc>
      </w:tr>
    </w:tbl>
    <w:p w14:paraId="3FE7FC31" w14:textId="77777777" w:rsidR="00AF14E1" w:rsidRDefault="00AF14E1">
      <w:pPr>
        <w:spacing w:line="200" w:lineRule="exact"/>
        <w:rPr>
          <w:sz w:val="20"/>
          <w:szCs w:val="20"/>
        </w:rPr>
      </w:pPr>
    </w:p>
    <w:p w14:paraId="33D7C54C" w14:textId="77777777" w:rsidR="00060431" w:rsidRDefault="00060431">
      <w:pPr>
        <w:spacing w:line="200" w:lineRule="exact"/>
        <w:rPr>
          <w:sz w:val="20"/>
          <w:szCs w:val="20"/>
        </w:rPr>
      </w:pPr>
    </w:p>
    <w:p w14:paraId="1AEF8834" w14:textId="77777777" w:rsidR="00060431" w:rsidRDefault="00060431">
      <w:pPr>
        <w:spacing w:line="200" w:lineRule="exact"/>
        <w:rPr>
          <w:sz w:val="20"/>
          <w:szCs w:val="20"/>
        </w:rPr>
      </w:pPr>
    </w:p>
    <w:p w14:paraId="0BA0B779" w14:textId="77777777" w:rsidR="00060431" w:rsidRDefault="00060431">
      <w:pPr>
        <w:spacing w:line="200" w:lineRule="exact"/>
        <w:rPr>
          <w:sz w:val="20"/>
          <w:szCs w:val="20"/>
        </w:rPr>
      </w:pPr>
    </w:p>
    <w:p w14:paraId="4A4972B3" w14:textId="67B6E943" w:rsidR="004D7982" w:rsidRDefault="004D7982">
      <w:pPr>
        <w:spacing w:line="200" w:lineRule="exact"/>
        <w:rPr>
          <w:sz w:val="20"/>
          <w:szCs w:val="20"/>
        </w:rPr>
      </w:pPr>
    </w:p>
    <w:p w14:paraId="00877598" w14:textId="77777777" w:rsidR="004D7982" w:rsidRDefault="004D7982">
      <w:pPr>
        <w:spacing w:line="200" w:lineRule="exact"/>
        <w:rPr>
          <w:sz w:val="20"/>
          <w:szCs w:val="20"/>
        </w:rPr>
      </w:pPr>
    </w:p>
    <w:p w14:paraId="74C2BD84" w14:textId="77777777" w:rsidR="004D7982" w:rsidRDefault="004D7982">
      <w:pPr>
        <w:spacing w:line="200" w:lineRule="exact"/>
        <w:rPr>
          <w:sz w:val="20"/>
          <w:szCs w:val="20"/>
        </w:rPr>
      </w:pPr>
    </w:p>
    <w:p w14:paraId="71D66FD5" w14:textId="77777777" w:rsidR="00060431" w:rsidRDefault="00060431">
      <w:pPr>
        <w:spacing w:line="200" w:lineRule="exact"/>
        <w:rPr>
          <w:sz w:val="20"/>
          <w:szCs w:val="20"/>
        </w:rPr>
      </w:pPr>
    </w:p>
    <w:p w14:paraId="20231D1D" w14:textId="77777777" w:rsidR="00060431" w:rsidRDefault="00060431">
      <w:pPr>
        <w:spacing w:line="200" w:lineRule="exact"/>
        <w:rPr>
          <w:sz w:val="20"/>
          <w:szCs w:val="20"/>
        </w:rPr>
      </w:pPr>
    </w:p>
    <w:p w14:paraId="5125E4C3" w14:textId="77777777" w:rsidR="00060431" w:rsidRDefault="00060431">
      <w:pPr>
        <w:spacing w:line="200" w:lineRule="exact"/>
        <w:rPr>
          <w:sz w:val="20"/>
          <w:szCs w:val="20"/>
        </w:rPr>
      </w:pPr>
    </w:p>
    <w:p w14:paraId="2B059956" w14:textId="77777777" w:rsidR="00AF14E1" w:rsidRDefault="4DE840C9">
      <w:pPr>
        <w:pStyle w:val="Heading4"/>
        <w:spacing w:before="62"/>
        <w:ind w:right="120"/>
        <w:rPr>
          <w:b w:val="0"/>
          <w:bCs w:val="0"/>
        </w:rPr>
      </w:pPr>
      <w:r>
        <w:lastRenderedPageBreak/>
        <w:t>Middle School Language Arts/Eng, History, Science, Spanish assignments are classified as:</w:t>
      </w:r>
    </w:p>
    <w:p w14:paraId="5DF9BAA8" w14:textId="77777777" w:rsidR="00AF14E1" w:rsidRDefault="00AF14E1">
      <w:pPr>
        <w:spacing w:before="5" w:line="10" w:lineRule="exact"/>
        <w:rPr>
          <w:sz w:val="4"/>
          <w:szCs w:val="4"/>
        </w:rPr>
      </w:pPr>
    </w:p>
    <w:tbl>
      <w:tblPr>
        <w:tblW w:w="0" w:type="auto"/>
        <w:tblInd w:w="100" w:type="dxa"/>
        <w:tblLayout w:type="fixed"/>
        <w:tblCellMar>
          <w:left w:w="0" w:type="dxa"/>
          <w:right w:w="0" w:type="dxa"/>
        </w:tblCellMar>
        <w:tblLook w:val="01E0" w:firstRow="1" w:lastRow="1" w:firstColumn="1" w:lastColumn="1" w:noHBand="0" w:noVBand="0"/>
      </w:tblPr>
      <w:tblGrid>
        <w:gridCol w:w="2486"/>
        <w:gridCol w:w="4707"/>
        <w:gridCol w:w="3597"/>
      </w:tblGrid>
      <w:tr w:rsidR="00AF14E1" w14:paraId="3E2997DE" w14:textId="77777777" w:rsidTr="540026D6">
        <w:trPr>
          <w:trHeight w:hRule="exact" w:val="340"/>
        </w:trPr>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151787F2" w14:textId="77777777" w:rsidR="00AF14E1" w:rsidRDefault="008531D7" w:rsidP="540026D6">
            <w:pPr>
              <w:pStyle w:val="TableParagraph"/>
              <w:ind w:left="576"/>
              <w:rPr>
                <w:rFonts w:ascii="Tahoma" w:eastAsia="Tahoma" w:hAnsi="Tahoma" w:cs="Tahoma"/>
              </w:rPr>
            </w:pPr>
            <w:r>
              <w:rPr>
                <w:rFonts w:ascii="Tahoma" w:eastAsia="Tahoma" w:hAnsi="Tahoma" w:cs="Tahoma"/>
                <w:b/>
                <w:bCs/>
              </w:rPr>
              <w:t>D</w:t>
            </w:r>
            <w:r>
              <w:rPr>
                <w:rFonts w:ascii="Tahoma" w:eastAsia="Tahoma" w:hAnsi="Tahoma" w:cs="Tahoma"/>
                <w:b/>
                <w:bCs/>
                <w:spacing w:val="-1"/>
              </w:rPr>
              <w:t>esi</w:t>
            </w:r>
            <w:r>
              <w:rPr>
                <w:rFonts w:ascii="Tahoma" w:eastAsia="Tahoma" w:hAnsi="Tahoma" w:cs="Tahoma"/>
                <w:b/>
                <w:bCs/>
              </w:rPr>
              <w:t>gn</w:t>
            </w:r>
            <w:r>
              <w:rPr>
                <w:rFonts w:ascii="Tahoma" w:eastAsia="Tahoma" w:hAnsi="Tahoma" w:cs="Tahoma"/>
                <w:b/>
                <w:bCs/>
                <w:spacing w:val="-1"/>
              </w:rPr>
              <w:t>ati</w:t>
            </w:r>
            <w:r>
              <w:rPr>
                <w:rFonts w:ascii="Tahoma" w:eastAsia="Tahoma" w:hAnsi="Tahoma" w:cs="Tahoma"/>
                <w:b/>
                <w:bCs/>
              </w:rPr>
              <w:t>on</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558B6186" w14:textId="77777777" w:rsidR="00AF14E1" w:rsidRDefault="008531D7" w:rsidP="540026D6">
            <w:pPr>
              <w:pStyle w:val="TableParagraph"/>
              <w:ind w:left="1618" w:right="1619"/>
              <w:jc w:val="center"/>
              <w:rPr>
                <w:rFonts w:ascii="Tahoma" w:eastAsia="Tahoma" w:hAnsi="Tahoma" w:cs="Tahoma"/>
              </w:rPr>
            </w:pPr>
            <w:r>
              <w:rPr>
                <w:rFonts w:ascii="Tahoma" w:eastAsia="Tahoma" w:hAnsi="Tahoma" w:cs="Tahoma"/>
                <w:b/>
                <w:bCs/>
              </w:rPr>
              <w:t>Exp</w:t>
            </w:r>
            <w:r>
              <w:rPr>
                <w:rFonts w:ascii="Tahoma" w:eastAsia="Tahoma" w:hAnsi="Tahoma" w:cs="Tahoma"/>
                <w:b/>
                <w:bCs/>
                <w:spacing w:val="-1"/>
              </w:rPr>
              <w:t>e</w:t>
            </w:r>
            <w:r>
              <w:rPr>
                <w:rFonts w:ascii="Tahoma" w:eastAsia="Tahoma" w:hAnsi="Tahoma" w:cs="Tahoma"/>
                <w:b/>
                <w:bCs/>
              </w:rPr>
              <w:t>c</w:t>
            </w:r>
            <w:r>
              <w:rPr>
                <w:rFonts w:ascii="Tahoma" w:eastAsia="Tahoma" w:hAnsi="Tahoma" w:cs="Tahoma"/>
                <w:b/>
                <w:bCs/>
                <w:spacing w:val="-1"/>
              </w:rPr>
              <w:t>tat</w:t>
            </w:r>
            <w:r>
              <w:rPr>
                <w:rFonts w:ascii="Tahoma" w:eastAsia="Tahoma" w:hAnsi="Tahoma" w:cs="Tahoma"/>
                <w:b/>
                <w:bCs/>
              </w:rPr>
              <w:t>ions</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6458FDE5" w14:textId="77777777" w:rsidR="00AF14E1" w:rsidRDefault="008531D7" w:rsidP="540026D6">
            <w:pPr>
              <w:pStyle w:val="TableParagraph"/>
              <w:ind w:left="1336" w:right="1337"/>
              <w:jc w:val="center"/>
              <w:rPr>
                <w:rFonts w:ascii="Tahoma" w:eastAsia="Tahoma" w:hAnsi="Tahoma" w:cs="Tahoma"/>
              </w:rPr>
            </w:pPr>
            <w:r>
              <w:rPr>
                <w:rFonts w:ascii="Tahoma" w:eastAsia="Tahoma" w:hAnsi="Tahoma" w:cs="Tahoma"/>
                <w:b/>
                <w:bCs/>
              </w:rPr>
              <w:t>G</w:t>
            </w:r>
            <w:r>
              <w:rPr>
                <w:rFonts w:ascii="Tahoma" w:eastAsia="Tahoma" w:hAnsi="Tahoma" w:cs="Tahoma"/>
                <w:b/>
                <w:bCs/>
                <w:spacing w:val="-1"/>
              </w:rPr>
              <w:t>ra</w:t>
            </w:r>
            <w:r>
              <w:rPr>
                <w:rFonts w:ascii="Tahoma" w:eastAsia="Tahoma" w:hAnsi="Tahoma" w:cs="Tahoma"/>
                <w:b/>
                <w:bCs/>
              </w:rPr>
              <w:t>ding</w:t>
            </w:r>
          </w:p>
        </w:tc>
      </w:tr>
      <w:tr w:rsidR="00AF14E1" w14:paraId="48B037A8" w14:textId="77777777" w:rsidTr="540026D6">
        <w:trPr>
          <w:trHeight w:hRule="exact" w:val="1050"/>
        </w:trPr>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60A4D" w14:textId="77777777" w:rsidR="00AF14E1" w:rsidRDefault="008531D7" w:rsidP="540026D6">
            <w:pPr>
              <w:pStyle w:val="TableParagraph"/>
              <w:rPr>
                <w:rFonts w:ascii="Tahoma" w:eastAsia="Tahoma" w:hAnsi="Tahoma" w:cs="Tahoma"/>
              </w:rPr>
            </w:pPr>
            <w:r>
              <w:rPr>
                <w:rFonts w:ascii="Tahoma" w:eastAsia="Tahoma" w:hAnsi="Tahoma" w:cs="Tahoma"/>
              </w:rPr>
              <w:t>G</w:t>
            </w:r>
            <w:r>
              <w:rPr>
                <w:rFonts w:ascii="Tahoma" w:eastAsia="Tahoma" w:hAnsi="Tahoma" w:cs="Tahoma"/>
                <w:spacing w:val="-1"/>
              </w:rPr>
              <w:t>u</w:t>
            </w:r>
            <w:r>
              <w:rPr>
                <w:rFonts w:ascii="Tahoma" w:eastAsia="Tahoma" w:hAnsi="Tahoma" w:cs="Tahoma"/>
              </w:rPr>
              <w:t>i</w:t>
            </w:r>
            <w:r>
              <w:rPr>
                <w:rFonts w:ascii="Tahoma" w:eastAsia="Tahoma" w:hAnsi="Tahoma" w:cs="Tahoma"/>
                <w:spacing w:val="-1"/>
              </w:rPr>
              <w:t>d</w:t>
            </w:r>
            <w:r>
              <w:rPr>
                <w:rFonts w:ascii="Tahoma" w:eastAsia="Tahoma" w:hAnsi="Tahoma" w:cs="Tahoma"/>
              </w:rPr>
              <w:t>ed</w:t>
            </w:r>
            <w:r>
              <w:rPr>
                <w:rFonts w:ascii="Tahoma" w:eastAsia="Tahoma" w:hAnsi="Tahoma" w:cs="Tahoma"/>
                <w:spacing w:val="-3"/>
              </w:rPr>
              <w:t xml:space="preserve"> </w:t>
            </w:r>
            <w:r>
              <w:rPr>
                <w:rFonts w:ascii="Tahoma" w:eastAsia="Tahoma" w:hAnsi="Tahoma" w:cs="Tahoma"/>
              </w:rPr>
              <w:t>P</w:t>
            </w:r>
            <w:r>
              <w:rPr>
                <w:rFonts w:ascii="Tahoma" w:eastAsia="Tahoma" w:hAnsi="Tahoma" w:cs="Tahoma"/>
                <w:spacing w:val="-4"/>
              </w:rPr>
              <w:t>r</w:t>
            </w:r>
            <w:r>
              <w:rPr>
                <w:rFonts w:ascii="Tahoma" w:eastAsia="Tahoma" w:hAnsi="Tahoma" w:cs="Tahoma"/>
                <w:spacing w:val="-1"/>
              </w:rPr>
              <w:t>a</w:t>
            </w:r>
            <w:r>
              <w:rPr>
                <w:rFonts w:ascii="Tahoma" w:eastAsia="Tahoma" w:hAnsi="Tahoma" w:cs="Tahoma"/>
              </w:rPr>
              <w:t>ct</w:t>
            </w:r>
            <w:r>
              <w:rPr>
                <w:rFonts w:ascii="Tahoma" w:eastAsia="Tahoma" w:hAnsi="Tahoma" w:cs="Tahoma"/>
                <w:spacing w:val="-1"/>
              </w:rPr>
              <w:t>i</w:t>
            </w:r>
            <w:r>
              <w:rPr>
                <w:rFonts w:ascii="Tahoma" w:eastAsia="Tahoma" w:hAnsi="Tahoma" w:cs="Tahoma"/>
              </w:rPr>
              <w:t>ce</w:t>
            </w:r>
            <w:r>
              <w:rPr>
                <w:rFonts w:ascii="Tahoma" w:eastAsia="Tahoma" w:hAnsi="Tahoma" w:cs="Tahoma"/>
                <w:spacing w:val="-3"/>
              </w:rPr>
              <w:t xml:space="preserve"> </w:t>
            </w:r>
            <w:r>
              <w:rPr>
                <w:rFonts w:ascii="Tahoma" w:eastAsia="Tahoma" w:hAnsi="Tahoma" w:cs="Tahoma"/>
                <w:spacing w:val="-1"/>
              </w:rPr>
              <w:t>(</w:t>
            </w:r>
            <w:r>
              <w:rPr>
                <w:rFonts w:ascii="Tahoma" w:eastAsia="Tahoma" w:hAnsi="Tahoma" w:cs="Tahoma"/>
              </w:rPr>
              <w:t>GP)</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6E7EA" w14:textId="77777777" w:rsidR="00AF14E1" w:rsidRDefault="008531D7" w:rsidP="540026D6">
            <w:pPr>
              <w:pStyle w:val="ListParagraph"/>
              <w:numPr>
                <w:ilvl w:val="0"/>
                <w:numId w:val="17"/>
              </w:numPr>
              <w:tabs>
                <w:tab w:val="left" w:pos="342"/>
              </w:tabs>
              <w:spacing w:line="265" w:lineRule="exact"/>
              <w:ind w:left="342"/>
              <w:rPr>
                <w:rFonts w:ascii="Tahoma" w:eastAsia="Tahoma" w:hAnsi="Tahoma" w:cs="Tahoma"/>
              </w:rPr>
            </w:pPr>
            <w:r>
              <w:rPr>
                <w:rFonts w:ascii="Tahoma" w:eastAsia="Tahoma" w:hAnsi="Tahoma" w:cs="Tahoma"/>
              </w:rPr>
              <w:t>Co-teacher</w:t>
            </w:r>
            <w:r>
              <w:rPr>
                <w:rFonts w:ascii="Tahoma" w:eastAsia="Tahoma" w:hAnsi="Tahoma" w:cs="Tahoma"/>
                <w:spacing w:val="-12"/>
              </w:rPr>
              <w:t xml:space="preserve"> </w:t>
            </w:r>
            <w:r>
              <w:rPr>
                <w:rFonts w:ascii="Tahoma" w:eastAsia="Tahoma" w:hAnsi="Tahoma" w:cs="Tahoma"/>
              </w:rPr>
              <w:t>i</w:t>
            </w:r>
            <w:r>
              <w:rPr>
                <w:rFonts w:ascii="Tahoma" w:eastAsia="Tahoma" w:hAnsi="Tahoma" w:cs="Tahoma"/>
                <w:spacing w:val="-2"/>
              </w:rPr>
              <w:t>nv</w:t>
            </w:r>
            <w:r>
              <w:rPr>
                <w:rFonts w:ascii="Tahoma" w:eastAsia="Tahoma" w:hAnsi="Tahoma" w:cs="Tahoma"/>
              </w:rPr>
              <w:t>ol</w:t>
            </w:r>
            <w:r>
              <w:rPr>
                <w:rFonts w:ascii="Tahoma" w:eastAsia="Tahoma" w:hAnsi="Tahoma" w:cs="Tahoma"/>
                <w:spacing w:val="-2"/>
              </w:rPr>
              <w:t>v</w:t>
            </w:r>
            <w:r>
              <w:rPr>
                <w:rFonts w:ascii="Tahoma" w:eastAsia="Tahoma" w:hAnsi="Tahoma" w:cs="Tahoma"/>
              </w:rPr>
              <w:t>ement</w:t>
            </w:r>
          </w:p>
          <w:p w14:paraId="379CF925" w14:textId="77777777" w:rsidR="00AF14E1" w:rsidRPr="001B4E4B" w:rsidRDefault="540026D6" w:rsidP="540026D6">
            <w:pPr>
              <w:pStyle w:val="ListParagraph"/>
              <w:numPr>
                <w:ilvl w:val="0"/>
                <w:numId w:val="17"/>
              </w:numPr>
              <w:tabs>
                <w:tab w:val="left" w:pos="342"/>
              </w:tabs>
              <w:spacing w:before="6" w:line="260" w:lineRule="exact"/>
              <w:ind w:left="342" w:right="-1"/>
              <w:rPr>
                <w:rFonts w:ascii="Tahoma" w:eastAsia="Tahoma" w:hAnsi="Tahoma" w:cs="Tahoma"/>
              </w:rPr>
            </w:pPr>
            <w:r w:rsidRPr="540026D6">
              <w:rPr>
                <w:rFonts w:ascii="Tahoma" w:eastAsia="Tahoma" w:hAnsi="Tahoma" w:cs="Tahoma"/>
              </w:rPr>
              <w:t>Walk through with child to ensure understanding</w:t>
            </w:r>
          </w:p>
          <w:p w14:paraId="6CD979FC" w14:textId="77777777" w:rsidR="00AF14E1" w:rsidRDefault="008531D7" w:rsidP="540026D6">
            <w:pPr>
              <w:pStyle w:val="ListParagraph"/>
              <w:numPr>
                <w:ilvl w:val="0"/>
                <w:numId w:val="17"/>
              </w:numPr>
              <w:tabs>
                <w:tab w:val="left" w:pos="342"/>
              </w:tabs>
              <w:spacing w:line="248" w:lineRule="exact"/>
              <w:ind w:left="342"/>
              <w:rPr>
                <w:rFonts w:ascii="Tahoma" w:eastAsia="Tahoma" w:hAnsi="Tahoma" w:cs="Tahoma"/>
              </w:rPr>
            </w:pPr>
            <w:r>
              <w:rPr>
                <w:rFonts w:ascii="Tahoma" w:eastAsia="Tahoma" w:hAnsi="Tahoma" w:cs="Tahoma"/>
              </w:rPr>
              <w:t>Co-teacher</w:t>
            </w:r>
            <w:r>
              <w:rPr>
                <w:rFonts w:ascii="Tahoma" w:eastAsia="Tahoma" w:hAnsi="Tahoma" w:cs="Tahoma"/>
                <w:spacing w:val="-8"/>
              </w:rPr>
              <w:t xml:space="preserve"> </w:t>
            </w:r>
            <w:r>
              <w:rPr>
                <w:rFonts w:ascii="Tahoma" w:eastAsia="Tahoma" w:hAnsi="Tahoma" w:cs="Tahoma"/>
              </w:rPr>
              <w:t>cor</w:t>
            </w:r>
            <w:r>
              <w:rPr>
                <w:rFonts w:ascii="Tahoma" w:eastAsia="Tahoma" w:hAnsi="Tahoma" w:cs="Tahoma"/>
                <w:spacing w:val="-2"/>
              </w:rPr>
              <w:t>r</w:t>
            </w:r>
            <w:r>
              <w:rPr>
                <w:rFonts w:ascii="Tahoma" w:eastAsia="Tahoma" w:hAnsi="Tahoma" w:cs="Tahoma"/>
              </w:rPr>
              <w:t>ects</w:t>
            </w:r>
            <w:r>
              <w:rPr>
                <w:rFonts w:ascii="Tahoma" w:eastAsia="Tahoma" w:hAnsi="Tahoma" w:cs="Tahoma"/>
                <w:spacing w:val="-7"/>
              </w:rPr>
              <w:t xml:space="preserve"> </w:t>
            </w:r>
            <w:r>
              <w:rPr>
                <w:rFonts w:ascii="Tahoma" w:eastAsia="Tahoma" w:hAnsi="Tahoma" w:cs="Tahoma"/>
              </w:rPr>
              <w:t>misconceptions</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68D5B" w14:textId="77777777" w:rsidR="00AF14E1" w:rsidRDefault="008531D7" w:rsidP="540026D6">
            <w:pPr>
              <w:pStyle w:val="ListParagraph"/>
              <w:numPr>
                <w:ilvl w:val="0"/>
                <w:numId w:val="16"/>
              </w:numPr>
              <w:tabs>
                <w:tab w:val="left" w:pos="216"/>
              </w:tabs>
              <w:spacing w:line="265" w:lineRule="exact"/>
              <w:ind w:left="216"/>
              <w:rPr>
                <w:rFonts w:ascii="Tahoma" w:eastAsia="Tahoma" w:hAnsi="Tahoma" w:cs="Tahoma"/>
              </w:rPr>
            </w:pPr>
            <w:r>
              <w:rPr>
                <w:rFonts w:ascii="Tahoma" w:eastAsia="Tahoma" w:hAnsi="Tahoma" w:cs="Tahoma"/>
              </w:rPr>
              <w:t>G</w:t>
            </w:r>
            <w:r>
              <w:rPr>
                <w:rFonts w:ascii="Tahoma" w:eastAsia="Tahoma" w:hAnsi="Tahoma" w:cs="Tahoma"/>
                <w:spacing w:val="-4"/>
              </w:rPr>
              <w:t>r</w:t>
            </w:r>
            <w:r>
              <w:rPr>
                <w:rFonts w:ascii="Tahoma" w:eastAsia="Tahoma" w:hAnsi="Tahoma" w:cs="Tahoma"/>
              </w:rPr>
              <w:t>aded</w:t>
            </w:r>
            <w:r>
              <w:rPr>
                <w:rFonts w:ascii="Tahoma" w:eastAsia="Tahoma" w:hAnsi="Tahoma" w:cs="Tahoma"/>
                <w:spacing w:val="-5"/>
              </w:rPr>
              <w:t xml:space="preserve"> </w:t>
            </w:r>
            <w:r>
              <w:rPr>
                <w:rFonts w:ascii="Tahoma" w:eastAsia="Tahoma" w:hAnsi="Tahoma" w:cs="Tahoma"/>
                <w:spacing w:val="-1"/>
              </w:rPr>
              <w:t>b</w:t>
            </w:r>
            <w:r>
              <w:rPr>
                <w:rFonts w:ascii="Tahoma" w:eastAsia="Tahoma" w:hAnsi="Tahoma" w:cs="Tahoma"/>
              </w:rPr>
              <w:t>y</w:t>
            </w:r>
            <w:r>
              <w:rPr>
                <w:rFonts w:ascii="Tahoma" w:eastAsia="Tahoma" w:hAnsi="Tahoma" w:cs="Tahoma"/>
                <w:spacing w:val="-5"/>
              </w:rPr>
              <w:t xml:space="preserve"> </w:t>
            </w:r>
            <w:r>
              <w:rPr>
                <w:rFonts w:ascii="Tahoma" w:eastAsia="Tahoma" w:hAnsi="Tahoma" w:cs="Tahoma"/>
              </w:rPr>
              <w:t>teacher</w:t>
            </w:r>
          </w:p>
        </w:tc>
      </w:tr>
      <w:tr w:rsidR="00AF14E1" w14:paraId="16B44220" w14:textId="77777777" w:rsidTr="540026D6">
        <w:trPr>
          <w:trHeight w:hRule="exact" w:val="530"/>
        </w:trPr>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2BB90" w14:textId="77777777" w:rsidR="00AF14E1" w:rsidRDefault="008531D7" w:rsidP="540026D6">
            <w:pPr>
              <w:pStyle w:val="TableParagraph"/>
              <w:rPr>
                <w:rFonts w:ascii="Tahoma" w:eastAsia="Tahoma" w:hAnsi="Tahoma" w:cs="Tahoma"/>
              </w:rPr>
            </w:pPr>
            <w:r>
              <w:rPr>
                <w:rFonts w:ascii="Tahoma" w:eastAsia="Tahoma" w:hAnsi="Tahoma" w:cs="Tahoma"/>
                <w:spacing w:val="-2"/>
              </w:rPr>
              <w:t>I</w:t>
            </w:r>
            <w:r>
              <w:rPr>
                <w:rFonts w:ascii="Tahoma" w:eastAsia="Tahoma" w:hAnsi="Tahoma" w:cs="Tahoma"/>
              </w:rPr>
              <w:t>ndependent</w:t>
            </w:r>
            <w:r>
              <w:rPr>
                <w:rFonts w:ascii="Tahoma" w:eastAsia="Tahoma" w:hAnsi="Tahoma" w:cs="Tahoma"/>
                <w:spacing w:val="-7"/>
              </w:rPr>
              <w:t xml:space="preserve"> </w:t>
            </w:r>
            <w:r>
              <w:rPr>
                <w:rFonts w:ascii="Tahoma" w:eastAsia="Tahoma" w:hAnsi="Tahoma" w:cs="Tahoma"/>
                <w:spacing w:val="-10"/>
              </w:rPr>
              <w:t>W</w:t>
            </w:r>
            <w:r>
              <w:rPr>
                <w:rFonts w:ascii="Tahoma" w:eastAsia="Tahoma" w:hAnsi="Tahoma" w:cs="Tahoma"/>
              </w:rPr>
              <w:t>ork</w:t>
            </w:r>
            <w:r>
              <w:rPr>
                <w:rFonts w:ascii="Tahoma" w:eastAsia="Tahoma" w:hAnsi="Tahoma" w:cs="Tahoma"/>
                <w:spacing w:val="-6"/>
              </w:rPr>
              <w:t xml:space="preserve"> </w:t>
            </w:r>
            <w:r>
              <w:rPr>
                <w:rFonts w:ascii="Tahoma" w:eastAsia="Tahoma" w:hAnsi="Tahoma" w:cs="Tahoma"/>
              </w:rPr>
              <w:t>(I)</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1AB84" w14:textId="77777777" w:rsidR="00AF14E1" w:rsidRDefault="008531D7" w:rsidP="540026D6">
            <w:pPr>
              <w:pStyle w:val="ListParagraph"/>
              <w:numPr>
                <w:ilvl w:val="0"/>
                <w:numId w:val="15"/>
              </w:numPr>
              <w:tabs>
                <w:tab w:val="left" w:pos="342"/>
              </w:tabs>
              <w:spacing w:line="265" w:lineRule="exact"/>
              <w:ind w:left="342"/>
              <w:rPr>
                <w:rFonts w:ascii="Tahoma" w:eastAsia="Tahoma" w:hAnsi="Tahoma" w:cs="Tahoma"/>
              </w:rPr>
            </w:pPr>
            <w:r>
              <w:rPr>
                <w:rFonts w:ascii="Tahoma" w:eastAsia="Tahoma" w:hAnsi="Tahoma" w:cs="Tahoma"/>
              </w:rPr>
              <w:t>Child</w:t>
            </w:r>
            <w:r>
              <w:rPr>
                <w:rFonts w:ascii="Tahoma" w:eastAsia="Tahoma" w:hAnsi="Tahoma" w:cs="Tahoma"/>
                <w:spacing w:val="-10"/>
              </w:rPr>
              <w:t xml:space="preserve"> </w:t>
            </w:r>
            <w:r>
              <w:rPr>
                <w:rFonts w:ascii="Tahoma" w:eastAsia="Tahoma" w:hAnsi="Tahoma" w:cs="Tahoma"/>
              </w:rPr>
              <w:t>completes</w:t>
            </w:r>
            <w:r>
              <w:rPr>
                <w:rFonts w:ascii="Tahoma" w:eastAsia="Tahoma" w:hAnsi="Tahoma" w:cs="Tahoma"/>
                <w:spacing w:val="-10"/>
              </w:rPr>
              <w:t xml:space="preserve"> </w:t>
            </w:r>
            <w:r>
              <w:rPr>
                <w:rFonts w:ascii="Tahoma" w:eastAsia="Tahoma" w:hAnsi="Tahoma" w:cs="Tahoma"/>
              </w:rPr>
              <w:t>independently</w:t>
            </w:r>
            <w:r w:rsidR="001E6EFC">
              <w:rPr>
                <w:rFonts w:ascii="Tahoma" w:eastAsia="Tahoma" w:hAnsi="Tahoma" w:cs="Tahoma"/>
              </w:rPr>
              <w:t xml:space="preserve"> </w:t>
            </w:r>
          </w:p>
          <w:p w14:paraId="356A2536" w14:textId="77777777" w:rsidR="00AF14E1" w:rsidRDefault="008531D7" w:rsidP="540026D6">
            <w:pPr>
              <w:pStyle w:val="ListParagraph"/>
              <w:numPr>
                <w:ilvl w:val="0"/>
                <w:numId w:val="15"/>
              </w:numPr>
              <w:tabs>
                <w:tab w:val="left" w:pos="342"/>
              </w:tabs>
              <w:spacing w:line="255" w:lineRule="exact"/>
              <w:ind w:left="342"/>
              <w:rPr>
                <w:rFonts w:ascii="Tahoma" w:eastAsia="Tahoma" w:hAnsi="Tahoma" w:cs="Tahoma"/>
              </w:rPr>
            </w:pPr>
            <w:r>
              <w:rPr>
                <w:rFonts w:ascii="Tahoma" w:eastAsia="Tahoma" w:hAnsi="Tahoma" w:cs="Tahoma"/>
              </w:rPr>
              <w:t>Co-teacher</w:t>
            </w:r>
            <w:r>
              <w:rPr>
                <w:rFonts w:ascii="Tahoma" w:eastAsia="Tahoma" w:hAnsi="Tahoma" w:cs="Tahoma"/>
                <w:spacing w:val="-9"/>
              </w:rPr>
              <w:t xml:space="preserve"> </w:t>
            </w:r>
            <w:r>
              <w:rPr>
                <w:rFonts w:ascii="Tahoma" w:eastAsia="Tahoma" w:hAnsi="Tahoma" w:cs="Tahoma"/>
              </w:rPr>
              <w:t>supervises</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08463" w14:textId="77777777" w:rsidR="00AF14E1" w:rsidRDefault="008531D7" w:rsidP="540026D6">
            <w:pPr>
              <w:pStyle w:val="ListParagraph"/>
              <w:numPr>
                <w:ilvl w:val="0"/>
                <w:numId w:val="14"/>
              </w:numPr>
              <w:tabs>
                <w:tab w:val="left" w:pos="216"/>
              </w:tabs>
              <w:spacing w:line="265" w:lineRule="exact"/>
              <w:ind w:left="216"/>
              <w:rPr>
                <w:rFonts w:ascii="Tahoma" w:eastAsia="Tahoma" w:hAnsi="Tahoma" w:cs="Tahoma"/>
              </w:rPr>
            </w:pPr>
            <w:r>
              <w:rPr>
                <w:rFonts w:ascii="Tahoma" w:eastAsia="Tahoma" w:hAnsi="Tahoma" w:cs="Tahoma"/>
              </w:rPr>
              <w:t>G</w:t>
            </w:r>
            <w:r>
              <w:rPr>
                <w:rFonts w:ascii="Tahoma" w:eastAsia="Tahoma" w:hAnsi="Tahoma" w:cs="Tahoma"/>
                <w:spacing w:val="-4"/>
              </w:rPr>
              <w:t>r</w:t>
            </w:r>
            <w:r>
              <w:rPr>
                <w:rFonts w:ascii="Tahoma" w:eastAsia="Tahoma" w:hAnsi="Tahoma" w:cs="Tahoma"/>
              </w:rPr>
              <w:t>aded</w:t>
            </w:r>
            <w:r>
              <w:rPr>
                <w:rFonts w:ascii="Tahoma" w:eastAsia="Tahoma" w:hAnsi="Tahoma" w:cs="Tahoma"/>
                <w:spacing w:val="-5"/>
              </w:rPr>
              <w:t xml:space="preserve"> </w:t>
            </w:r>
            <w:r>
              <w:rPr>
                <w:rFonts w:ascii="Tahoma" w:eastAsia="Tahoma" w:hAnsi="Tahoma" w:cs="Tahoma"/>
                <w:spacing w:val="-1"/>
              </w:rPr>
              <w:t>b</w:t>
            </w:r>
            <w:r>
              <w:rPr>
                <w:rFonts w:ascii="Tahoma" w:eastAsia="Tahoma" w:hAnsi="Tahoma" w:cs="Tahoma"/>
              </w:rPr>
              <w:t>y</w:t>
            </w:r>
            <w:r>
              <w:rPr>
                <w:rFonts w:ascii="Tahoma" w:eastAsia="Tahoma" w:hAnsi="Tahoma" w:cs="Tahoma"/>
                <w:spacing w:val="-5"/>
              </w:rPr>
              <w:t xml:space="preserve"> </w:t>
            </w:r>
            <w:r>
              <w:rPr>
                <w:rFonts w:ascii="Tahoma" w:eastAsia="Tahoma" w:hAnsi="Tahoma" w:cs="Tahoma"/>
              </w:rPr>
              <w:t>teacher</w:t>
            </w:r>
          </w:p>
        </w:tc>
      </w:tr>
      <w:tr w:rsidR="00AF14E1" w14:paraId="0DDEA8EB" w14:textId="77777777" w:rsidTr="540026D6">
        <w:trPr>
          <w:trHeight w:hRule="exact" w:val="1830"/>
        </w:trPr>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B8C3B" w14:textId="77777777" w:rsidR="00AF14E1" w:rsidRDefault="008531D7" w:rsidP="540026D6">
            <w:pPr>
              <w:pStyle w:val="TableParagraph"/>
              <w:rPr>
                <w:rFonts w:ascii="Tahoma" w:eastAsia="Tahoma" w:hAnsi="Tahoma" w:cs="Tahoma"/>
              </w:rPr>
            </w:pPr>
            <w:r>
              <w:rPr>
                <w:rFonts w:ascii="Tahoma" w:eastAsia="Tahoma" w:hAnsi="Tahoma" w:cs="Tahoma"/>
                <w:spacing w:val="-24"/>
              </w:rPr>
              <w:t>T</w:t>
            </w:r>
            <w:r>
              <w:rPr>
                <w:rFonts w:ascii="Tahoma" w:eastAsia="Tahoma" w:hAnsi="Tahoma" w:cs="Tahoma"/>
              </w:rPr>
              <w:t>ests/P</w:t>
            </w:r>
            <w:r>
              <w:rPr>
                <w:rFonts w:ascii="Tahoma" w:eastAsia="Tahoma" w:hAnsi="Tahoma" w:cs="Tahoma"/>
                <w:spacing w:val="-2"/>
              </w:rPr>
              <w:t>r</w:t>
            </w:r>
            <w:r>
              <w:rPr>
                <w:rFonts w:ascii="Tahoma" w:eastAsia="Tahoma" w:hAnsi="Tahoma" w:cs="Tahoma"/>
              </w:rPr>
              <w:t>ojects</w:t>
            </w:r>
            <w:r>
              <w:rPr>
                <w:rFonts w:ascii="Tahoma" w:eastAsia="Tahoma" w:hAnsi="Tahoma" w:cs="Tahoma"/>
                <w:spacing w:val="-5"/>
              </w:rPr>
              <w:t xml:space="preserve"> </w:t>
            </w:r>
            <w:r>
              <w:rPr>
                <w:rFonts w:ascii="Tahoma" w:eastAsia="Tahoma" w:hAnsi="Tahoma" w:cs="Tahoma"/>
                <w:spacing w:val="2"/>
              </w:rPr>
              <w:t>(</w:t>
            </w:r>
            <w:r>
              <w:rPr>
                <w:rFonts w:ascii="Tahoma" w:eastAsia="Tahoma" w:hAnsi="Tahoma" w:cs="Tahoma"/>
              </w:rPr>
              <w:t>T/P)</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9B6D8" w14:textId="77777777" w:rsidR="00AF14E1" w:rsidRDefault="008531D7" w:rsidP="540026D6">
            <w:pPr>
              <w:pStyle w:val="ListParagraph"/>
              <w:numPr>
                <w:ilvl w:val="0"/>
                <w:numId w:val="13"/>
              </w:numPr>
              <w:tabs>
                <w:tab w:val="left" w:pos="342"/>
              </w:tabs>
              <w:spacing w:line="265" w:lineRule="exact"/>
              <w:ind w:left="342"/>
              <w:rPr>
                <w:rFonts w:ascii="Tahoma" w:eastAsia="Tahoma" w:hAnsi="Tahoma" w:cs="Tahoma"/>
              </w:rPr>
            </w:pPr>
            <w:r>
              <w:rPr>
                <w:rFonts w:ascii="Tahoma" w:eastAsia="Tahoma" w:hAnsi="Tahoma" w:cs="Tahoma"/>
                <w:spacing w:val="-24"/>
              </w:rPr>
              <w:t>T</w:t>
            </w:r>
            <w:r>
              <w:rPr>
                <w:rFonts w:ascii="Tahoma" w:eastAsia="Tahoma" w:hAnsi="Tahoma" w:cs="Tahoma"/>
              </w:rPr>
              <w:t>ests</w:t>
            </w:r>
            <w:r>
              <w:rPr>
                <w:rFonts w:ascii="Tahoma" w:eastAsia="Tahoma" w:hAnsi="Tahoma" w:cs="Tahoma"/>
                <w:spacing w:val="-5"/>
              </w:rPr>
              <w:t xml:space="preserve"> </w:t>
            </w:r>
            <w:r>
              <w:rPr>
                <w:rFonts w:ascii="Tahoma" w:eastAsia="Tahoma" w:hAnsi="Tahoma" w:cs="Tahoma"/>
              </w:rPr>
              <w:t>come</w:t>
            </w:r>
            <w:r>
              <w:rPr>
                <w:rFonts w:ascii="Tahoma" w:eastAsia="Tahoma" w:hAnsi="Tahoma" w:cs="Tahoma"/>
                <w:spacing w:val="-4"/>
              </w:rPr>
              <w:t xml:space="preserve"> </w:t>
            </w:r>
            <w:r>
              <w:rPr>
                <w:rFonts w:ascii="Tahoma" w:eastAsia="Tahoma" w:hAnsi="Tahoma" w:cs="Tahoma"/>
              </w:rPr>
              <w:t>home</w:t>
            </w:r>
            <w:r>
              <w:rPr>
                <w:rFonts w:ascii="Tahoma" w:eastAsia="Tahoma" w:hAnsi="Tahoma" w:cs="Tahoma"/>
                <w:spacing w:val="-4"/>
              </w:rPr>
              <w:t xml:space="preserve"> </w:t>
            </w:r>
            <w:r>
              <w:rPr>
                <w:rFonts w:ascii="Tahoma" w:eastAsia="Tahoma" w:hAnsi="Tahoma" w:cs="Tahoma"/>
              </w:rPr>
              <w:t>in</w:t>
            </w:r>
            <w:r>
              <w:rPr>
                <w:rFonts w:ascii="Tahoma" w:eastAsia="Tahoma" w:hAnsi="Tahoma" w:cs="Tahoma"/>
                <w:spacing w:val="-5"/>
              </w:rPr>
              <w:t xml:space="preserve"> </w:t>
            </w:r>
            <w:r>
              <w:rPr>
                <w:rFonts w:ascii="Tahoma" w:eastAsia="Tahoma" w:hAnsi="Tahoma" w:cs="Tahoma"/>
              </w:rPr>
              <w:t>sealed</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2"/>
              </w:rPr>
              <w:t>nv</w:t>
            </w:r>
            <w:r>
              <w:rPr>
                <w:rFonts w:ascii="Tahoma" w:eastAsia="Tahoma" w:hAnsi="Tahoma" w:cs="Tahoma"/>
              </w:rPr>
              <w:t>elope</w:t>
            </w:r>
          </w:p>
          <w:p w14:paraId="41F460AC" w14:textId="77777777" w:rsidR="00AF14E1" w:rsidRDefault="008531D7" w:rsidP="540026D6">
            <w:pPr>
              <w:pStyle w:val="ListParagraph"/>
              <w:numPr>
                <w:ilvl w:val="0"/>
                <w:numId w:val="13"/>
              </w:numPr>
              <w:tabs>
                <w:tab w:val="left" w:pos="342"/>
              </w:tabs>
              <w:spacing w:line="260" w:lineRule="exact"/>
              <w:ind w:left="342"/>
              <w:rPr>
                <w:rFonts w:ascii="Tahoma" w:eastAsia="Tahoma" w:hAnsi="Tahoma" w:cs="Tahoma"/>
              </w:rPr>
            </w:pPr>
            <w:r>
              <w:rPr>
                <w:rFonts w:ascii="Tahoma" w:eastAsia="Tahoma" w:hAnsi="Tahoma" w:cs="Tahoma"/>
              </w:rPr>
              <w:t>Child</w:t>
            </w:r>
            <w:r>
              <w:rPr>
                <w:rFonts w:ascii="Tahoma" w:eastAsia="Tahoma" w:hAnsi="Tahoma" w:cs="Tahoma"/>
                <w:spacing w:val="-10"/>
              </w:rPr>
              <w:t xml:space="preserve"> </w:t>
            </w:r>
            <w:r>
              <w:rPr>
                <w:rFonts w:ascii="Tahoma" w:eastAsia="Tahoma" w:hAnsi="Tahoma" w:cs="Tahoma"/>
              </w:rPr>
              <w:t>completes</w:t>
            </w:r>
            <w:r>
              <w:rPr>
                <w:rFonts w:ascii="Tahoma" w:eastAsia="Tahoma" w:hAnsi="Tahoma" w:cs="Tahoma"/>
                <w:spacing w:val="-10"/>
              </w:rPr>
              <w:t xml:space="preserve"> </w:t>
            </w:r>
            <w:r>
              <w:rPr>
                <w:rFonts w:ascii="Tahoma" w:eastAsia="Tahoma" w:hAnsi="Tahoma" w:cs="Tahoma"/>
              </w:rPr>
              <w:t>independently</w:t>
            </w:r>
          </w:p>
          <w:p w14:paraId="46B29E4D" w14:textId="77777777" w:rsidR="00AF14E1" w:rsidRDefault="008531D7" w:rsidP="540026D6">
            <w:pPr>
              <w:pStyle w:val="ListParagraph"/>
              <w:numPr>
                <w:ilvl w:val="0"/>
                <w:numId w:val="13"/>
              </w:numPr>
              <w:tabs>
                <w:tab w:val="left" w:pos="342"/>
              </w:tabs>
              <w:spacing w:line="260" w:lineRule="exact"/>
              <w:ind w:left="342"/>
              <w:rPr>
                <w:rFonts w:ascii="Tahoma" w:eastAsia="Tahoma" w:hAnsi="Tahoma" w:cs="Tahoma"/>
              </w:rPr>
            </w:pPr>
            <w:r>
              <w:rPr>
                <w:rFonts w:ascii="Tahoma" w:eastAsia="Tahoma" w:hAnsi="Tahoma" w:cs="Tahoma"/>
              </w:rPr>
              <w:t>Co-teacher</w:t>
            </w:r>
            <w:r>
              <w:rPr>
                <w:rFonts w:ascii="Tahoma" w:eastAsia="Tahoma" w:hAnsi="Tahoma" w:cs="Tahoma"/>
                <w:spacing w:val="-9"/>
              </w:rPr>
              <w:t xml:space="preserve"> </w:t>
            </w:r>
            <w:r>
              <w:rPr>
                <w:rFonts w:ascii="Tahoma" w:eastAsia="Tahoma" w:hAnsi="Tahoma" w:cs="Tahoma"/>
              </w:rPr>
              <w:t>supervises</w:t>
            </w:r>
          </w:p>
          <w:p w14:paraId="21DF7841" w14:textId="77777777" w:rsidR="00AF14E1" w:rsidRDefault="001B4E4B" w:rsidP="540026D6">
            <w:pPr>
              <w:pStyle w:val="ListParagraph"/>
              <w:numPr>
                <w:ilvl w:val="0"/>
                <w:numId w:val="13"/>
              </w:numPr>
              <w:tabs>
                <w:tab w:val="left" w:pos="342"/>
              </w:tabs>
              <w:spacing w:before="6" w:line="260" w:lineRule="exact"/>
              <w:ind w:left="342" w:right="-1"/>
              <w:rPr>
                <w:rFonts w:ascii="Tahoma" w:eastAsia="Tahoma" w:hAnsi="Tahoma" w:cs="Tahoma"/>
              </w:rPr>
            </w:pPr>
            <w:r>
              <w:rPr>
                <w:rFonts w:ascii="Tahoma" w:eastAsia="Tahoma" w:hAnsi="Tahoma" w:cs="Tahoma"/>
                <w:spacing w:val="9"/>
              </w:rPr>
              <w:t>Co-teache</w:t>
            </w:r>
            <w:r>
              <w:rPr>
                <w:rFonts w:ascii="Tahoma" w:eastAsia="Tahoma" w:hAnsi="Tahoma" w:cs="Tahoma"/>
              </w:rPr>
              <w:t>r</w:t>
            </w:r>
            <w:r w:rsidR="008531D7">
              <w:rPr>
                <w:rFonts w:ascii="Tahoma" w:eastAsia="Tahoma" w:hAnsi="Tahoma" w:cs="Tahoma"/>
                <w:spacing w:val="40"/>
              </w:rPr>
              <w:t xml:space="preserve"> </w:t>
            </w:r>
            <w:r w:rsidR="008531D7">
              <w:rPr>
                <w:rFonts w:ascii="Tahoma" w:eastAsia="Tahoma" w:hAnsi="Tahoma" w:cs="Tahoma"/>
                <w:spacing w:val="9"/>
              </w:rPr>
              <w:t>sign</w:t>
            </w:r>
            <w:r w:rsidR="008531D7">
              <w:rPr>
                <w:rFonts w:ascii="Tahoma" w:eastAsia="Tahoma" w:hAnsi="Tahoma" w:cs="Tahoma"/>
              </w:rPr>
              <w:t xml:space="preserve">s </w:t>
            </w:r>
            <w:r w:rsidR="008531D7">
              <w:rPr>
                <w:rFonts w:ascii="Tahoma" w:eastAsia="Tahoma" w:hAnsi="Tahoma" w:cs="Tahoma"/>
                <w:spacing w:val="9"/>
              </w:rPr>
              <w:t>tes</w:t>
            </w:r>
            <w:r w:rsidR="008531D7">
              <w:rPr>
                <w:rFonts w:ascii="Tahoma" w:eastAsia="Tahoma" w:hAnsi="Tahoma" w:cs="Tahoma"/>
              </w:rPr>
              <w:t>t</w:t>
            </w:r>
            <w:r w:rsidR="008531D7">
              <w:rPr>
                <w:rFonts w:ascii="Tahoma" w:eastAsia="Tahoma" w:hAnsi="Tahoma" w:cs="Tahoma"/>
                <w:spacing w:val="41"/>
              </w:rPr>
              <w:t xml:space="preserve"> </w:t>
            </w:r>
            <w:r w:rsidR="008531D7">
              <w:rPr>
                <w:rFonts w:ascii="Tahoma" w:eastAsia="Tahoma" w:hAnsi="Tahoma" w:cs="Tahoma"/>
                <w:spacing w:val="9"/>
              </w:rPr>
              <w:t>afte</w:t>
            </w:r>
            <w:r w:rsidR="008531D7">
              <w:rPr>
                <w:rFonts w:ascii="Tahoma" w:eastAsia="Tahoma" w:hAnsi="Tahoma" w:cs="Tahoma"/>
              </w:rPr>
              <w:t>r</w:t>
            </w:r>
            <w:r w:rsidR="008531D7">
              <w:rPr>
                <w:rFonts w:ascii="Tahoma" w:eastAsia="Tahoma" w:hAnsi="Tahoma" w:cs="Tahoma"/>
                <w:spacing w:val="40"/>
              </w:rPr>
              <w:t xml:space="preserve"> </w:t>
            </w:r>
            <w:r w:rsidR="008531D7">
              <w:rPr>
                <w:rFonts w:ascii="Tahoma" w:eastAsia="Tahoma" w:hAnsi="Tahoma" w:cs="Tahoma"/>
                <w:spacing w:val="9"/>
              </w:rPr>
              <w:t>complete</w:t>
            </w:r>
            <w:r w:rsidR="008531D7">
              <w:rPr>
                <w:rFonts w:ascii="Tahoma" w:eastAsia="Tahoma" w:hAnsi="Tahoma" w:cs="Tahoma"/>
              </w:rPr>
              <w:t>d</w:t>
            </w:r>
            <w:r w:rsidR="008531D7">
              <w:rPr>
                <w:rFonts w:ascii="Tahoma" w:eastAsia="Tahoma" w:hAnsi="Tahoma" w:cs="Tahoma"/>
                <w:w w:val="99"/>
              </w:rPr>
              <w:t xml:space="preserve"> </w:t>
            </w:r>
            <w:r w:rsidR="008531D7">
              <w:rPr>
                <w:rFonts w:ascii="Tahoma" w:eastAsia="Tahoma" w:hAnsi="Tahoma" w:cs="Tahoma"/>
              </w:rPr>
              <w:t>indicating</w:t>
            </w:r>
            <w:r w:rsidR="008531D7">
              <w:rPr>
                <w:rFonts w:ascii="Tahoma" w:eastAsia="Tahoma" w:hAnsi="Tahoma" w:cs="Tahoma"/>
                <w:spacing w:val="-7"/>
              </w:rPr>
              <w:t xml:space="preserve"> </w:t>
            </w:r>
            <w:r w:rsidR="008531D7">
              <w:rPr>
                <w:rFonts w:ascii="Tahoma" w:eastAsia="Tahoma" w:hAnsi="Tahoma" w:cs="Tahoma"/>
              </w:rPr>
              <w:t>integri</w:t>
            </w:r>
            <w:r w:rsidR="008531D7">
              <w:rPr>
                <w:rFonts w:ascii="Tahoma" w:eastAsia="Tahoma" w:hAnsi="Tahoma" w:cs="Tahoma"/>
                <w:spacing w:val="-3"/>
              </w:rPr>
              <w:t>t</w:t>
            </w:r>
            <w:r w:rsidR="008531D7">
              <w:rPr>
                <w:rFonts w:ascii="Tahoma" w:eastAsia="Tahoma" w:hAnsi="Tahoma" w:cs="Tahoma"/>
              </w:rPr>
              <w:t>y</w:t>
            </w:r>
            <w:r w:rsidR="008531D7">
              <w:rPr>
                <w:rFonts w:ascii="Tahoma" w:eastAsia="Tahoma" w:hAnsi="Tahoma" w:cs="Tahoma"/>
                <w:spacing w:val="-6"/>
              </w:rPr>
              <w:t xml:space="preserve"> </w:t>
            </w:r>
            <w:r w:rsidR="008531D7">
              <w:rPr>
                <w:rFonts w:ascii="Tahoma" w:eastAsia="Tahoma" w:hAnsi="Tahoma" w:cs="Tahoma"/>
              </w:rPr>
              <w:t>in</w:t>
            </w:r>
            <w:r w:rsidR="008531D7">
              <w:rPr>
                <w:rFonts w:ascii="Tahoma" w:eastAsia="Tahoma" w:hAnsi="Tahoma" w:cs="Tahoma"/>
                <w:spacing w:val="-6"/>
              </w:rPr>
              <w:t xml:space="preserve"> </w:t>
            </w:r>
            <w:r w:rsidR="008531D7">
              <w:rPr>
                <w:rFonts w:ascii="Tahoma" w:eastAsia="Tahoma" w:hAnsi="Tahoma" w:cs="Tahoma"/>
              </w:rPr>
              <w:t>test</w:t>
            </w:r>
            <w:r w:rsidR="008531D7">
              <w:rPr>
                <w:rFonts w:ascii="Tahoma" w:eastAsia="Tahoma" w:hAnsi="Tahoma" w:cs="Tahoma"/>
                <w:spacing w:val="-7"/>
              </w:rPr>
              <w:t xml:space="preserve"> </w:t>
            </w:r>
            <w:r w:rsidR="008531D7">
              <w:rPr>
                <w:rFonts w:ascii="Tahoma" w:eastAsia="Tahoma" w:hAnsi="Tahoma" w:cs="Tahoma"/>
              </w:rPr>
              <w:t>e</w:t>
            </w:r>
            <w:r w:rsidR="008531D7">
              <w:rPr>
                <w:rFonts w:ascii="Tahoma" w:eastAsia="Tahoma" w:hAnsi="Tahoma" w:cs="Tahoma"/>
                <w:spacing w:val="-2"/>
              </w:rPr>
              <w:t>n</w:t>
            </w:r>
            <w:r w:rsidR="008531D7">
              <w:rPr>
                <w:rFonts w:ascii="Tahoma" w:eastAsia="Tahoma" w:hAnsi="Tahoma" w:cs="Tahoma"/>
              </w:rPr>
              <w:t>vi</w:t>
            </w:r>
            <w:r w:rsidR="008531D7">
              <w:rPr>
                <w:rFonts w:ascii="Tahoma" w:eastAsia="Tahoma" w:hAnsi="Tahoma" w:cs="Tahoma"/>
                <w:spacing w:val="-2"/>
              </w:rPr>
              <w:t>r</w:t>
            </w:r>
            <w:r w:rsidR="008531D7">
              <w:rPr>
                <w:rFonts w:ascii="Tahoma" w:eastAsia="Tahoma" w:hAnsi="Tahoma" w:cs="Tahoma"/>
              </w:rPr>
              <w:t>onment</w:t>
            </w:r>
          </w:p>
          <w:p w14:paraId="27C6ABA4" w14:textId="77777777" w:rsidR="00AF14E1" w:rsidRDefault="008531D7" w:rsidP="540026D6">
            <w:pPr>
              <w:pStyle w:val="ListParagraph"/>
              <w:numPr>
                <w:ilvl w:val="0"/>
                <w:numId w:val="13"/>
              </w:numPr>
              <w:tabs>
                <w:tab w:val="left" w:pos="342"/>
              </w:tabs>
              <w:spacing w:line="253" w:lineRule="exact"/>
              <w:ind w:left="342"/>
              <w:rPr>
                <w:rFonts w:ascii="Tahoma" w:eastAsia="Tahoma" w:hAnsi="Tahoma" w:cs="Tahoma"/>
              </w:rPr>
            </w:pPr>
            <w:r>
              <w:rPr>
                <w:rFonts w:ascii="Tahoma" w:eastAsia="Tahoma" w:hAnsi="Tahoma" w:cs="Tahoma"/>
                <w:spacing w:val="-24"/>
              </w:rPr>
              <w:t>T</w:t>
            </w:r>
            <w:r>
              <w:rPr>
                <w:rFonts w:ascii="Tahoma" w:eastAsia="Tahoma" w:hAnsi="Tahoma" w:cs="Tahoma"/>
              </w:rPr>
              <w:t>est</w:t>
            </w:r>
            <w:r>
              <w:rPr>
                <w:rFonts w:ascii="Tahoma" w:eastAsia="Tahoma" w:hAnsi="Tahoma" w:cs="Tahoma"/>
                <w:spacing w:val="-4"/>
              </w:rPr>
              <w:t xml:space="preserve"> </w:t>
            </w:r>
            <w:r>
              <w:rPr>
                <w:rFonts w:ascii="Tahoma" w:eastAsia="Tahoma" w:hAnsi="Tahoma" w:cs="Tahoma"/>
              </w:rPr>
              <w:t>is</w:t>
            </w:r>
            <w:r>
              <w:rPr>
                <w:rFonts w:ascii="Tahoma" w:eastAsia="Tahoma" w:hAnsi="Tahoma" w:cs="Tahoma"/>
                <w:spacing w:val="-4"/>
              </w:rPr>
              <w:t xml:space="preserve"> </w:t>
            </w:r>
            <w:r>
              <w:rPr>
                <w:rFonts w:ascii="Tahoma" w:eastAsia="Tahoma" w:hAnsi="Tahoma" w:cs="Tahoma"/>
                <w:spacing w:val="-2"/>
              </w:rPr>
              <w:t>r</w:t>
            </w:r>
            <w:r>
              <w:rPr>
                <w:rFonts w:ascii="Tahoma" w:eastAsia="Tahoma" w:hAnsi="Tahoma" w:cs="Tahoma"/>
              </w:rPr>
              <w:t>eturned</w:t>
            </w:r>
            <w:r>
              <w:rPr>
                <w:rFonts w:ascii="Tahoma" w:eastAsia="Tahoma" w:hAnsi="Tahoma" w:cs="Tahoma"/>
                <w:spacing w:val="-3"/>
              </w:rPr>
              <w:t xml:space="preserve"> </w:t>
            </w:r>
            <w:r>
              <w:rPr>
                <w:rFonts w:ascii="Tahoma" w:eastAsia="Tahoma" w:hAnsi="Tahoma" w:cs="Tahoma"/>
              </w:rPr>
              <w:t>in</w:t>
            </w:r>
            <w:r>
              <w:rPr>
                <w:rFonts w:ascii="Tahoma" w:eastAsia="Tahoma" w:hAnsi="Tahoma" w:cs="Tahoma"/>
                <w:spacing w:val="-4"/>
              </w:rPr>
              <w:t xml:space="preserve"> </w:t>
            </w:r>
            <w:r>
              <w:rPr>
                <w:rFonts w:ascii="Tahoma" w:eastAsia="Tahoma" w:hAnsi="Tahoma" w:cs="Tahoma"/>
              </w:rPr>
              <w:t>sealed</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2"/>
              </w:rPr>
              <w:t>nv</w:t>
            </w:r>
            <w:r>
              <w:rPr>
                <w:rFonts w:ascii="Tahoma" w:eastAsia="Tahoma" w:hAnsi="Tahoma" w:cs="Tahoma"/>
              </w:rPr>
              <w:t>elope</w:t>
            </w:r>
          </w:p>
          <w:p w14:paraId="3661504D" w14:textId="77777777" w:rsidR="00AF14E1" w:rsidRDefault="008531D7" w:rsidP="540026D6">
            <w:pPr>
              <w:pStyle w:val="ListParagraph"/>
              <w:numPr>
                <w:ilvl w:val="0"/>
                <w:numId w:val="13"/>
              </w:numPr>
              <w:tabs>
                <w:tab w:val="left" w:pos="342"/>
              </w:tabs>
              <w:spacing w:line="255" w:lineRule="exact"/>
              <w:ind w:left="342"/>
              <w:rPr>
                <w:rFonts w:ascii="Tahoma" w:eastAsia="Tahoma" w:hAnsi="Tahoma" w:cs="Tahoma"/>
              </w:rPr>
            </w:pPr>
            <w:r>
              <w:rPr>
                <w:rFonts w:ascii="Tahoma" w:eastAsia="Tahoma" w:hAnsi="Tahoma" w:cs="Tahoma"/>
                <w:spacing w:val="-23"/>
              </w:rPr>
              <w:t>T</w:t>
            </w:r>
            <w:r>
              <w:rPr>
                <w:rFonts w:ascii="Tahoma" w:eastAsia="Tahoma" w:hAnsi="Tahoma" w:cs="Tahoma"/>
              </w:rPr>
              <w:t>eacher</w:t>
            </w:r>
            <w:r>
              <w:rPr>
                <w:rFonts w:ascii="Tahoma" w:eastAsia="Tahoma" w:hAnsi="Tahoma" w:cs="Tahoma"/>
                <w:spacing w:val="-6"/>
              </w:rPr>
              <w:t xml:space="preserve"> </w:t>
            </w:r>
            <w:r>
              <w:rPr>
                <w:rFonts w:ascii="Tahoma" w:eastAsia="Tahoma" w:hAnsi="Tahoma" w:cs="Tahoma"/>
              </w:rPr>
              <w:t>g</w:t>
            </w:r>
            <w:r>
              <w:rPr>
                <w:rFonts w:ascii="Tahoma" w:eastAsia="Tahoma" w:hAnsi="Tahoma" w:cs="Tahoma"/>
                <w:spacing w:val="-4"/>
              </w:rPr>
              <w:t>r</w:t>
            </w:r>
            <w:r>
              <w:rPr>
                <w:rFonts w:ascii="Tahoma" w:eastAsia="Tahoma" w:hAnsi="Tahoma" w:cs="Tahoma"/>
              </w:rPr>
              <w:t>ades</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E1A6F" w14:textId="77777777" w:rsidR="00AF14E1" w:rsidRDefault="008531D7" w:rsidP="540026D6">
            <w:pPr>
              <w:pStyle w:val="ListParagraph"/>
              <w:numPr>
                <w:ilvl w:val="0"/>
                <w:numId w:val="12"/>
              </w:numPr>
              <w:tabs>
                <w:tab w:val="left" w:pos="216"/>
              </w:tabs>
              <w:spacing w:line="265" w:lineRule="exact"/>
              <w:ind w:left="216"/>
              <w:rPr>
                <w:rFonts w:ascii="Tahoma" w:eastAsia="Tahoma" w:hAnsi="Tahoma" w:cs="Tahoma"/>
              </w:rPr>
            </w:pPr>
            <w:r>
              <w:rPr>
                <w:rFonts w:ascii="Tahoma" w:eastAsia="Tahoma" w:hAnsi="Tahoma" w:cs="Tahoma"/>
              </w:rPr>
              <w:t>G</w:t>
            </w:r>
            <w:r>
              <w:rPr>
                <w:rFonts w:ascii="Tahoma" w:eastAsia="Tahoma" w:hAnsi="Tahoma" w:cs="Tahoma"/>
                <w:spacing w:val="-4"/>
              </w:rPr>
              <w:t>r</w:t>
            </w:r>
            <w:r>
              <w:rPr>
                <w:rFonts w:ascii="Tahoma" w:eastAsia="Tahoma" w:hAnsi="Tahoma" w:cs="Tahoma"/>
              </w:rPr>
              <w:t>aded</w:t>
            </w:r>
            <w:r>
              <w:rPr>
                <w:rFonts w:ascii="Tahoma" w:eastAsia="Tahoma" w:hAnsi="Tahoma" w:cs="Tahoma"/>
                <w:spacing w:val="-5"/>
              </w:rPr>
              <w:t xml:space="preserve"> </w:t>
            </w:r>
            <w:r>
              <w:rPr>
                <w:rFonts w:ascii="Tahoma" w:eastAsia="Tahoma" w:hAnsi="Tahoma" w:cs="Tahoma"/>
                <w:spacing w:val="-1"/>
              </w:rPr>
              <w:t>b</w:t>
            </w:r>
            <w:r>
              <w:rPr>
                <w:rFonts w:ascii="Tahoma" w:eastAsia="Tahoma" w:hAnsi="Tahoma" w:cs="Tahoma"/>
              </w:rPr>
              <w:t>y</w:t>
            </w:r>
            <w:r>
              <w:rPr>
                <w:rFonts w:ascii="Tahoma" w:eastAsia="Tahoma" w:hAnsi="Tahoma" w:cs="Tahoma"/>
                <w:spacing w:val="-5"/>
              </w:rPr>
              <w:t xml:space="preserve"> </w:t>
            </w:r>
            <w:r>
              <w:rPr>
                <w:rFonts w:ascii="Tahoma" w:eastAsia="Tahoma" w:hAnsi="Tahoma" w:cs="Tahoma"/>
              </w:rPr>
              <w:t>teacher</w:t>
            </w:r>
          </w:p>
        </w:tc>
      </w:tr>
    </w:tbl>
    <w:p w14:paraId="5DEC1EF6" w14:textId="77777777" w:rsidR="00AF14E1" w:rsidRDefault="00AF14E1">
      <w:pPr>
        <w:spacing w:before="18" w:line="220" w:lineRule="exact"/>
      </w:pPr>
    </w:p>
    <w:p w14:paraId="0448EBC5" w14:textId="77777777" w:rsidR="004F58C9" w:rsidRDefault="540026D6" w:rsidP="540026D6">
      <w:pPr>
        <w:spacing w:before="18" w:line="220" w:lineRule="exact"/>
        <w:rPr>
          <w:rFonts w:ascii="Tahoma" w:eastAsia="Tahoma" w:hAnsi="Tahoma" w:cs="Tahoma"/>
          <w:b/>
          <w:bCs/>
          <w:sz w:val="24"/>
          <w:szCs w:val="24"/>
        </w:rPr>
      </w:pPr>
      <w:r w:rsidRPr="540026D6">
        <w:rPr>
          <w:rFonts w:ascii="Tahoma" w:eastAsia="Tahoma" w:hAnsi="Tahoma" w:cs="Tahoma"/>
          <w:b/>
          <w:bCs/>
          <w:sz w:val="24"/>
          <w:szCs w:val="24"/>
        </w:rPr>
        <w:t>Lesson Plans</w:t>
      </w:r>
    </w:p>
    <w:p w14:paraId="4849522A" w14:textId="77777777" w:rsidR="004F58C9" w:rsidRDefault="540026D6" w:rsidP="540026D6">
      <w:pPr>
        <w:spacing w:before="18" w:line="220" w:lineRule="exact"/>
        <w:rPr>
          <w:rFonts w:ascii="Tahoma" w:eastAsia="Tahoma" w:hAnsi="Tahoma" w:cs="Tahoma"/>
        </w:rPr>
      </w:pPr>
      <w:r w:rsidRPr="540026D6">
        <w:rPr>
          <w:rFonts w:ascii="Tahoma" w:eastAsia="Tahoma" w:hAnsi="Tahoma" w:cs="Tahoma"/>
        </w:rPr>
        <w:t xml:space="preserve">Lesson plans are the property of LPCA and should not be distributed by enrolled families to non-Legacy students or their parents.  Distributing lesson plans will put future enrollment at LPCA in jeopardy.  </w:t>
      </w:r>
    </w:p>
    <w:p w14:paraId="7DF65F18" w14:textId="77777777" w:rsidR="004F58C9" w:rsidRDefault="004F58C9">
      <w:pPr>
        <w:spacing w:before="18" w:line="220" w:lineRule="exact"/>
        <w:rPr>
          <w:rFonts w:ascii="Tahoma" w:hAnsi="Tahoma" w:cs="Tahoma"/>
        </w:rPr>
      </w:pPr>
    </w:p>
    <w:p w14:paraId="14FEFE04" w14:textId="77777777" w:rsidR="004F58C9" w:rsidRDefault="004F58C9">
      <w:pPr>
        <w:spacing w:before="18" w:line="220" w:lineRule="exact"/>
      </w:pPr>
    </w:p>
    <w:p w14:paraId="0F58F007" w14:textId="77777777" w:rsidR="00AF14E1" w:rsidRDefault="008531D7" w:rsidP="008B118B">
      <w:pPr>
        <w:pStyle w:val="Heading3"/>
        <w:ind w:left="0" w:right="9571"/>
        <w:jc w:val="both"/>
        <w:rPr>
          <w:b w:val="0"/>
          <w:bCs w:val="0"/>
        </w:rPr>
      </w:pPr>
      <w:r>
        <w:rPr>
          <w:w w:val="95"/>
        </w:rPr>
        <w:t>T</w:t>
      </w:r>
      <w:r>
        <w:rPr>
          <w:spacing w:val="-1"/>
          <w:w w:val="95"/>
        </w:rPr>
        <w:t>ra</w:t>
      </w:r>
      <w:r>
        <w:rPr>
          <w:w w:val="95"/>
        </w:rPr>
        <w:t>n</w:t>
      </w:r>
      <w:r>
        <w:rPr>
          <w:spacing w:val="-1"/>
          <w:w w:val="95"/>
        </w:rPr>
        <w:t>s</w:t>
      </w:r>
      <w:r>
        <w:rPr>
          <w:w w:val="95"/>
        </w:rPr>
        <w:t>c</w:t>
      </w:r>
      <w:r>
        <w:rPr>
          <w:spacing w:val="-1"/>
          <w:w w:val="95"/>
        </w:rPr>
        <w:t>ri</w:t>
      </w:r>
      <w:r>
        <w:rPr>
          <w:w w:val="95"/>
        </w:rPr>
        <w:t>p</w:t>
      </w:r>
      <w:r>
        <w:rPr>
          <w:spacing w:val="-1"/>
          <w:w w:val="95"/>
        </w:rPr>
        <w:t>t</w:t>
      </w:r>
      <w:r>
        <w:rPr>
          <w:w w:val="95"/>
        </w:rPr>
        <w:t>s</w:t>
      </w:r>
    </w:p>
    <w:p w14:paraId="72C33875" w14:textId="77777777" w:rsidR="00AF14E1" w:rsidRDefault="008531D7" w:rsidP="008B118B">
      <w:pPr>
        <w:pStyle w:val="BodyText"/>
        <w:spacing w:before="2" w:line="260" w:lineRule="exact"/>
        <w:ind w:left="0" w:right="119"/>
        <w:jc w:val="both"/>
      </w:pPr>
      <w:r>
        <w:t>The t</w:t>
      </w:r>
      <w:r>
        <w:rPr>
          <w:spacing w:val="-4"/>
        </w:rPr>
        <w:t>r</w:t>
      </w:r>
      <w:r>
        <w:t>anscript is the o</w:t>
      </w:r>
      <w:r>
        <w:rPr>
          <w:spacing w:val="-2"/>
        </w:rPr>
        <w:t>f</w:t>
      </w:r>
      <w:r>
        <w:t>ficial</w:t>
      </w:r>
      <w:r w:rsidRPr="54981899">
        <w:t xml:space="preserve"> </w:t>
      </w:r>
      <w:r>
        <w:t xml:space="preserve">student academic </w:t>
      </w:r>
      <w:r>
        <w:rPr>
          <w:spacing w:val="-2"/>
        </w:rPr>
        <w:t>r</w:t>
      </w:r>
      <w:r>
        <w:t>eco</w:t>
      </w:r>
      <w:r>
        <w:rPr>
          <w:spacing w:val="-2"/>
        </w:rPr>
        <w:t>r</w:t>
      </w:r>
      <w:r>
        <w:t>d. Numerical g</w:t>
      </w:r>
      <w:r>
        <w:rPr>
          <w:spacing w:val="-4"/>
        </w:rPr>
        <w:t>r</w:t>
      </w:r>
      <w:r>
        <w:t>ades</w:t>
      </w:r>
      <w:r w:rsidRPr="54981899">
        <w:t xml:space="preserve"> </w:t>
      </w:r>
      <w:r>
        <w:t>a</w:t>
      </w:r>
      <w:r>
        <w:rPr>
          <w:spacing w:val="-2"/>
        </w:rPr>
        <w:t>r</w:t>
      </w:r>
      <w:r>
        <w:t xml:space="preserve">e </w:t>
      </w:r>
      <w:r>
        <w:rPr>
          <w:spacing w:val="-2"/>
        </w:rPr>
        <w:t>r</w:t>
      </w:r>
      <w:r>
        <w:t>eco</w:t>
      </w:r>
      <w:r>
        <w:rPr>
          <w:spacing w:val="-2"/>
        </w:rPr>
        <w:t>r</w:t>
      </w:r>
      <w:r>
        <w:t>ded on t</w:t>
      </w:r>
      <w:r>
        <w:rPr>
          <w:spacing w:val="-4"/>
        </w:rPr>
        <w:t>r</w:t>
      </w:r>
      <w:r>
        <w:t>anscripts</w:t>
      </w:r>
      <w:r w:rsidRPr="54981899">
        <w:t xml:space="preserve"> </w:t>
      </w:r>
      <w:r>
        <w:t>as noted in</w:t>
      </w:r>
      <w:r w:rsidRPr="54981899">
        <w:t xml:space="preserve"> </w:t>
      </w:r>
      <w:r w:rsidRPr="00A823A4">
        <w:t>the table in the G</w:t>
      </w:r>
      <w:r w:rsidRPr="00A823A4">
        <w:rPr>
          <w:spacing w:val="-6"/>
        </w:rPr>
        <w:t>P</w:t>
      </w:r>
      <w:r w:rsidRPr="00A823A4">
        <w:t>A/G</w:t>
      </w:r>
      <w:r w:rsidRPr="00A823A4">
        <w:rPr>
          <w:spacing w:val="-4"/>
        </w:rPr>
        <w:t>r</w:t>
      </w:r>
      <w:r w:rsidRPr="00A823A4">
        <w:t>ading Scale section. Other g</w:t>
      </w:r>
      <w:r w:rsidRPr="00A823A4">
        <w:rPr>
          <w:spacing w:val="-4"/>
        </w:rPr>
        <w:t>r</w:t>
      </w:r>
      <w:r w:rsidRPr="00A823A4">
        <w:t>ades that m</w:t>
      </w:r>
      <w:r w:rsidRPr="00A823A4">
        <w:rPr>
          <w:spacing w:val="-2"/>
        </w:rPr>
        <w:t>a</w:t>
      </w:r>
      <w:r w:rsidRPr="00A823A4">
        <w:t xml:space="preserve">y be </w:t>
      </w:r>
      <w:r w:rsidRPr="00A823A4">
        <w:rPr>
          <w:spacing w:val="-2"/>
        </w:rPr>
        <w:t>r</w:t>
      </w:r>
      <w:r w:rsidRPr="00A823A4">
        <w:t>eco</w:t>
      </w:r>
      <w:r w:rsidRPr="00A823A4">
        <w:rPr>
          <w:spacing w:val="-2"/>
        </w:rPr>
        <w:t>r</w:t>
      </w:r>
      <w:r w:rsidRPr="00A823A4">
        <w:t>ded on student t</w:t>
      </w:r>
      <w:r w:rsidRPr="00A823A4">
        <w:rPr>
          <w:spacing w:val="-4"/>
        </w:rPr>
        <w:t>r</w:t>
      </w:r>
      <w:r w:rsidRPr="00A823A4">
        <w:t>anscripts a</w:t>
      </w:r>
      <w:r w:rsidRPr="00A823A4">
        <w:rPr>
          <w:spacing w:val="-2"/>
        </w:rPr>
        <w:t>r</w:t>
      </w:r>
      <w:r w:rsidRPr="00A823A4">
        <w:t xml:space="preserve">e </w:t>
      </w:r>
      <w:r w:rsidRPr="00A823A4">
        <w:rPr>
          <w:rFonts w:cs="Tahoma"/>
          <w:b/>
          <w:bCs/>
        </w:rPr>
        <w:t>I,</w:t>
      </w:r>
      <w:r w:rsidRPr="00A823A4">
        <w:rPr>
          <w:rFonts w:cs="Tahoma"/>
          <w:b/>
          <w:bCs/>
          <w:w w:val="99"/>
        </w:rPr>
        <w:t xml:space="preserve"> </w:t>
      </w:r>
      <w:r w:rsidR="000D23C0" w:rsidRPr="00A823A4">
        <w:rPr>
          <w:rFonts w:cs="Tahoma"/>
          <w:b/>
          <w:bCs/>
          <w:w w:val="99"/>
        </w:rPr>
        <w:t xml:space="preserve">P, </w:t>
      </w:r>
      <w:r w:rsidRPr="00A823A4">
        <w:rPr>
          <w:rFonts w:cs="Tahoma"/>
          <w:b/>
          <w:bCs/>
        </w:rPr>
        <w:t>W,</w:t>
      </w:r>
      <w:r w:rsidRPr="00A823A4">
        <w:rPr>
          <w:rFonts w:cs="Tahoma"/>
          <w:b/>
          <w:bCs/>
          <w:spacing w:val="-4"/>
        </w:rPr>
        <w:t xml:space="preserve"> </w:t>
      </w:r>
      <w:r w:rsidRPr="00A823A4">
        <w:rPr>
          <w:rFonts w:cs="Tahoma"/>
          <w:b/>
          <w:bCs/>
        </w:rPr>
        <w:t>WP,</w:t>
      </w:r>
      <w:r w:rsidRPr="00A823A4">
        <w:rPr>
          <w:rFonts w:cs="Tahoma"/>
          <w:b/>
          <w:bCs/>
          <w:spacing w:val="-3"/>
        </w:rPr>
        <w:t xml:space="preserve"> </w:t>
      </w:r>
      <w:r w:rsidRPr="00A823A4">
        <w:rPr>
          <w:rFonts w:cs="Tahoma"/>
          <w:b/>
          <w:bCs/>
        </w:rPr>
        <w:t>WF,</w:t>
      </w:r>
      <w:r w:rsidRPr="00A823A4">
        <w:rPr>
          <w:rFonts w:cs="Tahoma"/>
          <w:b/>
          <w:bCs/>
          <w:spacing w:val="-3"/>
        </w:rPr>
        <w:t xml:space="preserve"> </w:t>
      </w:r>
      <w:r w:rsidRPr="00A823A4">
        <w:rPr>
          <w:rFonts w:cs="Tahoma"/>
          <w:b/>
          <w:bCs/>
        </w:rPr>
        <w:t>and</w:t>
      </w:r>
      <w:r w:rsidRPr="00A823A4">
        <w:rPr>
          <w:rFonts w:cs="Tahoma"/>
          <w:b/>
          <w:bCs/>
          <w:spacing w:val="-3"/>
        </w:rPr>
        <w:t xml:space="preserve"> </w:t>
      </w:r>
      <w:r w:rsidRPr="00A823A4">
        <w:rPr>
          <w:rFonts w:cs="Tahoma"/>
          <w:b/>
          <w:bCs/>
        </w:rPr>
        <w:t>NG</w:t>
      </w:r>
      <w:r w:rsidRPr="00A823A4">
        <w:t>.</w:t>
      </w:r>
    </w:p>
    <w:p w14:paraId="70D56F18" w14:textId="77777777" w:rsidR="000D5ACF" w:rsidRDefault="000D5ACF">
      <w:pPr>
        <w:pStyle w:val="BodyText"/>
        <w:spacing w:before="2" w:line="260" w:lineRule="exact"/>
        <w:ind w:right="119"/>
        <w:jc w:val="both"/>
      </w:pPr>
    </w:p>
    <w:p w14:paraId="56302641" w14:textId="77777777" w:rsidR="00AF14E1" w:rsidRDefault="008531D7" w:rsidP="4BABA20E">
      <w:pPr>
        <w:pStyle w:val="BodyText"/>
        <w:spacing w:line="260" w:lineRule="exact"/>
        <w:ind w:left="0" w:right="119"/>
        <w:jc w:val="both"/>
      </w:pPr>
      <w:r>
        <w:rPr>
          <w:spacing w:val="-1"/>
        </w:rPr>
        <w:t>A</w:t>
      </w:r>
      <w:r>
        <w:t>n</w:t>
      </w:r>
      <w:r w:rsidRPr="4BABA20E">
        <w:t xml:space="preserve"> </w:t>
      </w:r>
      <w:r w:rsidRPr="3F19865F">
        <w:rPr>
          <w:rFonts w:cs="Tahoma"/>
          <w:b/>
          <w:bCs/>
        </w:rPr>
        <w:t>‘I’</w:t>
      </w:r>
      <w:r w:rsidRPr="3F19865F">
        <w:rPr>
          <w:rFonts w:cs="Tahoma"/>
          <w:b/>
          <w:bCs/>
          <w:spacing w:val="42"/>
        </w:rPr>
        <w:t xml:space="preserve"> </w:t>
      </w:r>
      <w:r>
        <w:t>(incomplete)</w:t>
      </w:r>
      <w:r w:rsidRPr="4BABA20E">
        <w:t xml:space="preserve"> </w:t>
      </w:r>
      <w:r>
        <w:t>is</w:t>
      </w:r>
      <w:r w:rsidRPr="4BABA20E">
        <w:t xml:space="preserve"> </w:t>
      </w:r>
      <w:r>
        <w:t>gi</w:t>
      </w:r>
      <w:r>
        <w:rPr>
          <w:spacing w:val="-2"/>
        </w:rPr>
        <w:t>v</w:t>
      </w:r>
      <w:r>
        <w:t>en</w:t>
      </w:r>
      <w:r w:rsidRPr="4BABA20E">
        <w:t xml:space="preserve"> </w:t>
      </w:r>
      <w:r>
        <w:t>if</w:t>
      </w:r>
      <w:r w:rsidRPr="4BABA20E">
        <w:t xml:space="preserve"> </w:t>
      </w:r>
      <w:r>
        <w:t>a</w:t>
      </w:r>
      <w:r w:rsidRPr="4BABA20E">
        <w:t xml:space="preserve"> </w:t>
      </w:r>
      <w:r>
        <w:t>student</w:t>
      </w:r>
      <w:r w:rsidRPr="4BABA20E">
        <w:t xml:space="preserve"> </w:t>
      </w:r>
      <w:r>
        <w:t>is</w:t>
      </w:r>
      <w:r w:rsidRPr="4BABA20E">
        <w:t xml:space="preserve"> </w:t>
      </w:r>
      <w:r>
        <w:t>unable</w:t>
      </w:r>
      <w:r w:rsidRPr="4BABA20E">
        <w:t xml:space="preserve"> </w:t>
      </w:r>
      <w:r>
        <w:t>to</w:t>
      </w:r>
      <w:r w:rsidRPr="4BABA20E">
        <w:t xml:space="preserve"> </w:t>
      </w:r>
      <w:r>
        <w:t>complete</w:t>
      </w:r>
      <w:r w:rsidRPr="4BABA20E">
        <w:t xml:space="preserve"> </w:t>
      </w:r>
      <w:r>
        <w:t>course</w:t>
      </w:r>
      <w:r w:rsidRPr="4BABA20E">
        <w:t xml:space="preserve"> </w:t>
      </w:r>
      <w:r>
        <w:rPr>
          <w:spacing w:val="-2"/>
        </w:rPr>
        <w:t>r</w:t>
      </w:r>
      <w:r>
        <w:t>equi</w:t>
      </w:r>
      <w:r>
        <w:rPr>
          <w:spacing w:val="-2"/>
        </w:rPr>
        <w:t>r</w:t>
      </w:r>
      <w:r>
        <w:t>ements</w:t>
      </w:r>
      <w:r w:rsidRPr="4BABA20E">
        <w:t xml:space="preserve"> </w:t>
      </w:r>
      <w:r>
        <w:t>due</w:t>
      </w:r>
      <w:r w:rsidRPr="4BABA20E">
        <w:t xml:space="preserve"> </w:t>
      </w:r>
      <w:r>
        <w:t>to</w:t>
      </w:r>
      <w:r w:rsidRPr="4BABA20E">
        <w:t xml:space="preserve"> </w:t>
      </w:r>
      <w:r>
        <w:t>ci</w:t>
      </w:r>
      <w:r>
        <w:rPr>
          <w:spacing w:val="-2"/>
        </w:rPr>
        <w:t>r</w:t>
      </w:r>
      <w:r>
        <w:t>cumstances be</w:t>
      </w:r>
      <w:r>
        <w:rPr>
          <w:spacing w:val="-2"/>
        </w:rPr>
        <w:t>y</w:t>
      </w:r>
      <w:r>
        <w:t>ond</w:t>
      </w:r>
      <w:r w:rsidRPr="4BABA20E">
        <w:t xml:space="preserve"> </w:t>
      </w:r>
      <w:r>
        <w:t>his/her</w:t>
      </w:r>
      <w:r w:rsidRPr="4BABA20E">
        <w:t xml:space="preserve"> </w:t>
      </w:r>
      <w:r>
        <w:t>cont</w:t>
      </w:r>
      <w:r>
        <w:rPr>
          <w:spacing w:val="-2"/>
        </w:rPr>
        <w:t>r</w:t>
      </w:r>
      <w:r>
        <w:t>ol.</w:t>
      </w:r>
      <w:r w:rsidRPr="4BABA20E">
        <w:t xml:space="preserve"> </w:t>
      </w:r>
      <w:r>
        <w:t>The</w:t>
      </w:r>
      <w:r w:rsidRPr="4BABA20E">
        <w:t xml:space="preserve"> </w:t>
      </w:r>
      <w:r>
        <w:t>student</w:t>
      </w:r>
      <w:r w:rsidRPr="4BABA20E">
        <w:t xml:space="preserve"> </w:t>
      </w:r>
      <w:r>
        <w:t>is</w:t>
      </w:r>
      <w:r w:rsidRPr="4BABA20E">
        <w:t xml:space="preserve"> </w:t>
      </w:r>
      <w:r>
        <w:t>g</w:t>
      </w:r>
      <w:r>
        <w:rPr>
          <w:spacing w:val="-4"/>
        </w:rPr>
        <w:t>r</w:t>
      </w:r>
      <w:r>
        <w:t>anted</w:t>
      </w:r>
      <w:r w:rsidRPr="4BABA20E">
        <w:t xml:space="preserve"> </w:t>
      </w:r>
      <w:r>
        <w:t>special</w:t>
      </w:r>
      <w:r w:rsidRPr="4BABA20E">
        <w:t xml:space="preserve"> </w:t>
      </w:r>
      <w:r>
        <w:t>permission</w:t>
      </w:r>
      <w:r w:rsidRPr="4BABA20E">
        <w:t xml:space="preserve"> </w:t>
      </w:r>
      <w:r>
        <w:t>to</w:t>
      </w:r>
      <w:r w:rsidRPr="4BABA20E">
        <w:t xml:space="preserve"> </w:t>
      </w:r>
      <w:r>
        <w:t>complete</w:t>
      </w:r>
      <w:r w:rsidRPr="4BABA20E">
        <w:t xml:space="preserve"> </w:t>
      </w:r>
      <w:r>
        <w:t>course</w:t>
      </w:r>
      <w:r w:rsidRPr="4BABA20E">
        <w:t xml:space="preserve"> </w:t>
      </w:r>
      <w:r>
        <w:rPr>
          <w:spacing w:val="-2"/>
        </w:rPr>
        <w:t>r</w:t>
      </w:r>
      <w:r>
        <w:t>equi</w:t>
      </w:r>
      <w:r>
        <w:rPr>
          <w:spacing w:val="-2"/>
        </w:rPr>
        <w:t>r</w:t>
      </w:r>
      <w:r>
        <w:t>ements</w:t>
      </w:r>
      <w:r w:rsidRPr="4BABA20E">
        <w:t xml:space="preserve"> </w:t>
      </w:r>
      <w:r>
        <w:t>within</w:t>
      </w:r>
      <w:r w:rsidRPr="4BABA20E">
        <w:t xml:space="preserve"> </w:t>
      </w:r>
      <w:r>
        <w:t>a</w:t>
      </w:r>
      <w:r w:rsidRPr="4BABA20E">
        <w:t xml:space="preserve"> </w:t>
      </w:r>
      <w:r>
        <w:t>p</w:t>
      </w:r>
      <w:r>
        <w:rPr>
          <w:spacing w:val="-2"/>
        </w:rPr>
        <w:t>r</w:t>
      </w:r>
      <w:r>
        <w:t>edetermined</w:t>
      </w:r>
      <w:r w:rsidRPr="4BABA20E">
        <w:t xml:space="preserve"> </w:t>
      </w:r>
      <w:r>
        <w:t>time</w:t>
      </w:r>
      <w:r w:rsidRPr="4BABA20E">
        <w:t xml:space="preserve"> </w:t>
      </w:r>
      <w:r>
        <w:t>period.</w:t>
      </w:r>
    </w:p>
    <w:p w14:paraId="3F2617CE" w14:textId="77777777" w:rsidR="000D23C0" w:rsidRDefault="000D23C0">
      <w:pPr>
        <w:pStyle w:val="BodyText"/>
        <w:spacing w:line="260" w:lineRule="exact"/>
        <w:ind w:right="119"/>
        <w:jc w:val="both"/>
      </w:pPr>
    </w:p>
    <w:p w14:paraId="02B5FFFA" w14:textId="77777777" w:rsidR="000D23C0" w:rsidRDefault="540026D6">
      <w:pPr>
        <w:pStyle w:val="BodyText"/>
        <w:spacing w:line="260" w:lineRule="exact"/>
        <w:ind w:right="119"/>
        <w:jc w:val="both"/>
      </w:pPr>
      <w:r>
        <w:t xml:space="preserve">A </w:t>
      </w:r>
      <w:r w:rsidRPr="540026D6">
        <w:rPr>
          <w:b/>
          <w:bCs/>
        </w:rPr>
        <w:t xml:space="preserve">‘P’ </w:t>
      </w:r>
      <w:r>
        <w:t xml:space="preserve">(pass) is given when a student completes a Legacy sport, outside PE credit, or driver’s education. </w:t>
      </w:r>
    </w:p>
    <w:p w14:paraId="2F68AA8B" w14:textId="77777777" w:rsidR="00E3659D" w:rsidRDefault="00E3659D">
      <w:pPr>
        <w:pStyle w:val="BodyText"/>
        <w:spacing w:line="260" w:lineRule="exact"/>
        <w:ind w:right="119"/>
        <w:jc w:val="both"/>
      </w:pPr>
    </w:p>
    <w:p w14:paraId="76E4C6EC" w14:textId="77777777" w:rsidR="00AF14E1" w:rsidRPr="00A823A4" w:rsidRDefault="00E3659D" w:rsidP="001E6EFC">
      <w:pPr>
        <w:pStyle w:val="BodyText"/>
      </w:pPr>
      <w:r w:rsidRPr="00A823A4">
        <w:rPr>
          <w:rFonts w:cs="Tahoma"/>
        </w:rPr>
        <w:t xml:space="preserve">A </w:t>
      </w:r>
      <w:r w:rsidR="008531D7" w:rsidRPr="00A823A4">
        <w:rPr>
          <w:rFonts w:cs="Tahoma"/>
          <w:b/>
          <w:bCs/>
        </w:rPr>
        <w:t>‘</w:t>
      </w:r>
      <w:r w:rsidR="008531D7" w:rsidRPr="00A823A4">
        <w:rPr>
          <w:rFonts w:cs="Tahoma"/>
          <w:b/>
          <w:bCs/>
          <w:spacing w:val="-1"/>
        </w:rPr>
        <w:t>W</w:t>
      </w:r>
      <w:r w:rsidR="008531D7" w:rsidRPr="00A823A4">
        <w:rPr>
          <w:rFonts w:cs="Tahoma"/>
          <w:b/>
          <w:bCs/>
        </w:rPr>
        <w:t>’</w:t>
      </w:r>
      <w:r w:rsidR="008531D7" w:rsidRPr="00A823A4">
        <w:rPr>
          <w:rFonts w:cs="Tahoma"/>
          <w:b/>
          <w:bCs/>
          <w:spacing w:val="20"/>
        </w:rPr>
        <w:t xml:space="preserve"> </w:t>
      </w:r>
      <w:r w:rsidR="008531D7" w:rsidRPr="00A823A4">
        <w:t xml:space="preserve">is </w:t>
      </w:r>
      <w:r w:rsidR="008531D7" w:rsidRPr="00A823A4">
        <w:rPr>
          <w:spacing w:val="-2"/>
        </w:rPr>
        <w:t>r</w:t>
      </w:r>
      <w:r w:rsidR="008531D7" w:rsidRPr="00A823A4">
        <w:t>eco</w:t>
      </w:r>
      <w:r w:rsidR="008531D7" w:rsidRPr="00A823A4">
        <w:rPr>
          <w:spacing w:val="-2"/>
        </w:rPr>
        <w:t>r</w:t>
      </w:r>
      <w:r w:rsidR="008531D7" w:rsidRPr="00A823A4">
        <w:t>ded if a student withd</w:t>
      </w:r>
      <w:r w:rsidR="008531D7" w:rsidRPr="00A823A4">
        <w:rPr>
          <w:spacing w:val="-4"/>
        </w:rPr>
        <w:t>r</w:t>
      </w:r>
      <w:r w:rsidR="008531D7" w:rsidRPr="00A823A4">
        <w:rPr>
          <w:spacing w:val="-2"/>
        </w:rPr>
        <w:t>a</w:t>
      </w:r>
      <w:r w:rsidR="008531D7" w:rsidRPr="00A823A4">
        <w:t xml:space="preserve">ws </w:t>
      </w:r>
      <w:r w:rsidR="008531D7" w:rsidRPr="00A823A4">
        <w:rPr>
          <w:spacing w:val="-2"/>
        </w:rPr>
        <w:t>fr</w:t>
      </w:r>
      <w:r w:rsidR="008531D7" w:rsidRPr="00A823A4">
        <w:t xml:space="preserve">om a course within the </w:t>
      </w:r>
      <w:r w:rsidR="008531D7" w:rsidRPr="00A823A4">
        <w:rPr>
          <w:u w:val="single" w:color="000000"/>
        </w:rPr>
        <w:t>first</w:t>
      </w:r>
      <w:r w:rsidR="008531D7" w:rsidRPr="00A823A4">
        <w:rPr>
          <w:spacing w:val="15"/>
          <w:u w:val="single" w:color="000000"/>
        </w:rPr>
        <w:t xml:space="preserve"> </w:t>
      </w:r>
      <w:r w:rsidR="008531D7" w:rsidRPr="00A823A4">
        <w:rPr>
          <w:u w:val="single" w:color="000000"/>
        </w:rPr>
        <w:t>two</w:t>
      </w:r>
      <w:r w:rsidR="008531D7" w:rsidRPr="00A823A4">
        <w:rPr>
          <w:spacing w:val="16"/>
          <w:u w:val="single" w:color="000000"/>
        </w:rPr>
        <w:t xml:space="preserve"> </w:t>
      </w:r>
      <w:r w:rsidR="008531D7" w:rsidRPr="00A823A4">
        <w:rPr>
          <w:u w:val="single" w:color="000000"/>
        </w:rPr>
        <w:t>weeks</w:t>
      </w:r>
      <w:r w:rsidR="008531D7" w:rsidRPr="00A823A4">
        <w:rPr>
          <w:spacing w:val="16"/>
          <w:u w:val="single" w:color="000000"/>
        </w:rPr>
        <w:t xml:space="preserve"> </w:t>
      </w:r>
      <w:r w:rsidR="008531D7" w:rsidRPr="00A823A4">
        <w:t>of the semeste</w:t>
      </w:r>
      <w:r w:rsidR="008531D7" w:rsidRPr="00A823A4">
        <w:rPr>
          <w:spacing w:val="-30"/>
        </w:rPr>
        <w:t>r</w:t>
      </w:r>
      <w:r w:rsidR="008531D7" w:rsidRPr="00A823A4">
        <w:t>. After the first two weeks, a g</w:t>
      </w:r>
      <w:r w:rsidR="008531D7" w:rsidRPr="00A823A4">
        <w:rPr>
          <w:spacing w:val="-4"/>
        </w:rPr>
        <w:t>r</w:t>
      </w:r>
      <w:r w:rsidR="008531D7" w:rsidRPr="00A823A4">
        <w:t xml:space="preserve">ade of </w:t>
      </w:r>
      <w:r w:rsidR="008531D7" w:rsidRPr="00A823A4">
        <w:rPr>
          <w:rFonts w:cs="Tahoma"/>
          <w:b/>
          <w:bCs/>
        </w:rPr>
        <w:t>‘</w:t>
      </w:r>
      <w:r w:rsidR="008531D7" w:rsidRPr="00A823A4">
        <w:rPr>
          <w:rFonts w:cs="Tahoma"/>
          <w:b/>
          <w:bCs/>
          <w:spacing w:val="-1"/>
        </w:rPr>
        <w:t>W</w:t>
      </w:r>
      <w:r w:rsidR="008531D7" w:rsidRPr="00A823A4">
        <w:rPr>
          <w:rFonts w:cs="Tahoma"/>
          <w:b/>
          <w:bCs/>
        </w:rPr>
        <w:t>P’</w:t>
      </w:r>
      <w:r w:rsidR="008531D7" w:rsidRPr="00A823A4">
        <w:rPr>
          <w:rFonts w:cs="Tahoma"/>
          <w:b/>
          <w:bCs/>
          <w:spacing w:val="24"/>
        </w:rPr>
        <w:t xml:space="preserve"> </w:t>
      </w:r>
      <w:r w:rsidR="008531D7" w:rsidRPr="00A823A4">
        <w:t>(withd</w:t>
      </w:r>
      <w:r w:rsidR="008531D7" w:rsidRPr="00A823A4">
        <w:rPr>
          <w:spacing w:val="-4"/>
        </w:rPr>
        <w:t>r</w:t>
      </w:r>
      <w:r w:rsidR="008531D7" w:rsidRPr="00A823A4">
        <w:rPr>
          <w:spacing w:val="-2"/>
        </w:rPr>
        <w:t>a</w:t>
      </w:r>
      <w:r w:rsidR="008531D7" w:rsidRPr="00A823A4">
        <w:t xml:space="preserve">w passing) or </w:t>
      </w:r>
      <w:r w:rsidR="008531D7" w:rsidRPr="00A823A4">
        <w:rPr>
          <w:rFonts w:cs="Tahoma"/>
          <w:b/>
          <w:bCs/>
        </w:rPr>
        <w:t>‘</w:t>
      </w:r>
      <w:r w:rsidR="008531D7" w:rsidRPr="00A823A4">
        <w:rPr>
          <w:rFonts w:cs="Tahoma"/>
          <w:b/>
          <w:bCs/>
          <w:spacing w:val="-1"/>
        </w:rPr>
        <w:t>W</w:t>
      </w:r>
      <w:r w:rsidR="008531D7" w:rsidRPr="00A823A4">
        <w:rPr>
          <w:rFonts w:cs="Tahoma"/>
          <w:b/>
          <w:bCs/>
        </w:rPr>
        <w:t>F’</w:t>
      </w:r>
      <w:r w:rsidR="008531D7" w:rsidRPr="00A823A4">
        <w:rPr>
          <w:rFonts w:cs="Tahoma"/>
          <w:b/>
          <w:bCs/>
          <w:spacing w:val="24"/>
        </w:rPr>
        <w:t xml:space="preserve"> </w:t>
      </w:r>
      <w:r w:rsidR="008531D7" w:rsidRPr="00A823A4">
        <w:t>(withd</w:t>
      </w:r>
      <w:r w:rsidR="008531D7" w:rsidRPr="00A823A4">
        <w:rPr>
          <w:spacing w:val="-4"/>
        </w:rPr>
        <w:t>r</w:t>
      </w:r>
      <w:r w:rsidR="008531D7" w:rsidRPr="00A823A4">
        <w:rPr>
          <w:spacing w:val="-2"/>
        </w:rPr>
        <w:t>a</w:t>
      </w:r>
      <w:r w:rsidR="008531D7" w:rsidRPr="00A823A4">
        <w:t xml:space="preserve">w </w:t>
      </w:r>
      <w:r w:rsidR="008531D7" w:rsidRPr="00A823A4">
        <w:rPr>
          <w:spacing w:val="-3"/>
        </w:rPr>
        <w:t>f</w:t>
      </w:r>
      <w:r w:rsidR="008531D7" w:rsidRPr="00A823A4">
        <w:t xml:space="preserve">ailing) is </w:t>
      </w:r>
      <w:r w:rsidR="008531D7" w:rsidRPr="00A823A4">
        <w:rPr>
          <w:spacing w:val="-2"/>
        </w:rPr>
        <w:t>r</w:t>
      </w:r>
      <w:r w:rsidR="008531D7" w:rsidRPr="00A823A4">
        <w:t>eco</w:t>
      </w:r>
      <w:r w:rsidR="008531D7" w:rsidRPr="00A823A4">
        <w:rPr>
          <w:spacing w:val="-2"/>
        </w:rPr>
        <w:t>r</w:t>
      </w:r>
      <w:r w:rsidR="008531D7" w:rsidRPr="00A823A4">
        <w:t>ded on the studen</w:t>
      </w:r>
      <w:r w:rsidR="008531D7" w:rsidRPr="00A823A4">
        <w:rPr>
          <w:spacing w:val="1"/>
        </w:rPr>
        <w:t>t</w:t>
      </w:r>
      <w:r w:rsidR="008531D7" w:rsidRPr="00A823A4">
        <w:t>’s t</w:t>
      </w:r>
      <w:r w:rsidR="008531D7" w:rsidRPr="00A823A4">
        <w:rPr>
          <w:spacing w:val="-4"/>
        </w:rPr>
        <w:t>r</w:t>
      </w:r>
      <w:r w:rsidR="008531D7" w:rsidRPr="00A823A4">
        <w:rPr>
          <w:spacing w:val="-1"/>
        </w:rPr>
        <w:t>an</w:t>
      </w:r>
      <w:r w:rsidR="008531D7" w:rsidRPr="00A823A4">
        <w:t>scr</w:t>
      </w:r>
      <w:r w:rsidR="008531D7" w:rsidRPr="00A823A4">
        <w:rPr>
          <w:spacing w:val="-1"/>
        </w:rPr>
        <w:t>ip</w:t>
      </w:r>
      <w:r w:rsidR="008531D7" w:rsidRPr="00A823A4">
        <w:t>t, depending on the studen</w:t>
      </w:r>
      <w:r w:rsidR="008531D7" w:rsidRPr="00A823A4">
        <w:rPr>
          <w:spacing w:val="1"/>
        </w:rPr>
        <w:t>t</w:t>
      </w:r>
      <w:r w:rsidR="008531D7" w:rsidRPr="00A823A4">
        <w:t xml:space="preserve">’s final </w:t>
      </w:r>
      <w:r w:rsidR="008531D7" w:rsidRPr="00A823A4">
        <w:rPr>
          <w:spacing w:val="-2"/>
        </w:rPr>
        <w:t>av</w:t>
      </w:r>
      <w:r w:rsidR="008531D7" w:rsidRPr="00A823A4">
        <w:t>e</w:t>
      </w:r>
      <w:r w:rsidR="008531D7" w:rsidRPr="00A823A4">
        <w:rPr>
          <w:spacing w:val="-4"/>
        </w:rPr>
        <w:t>r</w:t>
      </w:r>
      <w:r w:rsidR="008531D7" w:rsidRPr="00A823A4">
        <w:t>age at the time of withd</w:t>
      </w:r>
      <w:r w:rsidR="008531D7" w:rsidRPr="00A823A4">
        <w:rPr>
          <w:spacing w:val="-4"/>
        </w:rPr>
        <w:t>r</w:t>
      </w:r>
      <w:r w:rsidR="008531D7" w:rsidRPr="00A823A4">
        <w:rPr>
          <w:spacing w:val="-2"/>
        </w:rPr>
        <w:t>aw</w:t>
      </w:r>
      <w:r w:rsidR="008531D7" w:rsidRPr="00A823A4">
        <w:t xml:space="preserve">al </w:t>
      </w:r>
      <w:r w:rsidR="008531D7" w:rsidRPr="00A823A4">
        <w:rPr>
          <w:spacing w:val="-2"/>
        </w:rPr>
        <w:t>fr</w:t>
      </w:r>
      <w:r w:rsidR="008531D7" w:rsidRPr="00A823A4">
        <w:t>om the course.</w:t>
      </w:r>
    </w:p>
    <w:p w14:paraId="5ECAD1F4" w14:textId="77777777" w:rsidR="005469A6" w:rsidRDefault="008531D7">
      <w:pPr>
        <w:pStyle w:val="BodyText"/>
        <w:spacing w:before="52" w:line="520" w:lineRule="exact"/>
        <w:ind w:right="120"/>
        <w:jc w:val="both"/>
        <w:rPr>
          <w:spacing w:val="14"/>
        </w:rPr>
      </w:pPr>
      <w:r w:rsidRPr="00A823A4">
        <w:t>A g</w:t>
      </w:r>
      <w:r w:rsidRPr="00A823A4">
        <w:rPr>
          <w:spacing w:val="-4"/>
        </w:rPr>
        <w:t>r</w:t>
      </w:r>
      <w:r w:rsidRPr="00A823A4">
        <w:t xml:space="preserve">ade of </w:t>
      </w:r>
      <w:r w:rsidRPr="00A823A4">
        <w:rPr>
          <w:rFonts w:cs="Tahoma"/>
          <w:b/>
          <w:bCs/>
          <w:spacing w:val="-1"/>
        </w:rPr>
        <w:t>N</w:t>
      </w:r>
      <w:r w:rsidRPr="00A823A4">
        <w:rPr>
          <w:rFonts w:cs="Tahoma"/>
          <w:b/>
          <w:bCs/>
        </w:rPr>
        <w:t>G</w:t>
      </w:r>
      <w:r w:rsidRPr="00A823A4">
        <w:rPr>
          <w:rFonts w:cs="Tahoma"/>
          <w:b/>
          <w:bCs/>
          <w:spacing w:val="-3"/>
        </w:rPr>
        <w:t xml:space="preserve"> </w:t>
      </w:r>
      <w:r w:rsidRPr="00A823A4">
        <w:t>(no g</w:t>
      </w:r>
      <w:r w:rsidRPr="00A823A4">
        <w:rPr>
          <w:spacing w:val="-4"/>
        </w:rPr>
        <w:t>r</w:t>
      </w:r>
      <w:r w:rsidRPr="00A823A4">
        <w:t>ade) is gi</w:t>
      </w:r>
      <w:r w:rsidRPr="00A823A4">
        <w:rPr>
          <w:spacing w:val="-2"/>
        </w:rPr>
        <w:t>v</w:t>
      </w:r>
      <w:r w:rsidRPr="00A823A4">
        <w:t>en when a student absol</w:t>
      </w:r>
      <w:r w:rsidRPr="00A823A4">
        <w:rPr>
          <w:spacing w:val="-2"/>
        </w:rPr>
        <w:t>v</w:t>
      </w:r>
      <w:r w:rsidRPr="00A823A4">
        <w:t xml:space="preserve">es a </w:t>
      </w:r>
      <w:r w:rsidRPr="00A823A4">
        <w:rPr>
          <w:spacing w:val="-3"/>
        </w:rPr>
        <w:t>f</w:t>
      </w:r>
      <w:r w:rsidRPr="00A823A4">
        <w:t>ailing g</w:t>
      </w:r>
      <w:r w:rsidRPr="00A823A4">
        <w:rPr>
          <w:spacing w:val="-4"/>
        </w:rPr>
        <w:t>r</w:t>
      </w:r>
      <w:r w:rsidRPr="00A823A4">
        <w:t>ade with a t</w:t>
      </w:r>
      <w:r w:rsidRPr="00A823A4">
        <w:rPr>
          <w:spacing w:val="-4"/>
        </w:rPr>
        <w:t>r</w:t>
      </w:r>
      <w:r w:rsidRPr="00A823A4">
        <w:t>ans</w:t>
      </w:r>
      <w:r w:rsidRPr="00A823A4">
        <w:rPr>
          <w:spacing w:val="-3"/>
        </w:rPr>
        <w:t>f</w:t>
      </w:r>
      <w:r w:rsidRPr="00A823A4">
        <w:t>er</w:t>
      </w:r>
      <w:r w:rsidRPr="00A823A4">
        <w:rPr>
          <w:spacing w:val="-2"/>
        </w:rPr>
        <w:t>r</w:t>
      </w:r>
      <w:r w:rsidRPr="00A823A4">
        <w:t>ed passing g</w:t>
      </w:r>
      <w:r w:rsidRPr="00A823A4">
        <w:rPr>
          <w:spacing w:val="-4"/>
        </w:rPr>
        <w:t>r</w:t>
      </w:r>
      <w:r w:rsidRPr="00A823A4">
        <w:t>ade.</w:t>
      </w:r>
      <w:r w:rsidRPr="54981899">
        <w:t xml:space="preserve"> </w:t>
      </w:r>
      <w:r>
        <w:rPr>
          <w:spacing w:val="-22"/>
        </w:rPr>
        <w:t>T</w:t>
      </w:r>
      <w:r>
        <w:rPr>
          <w:spacing w:val="-4"/>
        </w:rPr>
        <w:t>r</w:t>
      </w:r>
      <w:r>
        <w:t>anscripts</w:t>
      </w:r>
      <w:r w:rsidRPr="54981899">
        <w:t xml:space="preserve"> </w:t>
      </w:r>
      <w:r>
        <w:rPr>
          <w:spacing w:val="-3"/>
        </w:rPr>
        <w:t>f</w:t>
      </w:r>
      <w:r>
        <w:t>or</w:t>
      </w:r>
      <w:r w:rsidRPr="54981899">
        <w:t xml:space="preserve"> </w:t>
      </w:r>
      <w:r>
        <w:t>cur</w:t>
      </w:r>
      <w:r>
        <w:rPr>
          <w:spacing w:val="-2"/>
        </w:rPr>
        <w:t>r</w:t>
      </w:r>
      <w:r>
        <w:t>ently</w:t>
      </w:r>
      <w:r w:rsidRPr="54981899">
        <w:t xml:space="preserve"> </w:t>
      </w:r>
      <w:r>
        <w:t>en</w:t>
      </w:r>
      <w:r>
        <w:rPr>
          <w:spacing w:val="-2"/>
        </w:rPr>
        <w:t>r</w:t>
      </w:r>
      <w:r>
        <w:t>olled</w:t>
      </w:r>
      <w:r w:rsidRPr="54981899">
        <w:t xml:space="preserve"> </w:t>
      </w:r>
      <w:r>
        <w:t>students</w:t>
      </w:r>
      <w:r w:rsidRPr="54981899">
        <w:t xml:space="preserve"> </w:t>
      </w:r>
      <w:r>
        <w:t>can</w:t>
      </w:r>
      <w:r w:rsidRPr="54981899">
        <w:t xml:space="preserve"> </w:t>
      </w:r>
      <w:r>
        <w:t>be</w:t>
      </w:r>
      <w:r w:rsidRPr="54981899">
        <w:t xml:space="preserve"> </w:t>
      </w:r>
      <w:r>
        <w:rPr>
          <w:spacing w:val="-2"/>
        </w:rPr>
        <w:t>r</w:t>
      </w:r>
      <w:r>
        <w:t>equested</w:t>
      </w:r>
      <w:r w:rsidRPr="54981899">
        <w:t xml:space="preserve"> </w:t>
      </w:r>
      <w:r w:rsidR="005469A6">
        <w:rPr>
          <w:spacing w:val="4"/>
        </w:rPr>
        <w:t xml:space="preserve">in writing </w:t>
      </w:r>
      <w:r>
        <w:t>th</w:t>
      </w:r>
      <w:r>
        <w:rPr>
          <w:spacing w:val="-2"/>
        </w:rPr>
        <w:t>r</w:t>
      </w:r>
      <w:r>
        <w:t>ough</w:t>
      </w:r>
      <w:r w:rsidRPr="54981899">
        <w:t xml:space="preserve"> </w:t>
      </w:r>
      <w:r>
        <w:t>the</w:t>
      </w:r>
      <w:r w:rsidRPr="54981899">
        <w:t xml:space="preserve"> </w:t>
      </w:r>
      <w:r w:rsidR="005469A6">
        <w:t>registrar’s</w:t>
      </w:r>
      <w:r w:rsidRPr="54981899">
        <w:t xml:space="preserve"> </w:t>
      </w:r>
      <w:r>
        <w:t>o</w:t>
      </w:r>
      <w:r>
        <w:rPr>
          <w:spacing w:val="-2"/>
        </w:rPr>
        <w:t>f</w:t>
      </w:r>
      <w:r>
        <w:t xml:space="preserve">fice. </w:t>
      </w:r>
      <w:r w:rsidRPr="54981899">
        <w:t xml:space="preserve"> </w:t>
      </w:r>
    </w:p>
    <w:p w14:paraId="74A6552F" w14:textId="77777777" w:rsidR="00AF14E1" w:rsidRPr="005469A6" w:rsidRDefault="008531D7" w:rsidP="4DE840C9">
      <w:pPr>
        <w:pStyle w:val="BodyText"/>
        <w:ind w:right="120"/>
        <w:jc w:val="both"/>
        <w:rPr>
          <w:rFonts w:cs="Tahoma"/>
          <w:b/>
          <w:bCs/>
        </w:rPr>
      </w:pPr>
      <w:r w:rsidRPr="3F19865F">
        <w:rPr>
          <w:rFonts w:cs="Tahoma"/>
          <w:b/>
          <w:bCs/>
        </w:rPr>
        <w:t>S</w:t>
      </w:r>
      <w:r w:rsidRPr="3F19865F">
        <w:rPr>
          <w:rFonts w:cs="Tahoma"/>
          <w:b/>
          <w:bCs/>
          <w:spacing w:val="-1"/>
        </w:rPr>
        <w:t>t</w:t>
      </w:r>
      <w:r w:rsidRPr="3F19865F">
        <w:rPr>
          <w:rFonts w:cs="Tahoma"/>
          <w:b/>
          <w:bCs/>
        </w:rPr>
        <w:t>ud</w:t>
      </w:r>
      <w:r w:rsidRPr="3F19865F">
        <w:rPr>
          <w:rFonts w:cs="Tahoma"/>
          <w:b/>
          <w:bCs/>
          <w:spacing w:val="-1"/>
        </w:rPr>
        <w:t>e</w:t>
      </w:r>
      <w:r w:rsidRPr="3F19865F">
        <w:rPr>
          <w:rFonts w:cs="Tahoma"/>
          <w:b/>
          <w:bCs/>
        </w:rPr>
        <w:t>n</w:t>
      </w:r>
      <w:r w:rsidRPr="3F19865F">
        <w:rPr>
          <w:rFonts w:cs="Tahoma"/>
          <w:b/>
          <w:bCs/>
          <w:spacing w:val="-1"/>
        </w:rPr>
        <w:t>t</w:t>
      </w:r>
      <w:r w:rsidRPr="3F19865F">
        <w:rPr>
          <w:rFonts w:cs="Tahoma"/>
          <w:b/>
          <w:bCs/>
        </w:rPr>
        <w:t>s</w:t>
      </w:r>
      <w:r w:rsidRPr="3F19865F">
        <w:rPr>
          <w:rFonts w:cs="Tahoma"/>
          <w:b/>
          <w:bCs/>
          <w:spacing w:val="4"/>
        </w:rPr>
        <w:t xml:space="preserve"> </w:t>
      </w:r>
      <w:r w:rsidRPr="3F19865F">
        <w:rPr>
          <w:rFonts w:cs="Tahoma"/>
          <w:b/>
          <w:bCs/>
          <w:spacing w:val="-1"/>
        </w:rPr>
        <w:t>1</w:t>
      </w:r>
      <w:r w:rsidRPr="3F19865F">
        <w:rPr>
          <w:rFonts w:cs="Tahoma"/>
          <w:b/>
          <w:bCs/>
        </w:rPr>
        <w:t>8</w:t>
      </w:r>
      <w:r w:rsidRPr="3F19865F">
        <w:rPr>
          <w:rFonts w:cs="Tahoma"/>
          <w:b/>
          <w:bCs/>
          <w:spacing w:val="3"/>
        </w:rPr>
        <w:t xml:space="preserve"> </w:t>
      </w:r>
      <w:r w:rsidRPr="3F19865F">
        <w:rPr>
          <w:rFonts w:cs="Tahoma"/>
          <w:b/>
          <w:bCs/>
          <w:spacing w:val="-1"/>
        </w:rPr>
        <w:t>year</w:t>
      </w:r>
      <w:r w:rsidRPr="3F19865F">
        <w:rPr>
          <w:rFonts w:cs="Tahoma"/>
          <w:b/>
          <w:bCs/>
        </w:rPr>
        <w:t>s</w:t>
      </w:r>
      <w:r w:rsidR="005469A6" w:rsidRPr="3F19865F">
        <w:rPr>
          <w:rFonts w:cs="Tahoma"/>
          <w:b/>
          <w:bCs/>
        </w:rPr>
        <w:t xml:space="preserve"> </w:t>
      </w:r>
      <w:r w:rsidRPr="54981899">
        <w:rPr>
          <w:b/>
          <w:bCs/>
          <w:spacing w:val="-1"/>
        </w:rPr>
        <w:t>a</w:t>
      </w:r>
      <w:r w:rsidRPr="54981899">
        <w:rPr>
          <w:b/>
          <w:bCs/>
        </w:rPr>
        <w:t xml:space="preserve">nd </w:t>
      </w:r>
      <w:r w:rsidRPr="54981899">
        <w:rPr>
          <w:b/>
          <w:bCs/>
          <w:spacing w:val="6"/>
        </w:rPr>
        <w:t xml:space="preserve"> </w:t>
      </w:r>
      <w:r w:rsidRPr="54981899">
        <w:rPr>
          <w:b/>
          <w:bCs/>
        </w:rPr>
        <w:t>o</w:t>
      </w:r>
      <w:r w:rsidRPr="54981899">
        <w:rPr>
          <w:b/>
          <w:bCs/>
          <w:spacing w:val="-1"/>
        </w:rPr>
        <w:t>l</w:t>
      </w:r>
      <w:r w:rsidRPr="54981899">
        <w:rPr>
          <w:b/>
          <w:bCs/>
        </w:rPr>
        <w:t>d</w:t>
      </w:r>
      <w:r w:rsidRPr="54981899">
        <w:rPr>
          <w:b/>
          <w:bCs/>
          <w:spacing w:val="-1"/>
        </w:rPr>
        <w:t>e</w:t>
      </w:r>
      <w:r w:rsidRPr="54981899">
        <w:rPr>
          <w:b/>
          <w:bCs/>
        </w:rPr>
        <w:t xml:space="preserve">r </w:t>
      </w:r>
      <w:r w:rsidRPr="54981899">
        <w:rPr>
          <w:b/>
          <w:bCs/>
          <w:spacing w:val="7"/>
        </w:rPr>
        <w:t xml:space="preserve"> </w:t>
      </w:r>
      <w:r w:rsidRPr="54981899">
        <w:rPr>
          <w:b/>
          <w:bCs/>
          <w:spacing w:val="-1"/>
        </w:rPr>
        <w:t>m</w:t>
      </w:r>
      <w:r w:rsidRPr="54981899">
        <w:rPr>
          <w:b/>
          <w:bCs/>
        </w:rPr>
        <w:t>u</w:t>
      </w:r>
      <w:r w:rsidRPr="54981899">
        <w:rPr>
          <w:b/>
          <w:bCs/>
          <w:spacing w:val="-1"/>
        </w:rPr>
        <w:t>s</w:t>
      </w:r>
      <w:r w:rsidRPr="54981899">
        <w:rPr>
          <w:b/>
          <w:bCs/>
        </w:rPr>
        <w:t xml:space="preserve">t </w:t>
      </w:r>
      <w:r w:rsidRPr="54981899">
        <w:rPr>
          <w:b/>
          <w:bCs/>
          <w:spacing w:val="7"/>
        </w:rPr>
        <w:t xml:space="preserve"> </w:t>
      </w:r>
      <w:r w:rsidRPr="54981899">
        <w:rPr>
          <w:b/>
          <w:bCs/>
        </w:rPr>
        <w:t>g</w:t>
      </w:r>
      <w:r w:rsidRPr="54981899">
        <w:rPr>
          <w:b/>
          <w:bCs/>
          <w:spacing w:val="-1"/>
        </w:rPr>
        <w:t>iv</w:t>
      </w:r>
      <w:r w:rsidRPr="54981899">
        <w:rPr>
          <w:b/>
          <w:bCs/>
        </w:rPr>
        <w:t xml:space="preserve">e </w:t>
      </w:r>
      <w:r w:rsidRPr="54981899">
        <w:rPr>
          <w:b/>
          <w:bCs/>
          <w:spacing w:val="7"/>
        </w:rPr>
        <w:t xml:space="preserve"> </w:t>
      </w:r>
      <w:r w:rsidRPr="54981899">
        <w:rPr>
          <w:b/>
          <w:bCs/>
          <w:spacing w:val="-1"/>
        </w:rPr>
        <w:t>writte</w:t>
      </w:r>
      <w:r w:rsidRPr="54981899">
        <w:rPr>
          <w:b/>
          <w:bCs/>
        </w:rPr>
        <w:t xml:space="preserve">n </w:t>
      </w:r>
      <w:r w:rsidRPr="54981899">
        <w:rPr>
          <w:b/>
          <w:bCs/>
          <w:spacing w:val="6"/>
        </w:rPr>
        <w:t xml:space="preserve"> </w:t>
      </w:r>
      <w:r w:rsidRPr="54981899">
        <w:rPr>
          <w:b/>
          <w:bCs/>
        </w:rPr>
        <w:t>p</w:t>
      </w:r>
      <w:r w:rsidRPr="54981899">
        <w:rPr>
          <w:b/>
          <w:bCs/>
          <w:spacing w:val="-1"/>
        </w:rPr>
        <w:t>ermissi</w:t>
      </w:r>
      <w:r w:rsidRPr="54981899">
        <w:rPr>
          <w:b/>
          <w:bCs/>
        </w:rPr>
        <w:t xml:space="preserve">on </w:t>
      </w:r>
      <w:r w:rsidRPr="54981899">
        <w:rPr>
          <w:b/>
          <w:bCs/>
          <w:spacing w:val="7"/>
        </w:rPr>
        <w:t xml:space="preserve"> </w:t>
      </w:r>
      <w:r w:rsidRPr="54981899">
        <w:rPr>
          <w:b/>
          <w:bCs/>
          <w:spacing w:val="-1"/>
        </w:rPr>
        <w:t>i</w:t>
      </w:r>
      <w:r w:rsidRPr="54981899">
        <w:rPr>
          <w:b/>
          <w:bCs/>
        </w:rPr>
        <w:t xml:space="preserve">n </w:t>
      </w:r>
      <w:r w:rsidRPr="54981899">
        <w:rPr>
          <w:b/>
          <w:bCs/>
          <w:spacing w:val="7"/>
        </w:rPr>
        <w:t xml:space="preserve"> </w:t>
      </w:r>
      <w:r w:rsidRPr="54981899">
        <w:rPr>
          <w:b/>
          <w:bCs/>
        </w:rPr>
        <w:t>o</w:t>
      </w:r>
      <w:r w:rsidRPr="54981899">
        <w:rPr>
          <w:b/>
          <w:bCs/>
          <w:spacing w:val="-1"/>
        </w:rPr>
        <w:t>r</w:t>
      </w:r>
      <w:r w:rsidRPr="54981899">
        <w:rPr>
          <w:b/>
          <w:bCs/>
        </w:rPr>
        <w:t>d</w:t>
      </w:r>
      <w:r w:rsidRPr="54981899">
        <w:rPr>
          <w:b/>
          <w:bCs/>
          <w:spacing w:val="-1"/>
        </w:rPr>
        <w:t>e</w:t>
      </w:r>
      <w:r w:rsidRPr="54981899">
        <w:rPr>
          <w:b/>
          <w:bCs/>
        </w:rPr>
        <w:t xml:space="preserve">r </w:t>
      </w:r>
      <w:r w:rsidRPr="54981899">
        <w:rPr>
          <w:b/>
          <w:bCs/>
          <w:spacing w:val="7"/>
        </w:rPr>
        <w:t xml:space="preserve"> </w:t>
      </w:r>
      <w:r w:rsidRPr="54981899">
        <w:rPr>
          <w:b/>
          <w:bCs/>
        </w:rPr>
        <w:t xml:space="preserve">for </w:t>
      </w:r>
      <w:r w:rsidRPr="54981899">
        <w:rPr>
          <w:b/>
          <w:bCs/>
          <w:spacing w:val="6"/>
        </w:rPr>
        <w:t xml:space="preserve"> </w:t>
      </w:r>
      <w:r w:rsidRPr="54981899">
        <w:rPr>
          <w:b/>
          <w:bCs/>
        </w:rPr>
        <w:t xml:space="preserve">a </w:t>
      </w:r>
      <w:r w:rsidRPr="54981899">
        <w:rPr>
          <w:b/>
          <w:bCs/>
          <w:spacing w:val="7"/>
        </w:rPr>
        <w:t xml:space="preserve"> </w:t>
      </w:r>
      <w:r w:rsidRPr="54981899">
        <w:rPr>
          <w:b/>
          <w:bCs/>
        </w:rPr>
        <w:t>p</w:t>
      </w:r>
      <w:r w:rsidRPr="54981899">
        <w:rPr>
          <w:b/>
          <w:bCs/>
          <w:spacing w:val="-1"/>
        </w:rPr>
        <w:t>are</w:t>
      </w:r>
      <w:r w:rsidRPr="54981899">
        <w:rPr>
          <w:b/>
          <w:bCs/>
        </w:rPr>
        <w:t xml:space="preserve">nt </w:t>
      </w:r>
      <w:r w:rsidRPr="54981899">
        <w:rPr>
          <w:b/>
          <w:bCs/>
          <w:spacing w:val="6"/>
        </w:rPr>
        <w:t xml:space="preserve"> </w:t>
      </w:r>
      <w:r w:rsidRPr="54981899">
        <w:rPr>
          <w:b/>
          <w:bCs/>
        </w:rPr>
        <w:t xml:space="preserve">or </w:t>
      </w:r>
      <w:r w:rsidRPr="54981899">
        <w:rPr>
          <w:b/>
          <w:bCs/>
          <w:spacing w:val="7"/>
        </w:rPr>
        <w:t xml:space="preserve"> </w:t>
      </w:r>
      <w:r w:rsidRPr="54981899">
        <w:rPr>
          <w:b/>
          <w:bCs/>
        </w:rPr>
        <w:t>o</w:t>
      </w:r>
      <w:r w:rsidRPr="54981899">
        <w:rPr>
          <w:b/>
          <w:bCs/>
          <w:spacing w:val="-1"/>
        </w:rPr>
        <w:t>t</w:t>
      </w:r>
      <w:r w:rsidRPr="54981899">
        <w:rPr>
          <w:b/>
          <w:bCs/>
        </w:rPr>
        <w:t>h</w:t>
      </w:r>
      <w:r w:rsidRPr="54981899">
        <w:rPr>
          <w:b/>
          <w:bCs/>
          <w:spacing w:val="-1"/>
        </w:rPr>
        <w:t>e</w:t>
      </w:r>
      <w:r w:rsidR="001E6EFC" w:rsidRPr="54981899">
        <w:rPr>
          <w:b/>
          <w:bCs/>
        </w:rPr>
        <w:t xml:space="preserve">r </w:t>
      </w:r>
      <w:r w:rsidRPr="54981899">
        <w:rPr>
          <w:b/>
          <w:bCs/>
        </w:rPr>
        <w:t>p</w:t>
      </w:r>
      <w:r w:rsidRPr="54981899">
        <w:rPr>
          <w:b/>
          <w:bCs/>
          <w:spacing w:val="-1"/>
        </w:rPr>
        <w:t>art</w:t>
      </w:r>
      <w:r w:rsidRPr="54981899">
        <w:rPr>
          <w:b/>
          <w:bCs/>
        </w:rPr>
        <w:t xml:space="preserve">y </w:t>
      </w:r>
      <w:r w:rsidRPr="54981899">
        <w:rPr>
          <w:b/>
          <w:bCs/>
          <w:spacing w:val="6"/>
        </w:rPr>
        <w:t xml:space="preserve"> </w:t>
      </w:r>
      <w:r w:rsidRPr="54981899">
        <w:rPr>
          <w:b/>
          <w:bCs/>
          <w:spacing w:val="-1"/>
        </w:rPr>
        <w:t>t</w:t>
      </w:r>
      <w:r w:rsidRPr="54981899">
        <w:rPr>
          <w:b/>
          <w:bCs/>
        </w:rPr>
        <w:t xml:space="preserve">o </w:t>
      </w:r>
      <w:r w:rsidRPr="54981899">
        <w:rPr>
          <w:b/>
          <w:bCs/>
          <w:spacing w:val="7"/>
        </w:rPr>
        <w:t xml:space="preserve"> </w:t>
      </w:r>
      <w:r w:rsidRPr="54981899">
        <w:rPr>
          <w:b/>
          <w:bCs/>
          <w:spacing w:val="-1"/>
        </w:rPr>
        <w:t>re</w:t>
      </w:r>
      <w:r w:rsidRPr="54981899">
        <w:rPr>
          <w:b/>
          <w:bCs/>
        </w:rPr>
        <w:t>c</w:t>
      </w:r>
      <w:r w:rsidRPr="54981899">
        <w:rPr>
          <w:b/>
          <w:bCs/>
          <w:spacing w:val="-1"/>
        </w:rPr>
        <w:t>eiv</w:t>
      </w:r>
      <w:r w:rsidRPr="54981899">
        <w:rPr>
          <w:b/>
          <w:bCs/>
        </w:rPr>
        <w:t xml:space="preserve">e </w:t>
      </w:r>
      <w:r w:rsidRPr="54981899">
        <w:rPr>
          <w:b/>
          <w:bCs/>
          <w:spacing w:val="7"/>
        </w:rPr>
        <w:t xml:space="preserve"> </w:t>
      </w:r>
      <w:r w:rsidRPr="54981899">
        <w:rPr>
          <w:b/>
          <w:bCs/>
        </w:rPr>
        <w:t>a</w:t>
      </w:r>
      <w:r w:rsidR="005469A6" w:rsidRPr="54981899">
        <w:rPr>
          <w:b/>
          <w:bCs/>
        </w:rPr>
        <w:t xml:space="preserve"> </w:t>
      </w:r>
      <w:r w:rsidRPr="3F19865F">
        <w:rPr>
          <w:rFonts w:cs="Tahoma"/>
          <w:b/>
          <w:bCs/>
          <w:spacing w:val="-1"/>
        </w:rPr>
        <w:t>tra</w:t>
      </w:r>
      <w:r w:rsidRPr="3F19865F">
        <w:rPr>
          <w:rFonts w:cs="Tahoma"/>
          <w:b/>
          <w:bCs/>
        </w:rPr>
        <w:t>n</w:t>
      </w:r>
      <w:r w:rsidRPr="3F19865F">
        <w:rPr>
          <w:rFonts w:cs="Tahoma"/>
          <w:b/>
          <w:bCs/>
          <w:spacing w:val="-1"/>
        </w:rPr>
        <w:t>s</w:t>
      </w:r>
      <w:r w:rsidRPr="3F19865F">
        <w:rPr>
          <w:rFonts w:cs="Tahoma"/>
          <w:b/>
          <w:bCs/>
        </w:rPr>
        <w:t>c</w:t>
      </w:r>
      <w:r w:rsidRPr="3F19865F">
        <w:rPr>
          <w:rFonts w:cs="Tahoma"/>
          <w:b/>
          <w:bCs/>
          <w:spacing w:val="-1"/>
        </w:rPr>
        <w:t>ri</w:t>
      </w:r>
      <w:r w:rsidRPr="3F19865F">
        <w:rPr>
          <w:rFonts w:cs="Tahoma"/>
          <w:b/>
          <w:bCs/>
        </w:rPr>
        <w:t>p</w:t>
      </w:r>
      <w:r w:rsidRPr="3F19865F">
        <w:rPr>
          <w:rFonts w:cs="Tahoma"/>
          <w:b/>
          <w:bCs/>
          <w:spacing w:val="-1"/>
        </w:rPr>
        <w:t>t.</w:t>
      </w:r>
    </w:p>
    <w:p w14:paraId="49E06977" w14:textId="77777777" w:rsidR="00AF14E1" w:rsidRDefault="00AF14E1">
      <w:pPr>
        <w:spacing w:before="7" w:line="260" w:lineRule="exact"/>
        <w:rPr>
          <w:sz w:val="26"/>
          <w:szCs w:val="26"/>
        </w:rPr>
      </w:pPr>
    </w:p>
    <w:p w14:paraId="7229862A" w14:textId="77777777" w:rsidR="00196A16" w:rsidRDefault="008531D7" w:rsidP="00196A16">
      <w:pPr>
        <w:pStyle w:val="BodyText"/>
        <w:spacing w:line="260" w:lineRule="exact"/>
        <w:ind w:right="119"/>
        <w:jc w:val="both"/>
      </w:pPr>
      <w:r>
        <w:t>LPCA</w:t>
      </w:r>
      <w:r w:rsidRPr="4DE840C9">
        <w:t xml:space="preserve"> </w:t>
      </w:r>
      <w:r>
        <w:t>will</w:t>
      </w:r>
      <w:r w:rsidRPr="4DE840C9">
        <w:t xml:space="preserve"> </w:t>
      </w:r>
      <w:r>
        <w:t>a</w:t>
      </w:r>
      <w:r>
        <w:rPr>
          <w:spacing w:val="-1"/>
        </w:rPr>
        <w:t>c</w:t>
      </w:r>
      <w:r>
        <w:t>cept</w:t>
      </w:r>
      <w:r w:rsidRPr="4DE840C9">
        <w:t xml:space="preserve"> </w:t>
      </w:r>
      <w:r>
        <w:t>only</w:t>
      </w:r>
      <w:r w:rsidRPr="4DE840C9">
        <w:t xml:space="preserve"> </w:t>
      </w:r>
      <w:r>
        <w:t>o</w:t>
      </w:r>
      <w:r>
        <w:rPr>
          <w:spacing w:val="-2"/>
        </w:rPr>
        <w:t>f</w:t>
      </w:r>
      <w:r>
        <w:t>ficial</w:t>
      </w:r>
      <w:r w:rsidRPr="4DE840C9">
        <w:t xml:space="preserve"> </w:t>
      </w:r>
      <w:r>
        <w:t>t</w:t>
      </w:r>
      <w:r>
        <w:rPr>
          <w:spacing w:val="-4"/>
        </w:rPr>
        <w:t>r</w:t>
      </w:r>
      <w:r>
        <w:t>anscripts</w:t>
      </w:r>
      <w:r w:rsidRPr="4DE840C9">
        <w:t xml:space="preserve"> </w:t>
      </w:r>
      <w:r>
        <w:t>that</w:t>
      </w:r>
      <w:r w:rsidRPr="4DE840C9">
        <w:t xml:space="preserve"> </w:t>
      </w:r>
      <w:r>
        <w:t>a</w:t>
      </w:r>
      <w:r>
        <w:rPr>
          <w:spacing w:val="-2"/>
        </w:rPr>
        <w:t>r</w:t>
      </w:r>
      <w:r>
        <w:t>e</w:t>
      </w:r>
      <w:r w:rsidRPr="4DE840C9">
        <w:t xml:space="preserve"> </w:t>
      </w:r>
      <w:r>
        <w:t>mailed</w:t>
      </w:r>
      <w:r w:rsidRPr="4DE840C9">
        <w:t xml:space="preserve"> </w:t>
      </w:r>
      <w:r>
        <w:t>di</w:t>
      </w:r>
      <w:r>
        <w:rPr>
          <w:spacing w:val="-2"/>
        </w:rPr>
        <w:t>r</w:t>
      </w:r>
      <w:r>
        <w:t>ectly</w:t>
      </w:r>
      <w:r w:rsidRPr="4DE840C9">
        <w:t xml:space="preserve"> </w:t>
      </w:r>
      <w:r>
        <w:t>to</w:t>
      </w:r>
      <w:r w:rsidRPr="4DE840C9">
        <w:t xml:space="preserve"> </w:t>
      </w:r>
      <w:r>
        <w:t>the</w:t>
      </w:r>
      <w:r w:rsidRPr="4DE840C9">
        <w:t xml:space="preserve"> </w:t>
      </w:r>
      <w:r>
        <w:rPr>
          <w:spacing w:val="-2"/>
        </w:rPr>
        <w:t>r</w:t>
      </w:r>
      <w:r>
        <w:t>egist</w:t>
      </w:r>
      <w:r>
        <w:rPr>
          <w:spacing w:val="-4"/>
        </w:rPr>
        <w:t>r</w:t>
      </w:r>
      <w:r>
        <w:t>ar's</w:t>
      </w:r>
      <w:r w:rsidRPr="4DE840C9">
        <w:t xml:space="preserve"> </w:t>
      </w:r>
      <w:r>
        <w:t>o</w:t>
      </w:r>
      <w:r>
        <w:rPr>
          <w:spacing w:val="-2"/>
        </w:rPr>
        <w:t>f</w:t>
      </w:r>
      <w:r>
        <w:t xml:space="preserve">fice. </w:t>
      </w:r>
      <w:r w:rsidRPr="4DE840C9">
        <w:t xml:space="preserve"> </w:t>
      </w:r>
      <w:r>
        <w:t>LPCA</w:t>
      </w:r>
      <w:r w:rsidRPr="4DE840C9">
        <w:t xml:space="preserve"> </w:t>
      </w:r>
      <w:r>
        <w:t>will</w:t>
      </w:r>
      <w:r w:rsidRPr="4DE840C9">
        <w:t xml:space="preserve"> </w:t>
      </w:r>
      <w:r>
        <w:t>only</w:t>
      </w:r>
      <w:r w:rsidRPr="4DE840C9">
        <w:t xml:space="preserve"> </w:t>
      </w:r>
      <w:r>
        <w:rPr>
          <w:spacing w:val="-2"/>
        </w:rPr>
        <w:t>r</w:t>
      </w:r>
      <w:r>
        <w:t>elease a</w:t>
      </w:r>
      <w:r w:rsidRPr="4DE840C9">
        <w:t xml:space="preserve"> </w:t>
      </w:r>
      <w:r>
        <w:t>student's</w:t>
      </w:r>
      <w:r w:rsidRPr="4DE840C9">
        <w:t xml:space="preserve"> </w:t>
      </w:r>
      <w:r>
        <w:t>o</w:t>
      </w:r>
      <w:r>
        <w:rPr>
          <w:spacing w:val="-2"/>
        </w:rPr>
        <w:t>f</w:t>
      </w:r>
      <w:r>
        <w:t>ficial</w:t>
      </w:r>
      <w:r w:rsidRPr="4DE840C9">
        <w:t xml:space="preserve"> </w:t>
      </w:r>
      <w:r>
        <w:t>t</w:t>
      </w:r>
      <w:r>
        <w:rPr>
          <w:spacing w:val="-4"/>
        </w:rPr>
        <w:t>r</w:t>
      </w:r>
      <w:r>
        <w:t>anscript</w:t>
      </w:r>
      <w:r w:rsidRPr="4DE840C9">
        <w:t xml:space="preserve"> </w:t>
      </w:r>
      <w:r>
        <w:t>after</w:t>
      </w:r>
      <w:r w:rsidRPr="4DE840C9">
        <w:t xml:space="preserve"> </w:t>
      </w:r>
      <w:r>
        <w:t>the</w:t>
      </w:r>
      <w:r w:rsidRPr="4DE840C9">
        <w:t xml:space="preserve"> </w:t>
      </w:r>
      <w:r>
        <w:rPr>
          <w:spacing w:val="-2"/>
        </w:rPr>
        <w:t>r</w:t>
      </w:r>
      <w:r>
        <w:t>eceipt</w:t>
      </w:r>
      <w:r w:rsidRPr="4DE840C9">
        <w:t xml:space="preserve"> </w:t>
      </w:r>
      <w:r>
        <w:t>of</w:t>
      </w:r>
      <w:r w:rsidRPr="4DE840C9">
        <w:t xml:space="preserve"> </w:t>
      </w:r>
      <w:r>
        <w:t>wri</w:t>
      </w:r>
      <w:r>
        <w:rPr>
          <w:spacing w:val="-2"/>
        </w:rPr>
        <w:t>t</w:t>
      </w:r>
      <w:r>
        <w:t>ten</w:t>
      </w:r>
      <w:r w:rsidRPr="4DE840C9">
        <w:t xml:space="preserve"> </w:t>
      </w:r>
      <w:r>
        <w:rPr>
          <w:spacing w:val="-2"/>
        </w:rPr>
        <w:t>r</w:t>
      </w:r>
      <w:r>
        <w:t>equest</w:t>
      </w:r>
      <w:r w:rsidRPr="4DE840C9">
        <w:t xml:space="preserve"> </w:t>
      </w:r>
      <w:r>
        <w:rPr>
          <w:spacing w:val="-1"/>
        </w:rPr>
        <w:t>b</w:t>
      </w:r>
      <w:r>
        <w:t>y</w:t>
      </w:r>
      <w:r w:rsidRPr="4DE840C9">
        <w:t xml:space="preserve"> </w:t>
      </w:r>
      <w:r>
        <w:t>the</w:t>
      </w:r>
      <w:r w:rsidRPr="4DE840C9">
        <w:t xml:space="preserve"> </w:t>
      </w:r>
      <w:r>
        <w:t>pa</w:t>
      </w:r>
      <w:r>
        <w:rPr>
          <w:spacing w:val="-2"/>
        </w:rPr>
        <w:t>r</w:t>
      </w:r>
      <w:r>
        <w:t>ent/gua</w:t>
      </w:r>
      <w:r>
        <w:rPr>
          <w:spacing w:val="-2"/>
        </w:rPr>
        <w:t>r</w:t>
      </w:r>
      <w:r>
        <w:t>dian.</w:t>
      </w:r>
      <w:r w:rsidR="00196A16" w:rsidRPr="4DE840C9">
        <w:t xml:space="preserve"> </w:t>
      </w:r>
      <w:r w:rsidR="00196A16">
        <w:t xml:space="preserve">Transcripts require a </w:t>
      </w:r>
      <w:r w:rsidR="68146F1E">
        <w:t>two week advanced notification for release via the Registrar’s office.</w:t>
      </w:r>
    </w:p>
    <w:p w14:paraId="3E0F5763" w14:textId="77777777" w:rsidR="00AF14E1" w:rsidRDefault="00AF14E1">
      <w:pPr>
        <w:spacing w:line="280" w:lineRule="exact"/>
        <w:rPr>
          <w:sz w:val="28"/>
          <w:szCs w:val="28"/>
        </w:rPr>
      </w:pPr>
    </w:p>
    <w:p w14:paraId="7892EA35" w14:textId="77777777" w:rsidR="00AF14E1" w:rsidRDefault="008531D7" w:rsidP="540026D6">
      <w:pPr>
        <w:tabs>
          <w:tab w:val="left" w:pos="9512"/>
        </w:tabs>
        <w:spacing w:line="260" w:lineRule="exact"/>
        <w:ind w:left="100" w:right="119"/>
        <w:rPr>
          <w:rFonts w:ascii="Tahoma" w:eastAsia="Tahoma" w:hAnsi="Tahoma" w:cs="Tahoma"/>
        </w:rPr>
      </w:pPr>
      <w:r>
        <w:rPr>
          <w:rFonts w:ascii="Tahoma" w:eastAsia="Tahoma" w:hAnsi="Tahoma" w:cs="Tahoma"/>
          <w:b/>
          <w:bCs/>
          <w:sz w:val="24"/>
          <w:szCs w:val="24"/>
        </w:rPr>
        <w:t>Academic</w:t>
      </w:r>
      <w:r>
        <w:rPr>
          <w:rFonts w:ascii="Tahoma" w:eastAsia="Tahoma" w:hAnsi="Tahoma" w:cs="Tahoma"/>
          <w:b/>
          <w:bCs/>
          <w:spacing w:val="-5"/>
          <w:sz w:val="24"/>
          <w:szCs w:val="24"/>
        </w:rPr>
        <w:t xml:space="preserve"> </w:t>
      </w:r>
      <w:r>
        <w:rPr>
          <w:rFonts w:ascii="Tahoma" w:eastAsia="Tahoma" w:hAnsi="Tahoma" w:cs="Tahoma"/>
          <w:b/>
          <w:bCs/>
          <w:sz w:val="24"/>
          <w:szCs w:val="24"/>
        </w:rPr>
        <w:t>Standing</w:t>
      </w:r>
      <w:r>
        <w:rPr>
          <w:rFonts w:ascii="Tahoma" w:eastAsia="Tahoma" w:hAnsi="Tahoma" w:cs="Tahoma"/>
          <w:b/>
          <w:bCs/>
          <w:spacing w:val="-4"/>
          <w:sz w:val="24"/>
          <w:szCs w:val="24"/>
        </w:rPr>
        <w:t xml:space="preserve"> </w:t>
      </w:r>
      <w:r>
        <w:rPr>
          <w:rFonts w:ascii="Tahoma" w:eastAsia="Tahoma" w:hAnsi="Tahoma" w:cs="Tahoma"/>
          <w:b/>
          <w:bCs/>
          <w:sz w:val="24"/>
          <w:szCs w:val="24"/>
        </w:rPr>
        <w:t>/</w:t>
      </w:r>
      <w:r>
        <w:rPr>
          <w:rFonts w:ascii="Tahoma" w:eastAsia="Tahoma" w:hAnsi="Tahoma" w:cs="Tahoma"/>
          <w:b/>
          <w:bCs/>
          <w:spacing w:val="-4"/>
          <w:sz w:val="24"/>
          <w:szCs w:val="24"/>
        </w:rPr>
        <w:t xml:space="preserve"> </w:t>
      </w:r>
      <w:r>
        <w:rPr>
          <w:rFonts w:ascii="Tahoma" w:eastAsia="Tahoma" w:hAnsi="Tahoma" w:cs="Tahoma"/>
          <w:b/>
          <w:bCs/>
          <w:sz w:val="24"/>
          <w:szCs w:val="24"/>
        </w:rPr>
        <w:t>Academic</w:t>
      </w:r>
      <w:r>
        <w:rPr>
          <w:rFonts w:ascii="Tahoma" w:eastAsia="Tahoma" w:hAnsi="Tahoma" w:cs="Tahoma"/>
          <w:b/>
          <w:bCs/>
          <w:spacing w:val="-4"/>
          <w:sz w:val="24"/>
          <w:szCs w:val="24"/>
        </w:rPr>
        <w:t xml:space="preserve"> </w:t>
      </w:r>
      <w:r>
        <w:rPr>
          <w:rFonts w:ascii="Tahoma" w:eastAsia="Tahoma" w:hAnsi="Tahoma" w:cs="Tahoma"/>
          <w:b/>
          <w:bCs/>
          <w:sz w:val="24"/>
          <w:szCs w:val="24"/>
        </w:rPr>
        <w:t>Probation</w:t>
      </w:r>
      <w:r>
        <w:rPr>
          <w:rFonts w:ascii="Tahoma" w:eastAsia="Tahoma" w:hAnsi="Tahoma" w:cs="Tahoma"/>
          <w:b/>
          <w:bCs/>
          <w:spacing w:val="-5"/>
          <w:sz w:val="24"/>
          <w:szCs w:val="24"/>
        </w:rPr>
        <w:t xml:space="preserve"> </w:t>
      </w:r>
      <w:r>
        <w:rPr>
          <w:rFonts w:ascii="Tahoma" w:eastAsia="Tahoma" w:hAnsi="Tahoma" w:cs="Tahoma"/>
          <w:b/>
          <w:bCs/>
        </w:rPr>
        <w:t>S</w:t>
      </w:r>
      <w:r>
        <w:rPr>
          <w:rFonts w:ascii="Tahoma" w:eastAsia="Tahoma" w:hAnsi="Tahoma" w:cs="Tahoma"/>
          <w:b/>
          <w:bCs/>
          <w:spacing w:val="-1"/>
        </w:rPr>
        <w:t>t</w:t>
      </w:r>
      <w:r>
        <w:rPr>
          <w:rFonts w:ascii="Tahoma" w:eastAsia="Tahoma" w:hAnsi="Tahoma" w:cs="Tahoma"/>
          <w:b/>
          <w:bCs/>
        </w:rPr>
        <w:t>ud</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1"/>
        </w:rPr>
        <w:t>t</w:t>
      </w:r>
      <w:r>
        <w:rPr>
          <w:rFonts w:ascii="Tahoma" w:eastAsia="Tahoma" w:hAnsi="Tahoma" w:cs="Tahoma"/>
          <w:b/>
          <w:bCs/>
        </w:rPr>
        <w:t>s</w:t>
      </w:r>
      <w:r>
        <w:rPr>
          <w:rFonts w:ascii="Tahoma" w:eastAsia="Tahoma" w:hAnsi="Tahoma" w:cs="Tahoma"/>
          <w:b/>
          <w:bCs/>
          <w:spacing w:val="2"/>
        </w:rPr>
        <w:t xml:space="preserve"> </w:t>
      </w:r>
      <w:r>
        <w:rPr>
          <w:rFonts w:ascii="Tahoma" w:eastAsia="Tahoma" w:hAnsi="Tahoma" w:cs="Tahoma"/>
          <w:b/>
          <w:bCs/>
          <w:spacing w:val="-1"/>
        </w:rPr>
        <w:t>m</w:t>
      </w:r>
      <w:r>
        <w:rPr>
          <w:rFonts w:ascii="Tahoma" w:eastAsia="Tahoma" w:hAnsi="Tahoma" w:cs="Tahoma"/>
          <w:b/>
          <w:bCs/>
        </w:rPr>
        <w:t>u</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a</w:t>
      </w:r>
      <w:r>
        <w:rPr>
          <w:rFonts w:ascii="Tahoma" w:eastAsia="Tahoma" w:hAnsi="Tahoma" w:cs="Tahoma"/>
          <w:b/>
          <w:bCs/>
        </w:rPr>
        <w:t>ch</w:t>
      </w:r>
      <w:r>
        <w:rPr>
          <w:rFonts w:ascii="Tahoma" w:eastAsia="Tahoma" w:hAnsi="Tahoma" w:cs="Tahoma"/>
          <w:b/>
          <w:bCs/>
          <w:spacing w:val="-1"/>
        </w:rPr>
        <w:t>iev</w:t>
      </w:r>
      <w:r>
        <w:rPr>
          <w:rFonts w:ascii="Tahoma" w:eastAsia="Tahoma" w:hAnsi="Tahoma" w:cs="Tahoma"/>
          <w:b/>
          <w:bCs/>
        </w:rPr>
        <w:t>e</w:t>
      </w:r>
      <w:r>
        <w:rPr>
          <w:rFonts w:ascii="Tahoma" w:eastAsia="Tahoma" w:hAnsi="Tahoma" w:cs="Tahoma"/>
          <w:b/>
          <w:bCs/>
          <w:spacing w:val="3"/>
        </w:rPr>
        <w:t xml:space="preserve"> </w:t>
      </w:r>
      <w:r>
        <w:rPr>
          <w:rFonts w:ascii="Tahoma" w:eastAsia="Tahoma" w:hAnsi="Tahoma" w:cs="Tahoma"/>
          <w:b/>
          <w:bCs/>
        </w:rPr>
        <w:t>a</w:t>
      </w:r>
      <w:r>
        <w:rPr>
          <w:rFonts w:ascii="Tahoma" w:eastAsia="Tahoma" w:hAnsi="Tahoma" w:cs="Tahoma"/>
          <w:b/>
          <w:bCs/>
          <w:spacing w:val="3"/>
        </w:rPr>
        <w:t xml:space="preserve"> </w:t>
      </w:r>
      <w:r>
        <w:rPr>
          <w:rFonts w:ascii="Tahoma" w:eastAsia="Tahoma" w:hAnsi="Tahoma" w:cs="Tahoma"/>
          <w:b/>
          <w:bCs/>
        </w:rPr>
        <w:t>GPA</w:t>
      </w:r>
      <w:r>
        <w:rPr>
          <w:rFonts w:ascii="Tahoma" w:eastAsia="Tahoma" w:hAnsi="Tahoma" w:cs="Tahoma"/>
          <w:b/>
          <w:bCs/>
          <w:spacing w:val="3"/>
        </w:rPr>
        <w:t xml:space="preserve"> </w:t>
      </w:r>
      <w:r>
        <w:rPr>
          <w:rFonts w:ascii="Tahoma" w:eastAsia="Tahoma" w:hAnsi="Tahoma" w:cs="Tahoma"/>
          <w:b/>
          <w:bCs/>
        </w:rPr>
        <w:t>(g</w:t>
      </w:r>
      <w:r>
        <w:rPr>
          <w:rFonts w:ascii="Tahoma" w:eastAsia="Tahoma" w:hAnsi="Tahoma" w:cs="Tahoma"/>
          <w:b/>
          <w:bCs/>
          <w:spacing w:val="-1"/>
        </w:rPr>
        <w:t>ra</w:t>
      </w:r>
      <w:r>
        <w:rPr>
          <w:rFonts w:ascii="Tahoma" w:eastAsia="Tahoma" w:hAnsi="Tahoma" w:cs="Tahoma"/>
          <w:b/>
          <w:bCs/>
        </w:rPr>
        <w:t>de</w:t>
      </w:r>
      <w:r>
        <w:rPr>
          <w:rFonts w:ascii="Tahoma" w:eastAsia="Tahoma" w:hAnsi="Tahoma" w:cs="Tahoma"/>
          <w:b/>
          <w:bCs/>
          <w:spacing w:val="2"/>
        </w:rPr>
        <w:t xml:space="preserve"> </w:t>
      </w:r>
      <w:r>
        <w:rPr>
          <w:rFonts w:ascii="Tahoma" w:eastAsia="Tahoma" w:hAnsi="Tahoma" w:cs="Tahoma"/>
          <w:b/>
          <w:bCs/>
        </w:rPr>
        <w:t>po</w:t>
      </w:r>
      <w:r>
        <w:rPr>
          <w:rFonts w:ascii="Tahoma" w:eastAsia="Tahoma" w:hAnsi="Tahoma" w:cs="Tahoma"/>
          <w:b/>
          <w:bCs/>
          <w:spacing w:val="-1"/>
        </w:rPr>
        <w:t>i</w:t>
      </w:r>
      <w:r>
        <w:rPr>
          <w:rFonts w:ascii="Tahoma" w:eastAsia="Tahoma" w:hAnsi="Tahoma" w:cs="Tahoma"/>
          <w:b/>
          <w:bCs/>
        </w:rPr>
        <w:t>nt</w:t>
      </w:r>
      <w:r>
        <w:rPr>
          <w:rFonts w:ascii="Tahoma" w:eastAsia="Tahoma" w:hAnsi="Tahoma" w:cs="Tahoma"/>
          <w:b/>
          <w:bCs/>
          <w:spacing w:val="3"/>
        </w:rPr>
        <w:t xml:space="preserve"> </w:t>
      </w:r>
      <w:r>
        <w:rPr>
          <w:rFonts w:ascii="Tahoma" w:eastAsia="Tahoma" w:hAnsi="Tahoma" w:cs="Tahoma"/>
          <w:b/>
          <w:bCs/>
          <w:spacing w:val="-1"/>
        </w:rPr>
        <w:t>avera</w:t>
      </w:r>
      <w:r>
        <w:rPr>
          <w:rFonts w:ascii="Tahoma" w:eastAsia="Tahoma" w:hAnsi="Tahoma" w:cs="Tahoma"/>
          <w:b/>
          <w:bCs/>
        </w:rPr>
        <w:t>g</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rPr>
        <w:t>of</w:t>
      </w:r>
      <w:r>
        <w:rPr>
          <w:rFonts w:ascii="Tahoma" w:eastAsia="Tahoma" w:hAnsi="Tahoma" w:cs="Tahoma"/>
          <w:b/>
          <w:bCs/>
          <w:spacing w:val="3"/>
        </w:rPr>
        <w:t xml:space="preserve"> </w:t>
      </w:r>
      <w:r>
        <w:rPr>
          <w:rFonts w:ascii="Tahoma" w:eastAsia="Tahoma" w:hAnsi="Tahoma" w:cs="Tahoma"/>
          <w:b/>
          <w:bCs/>
          <w:spacing w:val="-1"/>
        </w:rPr>
        <w:t>2.</w:t>
      </w:r>
      <w:r>
        <w:rPr>
          <w:rFonts w:ascii="Tahoma" w:eastAsia="Tahoma" w:hAnsi="Tahoma" w:cs="Tahoma"/>
          <w:b/>
          <w:bCs/>
        </w:rPr>
        <w:t>0</w:t>
      </w:r>
      <w:r>
        <w:rPr>
          <w:rFonts w:ascii="Tahoma" w:eastAsia="Tahoma" w:hAnsi="Tahoma" w:cs="Tahoma"/>
          <w:b/>
          <w:bCs/>
          <w:spacing w:val="3"/>
        </w:rPr>
        <w:t xml:space="preserve"> </w:t>
      </w:r>
      <w:r>
        <w:rPr>
          <w:rFonts w:ascii="Tahoma" w:eastAsia="Tahoma" w:hAnsi="Tahoma" w:cs="Tahoma"/>
          <w:b/>
          <w:bCs/>
        </w:rPr>
        <w:t>or</w:t>
      </w:r>
      <w:r>
        <w:rPr>
          <w:rFonts w:ascii="Tahoma" w:eastAsia="Tahoma" w:hAnsi="Tahoma" w:cs="Tahoma"/>
          <w:b/>
          <w:bCs/>
          <w:spacing w:val="3"/>
        </w:rPr>
        <w:t xml:space="preserve"> </w:t>
      </w:r>
      <w:r>
        <w:rPr>
          <w:rFonts w:ascii="Tahoma" w:eastAsia="Tahoma" w:hAnsi="Tahoma" w:cs="Tahoma"/>
          <w:b/>
          <w:bCs/>
          <w:spacing w:val="-1"/>
        </w:rPr>
        <w:t>ab</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spacing w:val="-1"/>
        </w:rPr>
        <w:t>ea</w:t>
      </w:r>
      <w:r>
        <w:rPr>
          <w:rFonts w:ascii="Tahoma" w:eastAsia="Tahoma" w:hAnsi="Tahoma" w:cs="Tahoma"/>
          <w:b/>
          <w:bCs/>
        </w:rPr>
        <w:t>ch</w:t>
      </w:r>
      <w:r>
        <w:rPr>
          <w:rFonts w:ascii="Tahoma" w:eastAsia="Tahoma" w:hAnsi="Tahoma" w:cs="Tahoma"/>
          <w:b/>
          <w:bCs/>
          <w:spacing w:val="3"/>
        </w:rPr>
        <w:t xml:space="preserve"> </w:t>
      </w:r>
      <w:r>
        <w:rPr>
          <w:rFonts w:ascii="Tahoma" w:eastAsia="Tahoma" w:hAnsi="Tahoma" w:cs="Tahoma"/>
          <w:b/>
          <w:bCs/>
          <w:spacing w:val="-1"/>
        </w:rPr>
        <w:t>semeste</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3"/>
        </w:rPr>
        <w:t xml:space="preserve"> </w:t>
      </w:r>
      <w:r>
        <w:rPr>
          <w:rFonts w:ascii="Tahoma" w:eastAsia="Tahoma" w:hAnsi="Tahoma" w:cs="Tahoma"/>
          <w:b/>
          <w:bCs/>
          <w:spacing w:val="-1"/>
        </w:rPr>
        <w:t>atte</w:t>
      </w:r>
      <w:r>
        <w:rPr>
          <w:rFonts w:ascii="Tahoma" w:eastAsia="Tahoma" w:hAnsi="Tahoma" w:cs="Tahoma"/>
          <w:b/>
          <w:bCs/>
        </w:rPr>
        <w:t>nd</w:t>
      </w:r>
      <w:r>
        <w:rPr>
          <w:rFonts w:ascii="Tahoma" w:eastAsia="Tahoma" w:hAnsi="Tahoma" w:cs="Tahoma"/>
          <w:b/>
          <w:bCs/>
          <w:spacing w:val="-1"/>
        </w:rPr>
        <w:t>a</w:t>
      </w:r>
      <w:r>
        <w:rPr>
          <w:rFonts w:ascii="Tahoma" w:eastAsia="Tahoma" w:hAnsi="Tahoma" w:cs="Tahoma"/>
          <w:b/>
          <w:bCs/>
        </w:rPr>
        <w:t xml:space="preserve">nce </w:t>
      </w:r>
      <w:r>
        <w:rPr>
          <w:rFonts w:ascii="Tahoma" w:eastAsia="Tahoma" w:hAnsi="Tahoma" w:cs="Tahoma"/>
          <w:b/>
          <w:bCs/>
          <w:spacing w:val="-1"/>
        </w:rPr>
        <w:t>a</w:t>
      </w:r>
      <w:r>
        <w:rPr>
          <w:rFonts w:ascii="Tahoma" w:eastAsia="Tahoma" w:hAnsi="Tahoma" w:cs="Tahoma"/>
          <w:b/>
          <w:bCs/>
        </w:rPr>
        <w:t>t</w:t>
      </w:r>
      <w:r>
        <w:rPr>
          <w:rFonts w:ascii="Tahoma" w:eastAsia="Tahoma" w:hAnsi="Tahoma" w:cs="Tahoma"/>
          <w:b/>
          <w:bCs/>
          <w:spacing w:val="25"/>
        </w:rPr>
        <w:t xml:space="preserve"> </w:t>
      </w:r>
      <w:r>
        <w:rPr>
          <w:rFonts w:ascii="Tahoma" w:eastAsia="Tahoma" w:hAnsi="Tahoma" w:cs="Tahoma"/>
          <w:b/>
          <w:bCs/>
        </w:rPr>
        <w:t>L</w:t>
      </w:r>
      <w:r w:rsidR="0071428E">
        <w:rPr>
          <w:rFonts w:ascii="Tahoma" w:eastAsia="Tahoma" w:hAnsi="Tahoma" w:cs="Tahoma"/>
          <w:b/>
          <w:bCs/>
          <w:spacing w:val="-1"/>
        </w:rPr>
        <w:t>PCA</w:t>
      </w:r>
      <w:r>
        <w:rPr>
          <w:rFonts w:ascii="Tahoma" w:eastAsia="Tahoma" w:hAnsi="Tahoma" w:cs="Tahoma"/>
          <w:b/>
          <w:bCs/>
          <w:spacing w:val="25"/>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4"/>
        </w:rPr>
        <w:t xml:space="preserve"> </w:t>
      </w:r>
      <w:r>
        <w:rPr>
          <w:rFonts w:ascii="Tahoma" w:eastAsia="Tahoma" w:hAnsi="Tahoma" w:cs="Tahoma"/>
          <w:b/>
          <w:bCs/>
          <w:spacing w:val="-1"/>
        </w:rPr>
        <w:t>ea</w:t>
      </w:r>
      <w:r>
        <w:rPr>
          <w:rFonts w:ascii="Tahoma" w:eastAsia="Tahoma" w:hAnsi="Tahoma" w:cs="Tahoma"/>
          <w:b/>
          <w:bCs/>
        </w:rPr>
        <w:t>ch</w:t>
      </w:r>
      <w:r>
        <w:rPr>
          <w:rFonts w:ascii="Tahoma" w:eastAsia="Tahoma" w:hAnsi="Tahoma" w:cs="Tahoma"/>
          <w:b/>
          <w:bCs/>
          <w:spacing w:val="25"/>
        </w:rPr>
        <w:t xml:space="preserve"> </w:t>
      </w:r>
      <w:r>
        <w:rPr>
          <w:rFonts w:ascii="Tahoma" w:eastAsia="Tahoma" w:hAnsi="Tahoma" w:cs="Tahoma"/>
          <w:b/>
          <w:bCs/>
        </w:rPr>
        <w:t>of</w:t>
      </w:r>
      <w:r>
        <w:rPr>
          <w:rFonts w:ascii="Tahoma" w:eastAsia="Tahoma" w:hAnsi="Tahoma" w:cs="Tahoma"/>
          <w:b/>
          <w:bCs/>
          <w:spacing w:val="25"/>
        </w:rPr>
        <w:t xml:space="preserve"> </w:t>
      </w:r>
      <w:r>
        <w:rPr>
          <w:rFonts w:ascii="Tahoma" w:eastAsia="Tahoma" w:hAnsi="Tahoma" w:cs="Tahoma"/>
          <w:b/>
          <w:bCs/>
          <w:spacing w:val="-1"/>
        </w:rPr>
        <w:t>t</w:t>
      </w:r>
      <w:r>
        <w:rPr>
          <w:rFonts w:ascii="Tahoma" w:eastAsia="Tahoma" w:hAnsi="Tahoma" w:cs="Tahoma"/>
          <w:b/>
          <w:bCs/>
        </w:rPr>
        <w:t>he</w:t>
      </w:r>
      <w:r>
        <w:rPr>
          <w:rFonts w:ascii="Tahoma" w:eastAsia="Tahoma" w:hAnsi="Tahoma" w:cs="Tahoma"/>
          <w:b/>
          <w:bCs/>
          <w:spacing w:val="25"/>
        </w:rPr>
        <w:t xml:space="preserve"> </w:t>
      </w:r>
      <w:r>
        <w:rPr>
          <w:rFonts w:ascii="Tahoma" w:eastAsia="Tahoma" w:hAnsi="Tahoma" w:cs="Tahoma"/>
          <w:b/>
          <w:bCs/>
        </w:rPr>
        <w:t>co</w:t>
      </w:r>
      <w:r>
        <w:rPr>
          <w:rFonts w:ascii="Tahoma" w:eastAsia="Tahoma" w:hAnsi="Tahoma" w:cs="Tahoma"/>
          <w:b/>
          <w:bCs/>
          <w:spacing w:val="-1"/>
        </w:rPr>
        <w:t>r</w:t>
      </w:r>
      <w:r>
        <w:rPr>
          <w:rFonts w:ascii="Tahoma" w:eastAsia="Tahoma" w:hAnsi="Tahoma" w:cs="Tahoma"/>
          <w:b/>
          <w:bCs/>
        </w:rPr>
        <w:t>e</w:t>
      </w:r>
      <w:r>
        <w:rPr>
          <w:rFonts w:ascii="Tahoma" w:eastAsia="Tahoma" w:hAnsi="Tahoma" w:cs="Tahoma"/>
          <w:b/>
          <w:bCs/>
          <w:spacing w:val="25"/>
        </w:rPr>
        <w:t xml:space="preserve"> </w:t>
      </w:r>
      <w:r>
        <w:rPr>
          <w:rFonts w:ascii="Tahoma" w:eastAsia="Tahoma" w:hAnsi="Tahoma" w:cs="Tahoma"/>
          <w:b/>
          <w:bCs/>
          <w:spacing w:val="-1"/>
        </w:rPr>
        <w:t>a</w:t>
      </w:r>
      <w:r>
        <w:rPr>
          <w:rFonts w:ascii="Tahoma" w:eastAsia="Tahoma" w:hAnsi="Tahoma" w:cs="Tahoma"/>
          <w:b/>
          <w:bCs/>
        </w:rPr>
        <w:t>c</w:t>
      </w:r>
      <w:r>
        <w:rPr>
          <w:rFonts w:ascii="Tahoma" w:eastAsia="Tahoma" w:hAnsi="Tahoma" w:cs="Tahoma"/>
          <w:b/>
          <w:bCs/>
          <w:spacing w:val="-1"/>
        </w:rPr>
        <w:t>a</w:t>
      </w:r>
      <w:r>
        <w:rPr>
          <w:rFonts w:ascii="Tahoma" w:eastAsia="Tahoma" w:hAnsi="Tahoma" w:cs="Tahoma"/>
          <w:b/>
          <w:bCs/>
        </w:rPr>
        <w:t>d</w:t>
      </w:r>
      <w:r>
        <w:rPr>
          <w:rFonts w:ascii="Tahoma" w:eastAsia="Tahoma" w:hAnsi="Tahoma" w:cs="Tahoma"/>
          <w:b/>
          <w:bCs/>
          <w:spacing w:val="-1"/>
        </w:rPr>
        <w:t>emi</w:t>
      </w:r>
      <w:r>
        <w:rPr>
          <w:rFonts w:ascii="Tahoma" w:eastAsia="Tahoma" w:hAnsi="Tahoma" w:cs="Tahoma"/>
          <w:b/>
          <w:bCs/>
        </w:rPr>
        <w:t>c</w:t>
      </w:r>
      <w:r>
        <w:rPr>
          <w:rFonts w:ascii="Tahoma" w:eastAsia="Tahoma" w:hAnsi="Tahoma" w:cs="Tahoma"/>
          <w:b/>
          <w:bCs/>
          <w:spacing w:val="25"/>
        </w:rPr>
        <w:t xml:space="preserve"> </w:t>
      </w:r>
      <w:r>
        <w:rPr>
          <w:rFonts w:ascii="Tahoma" w:eastAsia="Tahoma" w:hAnsi="Tahoma" w:cs="Tahoma"/>
          <w:b/>
          <w:bCs/>
        </w:rPr>
        <w:t>c</w:t>
      </w:r>
      <w:r>
        <w:rPr>
          <w:rFonts w:ascii="Tahoma" w:eastAsia="Tahoma" w:hAnsi="Tahoma" w:cs="Tahoma"/>
          <w:b/>
          <w:bCs/>
          <w:spacing w:val="-1"/>
        </w:rPr>
        <w:t>lasse</w:t>
      </w:r>
      <w:r>
        <w:rPr>
          <w:rFonts w:ascii="Tahoma" w:eastAsia="Tahoma" w:hAnsi="Tahoma" w:cs="Tahoma"/>
          <w:b/>
          <w:bCs/>
        </w:rPr>
        <w:t>s</w:t>
      </w:r>
      <w:r>
        <w:rPr>
          <w:rFonts w:ascii="Tahoma" w:eastAsia="Tahoma" w:hAnsi="Tahoma" w:cs="Tahoma"/>
          <w:b/>
          <w:bCs/>
          <w:spacing w:val="25"/>
        </w:rPr>
        <w:t xml:space="preserve"> </w:t>
      </w:r>
      <w:r>
        <w:rPr>
          <w:rFonts w:ascii="Tahoma" w:eastAsia="Tahoma" w:hAnsi="Tahoma" w:cs="Tahoma"/>
          <w:b/>
          <w:bCs/>
          <w:spacing w:val="-1"/>
        </w:rPr>
        <w:t>t</w:t>
      </w:r>
      <w:r>
        <w:rPr>
          <w:rFonts w:ascii="Tahoma" w:eastAsia="Tahoma" w:hAnsi="Tahoma" w:cs="Tahoma"/>
          <w:b/>
          <w:bCs/>
        </w:rPr>
        <w:t>o</w:t>
      </w:r>
      <w:r>
        <w:rPr>
          <w:rFonts w:ascii="Tahoma" w:eastAsia="Tahoma" w:hAnsi="Tahoma" w:cs="Tahoma"/>
          <w:b/>
          <w:bCs/>
          <w:spacing w:val="25"/>
        </w:rPr>
        <w:t xml:space="preserve"> </w:t>
      </w:r>
      <w:r>
        <w:rPr>
          <w:rFonts w:ascii="Tahoma" w:eastAsia="Tahoma" w:hAnsi="Tahoma" w:cs="Tahoma"/>
          <w:b/>
          <w:bCs/>
          <w:spacing w:val="-1"/>
        </w:rPr>
        <w:t>remai</w:t>
      </w:r>
      <w:r>
        <w:rPr>
          <w:rFonts w:ascii="Tahoma" w:eastAsia="Tahoma" w:hAnsi="Tahoma" w:cs="Tahoma"/>
          <w:b/>
          <w:bCs/>
        </w:rPr>
        <w:t>n</w:t>
      </w:r>
      <w:r>
        <w:rPr>
          <w:rFonts w:ascii="Tahoma" w:eastAsia="Tahoma" w:hAnsi="Tahoma" w:cs="Tahoma"/>
          <w:b/>
          <w:bCs/>
          <w:spacing w:val="25"/>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5"/>
        </w:rPr>
        <w:t xml:space="preserve"> </w:t>
      </w:r>
      <w:r>
        <w:rPr>
          <w:rFonts w:ascii="Tahoma" w:eastAsia="Tahoma" w:hAnsi="Tahoma" w:cs="Tahoma"/>
          <w:b/>
          <w:bCs/>
        </w:rPr>
        <w:t>good</w:t>
      </w:r>
      <w:r>
        <w:rPr>
          <w:rFonts w:ascii="Tahoma" w:eastAsia="Tahoma" w:hAnsi="Tahoma" w:cs="Tahoma"/>
          <w:b/>
          <w:bCs/>
          <w:spacing w:val="25"/>
        </w:rPr>
        <w:t xml:space="preserve"> </w:t>
      </w:r>
      <w:r>
        <w:rPr>
          <w:rFonts w:ascii="Tahoma" w:eastAsia="Tahoma" w:hAnsi="Tahoma" w:cs="Tahoma"/>
          <w:b/>
          <w:bCs/>
          <w:spacing w:val="-1"/>
        </w:rPr>
        <w:t>a</w:t>
      </w:r>
      <w:r>
        <w:rPr>
          <w:rFonts w:ascii="Tahoma" w:eastAsia="Tahoma" w:hAnsi="Tahoma" w:cs="Tahoma"/>
          <w:b/>
          <w:bCs/>
        </w:rPr>
        <w:t>c</w:t>
      </w:r>
      <w:r>
        <w:rPr>
          <w:rFonts w:ascii="Tahoma" w:eastAsia="Tahoma" w:hAnsi="Tahoma" w:cs="Tahoma"/>
          <w:b/>
          <w:bCs/>
          <w:spacing w:val="-1"/>
        </w:rPr>
        <w:t>a</w:t>
      </w:r>
      <w:r>
        <w:rPr>
          <w:rFonts w:ascii="Tahoma" w:eastAsia="Tahoma" w:hAnsi="Tahoma" w:cs="Tahoma"/>
          <w:b/>
          <w:bCs/>
        </w:rPr>
        <w:t>d</w:t>
      </w:r>
      <w:r>
        <w:rPr>
          <w:rFonts w:ascii="Tahoma" w:eastAsia="Tahoma" w:hAnsi="Tahoma" w:cs="Tahoma"/>
          <w:b/>
          <w:bCs/>
          <w:spacing w:val="-1"/>
        </w:rPr>
        <w:t>emi</w:t>
      </w:r>
      <w:r>
        <w:rPr>
          <w:rFonts w:ascii="Tahoma" w:eastAsia="Tahoma" w:hAnsi="Tahoma" w:cs="Tahoma"/>
          <w:b/>
          <w:bCs/>
        </w:rPr>
        <w:t>c</w:t>
      </w:r>
      <w:r>
        <w:rPr>
          <w:rFonts w:ascii="Tahoma" w:eastAsia="Tahoma" w:hAnsi="Tahoma" w:cs="Tahoma"/>
          <w:b/>
          <w:bCs/>
          <w:spacing w:val="25"/>
        </w:rPr>
        <w:t xml:space="preserve"> </w:t>
      </w:r>
      <w:r>
        <w:rPr>
          <w:rFonts w:ascii="Tahoma" w:eastAsia="Tahoma" w:hAnsi="Tahoma" w:cs="Tahoma"/>
          <w:b/>
          <w:bCs/>
          <w:spacing w:val="-1"/>
        </w:rPr>
        <w:t>sta</w:t>
      </w:r>
      <w:r>
        <w:rPr>
          <w:rFonts w:ascii="Tahoma" w:eastAsia="Tahoma" w:hAnsi="Tahoma" w:cs="Tahoma"/>
          <w:b/>
          <w:bCs/>
        </w:rPr>
        <w:t>nd</w:t>
      </w:r>
      <w:r>
        <w:rPr>
          <w:rFonts w:ascii="Tahoma" w:eastAsia="Tahoma" w:hAnsi="Tahoma" w:cs="Tahoma"/>
          <w:b/>
          <w:bCs/>
          <w:spacing w:val="-1"/>
        </w:rPr>
        <w:t>i</w:t>
      </w:r>
      <w:r>
        <w:rPr>
          <w:rFonts w:ascii="Tahoma" w:eastAsia="Tahoma" w:hAnsi="Tahoma" w:cs="Tahoma"/>
          <w:b/>
          <w:bCs/>
        </w:rPr>
        <w:t>ng.</w:t>
      </w:r>
      <w:r>
        <w:rPr>
          <w:rFonts w:ascii="Tahoma" w:eastAsia="Tahoma" w:hAnsi="Tahoma" w:cs="Tahoma"/>
          <w:b/>
          <w:bCs/>
          <w:spacing w:val="29"/>
        </w:rPr>
        <w:t xml:space="preserve"> </w:t>
      </w:r>
      <w:r>
        <w:rPr>
          <w:rFonts w:ascii="Tahoma" w:eastAsia="Tahoma" w:hAnsi="Tahoma" w:cs="Tahoma"/>
        </w:rPr>
        <w:t>A</w:t>
      </w:r>
      <w:r>
        <w:rPr>
          <w:rFonts w:ascii="Tahoma" w:eastAsia="Tahoma" w:hAnsi="Tahoma" w:cs="Tahoma"/>
          <w:spacing w:val="25"/>
        </w:rPr>
        <w:t xml:space="preserve"> </w:t>
      </w:r>
      <w:r>
        <w:rPr>
          <w:rFonts w:ascii="Tahoma" w:eastAsia="Tahoma" w:hAnsi="Tahoma" w:cs="Tahoma"/>
          <w:spacing w:val="-1"/>
        </w:rPr>
        <w:t>s</w:t>
      </w:r>
      <w:r>
        <w:rPr>
          <w:rFonts w:ascii="Tahoma" w:eastAsia="Tahoma" w:hAnsi="Tahoma" w:cs="Tahoma"/>
        </w:rPr>
        <w:t>tudent whose</w:t>
      </w:r>
      <w:r>
        <w:rPr>
          <w:rFonts w:ascii="Tahoma" w:eastAsia="Tahoma" w:hAnsi="Tahoma" w:cs="Tahoma"/>
          <w:spacing w:val="41"/>
        </w:rPr>
        <w:t xml:space="preserve"> </w:t>
      </w:r>
      <w:r>
        <w:rPr>
          <w:rFonts w:ascii="Tahoma" w:eastAsia="Tahoma" w:hAnsi="Tahoma" w:cs="Tahoma"/>
        </w:rPr>
        <w:t>G</w:t>
      </w:r>
      <w:r>
        <w:rPr>
          <w:rFonts w:ascii="Tahoma" w:eastAsia="Tahoma" w:hAnsi="Tahoma" w:cs="Tahoma"/>
          <w:spacing w:val="-6"/>
        </w:rPr>
        <w:t>P</w:t>
      </w:r>
      <w:r>
        <w:rPr>
          <w:rFonts w:ascii="Tahoma" w:eastAsia="Tahoma" w:hAnsi="Tahoma" w:cs="Tahoma"/>
        </w:rPr>
        <w:t>A</w:t>
      </w:r>
      <w:r>
        <w:rPr>
          <w:rFonts w:ascii="Tahoma" w:eastAsia="Tahoma" w:hAnsi="Tahoma" w:cs="Tahoma"/>
          <w:spacing w:val="41"/>
        </w:rPr>
        <w:t xml:space="preserve"> </w:t>
      </w:r>
      <w:r>
        <w:rPr>
          <w:rFonts w:ascii="Tahoma" w:eastAsia="Tahoma" w:hAnsi="Tahoma" w:cs="Tahoma"/>
          <w:spacing w:val="-3"/>
        </w:rPr>
        <w:t>f</w:t>
      </w:r>
      <w:r>
        <w:rPr>
          <w:rFonts w:ascii="Tahoma" w:eastAsia="Tahoma" w:hAnsi="Tahoma" w:cs="Tahoma"/>
        </w:rPr>
        <w:t>alls</w:t>
      </w:r>
      <w:r>
        <w:rPr>
          <w:rFonts w:ascii="Tahoma" w:eastAsia="Tahoma" w:hAnsi="Tahoma" w:cs="Tahoma"/>
          <w:spacing w:val="41"/>
        </w:rPr>
        <w:t xml:space="preserve"> </w:t>
      </w:r>
      <w:r>
        <w:rPr>
          <w:rFonts w:ascii="Tahoma" w:eastAsia="Tahoma" w:hAnsi="Tahoma" w:cs="Tahoma"/>
        </w:rPr>
        <w:t>below</w:t>
      </w:r>
      <w:r>
        <w:rPr>
          <w:rFonts w:ascii="Tahoma" w:eastAsia="Tahoma" w:hAnsi="Tahoma" w:cs="Tahoma"/>
          <w:spacing w:val="42"/>
        </w:rPr>
        <w:t xml:space="preserve"> </w:t>
      </w:r>
      <w:r>
        <w:rPr>
          <w:rFonts w:ascii="Tahoma" w:eastAsia="Tahoma" w:hAnsi="Tahoma" w:cs="Tahoma"/>
        </w:rPr>
        <w:t>2.0</w:t>
      </w:r>
      <w:r>
        <w:rPr>
          <w:rFonts w:ascii="Tahoma" w:eastAsia="Tahoma" w:hAnsi="Tahoma" w:cs="Tahoma"/>
          <w:spacing w:val="41"/>
        </w:rPr>
        <w:t xml:space="preserve"> </w:t>
      </w:r>
      <w:r>
        <w:rPr>
          <w:rFonts w:ascii="Tahoma" w:eastAsia="Tahoma" w:hAnsi="Tahoma" w:cs="Tahoma"/>
        </w:rPr>
        <w:t>(70</w:t>
      </w:r>
      <w:r>
        <w:rPr>
          <w:rFonts w:ascii="Tahoma" w:eastAsia="Tahoma" w:hAnsi="Tahoma" w:cs="Tahoma"/>
          <w:spacing w:val="41"/>
        </w:rPr>
        <w:t xml:space="preserve"> </w:t>
      </w:r>
      <w:r>
        <w:rPr>
          <w:rFonts w:ascii="Tahoma" w:eastAsia="Tahoma" w:hAnsi="Tahoma" w:cs="Tahoma"/>
          <w:spacing w:val="-2"/>
        </w:rPr>
        <w:t>av</w:t>
      </w:r>
      <w:r>
        <w:rPr>
          <w:rFonts w:ascii="Tahoma" w:eastAsia="Tahoma" w:hAnsi="Tahoma" w:cs="Tahoma"/>
        </w:rPr>
        <w:t>e</w:t>
      </w:r>
      <w:r>
        <w:rPr>
          <w:rFonts w:ascii="Tahoma" w:eastAsia="Tahoma" w:hAnsi="Tahoma" w:cs="Tahoma"/>
          <w:spacing w:val="-4"/>
        </w:rPr>
        <w:t>r</w:t>
      </w:r>
      <w:r>
        <w:rPr>
          <w:rFonts w:ascii="Tahoma" w:eastAsia="Tahoma" w:hAnsi="Tahoma" w:cs="Tahoma"/>
        </w:rPr>
        <w:t>age)</w:t>
      </w:r>
      <w:r>
        <w:rPr>
          <w:rFonts w:ascii="Tahoma" w:eastAsia="Tahoma" w:hAnsi="Tahoma" w:cs="Tahoma"/>
          <w:spacing w:val="42"/>
        </w:rPr>
        <w:t xml:space="preserve"> </w:t>
      </w:r>
      <w:r>
        <w:rPr>
          <w:rFonts w:ascii="Tahoma" w:eastAsia="Tahoma" w:hAnsi="Tahoma" w:cs="Tahoma"/>
        </w:rPr>
        <w:t>in</w:t>
      </w:r>
      <w:r>
        <w:rPr>
          <w:rFonts w:ascii="Tahoma" w:eastAsia="Tahoma" w:hAnsi="Tahoma" w:cs="Tahoma"/>
          <w:spacing w:val="41"/>
        </w:rPr>
        <w:t xml:space="preserve"> </w:t>
      </w:r>
      <w:r>
        <w:rPr>
          <w:rFonts w:ascii="Tahoma" w:eastAsia="Tahoma" w:hAnsi="Tahoma" w:cs="Tahoma"/>
        </w:rPr>
        <w:t>the</w:t>
      </w:r>
      <w:r>
        <w:rPr>
          <w:rFonts w:ascii="Tahoma" w:eastAsia="Tahoma" w:hAnsi="Tahoma" w:cs="Tahoma"/>
          <w:spacing w:val="41"/>
        </w:rPr>
        <w:t xml:space="preserve"> </w:t>
      </w:r>
      <w:r>
        <w:rPr>
          <w:rFonts w:ascii="Tahoma" w:eastAsia="Tahoma" w:hAnsi="Tahoma" w:cs="Tahoma"/>
        </w:rPr>
        <w:t>co</w:t>
      </w:r>
      <w:r>
        <w:rPr>
          <w:rFonts w:ascii="Tahoma" w:eastAsia="Tahoma" w:hAnsi="Tahoma" w:cs="Tahoma"/>
          <w:spacing w:val="-2"/>
        </w:rPr>
        <w:t>r</w:t>
      </w:r>
      <w:r>
        <w:rPr>
          <w:rFonts w:ascii="Tahoma" w:eastAsia="Tahoma" w:hAnsi="Tahoma" w:cs="Tahoma"/>
        </w:rPr>
        <w:t>e</w:t>
      </w:r>
      <w:r>
        <w:rPr>
          <w:rFonts w:ascii="Tahoma" w:eastAsia="Tahoma" w:hAnsi="Tahoma" w:cs="Tahoma"/>
          <w:spacing w:val="41"/>
        </w:rPr>
        <w:t xml:space="preserve"> </w:t>
      </w:r>
      <w:r>
        <w:rPr>
          <w:rFonts w:ascii="Tahoma" w:eastAsia="Tahoma" w:hAnsi="Tahoma" w:cs="Tahoma"/>
        </w:rPr>
        <w:t>academic</w:t>
      </w:r>
      <w:r>
        <w:rPr>
          <w:rFonts w:ascii="Tahoma" w:eastAsia="Tahoma" w:hAnsi="Tahoma" w:cs="Tahoma"/>
          <w:spacing w:val="42"/>
        </w:rPr>
        <w:t xml:space="preserve"> </w:t>
      </w:r>
      <w:r>
        <w:rPr>
          <w:rFonts w:ascii="Tahoma" w:eastAsia="Tahoma" w:hAnsi="Tahoma" w:cs="Tahoma"/>
        </w:rPr>
        <w:t>classes</w:t>
      </w:r>
      <w:r>
        <w:rPr>
          <w:rFonts w:ascii="Tahoma" w:eastAsia="Tahoma" w:hAnsi="Tahoma" w:cs="Tahoma"/>
          <w:spacing w:val="41"/>
        </w:rPr>
        <w:t xml:space="preserve"> </w:t>
      </w:r>
      <w:r>
        <w:rPr>
          <w:rFonts w:ascii="Tahoma" w:eastAsia="Tahoma" w:hAnsi="Tahoma" w:cs="Tahoma"/>
        </w:rPr>
        <w:t>during</w:t>
      </w:r>
      <w:r>
        <w:rPr>
          <w:rFonts w:ascii="Tahoma" w:eastAsia="Tahoma" w:hAnsi="Tahoma" w:cs="Tahoma"/>
          <w:spacing w:val="41"/>
        </w:rPr>
        <w:t xml:space="preserve"> </w:t>
      </w:r>
      <w:r>
        <w:rPr>
          <w:rFonts w:ascii="Tahoma" w:eastAsia="Tahoma" w:hAnsi="Tahoma" w:cs="Tahoma"/>
        </w:rPr>
        <w:t>a</w:t>
      </w:r>
      <w:r>
        <w:rPr>
          <w:rFonts w:ascii="Tahoma" w:eastAsia="Tahoma" w:hAnsi="Tahoma" w:cs="Tahoma"/>
          <w:spacing w:val="-2"/>
        </w:rPr>
        <w:t>n</w:t>
      </w:r>
      <w:r>
        <w:rPr>
          <w:rFonts w:ascii="Tahoma" w:eastAsia="Tahoma" w:hAnsi="Tahoma" w:cs="Tahoma"/>
        </w:rPr>
        <w:t>y</w:t>
      </w:r>
      <w:r>
        <w:rPr>
          <w:rFonts w:ascii="Tahoma" w:eastAsia="Tahoma" w:hAnsi="Tahoma" w:cs="Tahoma"/>
          <w:spacing w:val="42"/>
        </w:rPr>
        <w:t xml:space="preserve"> </w:t>
      </w:r>
      <w:r>
        <w:rPr>
          <w:rFonts w:ascii="Tahoma" w:eastAsia="Tahoma" w:hAnsi="Tahoma" w:cs="Tahoma"/>
        </w:rPr>
        <w:t>gi</w:t>
      </w:r>
      <w:r>
        <w:rPr>
          <w:rFonts w:ascii="Tahoma" w:eastAsia="Tahoma" w:hAnsi="Tahoma" w:cs="Tahoma"/>
          <w:spacing w:val="-2"/>
        </w:rPr>
        <w:t>v</w:t>
      </w:r>
      <w:r>
        <w:rPr>
          <w:rFonts w:ascii="Tahoma" w:eastAsia="Tahoma" w:hAnsi="Tahoma" w:cs="Tahoma"/>
        </w:rPr>
        <w:t>en</w:t>
      </w:r>
      <w:r>
        <w:rPr>
          <w:rFonts w:ascii="Tahoma" w:eastAsia="Tahoma" w:hAnsi="Tahoma" w:cs="Tahoma"/>
          <w:spacing w:val="41"/>
        </w:rPr>
        <w:t xml:space="preserve"> </w:t>
      </w:r>
      <w:r w:rsidR="00962FBE">
        <w:rPr>
          <w:rFonts w:ascii="Tahoma" w:eastAsia="Tahoma" w:hAnsi="Tahoma" w:cs="Tahoma"/>
        </w:rPr>
        <w:t>quarter</w:t>
      </w:r>
      <w:r>
        <w:rPr>
          <w:rFonts w:ascii="Tahoma" w:eastAsia="Tahoma" w:hAnsi="Tahoma" w:cs="Tahoma"/>
          <w:spacing w:val="41"/>
        </w:rPr>
        <w:t xml:space="preserve"> </w:t>
      </w:r>
      <w:r>
        <w:rPr>
          <w:rFonts w:ascii="Tahoma" w:eastAsia="Tahoma" w:hAnsi="Tahoma" w:cs="Tahoma"/>
        </w:rPr>
        <w:t>can</w:t>
      </w:r>
      <w:r>
        <w:rPr>
          <w:rFonts w:ascii="Tahoma" w:eastAsia="Tahoma" w:hAnsi="Tahoma" w:cs="Tahoma"/>
          <w:spacing w:val="41"/>
        </w:rPr>
        <w:t xml:space="preserve"> </w:t>
      </w:r>
      <w:r>
        <w:rPr>
          <w:rFonts w:ascii="Tahoma" w:eastAsia="Tahoma" w:hAnsi="Tahoma" w:cs="Tahoma"/>
        </w:rPr>
        <w:t>be bloc</w:t>
      </w:r>
      <w:r>
        <w:rPr>
          <w:rFonts w:ascii="Tahoma" w:eastAsia="Tahoma" w:hAnsi="Tahoma" w:cs="Tahoma"/>
          <w:spacing w:val="-2"/>
        </w:rPr>
        <w:t>k</w:t>
      </w:r>
      <w:r>
        <w:rPr>
          <w:rFonts w:ascii="Tahoma" w:eastAsia="Tahoma" w:hAnsi="Tahoma" w:cs="Tahoma"/>
        </w:rPr>
        <w:t>ed</w:t>
      </w:r>
      <w:r>
        <w:rPr>
          <w:rFonts w:ascii="Tahoma" w:eastAsia="Tahoma" w:hAnsi="Tahoma" w:cs="Tahoma"/>
          <w:spacing w:val="8"/>
        </w:rPr>
        <w:t xml:space="preserve"> </w:t>
      </w:r>
      <w:r>
        <w:rPr>
          <w:rFonts w:ascii="Tahoma" w:eastAsia="Tahoma" w:hAnsi="Tahoma" w:cs="Tahoma"/>
          <w:spacing w:val="-2"/>
        </w:rPr>
        <w:t>fr</w:t>
      </w:r>
      <w:r>
        <w:rPr>
          <w:rFonts w:ascii="Tahoma" w:eastAsia="Tahoma" w:hAnsi="Tahoma" w:cs="Tahoma"/>
        </w:rPr>
        <w:t>om</w:t>
      </w:r>
      <w:r>
        <w:rPr>
          <w:rFonts w:ascii="Tahoma" w:eastAsia="Tahoma" w:hAnsi="Tahoma" w:cs="Tahoma"/>
          <w:spacing w:val="9"/>
        </w:rPr>
        <w:t xml:space="preserve"> </w:t>
      </w:r>
      <w:r>
        <w:rPr>
          <w:rFonts w:ascii="Tahoma" w:eastAsia="Tahoma" w:hAnsi="Tahoma" w:cs="Tahoma"/>
          <w:spacing w:val="-3"/>
        </w:rPr>
        <w:t>f</w:t>
      </w:r>
      <w:r>
        <w:rPr>
          <w:rFonts w:ascii="Tahoma" w:eastAsia="Tahoma" w:hAnsi="Tahoma" w:cs="Tahoma"/>
        </w:rPr>
        <w:t>utu</w:t>
      </w:r>
      <w:r>
        <w:rPr>
          <w:rFonts w:ascii="Tahoma" w:eastAsia="Tahoma" w:hAnsi="Tahoma" w:cs="Tahoma"/>
          <w:spacing w:val="-2"/>
        </w:rPr>
        <w:t>r</w:t>
      </w:r>
      <w:r>
        <w:rPr>
          <w:rFonts w:ascii="Tahoma" w:eastAsia="Tahoma" w:hAnsi="Tahoma" w:cs="Tahoma"/>
        </w:rPr>
        <w:t>e</w:t>
      </w:r>
      <w:r>
        <w:rPr>
          <w:rFonts w:ascii="Tahoma" w:eastAsia="Tahoma" w:hAnsi="Tahoma" w:cs="Tahoma"/>
          <w:spacing w:val="9"/>
        </w:rPr>
        <w:t xml:space="preserve"> </w:t>
      </w:r>
      <w:r>
        <w:rPr>
          <w:rFonts w:ascii="Tahoma" w:eastAsia="Tahoma" w:hAnsi="Tahoma" w:cs="Tahoma"/>
          <w:spacing w:val="-2"/>
        </w:rPr>
        <w:t>r</w:t>
      </w:r>
      <w:r>
        <w:rPr>
          <w:rFonts w:ascii="Tahoma" w:eastAsia="Tahoma" w:hAnsi="Tahoma" w:cs="Tahoma"/>
        </w:rPr>
        <w:t>egist</w:t>
      </w:r>
      <w:r>
        <w:rPr>
          <w:rFonts w:ascii="Tahoma" w:eastAsia="Tahoma" w:hAnsi="Tahoma" w:cs="Tahoma"/>
          <w:spacing w:val="-4"/>
        </w:rPr>
        <w:t>r</w:t>
      </w:r>
      <w:r>
        <w:rPr>
          <w:rFonts w:ascii="Tahoma" w:eastAsia="Tahoma" w:hAnsi="Tahoma" w:cs="Tahoma"/>
        </w:rPr>
        <w:t>ation</w:t>
      </w:r>
      <w:r>
        <w:rPr>
          <w:rFonts w:ascii="Tahoma" w:eastAsia="Tahoma" w:hAnsi="Tahoma" w:cs="Tahoma"/>
          <w:spacing w:val="8"/>
        </w:rPr>
        <w:t xml:space="preserve"> </w:t>
      </w:r>
      <w:r>
        <w:rPr>
          <w:rFonts w:ascii="Tahoma" w:eastAsia="Tahoma" w:hAnsi="Tahoma" w:cs="Tahoma"/>
        </w:rPr>
        <w:t>at</w:t>
      </w:r>
      <w:r>
        <w:rPr>
          <w:rFonts w:ascii="Tahoma" w:eastAsia="Tahoma" w:hAnsi="Tahoma" w:cs="Tahoma"/>
          <w:spacing w:val="9"/>
        </w:rPr>
        <w:t xml:space="preserve"> </w:t>
      </w:r>
      <w:r>
        <w:rPr>
          <w:rFonts w:ascii="Tahoma" w:eastAsia="Tahoma" w:hAnsi="Tahoma" w:cs="Tahoma"/>
        </w:rPr>
        <w:t>LPCA.</w:t>
      </w:r>
      <w:r>
        <w:rPr>
          <w:rFonts w:ascii="Tahoma" w:eastAsia="Tahoma" w:hAnsi="Tahoma" w:cs="Tahoma"/>
          <w:spacing w:val="9"/>
        </w:rPr>
        <w:t xml:space="preserve"> </w:t>
      </w:r>
      <w:r>
        <w:rPr>
          <w:rFonts w:ascii="Tahoma" w:eastAsia="Tahoma" w:hAnsi="Tahoma" w:cs="Tahoma"/>
          <w:spacing w:val="-2"/>
        </w:rPr>
        <w:t>A</w:t>
      </w:r>
      <w:r>
        <w:rPr>
          <w:rFonts w:ascii="Tahoma" w:eastAsia="Tahoma" w:hAnsi="Tahoma" w:cs="Tahoma"/>
        </w:rPr>
        <w:t>t</w:t>
      </w:r>
      <w:r>
        <w:rPr>
          <w:rFonts w:ascii="Tahoma" w:eastAsia="Tahoma" w:hAnsi="Tahoma" w:cs="Tahoma"/>
          <w:spacing w:val="9"/>
        </w:rPr>
        <w:t xml:space="preserve"> </w:t>
      </w:r>
      <w:r>
        <w:rPr>
          <w:rFonts w:ascii="Tahoma" w:eastAsia="Tahoma" w:hAnsi="Tahoma" w:cs="Tahoma"/>
        </w:rPr>
        <w:t>the</w:t>
      </w:r>
      <w:r>
        <w:rPr>
          <w:rFonts w:ascii="Tahoma" w:eastAsia="Tahoma" w:hAnsi="Tahoma" w:cs="Tahoma"/>
          <w:spacing w:val="8"/>
        </w:rPr>
        <w:t xml:space="preserve"> </w:t>
      </w:r>
      <w:r>
        <w:rPr>
          <w:rFonts w:ascii="Tahoma" w:eastAsia="Tahoma" w:hAnsi="Tahoma" w:cs="Tahoma"/>
        </w:rPr>
        <w:t>disc</w:t>
      </w:r>
      <w:r>
        <w:rPr>
          <w:rFonts w:ascii="Tahoma" w:eastAsia="Tahoma" w:hAnsi="Tahoma" w:cs="Tahoma"/>
          <w:spacing w:val="-2"/>
        </w:rPr>
        <w:t>r</w:t>
      </w:r>
      <w:r>
        <w:rPr>
          <w:rFonts w:ascii="Tahoma" w:eastAsia="Tahoma" w:hAnsi="Tahoma" w:cs="Tahoma"/>
        </w:rPr>
        <w:t>etion</w:t>
      </w:r>
      <w:r>
        <w:rPr>
          <w:rFonts w:ascii="Tahoma" w:eastAsia="Tahoma" w:hAnsi="Tahoma" w:cs="Tahoma"/>
          <w:spacing w:val="9"/>
        </w:rPr>
        <w:t xml:space="preserve"> </w:t>
      </w:r>
      <w:r>
        <w:rPr>
          <w:rFonts w:ascii="Tahoma" w:eastAsia="Tahoma" w:hAnsi="Tahoma" w:cs="Tahoma"/>
        </w:rPr>
        <w:t>of</w:t>
      </w:r>
      <w:r>
        <w:rPr>
          <w:rFonts w:ascii="Tahoma" w:eastAsia="Tahoma" w:hAnsi="Tahoma" w:cs="Tahoma"/>
          <w:spacing w:val="9"/>
        </w:rPr>
        <w:t xml:space="preserve"> </w:t>
      </w:r>
      <w:r>
        <w:rPr>
          <w:rFonts w:ascii="Tahoma" w:eastAsia="Tahoma" w:hAnsi="Tahoma" w:cs="Tahoma"/>
        </w:rPr>
        <w:t>the</w:t>
      </w:r>
      <w:r>
        <w:rPr>
          <w:rFonts w:ascii="Tahoma" w:eastAsia="Tahoma" w:hAnsi="Tahoma" w:cs="Tahoma"/>
          <w:spacing w:val="9"/>
        </w:rPr>
        <w:t xml:space="preserve"> </w:t>
      </w:r>
      <w:r>
        <w:rPr>
          <w:rFonts w:ascii="Tahoma" w:eastAsia="Tahoma" w:hAnsi="Tahoma" w:cs="Tahoma"/>
          <w:spacing w:val="1"/>
        </w:rPr>
        <w:t>B</w:t>
      </w:r>
      <w:r>
        <w:rPr>
          <w:rFonts w:ascii="Tahoma" w:eastAsia="Tahoma" w:hAnsi="Tahoma" w:cs="Tahoma"/>
        </w:rPr>
        <w:t>oa</w:t>
      </w:r>
      <w:r>
        <w:rPr>
          <w:rFonts w:ascii="Tahoma" w:eastAsia="Tahoma" w:hAnsi="Tahoma" w:cs="Tahoma"/>
          <w:spacing w:val="-2"/>
        </w:rPr>
        <w:t>r</w:t>
      </w:r>
      <w:r>
        <w:rPr>
          <w:rFonts w:ascii="Tahoma" w:eastAsia="Tahoma" w:hAnsi="Tahoma" w:cs="Tahoma"/>
        </w:rPr>
        <w:t>d</w:t>
      </w:r>
      <w:r>
        <w:rPr>
          <w:rFonts w:ascii="Tahoma" w:eastAsia="Tahoma" w:hAnsi="Tahoma" w:cs="Tahoma"/>
          <w:spacing w:val="8"/>
        </w:rPr>
        <w:t xml:space="preserve"> </w:t>
      </w:r>
      <w:r>
        <w:rPr>
          <w:rFonts w:ascii="Tahoma" w:eastAsia="Tahoma" w:hAnsi="Tahoma" w:cs="Tahoma"/>
        </w:rPr>
        <w:t>and</w:t>
      </w:r>
      <w:r>
        <w:rPr>
          <w:rFonts w:ascii="Tahoma" w:eastAsia="Tahoma" w:hAnsi="Tahoma" w:cs="Tahoma"/>
          <w:spacing w:val="9"/>
        </w:rPr>
        <w:t xml:space="preserve"> </w:t>
      </w:r>
      <w:r>
        <w:rPr>
          <w:rFonts w:ascii="Tahoma" w:eastAsia="Tahoma" w:hAnsi="Tahoma" w:cs="Tahoma"/>
        </w:rPr>
        <w:t>administ</w:t>
      </w:r>
      <w:r>
        <w:rPr>
          <w:rFonts w:ascii="Tahoma" w:eastAsia="Tahoma" w:hAnsi="Tahoma" w:cs="Tahoma"/>
          <w:spacing w:val="-4"/>
        </w:rPr>
        <w:t>r</w:t>
      </w:r>
      <w:r>
        <w:rPr>
          <w:rFonts w:ascii="Tahoma" w:eastAsia="Tahoma" w:hAnsi="Tahoma" w:cs="Tahoma"/>
        </w:rPr>
        <w:t>ation,</w:t>
      </w:r>
      <w:r>
        <w:rPr>
          <w:rFonts w:ascii="Tahoma" w:eastAsia="Tahoma" w:hAnsi="Tahoma" w:cs="Tahoma"/>
          <w:spacing w:val="9"/>
        </w:rPr>
        <w:t xml:space="preserve"> </w:t>
      </w:r>
      <w:r>
        <w:rPr>
          <w:rFonts w:ascii="Tahoma" w:eastAsia="Tahoma" w:hAnsi="Tahoma" w:cs="Tahoma"/>
        </w:rPr>
        <w:t>a</w:t>
      </w:r>
      <w:r>
        <w:rPr>
          <w:rFonts w:ascii="Tahoma" w:eastAsia="Tahoma" w:hAnsi="Tahoma" w:cs="Tahoma"/>
          <w:spacing w:val="8"/>
        </w:rPr>
        <w:t xml:space="preserve"> </w:t>
      </w:r>
      <w:r>
        <w:rPr>
          <w:rFonts w:ascii="Tahoma" w:eastAsia="Tahoma" w:hAnsi="Tahoma" w:cs="Tahoma"/>
        </w:rPr>
        <w:t>student</w:t>
      </w:r>
      <w:r>
        <w:rPr>
          <w:rFonts w:ascii="Tahoma" w:eastAsia="Tahoma" w:hAnsi="Tahoma" w:cs="Tahoma"/>
          <w:spacing w:val="9"/>
        </w:rPr>
        <w:t xml:space="preserve"> </w:t>
      </w:r>
      <w:r>
        <w:rPr>
          <w:rFonts w:ascii="Tahoma" w:eastAsia="Tahoma" w:hAnsi="Tahoma" w:cs="Tahoma"/>
        </w:rPr>
        <w:t>m</w:t>
      </w:r>
      <w:r>
        <w:rPr>
          <w:rFonts w:ascii="Tahoma" w:eastAsia="Tahoma" w:hAnsi="Tahoma" w:cs="Tahoma"/>
          <w:spacing w:val="-2"/>
        </w:rPr>
        <w:t>a</w:t>
      </w:r>
      <w:r>
        <w:rPr>
          <w:rFonts w:ascii="Tahoma" w:eastAsia="Tahoma" w:hAnsi="Tahoma" w:cs="Tahoma"/>
        </w:rPr>
        <w:t>y</w:t>
      </w:r>
      <w:r>
        <w:rPr>
          <w:rFonts w:ascii="Tahoma" w:eastAsia="Tahoma" w:hAnsi="Tahoma" w:cs="Tahoma"/>
          <w:spacing w:val="9"/>
        </w:rPr>
        <w:t xml:space="preserve"> </w:t>
      </w:r>
      <w:r>
        <w:rPr>
          <w:rFonts w:ascii="Tahoma" w:eastAsia="Tahoma" w:hAnsi="Tahoma" w:cs="Tahoma"/>
        </w:rPr>
        <w:t>be gi</w:t>
      </w:r>
      <w:r>
        <w:rPr>
          <w:rFonts w:ascii="Tahoma" w:eastAsia="Tahoma" w:hAnsi="Tahoma" w:cs="Tahoma"/>
          <w:spacing w:val="-2"/>
        </w:rPr>
        <w:t>v</w:t>
      </w:r>
      <w:r>
        <w:rPr>
          <w:rFonts w:ascii="Tahoma" w:eastAsia="Tahoma" w:hAnsi="Tahoma" w:cs="Tahoma"/>
        </w:rPr>
        <w:t>en</w:t>
      </w:r>
      <w:r>
        <w:rPr>
          <w:rFonts w:ascii="Tahoma" w:eastAsia="Tahoma" w:hAnsi="Tahoma" w:cs="Tahoma"/>
          <w:spacing w:val="46"/>
        </w:rPr>
        <w:t xml:space="preserve"> </w:t>
      </w:r>
      <w:r>
        <w:rPr>
          <w:rFonts w:ascii="Tahoma" w:eastAsia="Tahoma" w:hAnsi="Tahoma" w:cs="Tahoma"/>
        </w:rPr>
        <w:t>the</w:t>
      </w:r>
      <w:r>
        <w:rPr>
          <w:rFonts w:ascii="Tahoma" w:eastAsia="Tahoma" w:hAnsi="Tahoma" w:cs="Tahoma"/>
          <w:spacing w:val="47"/>
        </w:rPr>
        <w:t xml:space="preserve"> </w:t>
      </w:r>
      <w:r>
        <w:rPr>
          <w:rFonts w:ascii="Tahoma" w:eastAsia="Tahoma" w:hAnsi="Tahoma" w:cs="Tahoma"/>
        </w:rPr>
        <w:t>opportuni</w:t>
      </w:r>
      <w:r>
        <w:rPr>
          <w:rFonts w:ascii="Tahoma" w:eastAsia="Tahoma" w:hAnsi="Tahoma" w:cs="Tahoma"/>
          <w:spacing w:val="-3"/>
        </w:rPr>
        <w:t>t</w:t>
      </w:r>
      <w:r>
        <w:rPr>
          <w:rFonts w:ascii="Tahoma" w:eastAsia="Tahoma" w:hAnsi="Tahoma" w:cs="Tahoma"/>
        </w:rPr>
        <w:t>y</w:t>
      </w:r>
      <w:r>
        <w:rPr>
          <w:rFonts w:ascii="Tahoma" w:eastAsia="Tahoma" w:hAnsi="Tahoma" w:cs="Tahoma"/>
          <w:spacing w:val="47"/>
        </w:rPr>
        <w:t xml:space="preserve"> </w:t>
      </w:r>
      <w:r>
        <w:rPr>
          <w:rFonts w:ascii="Tahoma" w:eastAsia="Tahoma" w:hAnsi="Tahoma" w:cs="Tahoma"/>
        </w:rPr>
        <w:t>to</w:t>
      </w:r>
      <w:r>
        <w:rPr>
          <w:rFonts w:ascii="Tahoma" w:eastAsia="Tahoma" w:hAnsi="Tahoma" w:cs="Tahoma"/>
          <w:spacing w:val="47"/>
        </w:rPr>
        <w:t xml:space="preserve"> </w:t>
      </w:r>
      <w:r>
        <w:rPr>
          <w:rFonts w:ascii="Tahoma" w:eastAsia="Tahoma" w:hAnsi="Tahoma" w:cs="Tahoma"/>
          <w:spacing w:val="-2"/>
        </w:rPr>
        <w:t>r</w:t>
      </w:r>
      <w:r>
        <w:rPr>
          <w:rFonts w:ascii="Tahoma" w:eastAsia="Tahoma" w:hAnsi="Tahoma" w:cs="Tahoma"/>
        </w:rPr>
        <w:t>egain</w:t>
      </w:r>
      <w:r>
        <w:rPr>
          <w:rFonts w:ascii="Tahoma" w:eastAsia="Tahoma" w:hAnsi="Tahoma" w:cs="Tahoma"/>
          <w:spacing w:val="47"/>
        </w:rPr>
        <w:t xml:space="preserve"> </w:t>
      </w:r>
      <w:r>
        <w:rPr>
          <w:rFonts w:ascii="Tahoma" w:eastAsia="Tahoma" w:hAnsi="Tahoma" w:cs="Tahoma"/>
        </w:rPr>
        <w:t>good</w:t>
      </w:r>
      <w:r>
        <w:rPr>
          <w:rFonts w:ascii="Tahoma" w:eastAsia="Tahoma" w:hAnsi="Tahoma" w:cs="Tahoma"/>
          <w:spacing w:val="47"/>
        </w:rPr>
        <w:t xml:space="preserve"> </w:t>
      </w:r>
      <w:r>
        <w:rPr>
          <w:rFonts w:ascii="Tahoma" w:eastAsia="Tahoma" w:hAnsi="Tahoma" w:cs="Tahoma"/>
        </w:rPr>
        <w:t>academic</w:t>
      </w:r>
      <w:r>
        <w:rPr>
          <w:rFonts w:ascii="Tahoma" w:eastAsia="Tahoma" w:hAnsi="Tahoma" w:cs="Tahoma"/>
          <w:spacing w:val="47"/>
        </w:rPr>
        <w:t xml:space="preserve"> </w:t>
      </w:r>
      <w:r>
        <w:rPr>
          <w:rFonts w:ascii="Tahoma" w:eastAsia="Tahoma" w:hAnsi="Tahoma" w:cs="Tahoma"/>
        </w:rPr>
        <w:t>standing</w:t>
      </w:r>
      <w:r>
        <w:rPr>
          <w:rFonts w:ascii="Tahoma" w:eastAsia="Tahoma" w:hAnsi="Tahoma" w:cs="Tahoma"/>
          <w:spacing w:val="46"/>
        </w:rPr>
        <w:t xml:space="preserve"> </w:t>
      </w:r>
      <w:r>
        <w:rPr>
          <w:rFonts w:ascii="Tahoma" w:eastAsia="Tahoma" w:hAnsi="Tahoma" w:cs="Tahoma"/>
          <w:spacing w:val="-1"/>
        </w:rPr>
        <w:t>b</w:t>
      </w:r>
      <w:r>
        <w:rPr>
          <w:rFonts w:ascii="Tahoma" w:eastAsia="Tahoma" w:hAnsi="Tahoma" w:cs="Tahoma"/>
        </w:rPr>
        <w:t>y</w:t>
      </w:r>
      <w:r>
        <w:rPr>
          <w:rFonts w:ascii="Tahoma" w:eastAsia="Tahoma" w:hAnsi="Tahoma" w:cs="Tahoma"/>
          <w:spacing w:val="47"/>
        </w:rPr>
        <w:t xml:space="preserve"> </w:t>
      </w:r>
      <w:r>
        <w:rPr>
          <w:rFonts w:ascii="Tahoma" w:eastAsia="Tahoma" w:hAnsi="Tahoma" w:cs="Tahoma"/>
        </w:rPr>
        <w:t>being</w:t>
      </w:r>
      <w:r>
        <w:rPr>
          <w:rFonts w:ascii="Tahoma" w:eastAsia="Tahoma" w:hAnsi="Tahoma" w:cs="Tahoma"/>
          <w:spacing w:val="47"/>
        </w:rPr>
        <w:t xml:space="preserve"> </w:t>
      </w:r>
      <w:r>
        <w:rPr>
          <w:rFonts w:ascii="Tahoma" w:eastAsia="Tahoma" w:hAnsi="Tahoma" w:cs="Tahoma"/>
        </w:rPr>
        <w:t>placed</w:t>
      </w:r>
      <w:r>
        <w:rPr>
          <w:rFonts w:ascii="Tahoma" w:eastAsia="Tahoma" w:hAnsi="Tahoma" w:cs="Tahoma"/>
          <w:spacing w:val="47"/>
        </w:rPr>
        <w:t xml:space="preserve"> </w:t>
      </w:r>
      <w:r>
        <w:rPr>
          <w:rFonts w:ascii="Tahoma" w:eastAsia="Tahoma" w:hAnsi="Tahoma" w:cs="Tahoma"/>
        </w:rPr>
        <w:t>on</w:t>
      </w:r>
      <w:r>
        <w:rPr>
          <w:rFonts w:ascii="Tahoma" w:eastAsia="Tahoma" w:hAnsi="Tahoma" w:cs="Tahoma"/>
          <w:spacing w:val="47"/>
        </w:rPr>
        <w:t xml:space="preserve"> </w:t>
      </w:r>
      <w:r>
        <w:rPr>
          <w:rFonts w:ascii="Tahoma" w:eastAsia="Tahoma" w:hAnsi="Tahoma" w:cs="Tahoma"/>
        </w:rPr>
        <w:t>academic</w:t>
      </w:r>
      <w:r>
        <w:rPr>
          <w:rFonts w:ascii="Tahoma" w:eastAsia="Tahoma" w:hAnsi="Tahoma" w:cs="Tahoma"/>
          <w:spacing w:val="47"/>
        </w:rPr>
        <w:t xml:space="preserve"> </w:t>
      </w:r>
      <w:r>
        <w:rPr>
          <w:rFonts w:ascii="Tahoma" w:eastAsia="Tahoma" w:hAnsi="Tahoma" w:cs="Tahoma"/>
        </w:rPr>
        <w:t>p</w:t>
      </w:r>
      <w:r>
        <w:rPr>
          <w:rFonts w:ascii="Tahoma" w:eastAsia="Tahoma" w:hAnsi="Tahoma" w:cs="Tahoma"/>
          <w:spacing w:val="-2"/>
        </w:rPr>
        <w:t>r</w:t>
      </w:r>
      <w:r>
        <w:rPr>
          <w:rFonts w:ascii="Tahoma" w:eastAsia="Tahoma" w:hAnsi="Tahoma" w:cs="Tahoma"/>
        </w:rPr>
        <w:t>obation</w:t>
      </w:r>
      <w:r>
        <w:rPr>
          <w:rFonts w:ascii="Tahoma" w:eastAsia="Tahoma" w:hAnsi="Tahoma" w:cs="Tahoma"/>
          <w:spacing w:val="47"/>
        </w:rPr>
        <w:t xml:space="preserve"> </w:t>
      </w:r>
      <w:r>
        <w:rPr>
          <w:rFonts w:ascii="Tahoma" w:eastAsia="Tahoma" w:hAnsi="Tahoma" w:cs="Tahoma"/>
          <w:spacing w:val="-3"/>
        </w:rPr>
        <w:t>f</w:t>
      </w:r>
      <w:r>
        <w:rPr>
          <w:rFonts w:ascii="Tahoma" w:eastAsia="Tahoma" w:hAnsi="Tahoma" w:cs="Tahoma"/>
        </w:rPr>
        <w:t>or</w:t>
      </w:r>
      <w:r>
        <w:rPr>
          <w:rFonts w:ascii="Tahoma" w:eastAsia="Tahoma" w:hAnsi="Tahoma" w:cs="Tahoma"/>
          <w:spacing w:val="46"/>
        </w:rPr>
        <w:t xml:space="preserve"> </w:t>
      </w:r>
      <w:r>
        <w:rPr>
          <w:rFonts w:ascii="Tahoma" w:eastAsia="Tahoma" w:hAnsi="Tahoma" w:cs="Tahoma"/>
        </w:rPr>
        <w:t xml:space="preserve">the </w:t>
      </w:r>
      <w:r>
        <w:rPr>
          <w:rFonts w:ascii="Tahoma" w:eastAsia="Tahoma" w:hAnsi="Tahoma" w:cs="Tahoma"/>
          <w:spacing w:val="-3"/>
        </w:rPr>
        <w:t>f</w:t>
      </w:r>
      <w:r>
        <w:rPr>
          <w:rFonts w:ascii="Tahoma" w:eastAsia="Tahoma" w:hAnsi="Tahoma" w:cs="Tahoma"/>
        </w:rPr>
        <w:t>ollowing</w:t>
      </w:r>
      <w:r>
        <w:rPr>
          <w:rFonts w:ascii="Tahoma" w:eastAsia="Tahoma" w:hAnsi="Tahoma" w:cs="Tahoma"/>
          <w:spacing w:val="20"/>
        </w:rPr>
        <w:t xml:space="preserve"> </w:t>
      </w:r>
      <w:r w:rsidR="00962FBE">
        <w:rPr>
          <w:rFonts w:ascii="Tahoma" w:eastAsia="Tahoma" w:hAnsi="Tahoma" w:cs="Tahoma"/>
        </w:rPr>
        <w:t>quar</w:t>
      </w:r>
      <w:r>
        <w:rPr>
          <w:rFonts w:ascii="Tahoma" w:eastAsia="Tahoma" w:hAnsi="Tahoma" w:cs="Tahoma"/>
        </w:rPr>
        <w:t>te</w:t>
      </w:r>
      <w:r>
        <w:rPr>
          <w:rFonts w:ascii="Tahoma" w:eastAsia="Tahoma" w:hAnsi="Tahoma" w:cs="Tahoma"/>
          <w:spacing w:val="-30"/>
        </w:rPr>
        <w:t>r</w:t>
      </w:r>
      <w:r>
        <w:rPr>
          <w:rFonts w:ascii="Tahoma" w:eastAsia="Tahoma" w:hAnsi="Tahoma" w:cs="Tahoma"/>
        </w:rPr>
        <w:t>.</w:t>
      </w:r>
      <w:r>
        <w:rPr>
          <w:rFonts w:ascii="Tahoma" w:eastAsia="Tahoma" w:hAnsi="Tahoma" w:cs="Tahoma"/>
          <w:spacing w:val="21"/>
        </w:rPr>
        <w:t xml:space="preserve"> </w:t>
      </w:r>
      <w:r>
        <w:rPr>
          <w:rFonts w:ascii="Tahoma" w:eastAsia="Tahoma" w:hAnsi="Tahoma" w:cs="Tahoma"/>
        </w:rPr>
        <w:t>This</w:t>
      </w:r>
      <w:r>
        <w:rPr>
          <w:rFonts w:ascii="Tahoma" w:eastAsia="Tahoma" w:hAnsi="Tahoma" w:cs="Tahoma"/>
          <w:spacing w:val="20"/>
        </w:rPr>
        <w:t xml:space="preserve"> </w:t>
      </w:r>
      <w:r>
        <w:rPr>
          <w:rFonts w:ascii="Tahoma" w:eastAsia="Tahoma" w:hAnsi="Tahoma" w:cs="Tahoma"/>
        </w:rPr>
        <w:t>decision</w:t>
      </w:r>
      <w:r>
        <w:rPr>
          <w:rFonts w:ascii="Tahoma" w:eastAsia="Tahoma" w:hAnsi="Tahoma" w:cs="Tahoma"/>
          <w:spacing w:val="21"/>
        </w:rPr>
        <w:t xml:space="preserve"> </w:t>
      </w:r>
      <w:r>
        <w:rPr>
          <w:rFonts w:ascii="Tahoma" w:eastAsia="Tahoma" w:hAnsi="Tahoma" w:cs="Tahoma"/>
        </w:rPr>
        <w:t>will</w:t>
      </w:r>
      <w:r>
        <w:rPr>
          <w:rFonts w:ascii="Tahoma" w:eastAsia="Tahoma" w:hAnsi="Tahoma" w:cs="Tahoma"/>
          <w:spacing w:val="20"/>
        </w:rPr>
        <w:t xml:space="preserve"> </w:t>
      </w:r>
      <w:r>
        <w:rPr>
          <w:rFonts w:ascii="Tahoma" w:eastAsia="Tahoma" w:hAnsi="Tahoma" w:cs="Tahoma"/>
        </w:rPr>
        <w:t>be</w:t>
      </w:r>
      <w:r>
        <w:rPr>
          <w:rFonts w:ascii="Tahoma" w:eastAsia="Tahoma" w:hAnsi="Tahoma" w:cs="Tahoma"/>
          <w:spacing w:val="21"/>
        </w:rPr>
        <w:t xml:space="preserve"> </w:t>
      </w:r>
      <w:r>
        <w:rPr>
          <w:rFonts w:ascii="Tahoma" w:eastAsia="Tahoma" w:hAnsi="Tahoma" w:cs="Tahoma"/>
        </w:rPr>
        <w:t>based</w:t>
      </w:r>
      <w:r>
        <w:rPr>
          <w:rFonts w:ascii="Tahoma" w:eastAsia="Tahoma" w:hAnsi="Tahoma" w:cs="Tahoma"/>
          <w:spacing w:val="20"/>
        </w:rPr>
        <w:t xml:space="preserve"> </w:t>
      </w:r>
      <w:r>
        <w:rPr>
          <w:rFonts w:ascii="Tahoma" w:eastAsia="Tahoma" w:hAnsi="Tahoma" w:cs="Tahoma"/>
        </w:rPr>
        <w:t>on</w:t>
      </w:r>
      <w:r>
        <w:rPr>
          <w:rFonts w:ascii="Tahoma" w:eastAsia="Tahoma" w:hAnsi="Tahoma" w:cs="Tahoma"/>
          <w:spacing w:val="21"/>
        </w:rPr>
        <w:t xml:space="preserve"> </w:t>
      </w:r>
      <w:r>
        <w:rPr>
          <w:rFonts w:ascii="Tahoma" w:eastAsia="Tahoma" w:hAnsi="Tahoma" w:cs="Tahoma"/>
        </w:rPr>
        <w:t>the</w:t>
      </w:r>
      <w:r>
        <w:rPr>
          <w:rFonts w:ascii="Tahoma" w:eastAsia="Tahoma" w:hAnsi="Tahoma" w:cs="Tahoma"/>
          <w:spacing w:val="20"/>
        </w:rPr>
        <w:t xml:space="preserve"> </w:t>
      </w:r>
      <w:r>
        <w:rPr>
          <w:rFonts w:ascii="Tahoma" w:eastAsia="Tahoma" w:hAnsi="Tahoma" w:cs="Tahoma"/>
        </w:rPr>
        <w:t>studen</w:t>
      </w:r>
      <w:r>
        <w:rPr>
          <w:rFonts w:ascii="Tahoma" w:eastAsia="Tahoma" w:hAnsi="Tahoma" w:cs="Tahoma"/>
          <w:spacing w:val="1"/>
        </w:rPr>
        <w:t>t</w:t>
      </w:r>
      <w:r>
        <w:rPr>
          <w:rFonts w:ascii="Tahoma" w:eastAsia="Tahoma" w:hAnsi="Tahoma" w:cs="Tahoma"/>
          <w:spacing w:val="-9"/>
        </w:rPr>
        <w:t>’</w:t>
      </w:r>
      <w:r>
        <w:rPr>
          <w:rFonts w:ascii="Tahoma" w:eastAsia="Tahoma" w:hAnsi="Tahoma" w:cs="Tahoma"/>
        </w:rPr>
        <w:t>s</w:t>
      </w:r>
      <w:r>
        <w:rPr>
          <w:rFonts w:ascii="Tahoma" w:eastAsia="Tahoma" w:hAnsi="Tahoma" w:cs="Tahoma"/>
          <w:spacing w:val="21"/>
        </w:rPr>
        <w:t xml:space="preserve"> </w:t>
      </w:r>
      <w:r>
        <w:rPr>
          <w:rFonts w:ascii="Tahoma" w:eastAsia="Tahoma" w:hAnsi="Tahoma" w:cs="Tahoma"/>
        </w:rPr>
        <w:t>a</w:t>
      </w:r>
      <w:r>
        <w:rPr>
          <w:rFonts w:ascii="Tahoma" w:eastAsia="Tahoma" w:hAnsi="Tahoma" w:cs="Tahoma"/>
          <w:spacing w:val="-2"/>
        </w:rPr>
        <w:t>t</w:t>
      </w:r>
      <w:r>
        <w:rPr>
          <w:rFonts w:ascii="Tahoma" w:eastAsia="Tahoma" w:hAnsi="Tahoma" w:cs="Tahoma"/>
        </w:rPr>
        <w:t>titude,</w:t>
      </w:r>
      <w:r>
        <w:rPr>
          <w:rFonts w:ascii="Tahoma" w:eastAsia="Tahoma" w:hAnsi="Tahoma" w:cs="Tahoma"/>
          <w:spacing w:val="21"/>
        </w:rPr>
        <w:t xml:space="preserve"> </w:t>
      </w:r>
      <w:r>
        <w:rPr>
          <w:rFonts w:ascii="Tahoma" w:eastAsia="Tahoma" w:hAnsi="Tahoma" w:cs="Tahoma"/>
        </w:rPr>
        <w:t>participation,</w:t>
      </w:r>
      <w:r>
        <w:rPr>
          <w:rFonts w:ascii="Tahoma" w:eastAsia="Tahoma" w:hAnsi="Tahoma" w:cs="Tahoma"/>
          <w:spacing w:val="20"/>
        </w:rPr>
        <w:t xml:space="preserve"> </w:t>
      </w:r>
      <w:r>
        <w:rPr>
          <w:rFonts w:ascii="Tahoma" w:eastAsia="Tahoma" w:hAnsi="Tahoma" w:cs="Tahoma"/>
        </w:rPr>
        <w:t>and</w:t>
      </w:r>
      <w:r>
        <w:rPr>
          <w:rFonts w:ascii="Tahoma" w:eastAsia="Tahoma" w:hAnsi="Tahoma" w:cs="Tahoma"/>
          <w:spacing w:val="21"/>
        </w:rPr>
        <w:t xml:space="preserve"> </w:t>
      </w:r>
      <w:r>
        <w:rPr>
          <w:rFonts w:ascii="Tahoma" w:eastAsia="Tahoma" w:hAnsi="Tahoma" w:cs="Tahoma"/>
        </w:rPr>
        <w:t>e</w:t>
      </w:r>
      <w:r>
        <w:rPr>
          <w:rFonts w:ascii="Tahoma" w:eastAsia="Tahoma" w:hAnsi="Tahoma" w:cs="Tahoma"/>
          <w:spacing w:val="-2"/>
        </w:rPr>
        <w:t>f</w:t>
      </w:r>
      <w:r>
        <w:rPr>
          <w:rFonts w:ascii="Tahoma" w:eastAsia="Tahoma" w:hAnsi="Tahoma" w:cs="Tahoma"/>
          <w:spacing w:val="-3"/>
        </w:rPr>
        <w:t>f</w:t>
      </w:r>
      <w:r>
        <w:rPr>
          <w:rFonts w:ascii="Tahoma" w:eastAsia="Tahoma" w:hAnsi="Tahoma" w:cs="Tahoma"/>
        </w:rPr>
        <w:t>ort.</w:t>
      </w:r>
      <w:r>
        <w:rPr>
          <w:rFonts w:ascii="Tahoma" w:eastAsia="Tahoma" w:hAnsi="Tahoma" w:cs="Tahoma"/>
          <w:spacing w:val="20"/>
        </w:rPr>
        <w:t xml:space="preserve"> </w:t>
      </w:r>
      <w:r>
        <w:rPr>
          <w:rFonts w:ascii="Tahoma" w:eastAsia="Tahoma" w:hAnsi="Tahoma" w:cs="Tahoma"/>
        </w:rPr>
        <w:t>A</w:t>
      </w:r>
      <w:r>
        <w:rPr>
          <w:rFonts w:ascii="Tahoma" w:eastAsia="Tahoma" w:hAnsi="Tahoma" w:cs="Tahoma"/>
          <w:spacing w:val="21"/>
        </w:rPr>
        <w:t xml:space="preserve"> </w:t>
      </w:r>
      <w:r>
        <w:rPr>
          <w:rFonts w:ascii="Tahoma" w:eastAsia="Tahoma" w:hAnsi="Tahoma" w:cs="Tahoma"/>
        </w:rPr>
        <w:t>student placed</w:t>
      </w:r>
      <w:r>
        <w:rPr>
          <w:rFonts w:ascii="Tahoma" w:eastAsia="Tahoma" w:hAnsi="Tahoma" w:cs="Tahoma"/>
          <w:spacing w:val="31"/>
        </w:rPr>
        <w:t xml:space="preserve"> </w:t>
      </w:r>
      <w:r>
        <w:rPr>
          <w:rFonts w:ascii="Tahoma" w:eastAsia="Tahoma" w:hAnsi="Tahoma" w:cs="Tahoma"/>
        </w:rPr>
        <w:t>on</w:t>
      </w:r>
      <w:r>
        <w:rPr>
          <w:rFonts w:ascii="Tahoma" w:eastAsia="Tahoma" w:hAnsi="Tahoma" w:cs="Tahoma"/>
          <w:spacing w:val="32"/>
        </w:rPr>
        <w:t xml:space="preserve"> </w:t>
      </w:r>
      <w:r>
        <w:rPr>
          <w:rFonts w:ascii="Tahoma" w:eastAsia="Tahoma" w:hAnsi="Tahoma" w:cs="Tahoma"/>
        </w:rPr>
        <w:t>academic</w:t>
      </w:r>
      <w:r>
        <w:rPr>
          <w:rFonts w:ascii="Tahoma" w:eastAsia="Tahoma" w:hAnsi="Tahoma" w:cs="Tahoma"/>
          <w:spacing w:val="32"/>
        </w:rPr>
        <w:t xml:space="preserve"> </w:t>
      </w:r>
      <w:r>
        <w:rPr>
          <w:rFonts w:ascii="Tahoma" w:eastAsia="Tahoma" w:hAnsi="Tahoma" w:cs="Tahoma"/>
        </w:rPr>
        <w:t>p</w:t>
      </w:r>
      <w:r>
        <w:rPr>
          <w:rFonts w:ascii="Tahoma" w:eastAsia="Tahoma" w:hAnsi="Tahoma" w:cs="Tahoma"/>
          <w:spacing w:val="-2"/>
        </w:rPr>
        <w:t>r</w:t>
      </w:r>
      <w:r>
        <w:rPr>
          <w:rFonts w:ascii="Tahoma" w:eastAsia="Tahoma" w:hAnsi="Tahoma" w:cs="Tahoma"/>
        </w:rPr>
        <w:t>obation</w:t>
      </w:r>
      <w:r>
        <w:rPr>
          <w:rFonts w:ascii="Tahoma" w:eastAsia="Tahoma" w:hAnsi="Tahoma" w:cs="Tahoma"/>
          <w:spacing w:val="32"/>
        </w:rPr>
        <w:t xml:space="preserve"> </w:t>
      </w:r>
      <w:r>
        <w:rPr>
          <w:rFonts w:ascii="Tahoma" w:eastAsia="Tahoma" w:hAnsi="Tahoma" w:cs="Tahoma"/>
        </w:rPr>
        <w:t>must</w:t>
      </w:r>
      <w:r>
        <w:rPr>
          <w:rFonts w:ascii="Tahoma" w:eastAsia="Tahoma" w:hAnsi="Tahoma" w:cs="Tahoma"/>
          <w:spacing w:val="32"/>
        </w:rPr>
        <w:t xml:space="preserve"> </w:t>
      </w:r>
      <w:r>
        <w:rPr>
          <w:rFonts w:ascii="Tahoma" w:eastAsia="Tahoma" w:hAnsi="Tahoma" w:cs="Tahoma"/>
        </w:rPr>
        <w:t>earn</w:t>
      </w:r>
      <w:r>
        <w:rPr>
          <w:rFonts w:ascii="Tahoma" w:eastAsia="Tahoma" w:hAnsi="Tahoma" w:cs="Tahoma"/>
          <w:spacing w:val="32"/>
        </w:rPr>
        <w:t xml:space="preserve"> </w:t>
      </w:r>
      <w:r>
        <w:rPr>
          <w:rFonts w:ascii="Tahoma" w:eastAsia="Tahoma" w:hAnsi="Tahoma" w:cs="Tahoma"/>
        </w:rPr>
        <w:t>a</w:t>
      </w:r>
      <w:r w:rsidR="001E6EFC">
        <w:rPr>
          <w:rFonts w:ascii="Tahoma" w:eastAsia="Tahoma" w:hAnsi="Tahoma" w:cs="Tahoma"/>
          <w:spacing w:val="32"/>
        </w:rPr>
        <w:t xml:space="preserve"> </w:t>
      </w:r>
      <w:r>
        <w:rPr>
          <w:rFonts w:ascii="Tahoma" w:eastAsia="Tahoma" w:hAnsi="Tahoma" w:cs="Tahoma"/>
        </w:rPr>
        <w:t>7</w:t>
      </w:r>
      <w:r w:rsidR="00114B12">
        <w:rPr>
          <w:rFonts w:ascii="Tahoma" w:eastAsia="Tahoma" w:hAnsi="Tahoma" w:cs="Tahoma"/>
        </w:rPr>
        <w:t>5</w:t>
      </w:r>
      <w:r>
        <w:rPr>
          <w:rFonts w:ascii="Tahoma" w:eastAsia="Tahoma" w:hAnsi="Tahoma" w:cs="Tahoma"/>
          <w:spacing w:val="32"/>
        </w:rPr>
        <w:t xml:space="preserve"> </w:t>
      </w:r>
      <w:r>
        <w:rPr>
          <w:rFonts w:ascii="Tahoma" w:eastAsia="Tahoma" w:hAnsi="Tahoma" w:cs="Tahoma"/>
          <w:spacing w:val="-2"/>
        </w:rPr>
        <w:t>av</w:t>
      </w:r>
      <w:r>
        <w:rPr>
          <w:rFonts w:ascii="Tahoma" w:eastAsia="Tahoma" w:hAnsi="Tahoma" w:cs="Tahoma"/>
        </w:rPr>
        <w:t>e</w:t>
      </w:r>
      <w:r>
        <w:rPr>
          <w:rFonts w:ascii="Tahoma" w:eastAsia="Tahoma" w:hAnsi="Tahoma" w:cs="Tahoma"/>
          <w:spacing w:val="-4"/>
        </w:rPr>
        <w:t>r</w:t>
      </w:r>
      <w:r w:rsidR="001E6EFC">
        <w:rPr>
          <w:rFonts w:ascii="Tahoma" w:eastAsia="Tahoma" w:hAnsi="Tahoma" w:cs="Tahoma"/>
        </w:rPr>
        <w:t>age</w:t>
      </w:r>
      <w:r>
        <w:rPr>
          <w:rFonts w:ascii="Tahoma" w:eastAsia="Tahoma" w:hAnsi="Tahoma" w:cs="Tahoma"/>
          <w:spacing w:val="32"/>
        </w:rPr>
        <w:t xml:space="preserve"> </w:t>
      </w:r>
      <w:r>
        <w:rPr>
          <w:rFonts w:ascii="Tahoma" w:eastAsia="Tahoma" w:hAnsi="Tahoma" w:cs="Tahoma"/>
        </w:rPr>
        <w:t>in</w:t>
      </w:r>
      <w:r>
        <w:rPr>
          <w:rFonts w:ascii="Tahoma" w:eastAsia="Tahoma" w:hAnsi="Tahoma" w:cs="Tahoma"/>
          <w:spacing w:val="32"/>
        </w:rPr>
        <w:t xml:space="preserve"> </w:t>
      </w:r>
      <w:r>
        <w:rPr>
          <w:rFonts w:ascii="Tahoma" w:eastAsia="Tahoma" w:hAnsi="Tahoma" w:cs="Tahoma"/>
        </w:rPr>
        <w:t>the</w:t>
      </w:r>
      <w:r>
        <w:rPr>
          <w:rFonts w:ascii="Tahoma" w:eastAsia="Tahoma" w:hAnsi="Tahoma" w:cs="Tahoma"/>
          <w:spacing w:val="32"/>
        </w:rPr>
        <w:t xml:space="preserve"> </w:t>
      </w:r>
      <w:r>
        <w:rPr>
          <w:rFonts w:ascii="Tahoma" w:eastAsia="Tahoma" w:hAnsi="Tahoma" w:cs="Tahoma"/>
        </w:rPr>
        <w:t>co</w:t>
      </w:r>
      <w:r>
        <w:rPr>
          <w:rFonts w:ascii="Tahoma" w:eastAsia="Tahoma" w:hAnsi="Tahoma" w:cs="Tahoma"/>
          <w:spacing w:val="-2"/>
        </w:rPr>
        <w:t>r</w:t>
      </w:r>
      <w:r>
        <w:rPr>
          <w:rFonts w:ascii="Tahoma" w:eastAsia="Tahoma" w:hAnsi="Tahoma" w:cs="Tahoma"/>
        </w:rPr>
        <w:t>e</w:t>
      </w:r>
      <w:r>
        <w:rPr>
          <w:rFonts w:ascii="Tahoma" w:eastAsia="Tahoma" w:hAnsi="Tahoma" w:cs="Tahoma"/>
          <w:spacing w:val="32"/>
        </w:rPr>
        <w:t xml:space="preserve"> </w:t>
      </w:r>
      <w:r>
        <w:rPr>
          <w:rFonts w:ascii="Tahoma" w:eastAsia="Tahoma" w:hAnsi="Tahoma" w:cs="Tahoma"/>
        </w:rPr>
        <w:t>academic</w:t>
      </w:r>
      <w:r>
        <w:rPr>
          <w:rFonts w:ascii="Tahoma" w:eastAsia="Tahoma" w:hAnsi="Tahoma" w:cs="Tahoma"/>
          <w:spacing w:val="32"/>
        </w:rPr>
        <w:t xml:space="preserve"> </w:t>
      </w:r>
      <w:r>
        <w:rPr>
          <w:rFonts w:ascii="Tahoma" w:eastAsia="Tahoma" w:hAnsi="Tahoma" w:cs="Tahoma"/>
        </w:rPr>
        <w:t>classes during</w:t>
      </w:r>
      <w:r>
        <w:rPr>
          <w:rFonts w:ascii="Tahoma" w:eastAsia="Tahoma" w:hAnsi="Tahoma" w:cs="Tahoma"/>
          <w:spacing w:val="24"/>
        </w:rPr>
        <w:t xml:space="preserve"> </w:t>
      </w:r>
      <w:r>
        <w:rPr>
          <w:rFonts w:ascii="Tahoma" w:eastAsia="Tahoma" w:hAnsi="Tahoma" w:cs="Tahoma"/>
        </w:rPr>
        <w:t>each</w:t>
      </w:r>
      <w:r>
        <w:rPr>
          <w:rFonts w:ascii="Tahoma" w:eastAsia="Tahoma" w:hAnsi="Tahoma" w:cs="Tahoma"/>
          <w:spacing w:val="25"/>
        </w:rPr>
        <w:t xml:space="preserve"> </w:t>
      </w:r>
      <w:r>
        <w:rPr>
          <w:rFonts w:ascii="Tahoma" w:eastAsia="Tahoma" w:hAnsi="Tahoma" w:cs="Tahoma"/>
        </w:rPr>
        <w:t>g</w:t>
      </w:r>
      <w:r>
        <w:rPr>
          <w:rFonts w:ascii="Tahoma" w:eastAsia="Tahoma" w:hAnsi="Tahoma" w:cs="Tahoma"/>
          <w:spacing w:val="-4"/>
        </w:rPr>
        <w:t>r</w:t>
      </w:r>
      <w:r>
        <w:rPr>
          <w:rFonts w:ascii="Tahoma" w:eastAsia="Tahoma" w:hAnsi="Tahoma" w:cs="Tahoma"/>
        </w:rPr>
        <w:t>ading</w:t>
      </w:r>
      <w:r>
        <w:rPr>
          <w:rFonts w:ascii="Tahoma" w:eastAsia="Tahoma" w:hAnsi="Tahoma" w:cs="Tahoma"/>
          <w:spacing w:val="25"/>
        </w:rPr>
        <w:t xml:space="preserve"> </w:t>
      </w:r>
      <w:r>
        <w:rPr>
          <w:rFonts w:ascii="Tahoma" w:eastAsia="Tahoma" w:hAnsi="Tahoma" w:cs="Tahoma"/>
        </w:rPr>
        <w:t>period</w:t>
      </w:r>
      <w:r>
        <w:rPr>
          <w:rFonts w:ascii="Tahoma" w:eastAsia="Tahoma" w:hAnsi="Tahoma" w:cs="Tahoma"/>
          <w:spacing w:val="25"/>
        </w:rPr>
        <w:t xml:space="preserve"> </w:t>
      </w:r>
      <w:r>
        <w:rPr>
          <w:rFonts w:ascii="Tahoma" w:eastAsia="Tahoma" w:hAnsi="Tahoma" w:cs="Tahoma"/>
        </w:rPr>
        <w:t>of</w:t>
      </w:r>
      <w:r>
        <w:rPr>
          <w:rFonts w:ascii="Tahoma" w:eastAsia="Tahoma" w:hAnsi="Tahoma" w:cs="Tahoma"/>
          <w:spacing w:val="25"/>
        </w:rPr>
        <w:t xml:space="preserve"> </w:t>
      </w:r>
      <w:r>
        <w:rPr>
          <w:rFonts w:ascii="Tahoma" w:eastAsia="Tahoma" w:hAnsi="Tahoma" w:cs="Tahoma"/>
        </w:rPr>
        <w:t>the</w:t>
      </w:r>
      <w:r>
        <w:rPr>
          <w:rFonts w:ascii="Tahoma" w:eastAsia="Tahoma" w:hAnsi="Tahoma" w:cs="Tahoma"/>
          <w:spacing w:val="25"/>
        </w:rPr>
        <w:t xml:space="preserve"> </w:t>
      </w:r>
      <w:r>
        <w:rPr>
          <w:rFonts w:ascii="Tahoma" w:eastAsia="Tahoma" w:hAnsi="Tahoma" w:cs="Tahoma"/>
          <w:spacing w:val="-3"/>
        </w:rPr>
        <w:t>f</w:t>
      </w:r>
      <w:r>
        <w:rPr>
          <w:rFonts w:ascii="Tahoma" w:eastAsia="Tahoma" w:hAnsi="Tahoma" w:cs="Tahoma"/>
        </w:rPr>
        <w:t>ollowing</w:t>
      </w:r>
      <w:r>
        <w:rPr>
          <w:rFonts w:ascii="Tahoma" w:eastAsia="Tahoma" w:hAnsi="Tahoma" w:cs="Tahoma"/>
          <w:spacing w:val="25"/>
        </w:rPr>
        <w:t xml:space="preserve"> </w:t>
      </w:r>
      <w:r w:rsidR="00962FBE">
        <w:rPr>
          <w:rFonts w:ascii="Tahoma" w:eastAsia="Tahoma" w:hAnsi="Tahoma" w:cs="Tahoma"/>
        </w:rPr>
        <w:t>quar</w:t>
      </w:r>
      <w:r>
        <w:rPr>
          <w:rFonts w:ascii="Tahoma" w:eastAsia="Tahoma" w:hAnsi="Tahoma" w:cs="Tahoma"/>
        </w:rPr>
        <w:t>ter</w:t>
      </w:r>
      <w:r>
        <w:rPr>
          <w:rFonts w:ascii="Tahoma" w:eastAsia="Tahoma" w:hAnsi="Tahoma" w:cs="Tahoma"/>
          <w:spacing w:val="25"/>
        </w:rPr>
        <w:t xml:space="preserve"> </w:t>
      </w:r>
      <w:r>
        <w:rPr>
          <w:rFonts w:ascii="Tahoma" w:eastAsia="Tahoma" w:hAnsi="Tahoma" w:cs="Tahoma"/>
        </w:rPr>
        <w:t>to</w:t>
      </w:r>
      <w:r>
        <w:rPr>
          <w:rFonts w:ascii="Tahoma" w:eastAsia="Tahoma" w:hAnsi="Tahoma" w:cs="Tahoma"/>
          <w:spacing w:val="25"/>
        </w:rPr>
        <w:t xml:space="preserve"> </w:t>
      </w:r>
      <w:r>
        <w:rPr>
          <w:rFonts w:ascii="Tahoma" w:eastAsia="Tahoma" w:hAnsi="Tahoma" w:cs="Tahoma"/>
          <w:spacing w:val="-2"/>
        </w:rPr>
        <w:t>r</w:t>
      </w:r>
      <w:r>
        <w:rPr>
          <w:rFonts w:ascii="Tahoma" w:eastAsia="Tahoma" w:hAnsi="Tahoma" w:cs="Tahoma"/>
        </w:rPr>
        <w:t>eturn</w:t>
      </w:r>
      <w:r>
        <w:rPr>
          <w:rFonts w:ascii="Tahoma" w:eastAsia="Tahoma" w:hAnsi="Tahoma" w:cs="Tahoma"/>
          <w:spacing w:val="25"/>
        </w:rPr>
        <w:t xml:space="preserve"> </w:t>
      </w:r>
      <w:r>
        <w:rPr>
          <w:rFonts w:ascii="Tahoma" w:eastAsia="Tahoma" w:hAnsi="Tahoma" w:cs="Tahoma"/>
        </w:rPr>
        <w:t>to</w:t>
      </w:r>
      <w:r>
        <w:rPr>
          <w:rFonts w:ascii="Tahoma" w:eastAsia="Tahoma" w:hAnsi="Tahoma" w:cs="Tahoma"/>
          <w:spacing w:val="24"/>
        </w:rPr>
        <w:t xml:space="preserve"> </w:t>
      </w:r>
      <w:r>
        <w:rPr>
          <w:rFonts w:ascii="Tahoma" w:eastAsia="Tahoma" w:hAnsi="Tahoma" w:cs="Tahoma"/>
        </w:rPr>
        <w:t>good</w:t>
      </w:r>
      <w:r>
        <w:rPr>
          <w:rFonts w:ascii="Tahoma" w:eastAsia="Tahoma" w:hAnsi="Tahoma" w:cs="Tahoma"/>
          <w:spacing w:val="25"/>
        </w:rPr>
        <w:t xml:space="preserve"> </w:t>
      </w:r>
      <w:r>
        <w:rPr>
          <w:rFonts w:ascii="Tahoma" w:eastAsia="Tahoma" w:hAnsi="Tahoma" w:cs="Tahoma"/>
        </w:rPr>
        <w:t>academic</w:t>
      </w:r>
      <w:r>
        <w:rPr>
          <w:rFonts w:ascii="Tahoma" w:eastAsia="Tahoma" w:hAnsi="Tahoma" w:cs="Tahoma"/>
          <w:spacing w:val="25"/>
        </w:rPr>
        <w:t xml:space="preserve"> </w:t>
      </w:r>
      <w:r w:rsidR="00114B12">
        <w:rPr>
          <w:rFonts w:ascii="Tahoma" w:eastAsia="Tahoma" w:hAnsi="Tahoma" w:cs="Tahoma"/>
        </w:rPr>
        <w:t xml:space="preserve">standing. </w:t>
      </w:r>
      <w:r>
        <w:rPr>
          <w:rFonts w:ascii="Tahoma" w:eastAsia="Tahoma" w:hAnsi="Tahoma" w:cs="Tahoma"/>
        </w:rPr>
        <w:t>If</w:t>
      </w:r>
      <w:r>
        <w:rPr>
          <w:rFonts w:ascii="Tahoma" w:eastAsia="Tahoma" w:hAnsi="Tahoma" w:cs="Tahoma"/>
          <w:spacing w:val="26"/>
        </w:rPr>
        <w:t xml:space="preserve"> </w:t>
      </w:r>
      <w:r>
        <w:rPr>
          <w:rFonts w:ascii="Tahoma" w:eastAsia="Tahoma" w:hAnsi="Tahoma" w:cs="Tahoma"/>
        </w:rPr>
        <w:t>the</w:t>
      </w:r>
      <w:r>
        <w:rPr>
          <w:rFonts w:ascii="Tahoma" w:eastAsia="Tahoma" w:hAnsi="Tahoma" w:cs="Tahoma"/>
          <w:spacing w:val="25"/>
        </w:rPr>
        <w:t xml:space="preserve"> </w:t>
      </w:r>
      <w:r>
        <w:rPr>
          <w:rFonts w:ascii="Tahoma" w:eastAsia="Tahoma" w:hAnsi="Tahoma" w:cs="Tahoma"/>
        </w:rPr>
        <w:t>student does</w:t>
      </w:r>
      <w:r>
        <w:rPr>
          <w:rFonts w:ascii="Tahoma" w:eastAsia="Tahoma" w:hAnsi="Tahoma" w:cs="Tahoma"/>
          <w:spacing w:val="47"/>
        </w:rPr>
        <w:t xml:space="preserve"> </w:t>
      </w:r>
      <w:r>
        <w:rPr>
          <w:rFonts w:ascii="Tahoma" w:eastAsia="Tahoma" w:hAnsi="Tahoma" w:cs="Tahoma"/>
        </w:rPr>
        <w:t>not</w:t>
      </w:r>
      <w:r>
        <w:rPr>
          <w:rFonts w:ascii="Tahoma" w:eastAsia="Tahoma" w:hAnsi="Tahoma" w:cs="Tahoma"/>
          <w:spacing w:val="48"/>
        </w:rPr>
        <w:t xml:space="preserve"> </w:t>
      </w:r>
      <w:r>
        <w:rPr>
          <w:rFonts w:ascii="Tahoma" w:eastAsia="Tahoma" w:hAnsi="Tahoma" w:cs="Tahoma"/>
        </w:rPr>
        <w:t>maintain</w:t>
      </w:r>
      <w:r>
        <w:rPr>
          <w:rFonts w:ascii="Tahoma" w:eastAsia="Tahoma" w:hAnsi="Tahoma" w:cs="Tahoma"/>
          <w:spacing w:val="48"/>
        </w:rPr>
        <w:t xml:space="preserve"> </w:t>
      </w:r>
      <w:r>
        <w:rPr>
          <w:rFonts w:ascii="Tahoma" w:eastAsia="Tahoma" w:hAnsi="Tahoma" w:cs="Tahoma"/>
        </w:rPr>
        <w:t>the</w:t>
      </w:r>
      <w:r>
        <w:rPr>
          <w:rFonts w:ascii="Tahoma" w:eastAsia="Tahoma" w:hAnsi="Tahoma" w:cs="Tahoma"/>
          <w:spacing w:val="48"/>
        </w:rPr>
        <w:t xml:space="preserve"> </w:t>
      </w:r>
      <w:r>
        <w:rPr>
          <w:rFonts w:ascii="Tahoma" w:eastAsia="Tahoma" w:hAnsi="Tahoma" w:cs="Tahoma"/>
        </w:rPr>
        <w:t>minimum</w:t>
      </w:r>
      <w:r>
        <w:rPr>
          <w:rFonts w:ascii="Tahoma" w:eastAsia="Tahoma" w:hAnsi="Tahoma" w:cs="Tahoma"/>
          <w:spacing w:val="48"/>
        </w:rPr>
        <w:t xml:space="preserve"> </w:t>
      </w:r>
      <w:r>
        <w:rPr>
          <w:rFonts w:ascii="Tahoma" w:eastAsia="Tahoma" w:hAnsi="Tahoma" w:cs="Tahoma"/>
        </w:rPr>
        <w:t>G</w:t>
      </w:r>
      <w:r>
        <w:rPr>
          <w:rFonts w:ascii="Tahoma" w:eastAsia="Tahoma" w:hAnsi="Tahoma" w:cs="Tahoma"/>
          <w:spacing w:val="-6"/>
        </w:rPr>
        <w:t>P</w:t>
      </w:r>
      <w:r>
        <w:rPr>
          <w:rFonts w:ascii="Tahoma" w:eastAsia="Tahoma" w:hAnsi="Tahoma" w:cs="Tahoma"/>
        </w:rPr>
        <w:t>A,</w:t>
      </w:r>
      <w:r>
        <w:rPr>
          <w:rFonts w:ascii="Tahoma" w:eastAsia="Tahoma" w:hAnsi="Tahoma" w:cs="Tahoma"/>
          <w:spacing w:val="47"/>
        </w:rPr>
        <w:t xml:space="preserve"> </w:t>
      </w:r>
      <w:r>
        <w:rPr>
          <w:rFonts w:ascii="Tahoma" w:eastAsia="Tahoma" w:hAnsi="Tahoma" w:cs="Tahoma"/>
        </w:rPr>
        <w:t>he</w:t>
      </w:r>
      <w:r>
        <w:rPr>
          <w:rFonts w:ascii="Tahoma" w:eastAsia="Tahoma" w:hAnsi="Tahoma" w:cs="Tahoma"/>
          <w:spacing w:val="48"/>
        </w:rPr>
        <w:t xml:space="preserve"> </w:t>
      </w:r>
      <w:r>
        <w:rPr>
          <w:rFonts w:ascii="Tahoma" w:eastAsia="Tahoma" w:hAnsi="Tahoma" w:cs="Tahoma"/>
        </w:rPr>
        <w:t>or</w:t>
      </w:r>
      <w:r>
        <w:rPr>
          <w:rFonts w:ascii="Tahoma" w:eastAsia="Tahoma" w:hAnsi="Tahoma" w:cs="Tahoma"/>
          <w:spacing w:val="48"/>
        </w:rPr>
        <w:t xml:space="preserve"> </w:t>
      </w:r>
      <w:r>
        <w:rPr>
          <w:rFonts w:ascii="Tahoma" w:eastAsia="Tahoma" w:hAnsi="Tahoma" w:cs="Tahoma"/>
        </w:rPr>
        <w:t>she</w:t>
      </w:r>
      <w:r>
        <w:rPr>
          <w:rFonts w:ascii="Tahoma" w:eastAsia="Tahoma" w:hAnsi="Tahoma" w:cs="Tahoma"/>
          <w:spacing w:val="48"/>
        </w:rPr>
        <w:t xml:space="preserve"> </w:t>
      </w:r>
      <w:r>
        <w:rPr>
          <w:rFonts w:ascii="Tahoma" w:eastAsia="Tahoma" w:hAnsi="Tahoma" w:cs="Tahoma"/>
        </w:rPr>
        <w:t>m</w:t>
      </w:r>
      <w:r>
        <w:rPr>
          <w:rFonts w:ascii="Tahoma" w:eastAsia="Tahoma" w:hAnsi="Tahoma" w:cs="Tahoma"/>
          <w:spacing w:val="-2"/>
        </w:rPr>
        <w:t>a</w:t>
      </w:r>
      <w:r>
        <w:rPr>
          <w:rFonts w:ascii="Tahoma" w:eastAsia="Tahoma" w:hAnsi="Tahoma" w:cs="Tahoma"/>
        </w:rPr>
        <w:t>y</w:t>
      </w:r>
      <w:r>
        <w:rPr>
          <w:rFonts w:ascii="Tahoma" w:eastAsia="Tahoma" w:hAnsi="Tahoma" w:cs="Tahoma"/>
          <w:spacing w:val="48"/>
        </w:rPr>
        <w:t xml:space="preserve"> </w:t>
      </w:r>
      <w:r>
        <w:rPr>
          <w:rFonts w:ascii="Tahoma" w:eastAsia="Tahoma" w:hAnsi="Tahoma" w:cs="Tahoma"/>
        </w:rPr>
        <w:lastRenderedPageBreak/>
        <w:t>be</w:t>
      </w:r>
      <w:r>
        <w:rPr>
          <w:rFonts w:ascii="Tahoma" w:eastAsia="Tahoma" w:hAnsi="Tahoma" w:cs="Tahoma"/>
          <w:spacing w:val="47"/>
        </w:rPr>
        <w:t xml:space="preserve"> </w:t>
      </w:r>
      <w:r>
        <w:rPr>
          <w:rFonts w:ascii="Tahoma" w:eastAsia="Tahoma" w:hAnsi="Tahoma" w:cs="Tahoma"/>
        </w:rPr>
        <w:t>d</w:t>
      </w:r>
      <w:r>
        <w:rPr>
          <w:rFonts w:ascii="Tahoma" w:eastAsia="Tahoma" w:hAnsi="Tahoma" w:cs="Tahoma"/>
          <w:spacing w:val="-2"/>
        </w:rPr>
        <w:t>r</w:t>
      </w:r>
      <w:r>
        <w:rPr>
          <w:rFonts w:ascii="Tahoma" w:eastAsia="Tahoma" w:hAnsi="Tahoma" w:cs="Tahoma"/>
        </w:rPr>
        <w:t>opped</w:t>
      </w:r>
      <w:r>
        <w:rPr>
          <w:rFonts w:ascii="Tahoma" w:eastAsia="Tahoma" w:hAnsi="Tahoma" w:cs="Tahoma"/>
          <w:spacing w:val="48"/>
        </w:rPr>
        <w:t xml:space="preserve"> </w:t>
      </w:r>
      <w:r>
        <w:rPr>
          <w:rFonts w:ascii="Tahoma" w:eastAsia="Tahoma" w:hAnsi="Tahoma" w:cs="Tahoma"/>
          <w:spacing w:val="-2"/>
        </w:rPr>
        <w:t>fr</w:t>
      </w:r>
      <w:r>
        <w:rPr>
          <w:rFonts w:ascii="Tahoma" w:eastAsia="Tahoma" w:hAnsi="Tahoma" w:cs="Tahoma"/>
        </w:rPr>
        <w:t>om</w:t>
      </w:r>
      <w:r>
        <w:rPr>
          <w:rFonts w:ascii="Tahoma" w:eastAsia="Tahoma" w:hAnsi="Tahoma" w:cs="Tahoma"/>
          <w:spacing w:val="48"/>
        </w:rPr>
        <w:t xml:space="preserve"> </w:t>
      </w:r>
      <w:r>
        <w:rPr>
          <w:rFonts w:ascii="Tahoma" w:eastAsia="Tahoma" w:hAnsi="Tahoma" w:cs="Tahoma"/>
        </w:rPr>
        <w:t>classes</w:t>
      </w:r>
      <w:r>
        <w:rPr>
          <w:rFonts w:ascii="Tahoma" w:eastAsia="Tahoma" w:hAnsi="Tahoma" w:cs="Tahoma"/>
          <w:spacing w:val="48"/>
        </w:rPr>
        <w:t xml:space="preserve"> </w:t>
      </w:r>
      <w:r>
        <w:rPr>
          <w:rFonts w:ascii="Tahoma" w:eastAsia="Tahoma" w:hAnsi="Tahoma" w:cs="Tahoma"/>
        </w:rPr>
        <w:t>and</w:t>
      </w:r>
      <w:r>
        <w:rPr>
          <w:rFonts w:ascii="Tahoma" w:eastAsia="Tahoma" w:hAnsi="Tahoma" w:cs="Tahoma"/>
          <w:spacing w:val="48"/>
        </w:rPr>
        <w:t xml:space="preserve"> </w:t>
      </w:r>
      <w:r>
        <w:rPr>
          <w:rFonts w:ascii="Tahoma" w:eastAsia="Tahoma" w:hAnsi="Tahoma" w:cs="Tahoma"/>
        </w:rPr>
        <w:t>bloc</w:t>
      </w:r>
      <w:r>
        <w:rPr>
          <w:rFonts w:ascii="Tahoma" w:eastAsia="Tahoma" w:hAnsi="Tahoma" w:cs="Tahoma"/>
          <w:spacing w:val="-2"/>
        </w:rPr>
        <w:t>k</w:t>
      </w:r>
      <w:r>
        <w:rPr>
          <w:rFonts w:ascii="Tahoma" w:eastAsia="Tahoma" w:hAnsi="Tahoma" w:cs="Tahoma"/>
        </w:rPr>
        <w:t>ed</w:t>
      </w:r>
      <w:r>
        <w:rPr>
          <w:rFonts w:ascii="Tahoma" w:eastAsia="Tahoma" w:hAnsi="Tahoma" w:cs="Tahoma"/>
          <w:spacing w:val="48"/>
        </w:rPr>
        <w:t xml:space="preserve"> </w:t>
      </w:r>
      <w:r>
        <w:rPr>
          <w:rFonts w:ascii="Tahoma" w:eastAsia="Tahoma" w:hAnsi="Tahoma" w:cs="Tahoma"/>
          <w:spacing w:val="-2"/>
        </w:rPr>
        <w:t>fr</w:t>
      </w:r>
      <w:r>
        <w:rPr>
          <w:rFonts w:ascii="Tahoma" w:eastAsia="Tahoma" w:hAnsi="Tahoma" w:cs="Tahoma"/>
        </w:rPr>
        <w:t>om</w:t>
      </w:r>
      <w:r>
        <w:rPr>
          <w:rFonts w:ascii="Tahoma" w:eastAsia="Tahoma" w:hAnsi="Tahoma" w:cs="Tahoma"/>
          <w:spacing w:val="47"/>
        </w:rPr>
        <w:t xml:space="preserve"> </w:t>
      </w:r>
      <w:r>
        <w:rPr>
          <w:rFonts w:ascii="Tahoma" w:eastAsia="Tahoma" w:hAnsi="Tahoma" w:cs="Tahoma"/>
          <w:spacing w:val="-3"/>
        </w:rPr>
        <w:t>f</w:t>
      </w:r>
      <w:r>
        <w:rPr>
          <w:rFonts w:ascii="Tahoma" w:eastAsia="Tahoma" w:hAnsi="Tahoma" w:cs="Tahoma"/>
        </w:rPr>
        <w:t>utu</w:t>
      </w:r>
      <w:r>
        <w:rPr>
          <w:rFonts w:ascii="Tahoma" w:eastAsia="Tahoma" w:hAnsi="Tahoma" w:cs="Tahoma"/>
          <w:spacing w:val="-2"/>
        </w:rPr>
        <w:t>r</w:t>
      </w:r>
      <w:r>
        <w:rPr>
          <w:rFonts w:ascii="Tahoma" w:eastAsia="Tahoma" w:hAnsi="Tahoma" w:cs="Tahoma"/>
        </w:rPr>
        <w:t>e en</w:t>
      </w:r>
      <w:r>
        <w:rPr>
          <w:rFonts w:ascii="Tahoma" w:eastAsia="Tahoma" w:hAnsi="Tahoma" w:cs="Tahoma"/>
          <w:spacing w:val="-2"/>
        </w:rPr>
        <w:t>r</w:t>
      </w:r>
      <w:r>
        <w:rPr>
          <w:rFonts w:ascii="Tahoma" w:eastAsia="Tahoma" w:hAnsi="Tahoma" w:cs="Tahoma"/>
        </w:rPr>
        <w:t>ollment</w:t>
      </w:r>
      <w:r>
        <w:rPr>
          <w:rFonts w:ascii="Tahoma" w:eastAsia="Tahoma" w:hAnsi="Tahoma" w:cs="Tahoma"/>
          <w:spacing w:val="7"/>
        </w:rPr>
        <w:t xml:space="preserve"> </w:t>
      </w:r>
      <w:r>
        <w:rPr>
          <w:rFonts w:ascii="Tahoma" w:eastAsia="Tahoma" w:hAnsi="Tahoma" w:cs="Tahoma"/>
        </w:rPr>
        <w:t>at</w:t>
      </w:r>
      <w:r>
        <w:rPr>
          <w:rFonts w:ascii="Tahoma" w:eastAsia="Tahoma" w:hAnsi="Tahoma" w:cs="Tahoma"/>
          <w:spacing w:val="7"/>
        </w:rPr>
        <w:t xml:space="preserve"> </w:t>
      </w:r>
      <w:r>
        <w:rPr>
          <w:rFonts w:ascii="Tahoma" w:eastAsia="Tahoma" w:hAnsi="Tahoma" w:cs="Tahoma"/>
        </w:rPr>
        <w:t xml:space="preserve">LPCA. </w:t>
      </w:r>
      <w:r>
        <w:rPr>
          <w:rFonts w:ascii="Tahoma" w:eastAsia="Tahoma" w:hAnsi="Tahoma" w:cs="Tahoma"/>
          <w:spacing w:val="26"/>
        </w:rPr>
        <w:t xml:space="preserve"> </w:t>
      </w:r>
      <w:r>
        <w:rPr>
          <w:rFonts w:ascii="Tahoma" w:eastAsia="Tahoma" w:hAnsi="Tahoma" w:cs="Tahoma"/>
        </w:rPr>
        <w:t>If</w:t>
      </w:r>
      <w:r>
        <w:rPr>
          <w:rFonts w:ascii="Tahoma" w:eastAsia="Tahoma" w:hAnsi="Tahoma" w:cs="Tahoma"/>
          <w:spacing w:val="7"/>
        </w:rPr>
        <w:t xml:space="preserve"> </w:t>
      </w:r>
      <w:r>
        <w:rPr>
          <w:rFonts w:ascii="Tahoma" w:eastAsia="Tahoma" w:hAnsi="Tahoma" w:cs="Tahoma"/>
        </w:rPr>
        <w:t>the</w:t>
      </w:r>
      <w:r>
        <w:rPr>
          <w:rFonts w:ascii="Tahoma" w:eastAsia="Tahoma" w:hAnsi="Tahoma" w:cs="Tahoma"/>
          <w:spacing w:val="8"/>
        </w:rPr>
        <w:t xml:space="preserve"> </w:t>
      </w:r>
      <w:r>
        <w:rPr>
          <w:rFonts w:ascii="Tahoma" w:eastAsia="Tahoma" w:hAnsi="Tahoma" w:cs="Tahoma"/>
        </w:rPr>
        <w:t>student</w:t>
      </w:r>
      <w:r>
        <w:rPr>
          <w:rFonts w:ascii="Tahoma" w:eastAsia="Tahoma" w:hAnsi="Tahoma" w:cs="Tahoma"/>
          <w:spacing w:val="7"/>
        </w:rPr>
        <w:t xml:space="preserve"> </w:t>
      </w:r>
      <w:r>
        <w:rPr>
          <w:rFonts w:ascii="Tahoma" w:eastAsia="Tahoma" w:hAnsi="Tahoma" w:cs="Tahoma"/>
        </w:rPr>
        <w:t>maintains</w:t>
      </w:r>
      <w:r>
        <w:rPr>
          <w:rFonts w:ascii="Tahoma" w:eastAsia="Tahoma" w:hAnsi="Tahoma" w:cs="Tahoma"/>
          <w:spacing w:val="7"/>
        </w:rPr>
        <w:t xml:space="preserve"> </w:t>
      </w:r>
      <w:r>
        <w:rPr>
          <w:rFonts w:ascii="Tahoma" w:eastAsia="Tahoma" w:hAnsi="Tahoma" w:cs="Tahoma"/>
        </w:rPr>
        <w:t>the</w:t>
      </w:r>
      <w:r>
        <w:rPr>
          <w:rFonts w:ascii="Tahoma" w:eastAsia="Tahoma" w:hAnsi="Tahoma" w:cs="Tahoma"/>
          <w:spacing w:val="7"/>
        </w:rPr>
        <w:t xml:space="preserve"> </w:t>
      </w:r>
      <w:r>
        <w:rPr>
          <w:rFonts w:ascii="Tahoma" w:eastAsia="Tahoma" w:hAnsi="Tahoma" w:cs="Tahoma"/>
        </w:rPr>
        <w:t>minimum</w:t>
      </w:r>
      <w:r>
        <w:rPr>
          <w:rFonts w:ascii="Tahoma" w:eastAsia="Tahoma" w:hAnsi="Tahoma" w:cs="Tahoma"/>
          <w:spacing w:val="8"/>
        </w:rPr>
        <w:t xml:space="preserve"> </w:t>
      </w:r>
      <w:r>
        <w:rPr>
          <w:rFonts w:ascii="Tahoma" w:eastAsia="Tahoma" w:hAnsi="Tahoma" w:cs="Tahoma"/>
        </w:rPr>
        <w:t>G</w:t>
      </w:r>
      <w:r>
        <w:rPr>
          <w:rFonts w:ascii="Tahoma" w:eastAsia="Tahoma" w:hAnsi="Tahoma" w:cs="Tahoma"/>
          <w:spacing w:val="-6"/>
        </w:rPr>
        <w:t>P</w:t>
      </w:r>
      <w:r>
        <w:rPr>
          <w:rFonts w:ascii="Tahoma" w:eastAsia="Tahoma" w:hAnsi="Tahoma" w:cs="Tahoma"/>
        </w:rPr>
        <w:t>A</w:t>
      </w:r>
      <w:r>
        <w:rPr>
          <w:rFonts w:ascii="Tahoma" w:eastAsia="Tahoma" w:hAnsi="Tahoma" w:cs="Tahoma"/>
          <w:spacing w:val="7"/>
        </w:rPr>
        <w:t xml:space="preserve"> </w:t>
      </w:r>
      <w:r>
        <w:rPr>
          <w:rFonts w:ascii="Tahoma" w:eastAsia="Tahoma" w:hAnsi="Tahoma" w:cs="Tahoma"/>
        </w:rPr>
        <w:t>or</w:t>
      </w:r>
      <w:r>
        <w:rPr>
          <w:rFonts w:ascii="Tahoma" w:eastAsia="Tahoma" w:hAnsi="Tahoma" w:cs="Tahoma"/>
          <w:spacing w:val="7"/>
        </w:rPr>
        <w:t xml:space="preserve"> </w:t>
      </w:r>
      <w:r>
        <w:rPr>
          <w:rFonts w:ascii="Tahoma" w:eastAsia="Tahoma" w:hAnsi="Tahoma" w:cs="Tahoma"/>
        </w:rPr>
        <w:t>higher</w:t>
      </w:r>
      <w:r>
        <w:rPr>
          <w:rFonts w:ascii="Tahoma" w:eastAsia="Tahoma" w:hAnsi="Tahoma" w:cs="Tahoma"/>
          <w:spacing w:val="7"/>
        </w:rPr>
        <w:t xml:space="preserve"> </w:t>
      </w:r>
      <w:r>
        <w:rPr>
          <w:rFonts w:ascii="Tahoma" w:eastAsia="Tahoma" w:hAnsi="Tahoma" w:cs="Tahoma"/>
          <w:spacing w:val="-3"/>
        </w:rPr>
        <w:t>f</w:t>
      </w:r>
      <w:r>
        <w:rPr>
          <w:rFonts w:ascii="Tahoma" w:eastAsia="Tahoma" w:hAnsi="Tahoma" w:cs="Tahoma"/>
        </w:rPr>
        <w:t>or</w:t>
      </w:r>
      <w:r>
        <w:rPr>
          <w:rFonts w:ascii="Tahoma" w:eastAsia="Tahoma" w:hAnsi="Tahoma" w:cs="Tahoma"/>
          <w:spacing w:val="8"/>
        </w:rPr>
        <w:t xml:space="preserve"> </w:t>
      </w:r>
      <w:r>
        <w:rPr>
          <w:rFonts w:ascii="Tahoma" w:eastAsia="Tahoma" w:hAnsi="Tahoma" w:cs="Tahoma"/>
        </w:rPr>
        <w:t>the</w:t>
      </w:r>
      <w:r>
        <w:rPr>
          <w:rFonts w:ascii="Tahoma" w:eastAsia="Tahoma" w:hAnsi="Tahoma" w:cs="Tahoma"/>
          <w:spacing w:val="7"/>
        </w:rPr>
        <w:t xml:space="preserve"> </w:t>
      </w:r>
      <w:r w:rsidR="00962FBE">
        <w:rPr>
          <w:rFonts w:ascii="Tahoma" w:eastAsia="Tahoma" w:hAnsi="Tahoma" w:cs="Tahoma"/>
        </w:rPr>
        <w:t>quar</w:t>
      </w:r>
      <w:r>
        <w:rPr>
          <w:rFonts w:ascii="Tahoma" w:eastAsia="Tahoma" w:hAnsi="Tahoma" w:cs="Tahoma"/>
        </w:rPr>
        <w:t>te</w:t>
      </w:r>
      <w:r>
        <w:rPr>
          <w:rFonts w:ascii="Tahoma" w:eastAsia="Tahoma" w:hAnsi="Tahoma" w:cs="Tahoma"/>
          <w:spacing w:val="-30"/>
        </w:rPr>
        <w:t>r</w:t>
      </w:r>
      <w:r>
        <w:rPr>
          <w:rFonts w:ascii="Tahoma" w:eastAsia="Tahoma" w:hAnsi="Tahoma" w:cs="Tahoma"/>
        </w:rPr>
        <w:t>,</w:t>
      </w:r>
      <w:r>
        <w:rPr>
          <w:rFonts w:ascii="Tahoma" w:eastAsia="Tahoma" w:hAnsi="Tahoma" w:cs="Tahoma"/>
          <w:spacing w:val="8"/>
        </w:rPr>
        <w:t xml:space="preserve"> </w:t>
      </w:r>
      <w:r>
        <w:rPr>
          <w:rFonts w:ascii="Tahoma" w:eastAsia="Tahoma" w:hAnsi="Tahoma" w:cs="Tahoma"/>
        </w:rPr>
        <w:t>he/she</w:t>
      </w:r>
      <w:r>
        <w:rPr>
          <w:rFonts w:ascii="Tahoma" w:eastAsia="Tahoma" w:hAnsi="Tahoma" w:cs="Tahoma"/>
          <w:spacing w:val="7"/>
        </w:rPr>
        <w:t xml:space="preserve"> </w:t>
      </w:r>
      <w:r>
        <w:rPr>
          <w:rFonts w:ascii="Tahoma" w:eastAsia="Tahoma" w:hAnsi="Tahoma" w:cs="Tahoma"/>
        </w:rPr>
        <w:t>will</w:t>
      </w:r>
      <w:r>
        <w:rPr>
          <w:rFonts w:ascii="Tahoma" w:eastAsia="Tahoma" w:hAnsi="Tahoma" w:cs="Tahoma"/>
          <w:w w:val="99"/>
        </w:rPr>
        <w:t xml:space="preserve"> </w:t>
      </w:r>
      <w:r>
        <w:rPr>
          <w:rFonts w:ascii="Tahoma" w:eastAsia="Tahoma" w:hAnsi="Tahoma" w:cs="Tahoma"/>
        </w:rPr>
        <w:t>be</w:t>
      </w:r>
      <w:r>
        <w:rPr>
          <w:rFonts w:ascii="Tahoma" w:eastAsia="Tahoma" w:hAnsi="Tahoma" w:cs="Tahoma"/>
          <w:spacing w:val="-7"/>
        </w:rPr>
        <w:t xml:space="preserve"> </w:t>
      </w:r>
      <w:r>
        <w:rPr>
          <w:rFonts w:ascii="Tahoma" w:eastAsia="Tahoma" w:hAnsi="Tahoma" w:cs="Tahoma"/>
          <w:spacing w:val="-2"/>
        </w:rPr>
        <w:t>r</w:t>
      </w:r>
      <w:r>
        <w:rPr>
          <w:rFonts w:ascii="Tahoma" w:eastAsia="Tahoma" w:hAnsi="Tahoma" w:cs="Tahoma"/>
        </w:rPr>
        <w:t>em</w:t>
      </w:r>
      <w:r>
        <w:rPr>
          <w:rFonts w:ascii="Tahoma" w:eastAsia="Tahoma" w:hAnsi="Tahoma" w:cs="Tahoma"/>
          <w:spacing w:val="-2"/>
        </w:rPr>
        <w:t>ov</w:t>
      </w:r>
      <w:r>
        <w:rPr>
          <w:rFonts w:ascii="Tahoma" w:eastAsia="Tahoma" w:hAnsi="Tahoma" w:cs="Tahoma"/>
        </w:rPr>
        <w:t>ed</w:t>
      </w:r>
      <w:r>
        <w:rPr>
          <w:rFonts w:ascii="Tahoma" w:eastAsia="Tahoma" w:hAnsi="Tahoma" w:cs="Tahoma"/>
          <w:spacing w:val="-7"/>
        </w:rPr>
        <w:t xml:space="preserve"> </w:t>
      </w:r>
      <w:r>
        <w:rPr>
          <w:rFonts w:ascii="Tahoma" w:eastAsia="Tahoma" w:hAnsi="Tahoma" w:cs="Tahoma"/>
          <w:spacing w:val="-2"/>
        </w:rPr>
        <w:t>fr</w:t>
      </w:r>
      <w:r>
        <w:rPr>
          <w:rFonts w:ascii="Tahoma" w:eastAsia="Tahoma" w:hAnsi="Tahoma" w:cs="Tahoma"/>
        </w:rPr>
        <w:t>om</w:t>
      </w:r>
      <w:r>
        <w:rPr>
          <w:rFonts w:ascii="Tahoma" w:eastAsia="Tahoma" w:hAnsi="Tahoma" w:cs="Tahoma"/>
          <w:spacing w:val="-7"/>
        </w:rPr>
        <w:t xml:space="preserve"> </w:t>
      </w:r>
      <w:r>
        <w:rPr>
          <w:rFonts w:ascii="Tahoma" w:eastAsia="Tahoma" w:hAnsi="Tahoma" w:cs="Tahoma"/>
        </w:rPr>
        <w:t>academic</w:t>
      </w:r>
      <w:r>
        <w:rPr>
          <w:rFonts w:ascii="Tahoma" w:eastAsia="Tahoma" w:hAnsi="Tahoma" w:cs="Tahoma"/>
          <w:spacing w:val="-6"/>
        </w:rPr>
        <w:t xml:space="preserve"> </w:t>
      </w:r>
      <w:r>
        <w:rPr>
          <w:rFonts w:ascii="Tahoma" w:eastAsia="Tahoma" w:hAnsi="Tahoma" w:cs="Tahoma"/>
        </w:rPr>
        <w:t>p</w:t>
      </w:r>
      <w:r>
        <w:rPr>
          <w:rFonts w:ascii="Tahoma" w:eastAsia="Tahoma" w:hAnsi="Tahoma" w:cs="Tahoma"/>
          <w:spacing w:val="-2"/>
        </w:rPr>
        <w:t>r</w:t>
      </w:r>
      <w:r>
        <w:rPr>
          <w:rFonts w:ascii="Tahoma" w:eastAsia="Tahoma" w:hAnsi="Tahoma" w:cs="Tahoma"/>
        </w:rPr>
        <w:t>obation.</w:t>
      </w:r>
    </w:p>
    <w:p w14:paraId="1D0F2C7F" w14:textId="77777777" w:rsidR="00AF14E1" w:rsidRDefault="00AF14E1">
      <w:pPr>
        <w:spacing w:line="260" w:lineRule="exact"/>
        <w:rPr>
          <w:sz w:val="26"/>
          <w:szCs w:val="26"/>
        </w:rPr>
      </w:pPr>
    </w:p>
    <w:p w14:paraId="45CF1FBF" w14:textId="77777777" w:rsidR="00AF14E1" w:rsidRDefault="008531D7">
      <w:pPr>
        <w:pStyle w:val="BodyText"/>
        <w:spacing w:line="260" w:lineRule="exact"/>
        <w:ind w:right="119"/>
        <w:jc w:val="both"/>
      </w:pPr>
      <w:r>
        <w:t>If</w:t>
      </w:r>
      <w:r w:rsidRPr="54981899">
        <w:t xml:space="preserve"> </w:t>
      </w:r>
      <w:r>
        <w:t>a</w:t>
      </w:r>
      <w:r w:rsidRPr="54981899">
        <w:t xml:space="preserve"> </w:t>
      </w:r>
      <w:r>
        <w:t>student</w:t>
      </w:r>
      <w:r w:rsidRPr="54981899">
        <w:t xml:space="preserve"> </w:t>
      </w:r>
      <w:r>
        <w:rPr>
          <w:spacing w:val="-3"/>
        </w:rPr>
        <w:t>f</w:t>
      </w:r>
      <w:r>
        <w:t>ails</w:t>
      </w:r>
      <w:r w:rsidRPr="54981899">
        <w:t xml:space="preserve"> </w:t>
      </w:r>
      <w:r>
        <w:t>(below</w:t>
      </w:r>
      <w:r w:rsidRPr="54981899">
        <w:t xml:space="preserve"> </w:t>
      </w:r>
      <w:r>
        <w:t>70)</w:t>
      </w:r>
      <w:r w:rsidRPr="54981899">
        <w:t xml:space="preserve"> </w:t>
      </w:r>
      <w:r>
        <w:t>the</w:t>
      </w:r>
      <w:r w:rsidRPr="54981899">
        <w:t xml:space="preserve"> </w:t>
      </w:r>
      <w:r>
        <w:rPr>
          <w:spacing w:val="-3"/>
        </w:rPr>
        <w:t>f</w:t>
      </w:r>
      <w:r>
        <w:t>all</w:t>
      </w:r>
      <w:r w:rsidRPr="54981899">
        <w:t xml:space="preserve"> </w:t>
      </w:r>
      <w:r w:rsidRPr="54981899">
        <w:rPr>
          <w:b/>
          <w:bCs/>
        </w:rPr>
        <w:t>semester</w:t>
      </w:r>
      <w:r w:rsidRPr="54981899">
        <w:t xml:space="preserve"> </w:t>
      </w:r>
      <w:r>
        <w:t>of</w:t>
      </w:r>
      <w:r w:rsidRPr="54981899">
        <w:t xml:space="preserve"> </w:t>
      </w:r>
      <w:r>
        <w:t>a</w:t>
      </w:r>
      <w:r w:rsidRPr="54981899">
        <w:t xml:space="preserve"> </w:t>
      </w:r>
      <w:r>
        <w:t>course,</w:t>
      </w:r>
      <w:r w:rsidRPr="54981899">
        <w:t xml:space="preserve"> </w:t>
      </w:r>
      <w:r>
        <w:t>he</w:t>
      </w:r>
      <w:r w:rsidRPr="54981899">
        <w:t xml:space="preserve"> </w:t>
      </w:r>
      <w:r>
        <w:t>or</w:t>
      </w:r>
      <w:r w:rsidRPr="54981899">
        <w:t xml:space="preserve"> </w:t>
      </w:r>
      <w:r>
        <w:t>she</w:t>
      </w:r>
      <w:r w:rsidRPr="54981899">
        <w:t xml:space="preserve"> </w:t>
      </w:r>
      <w:r>
        <w:t>m</w:t>
      </w:r>
      <w:r>
        <w:rPr>
          <w:spacing w:val="-2"/>
        </w:rPr>
        <w:t>a</w:t>
      </w:r>
      <w:r>
        <w:t>y</w:t>
      </w:r>
      <w:r w:rsidRPr="54981899">
        <w:t xml:space="preserve"> </w:t>
      </w:r>
      <w:r>
        <w:t>not</w:t>
      </w:r>
      <w:r w:rsidRPr="54981899">
        <w:t xml:space="preserve"> </w:t>
      </w:r>
      <w:r>
        <w:t>continue</w:t>
      </w:r>
      <w:r w:rsidRPr="54981899">
        <w:t xml:space="preserve"> </w:t>
      </w:r>
      <w:r>
        <w:t>in</w:t>
      </w:r>
      <w:r w:rsidRPr="54981899">
        <w:t xml:space="preserve"> </w:t>
      </w:r>
      <w:r>
        <w:t>the</w:t>
      </w:r>
      <w:r w:rsidRPr="54981899">
        <w:t xml:space="preserve"> </w:t>
      </w:r>
      <w:r>
        <w:t>spring</w:t>
      </w:r>
      <w:r w:rsidRPr="54981899">
        <w:t xml:space="preserve"> </w:t>
      </w:r>
      <w:r>
        <w:t>semester half</w:t>
      </w:r>
      <w:r w:rsidRPr="54981899">
        <w:t xml:space="preserve"> </w:t>
      </w:r>
      <w:r>
        <w:t>of</w:t>
      </w:r>
      <w:r w:rsidRPr="54981899">
        <w:t xml:space="preserve"> </w:t>
      </w:r>
      <w:r>
        <w:t>the</w:t>
      </w:r>
      <w:r w:rsidRPr="54981899">
        <w:t xml:space="preserve"> </w:t>
      </w:r>
      <w:r>
        <w:t>course.</w:t>
      </w:r>
      <w:r w:rsidRPr="54981899">
        <w:t xml:space="preserve"> </w:t>
      </w:r>
      <w:r>
        <w:t>The</w:t>
      </w:r>
      <w:r w:rsidRPr="54981899">
        <w:t xml:space="preserve"> </w:t>
      </w:r>
      <w:r>
        <w:rPr>
          <w:spacing w:val="-3"/>
        </w:rPr>
        <w:t>f</w:t>
      </w:r>
      <w:r>
        <w:t>all</w:t>
      </w:r>
      <w:r w:rsidRPr="54981899">
        <w:t xml:space="preserve"> </w:t>
      </w:r>
      <w:r>
        <w:t>semester</w:t>
      </w:r>
      <w:r w:rsidRPr="54981899">
        <w:t xml:space="preserve"> </w:t>
      </w:r>
      <w:r>
        <w:t>must</w:t>
      </w:r>
      <w:r w:rsidRPr="54981899">
        <w:t xml:space="preserve"> </w:t>
      </w:r>
      <w:r>
        <w:t>be</w:t>
      </w:r>
      <w:r w:rsidRPr="54981899">
        <w:t xml:space="preserve"> </w:t>
      </w:r>
      <w:r>
        <w:t>su</w:t>
      </w:r>
      <w:r>
        <w:rPr>
          <w:spacing w:val="-1"/>
        </w:rPr>
        <w:t>c</w:t>
      </w:r>
      <w:r>
        <w:t>cess</w:t>
      </w:r>
      <w:r>
        <w:rPr>
          <w:spacing w:val="-3"/>
        </w:rPr>
        <w:t>f</w:t>
      </w:r>
      <w:r>
        <w:t>ully</w:t>
      </w:r>
      <w:r w:rsidRPr="54981899">
        <w:t xml:space="preserve"> </w:t>
      </w:r>
      <w:r>
        <w:rPr>
          <w:spacing w:val="-2"/>
        </w:rPr>
        <w:t>r</w:t>
      </w:r>
      <w:r>
        <w:t>epeated</w:t>
      </w:r>
      <w:r w:rsidRPr="54981899">
        <w:t xml:space="preserve"> </w:t>
      </w:r>
      <w:r>
        <w:t>in</w:t>
      </w:r>
      <w:r w:rsidRPr="54981899">
        <w:t xml:space="preserve"> </w:t>
      </w:r>
      <w:r>
        <w:t>the</w:t>
      </w:r>
      <w:r w:rsidRPr="54981899">
        <w:t xml:space="preserve"> </w:t>
      </w:r>
      <w:r>
        <w:rPr>
          <w:spacing w:val="-3"/>
        </w:rPr>
        <w:t>f</w:t>
      </w:r>
      <w:r>
        <w:t>ollowing</w:t>
      </w:r>
      <w:r w:rsidRPr="54981899">
        <w:t xml:space="preserve"> </w:t>
      </w:r>
      <w:r>
        <w:t>school</w:t>
      </w:r>
      <w:r w:rsidRPr="54981899">
        <w:t xml:space="preserve"> </w:t>
      </w:r>
      <w:r>
        <w:rPr>
          <w:spacing w:val="-2"/>
        </w:rPr>
        <w:t>y</w:t>
      </w:r>
      <w:r>
        <w:t>ear</w:t>
      </w:r>
      <w:r w:rsidRPr="54981899">
        <w:t xml:space="preserve"> </w:t>
      </w:r>
      <w:r>
        <w:t>be</w:t>
      </w:r>
      <w:r>
        <w:rPr>
          <w:spacing w:val="-3"/>
        </w:rPr>
        <w:t>f</w:t>
      </w:r>
      <w:r>
        <w:t>o</w:t>
      </w:r>
      <w:r>
        <w:rPr>
          <w:spacing w:val="-2"/>
        </w:rPr>
        <w:t>r</w:t>
      </w:r>
      <w:r>
        <w:t>e continuing</w:t>
      </w:r>
      <w:r w:rsidRPr="54981899">
        <w:t xml:space="preserve"> </w:t>
      </w:r>
      <w:r>
        <w:t>in</w:t>
      </w:r>
      <w:r w:rsidRPr="54981899">
        <w:t xml:space="preserve"> </w:t>
      </w:r>
      <w:r>
        <w:t>the</w:t>
      </w:r>
      <w:r w:rsidRPr="54981899">
        <w:t xml:space="preserve"> </w:t>
      </w:r>
      <w:r>
        <w:t>LPCA</w:t>
      </w:r>
      <w:r w:rsidRPr="54981899">
        <w:t xml:space="preserve"> </w:t>
      </w:r>
      <w:r>
        <w:t>sequence.</w:t>
      </w:r>
      <w:r w:rsidRPr="54981899">
        <w:t xml:space="preserve"> </w:t>
      </w:r>
      <w:r>
        <w:t>If</w:t>
      </w:r>
      <w:r w:rsidRPr="54981899">
        <w:t xml:space="preserve"> </w:t>
      </w:r>
      <w:r>
        <w:t>a</w:t>
      </w:r>
      <w:r w:rsidRPr="54981899">
        <w:t xml:space="preserve"> </w:t>
      </w:r>
      <w:r>
        <w:t>student</w:t>
      </w:r>
      <w:r w:rsidRPr="54981899">
        <w:t xml:space="preserve"> </w:t>
      </w:r>
      <w:r>
        <w:t>passes</w:t>
      </w:r>
      <w:r w:rsidRPr="54981899">
        <w:t xml:space="preserve"> </w:t>
      </w:r>
      <w:r>
        <w:t>the</w:t>
      </w:r>
      <w:r w:rsidRPr="54981899">
        <w:t xml:space="preserve"> </w:t>
      </w:r>
      <w:r>
        <w:rPr>
          <w:spacing w:val="-3"/>
        </w:rPr>
        <w:t>f</w:t>
      </w:r>
      <w:r>
        <w:t>all</w:t>
      </w:r>
      <w:r w:rsidRPr="54981899">
        <w:t xml:space="preserve"> </w:t>
      </w:r>
      <w:r>
        <w:t>semester</w:t>
      </w:r>
      <w:r w:rsidRPr="54981899">
        <w:t xml:space="preserve"> </w:t>
      </w:r>
      <w:r>
        <w:t>of</w:t>
      </w:r>
      <w:r w:rsidRPr="54981899">
        <w:t xml:space="preserve"> </w:t>
      </w:r>
      <w:r>
        <w:t>a</w:t>
      </w:r>
      <w:r w:rsidRPr="54981899">
        <w:t xml:space="preserve"> </w:t>
      </w:r>
      <w:r>
        <w:t>course,</w:t>
      </w:r>
      <w:r w:rsidRPr="54981899">
        <w:t xml:space="preserve"> </w:t>
      </w:r>
      <w:r>
        <w:t>but</w:t>
      </w:r>
      <w:r w:rsidRPr="54981899">
        <w:t xml:space="preserve"> </w:t>
      </w:r>
      <w:r>
        <w:rPr>
          <w:spacing w:val="-3"/>
        </w:rPr>
        <w:t>f</w:t>
      </w:r>
      <w:r>
        <w:t>ails</w:t>
      </w:r>
      <w:r w:rsidRPr="54981899">
        <w:t xml:space="preserve"> </w:t>
      </w:r>
      <w:r>
        <w:t>the</w:t>
      </w:r>
      <w:r w:rsidRPr="54981899">
        <w:t xml:space="preserve"> </w:t>
      </w:r>
      <w:r>
        <w:t>spring</w:t>
      </w:r>
      <w:r w:rsidRPr="54981899">
        <w:t xml:space="preserve"> </w:t>
      </w:r>
      <w:r>
        <w:t>semeste</w:t>
      </w:r>
      <w:r>
        <w:rPr>
          <w:spacing w:val="-30"/>
        </w:rPr>
        <w:t>r</w:t>
      </w:r>
      <w:r>
        <w:t>,</w:t>
      </w:r>
      <w:r w:rsidRPr="54981899">
        <w:t xml:space="preserve"> </w:t>
      </w:r>
      <w:r>
        <w:t>he</w:t>
      </w:r>
      <w:r w:rsidRPr="54981899">
        <w:t xml:space="preserve"> </w:t>
      </w:r>
      <w:r>
        <w:t>or</w:t>
      </w:r>
      <w:r w:rsidRPr="54981899">
        <w:t xml:space="preserve"> </w:t>
      </w:r>
      <w:r>
        <w:t>she</w:t>
      </w:r>
      <w:r w:rsidRPr="54981899">
        <w:t xml:space="preserve"> </w:t>
      </w:r>
      <w:r>
        <w:t>must</w:t>
      </w:r>
      <w:r w:rsidRPr="54981899">
        <w:t xml:space="preserve"> </w:t>
      </w:r>
      <w:r>
        <w:rPr>
          <w:spacing w:val="-2"/>
        </w:rPr>
        <w:t>w</w:t>
      </w:r>
      <w:r>
        <w:t>ait</w:t>
      </w:r>
      <w:r w:rsidRPr="54981899">
        <w:t xml:space="preserve"> </w:t>
      </w:r>
      <w:r>
        <w:t>until</w:t>
      </w:r>
      <w:r w:rsidRPr="54981899">
        <w:t xml:space="preserve"> </w:t>
      </w:r>
      <w:r>
        <w:t>the</w:t>
      </w:r>
      <w:r w:rsidRPr="54981899">
        <w:t xml:space="preserve"> </w:t>
      </w:r>
      <w:r>
        <w:t>next</w:t>
      </w:r>
      <w:r w:rsidRPr="54981899">
        <w:t xml:space="preserve"> </w:t>
      </w:r>
      <w:r>
        <w:t>school</w:t>
      </w:r>
      <w:r w:rsidRPr="54981899">
        <w:t xml:space="preserve"> </w:t>
      </w:r>
      <w:r>
        <w:rPr>
          <w:spacing w:val="-2"/>
        </w:rPr>
        <w:t>y</w:t>
      </w:r>
      <w:r>
        <w:t>ear</w:t>
      </w:r>
      <w:r w:rsidRPr="54981899">
        <w:t xml:space="preserve"> </w:t>
      </w:r>
      <w:r>
        <w:t>to</w:t>
      </w:r>
      <w:r w:rsidRPr="54981899">
        <w:t xml:space="preserve"> </w:t>
      </w:r>
      <w:r>
        <w:rPr>
          <w:spacing w:val="-2"/>
        </w:rPr>
        <w:t>r</w:t>
      </w:r>
      <w:r>
        <w:t>eta</w:t>
      </w:r>
      <w:r>
        <w:rPr>
          <w:spacing w:val="-2"/>
        </w:rPr>
        <w:t>k</w:t>
      </w:r>
      <w:r>
        <w:t>e</w:t>
      </w:r>
      <w:r w:rsidRPr="54981899">
        <w:t xml:space="preserve"> </w:t>
      </w:r>
      <w:r>
        <w:t>the</w:t>
      </w:r>
      <w:r w:rsidRPr="54981899">
        <w:t xml:space="preserve"> </w:t>
      </w:r>
      <w:r>
        <w:t>spring</w:t>
      </w:r>
      <w:r w:rsidRPr="54981899">
        <w:t xml:space="preserve"> </w:t>
      </w:r>
      <w:r>
        <w:t>semester</w:t>
      </w:r>
      <w:r w:rsidRPr="54981899">
        <w:t xml:space="preserve"> </w:t>
      </w:r>
      <w:r>
        <w:t>part</w:t>
      </w:r>
      <w:r w:rsidRPr="54981899">
        <w:t xml:space="preserve"> </w:t>
      </w:r>
      <w:r>
        <w:t>of</w:t>
      </w:r>
      <w:r w:rsidRPr="54981899">
        <w:t xml:space="preserve"> </w:t>
      </w:r>
      <w:r>
        <w:t>the</w:t>
      </w:r>
      <w:r w:rsidRPr="54981899">
        <w:t xml:space="preserve"> </w:t>
      </w:r>
      <w:r>
        <w:t>course be</w:t>
      </w:r>
      <w:r>
        <w:rPr>
          <w:spacing w:val="-3"/>
        </w:rPr>
        <w:t>f</w:t>
      </w:r>
      <w:r>
        <w:t>o</w:t>
      </w:r>
      <w:r>
        <w:rPr>
          <w:spacing w:val="-2"/>
        </w:rPr>
        <w:t>r</w:t>
      </w:r>
      <w:r>
        <w:t>e</w:t>
      </w:r>
      <w:r w:rsidRPr="54981899">
        <w:t xml:space="preserve"> </w:t>
      </w:r>
      <w:r>
        <w:t>continuing</w:t>
      </w:r>
      <w:r w:rsidRPr="54981899">
        <w:t xml:space="preserve"> </w:t>
      </w:r>
      <w:r>
        <w:t>in</w:t>
      </w:r>
      <w:r w:rsidRPr="54981899">
        <w:t xml:space="preserve"> </w:t>
      </w:r>
      <w:r>
        <w:t>the</w:t>
      </w:r>
      <w:r w:rsidRPr="54981899">
        <w:t xml:space="preserve"> </w:t>
      </w:r>
      <w:r>
        <w:t>LPCA</w:t>
      </w:r>
      <w:r w:rsidRPr="54981899">
        <w:t xml:space="preserve"> </w:t>
      </w:r>
      <w:r>
        <w:t>sequence.</w:t>
      </w:r>
      <w:r w:rsidRPr="54981899">
        <w:t xml:space="preserve"> </w:t>
      </w:r>
      <w:r>
        <w:t>It</w:t>
      </w:r>
      <w:r w:rsidRPr="54981899">
        <w:t xml:space="preserve"> </w:t>
      </w:r>
      <w:r>
        <w:t>is</w:t>
      </w:r>
      <w:r w:rsidRPr="54981899">
        <w:t xml:space="preserve"> </w:t>
      </w:r>
      <w:r>
        <w:rPr>
          <w:spacing w:val="-2"/>
        </w:rPr>
        <w:t>r</w:t>
      </w:r>
      <w:r>
        <w:t>ecommended,</w:t>
      </w:r>
      <w:r w:rsidRPr="54981899">
        <w:t xml:space="preserve"> </w:t>
      </w:r>
      <w:r>
        <w:t>but</w:t>
      </w:r>
      <w:r w:rsidRPr="54981899">
        <w:t xml:space="preserve"> </w:t>
      </w:r>
      <w:r>
        <w:t>not</w:t>
      </w:r>
      <w:r w:rsidRPr="54981899">
        <w:t xml:space="preserve"> </w:t>
      </w:r>
      <w:r>
        <w:rPr>
          <w:spacing w:val="-2"/>
        </w:rPr>
        <w:t>r</w:t>
      </w:r>
      <w:r>
        <w:t>equi</w:t>
      </w:r>
      <w:r>
        <w:rPr>
          <w:spacing w:val="-2"/>
        </w:rPr>
        <w:t>r</w:t>
      </w:r>
      <w:r>
        <w:t>ed,</w:t>
      </w:r>
      <w:r w:rsidRPr="54981899">
        <w:t xml:space="preserve"> </w:t>
      </w:r>
      <w:r>
        <w:t>that</w:t>
      </w:r>
      <w:r w:rsidRPr="54981899">
        <w:t xml:space="preserve"> </w:t>
      </w:r>
      <w:r>
        <w:t>the</w:t>
      </w:r>
      <w:r w:rsidRPr="54981899">
        <w:t xml:space="preserve"> </w:t>
      </w:r>
      <w:r>
        <w:rPr>
          <w:spacing w:val="-3"/>
        </w:rPr>
        <w:t>f</w:t>
      </w:r>
      <w:r>
        <w:t>all</w:t>
      </w:r>
      <w:r w:rsidRPr="54981899">
        <w:t xml:space="preserve"> </w:t>
      </w:r>
      <w:r>
        <w:t>semester</w:t>
      </w:r>
      <w:r w:rsidRPr="54981899">
        <w:t xml:space="preserve"> </w:t>
      </w:r>
      <w:r>
        <w:t xml:space="preserve">be </w:t>
      </w:r>
      <w:r>
        <w:rPr>
          <w:spacing w:val="-2"/>
        </w:rPr>
        <w:t>r</w:t>
      </w:r>
      <w:r>
        <w:t>epeated</w:t>
      </w:r>
      <w:r w:rsidRPr="54981899">
        <w:t xml:space="preserve"> </w:t>
      </w:r>
      <w:r>
        <w:t>as</w:t>
      </w:r>
      <w:r w:rsidRPr="54981899">
        <w:t xml:space="preserve"> </w:t>
      </w:r>
      <w:r>
        <w:t>well</w:t>
      </w:r>
      <w:r w:rsidRPr="54981899">
        <w:t xml:space="preserve"> </w:t>
      </w:r>
      <w:r>
        <w:t>to</w:t>
      </w:r>
      <w:r w:rsidRPr="54981899">
        <w:t xml:space="preserve"> </w:t>
      </w:r>
      <w:r>
        <w:t>inc</w:t>
      </w:r>
      <w:r>
        <w:rPr>
          <w:spacing w:val="-2"/>
        </w:rPr>
        <w:t>r</w:t>
      </w:r>
      <w:r>
        <w:t>ease</w:t>
      </w:r>
      <w:r w:rsidRPr="54981899">
        <w:t xml:space="preserve"> </w:t>
      </w:r>
      <w:r>
        <w:t>the</w:t>
      </w:r>
      <w:r w:rsidRPr="54981899">
        <w:t xml:space="preserve"> </w:t>
      </w:r>
      <w:r>
        <w:t>p</w:t>
      </w:r>
      <w:r>
        <w:rPr>
          <w:spacing w:val="-2"/>
        </w:rPr>
        <w:t>r</w:t>
      </w:r>
      <w:r>
        <w:t>obabili</w:t>
      </w:r>
      <w:r>
        <w:rPr>
          <w:spacing w:val="-3"/>
        </w:rPr>
        <w:t>t</w:t>
      </w:r>
      <w:r>
        <w:t>y</w:t>
      </w:r>
      <w:r w:rsidRPr="54981899">
        <w:t xml:space="preserve"> </w:t>
      </w:r>
      <w:r>
        <w:t>of</w:t>
      </w:r>
      <w:r w:rsidRPr="54981899">
        <w:t xml:space="preserve"> </w:t>
      </w:r>
      <w:r>
        <w:t>su</w:t>
      </w:r>
      <w:r>
        <w:rPr>
          <w:spacing w:val="-1"/>
        </w:rPr>
        <w:t>c</w:t>
      </w:r>
      <w:r>
        <w:t>cess.</w:t>
      </w:r>
      <w:r w:rsidRPr="54981899">
        <w:t xml:space="preserve"> </w:t>
      </w:r>
      <w:r>
        <w:t>Students</w:t>
      </w:r>
      <w:r w:rsidRPr="54981899">
        <w:t xml:space="preserve"> </w:t>
      </w:r>
      <w:r>
        <w:t>who</w:t>
      </w:r>
      <w:r w:rsidRPr="54981899">
        <w:t xml:space="preserve"> </w:t>
      </w:r>
      <w:r>
        <w:t>a</w:t>
      </w:r>
      <w:r>
        <w:rPr>
          <w:spacing w:val="-2"/>
        </w:rPr>
        <w:t>r</w:t>
      </w:r>
      <w:r>
        <w:t>e</w:t>
      </w:r>
      <w:r w:rsidRPr="54981899">
        <w:t xml:space="preserve"> </w:t>
      </w:r>
      <w:r>
        <w:rPr>
          <w:spacing w:val="-2"/>
        </w:rPr>
        <w:t>r</w:t>
      </w:r>
      <w:r>
        <w:t>epeating</w:t>
      </w:r>
      <w:r w:rsidRPr="54981899">
        <w:t xml:space="preserve"> </w:t>
      </w:r>
      <w:r>
        <w:t>classes</w:t>
      </w:r>
      <w:r w:rsidRPr="54981899">
        <w:t xml:space="preserve"> </w:t>
      </w:r>
      <w:r>
        <w:t>will</w:t>
      </w:r>
      <w:r w:rsidRPr="54981899">
        <w:t xml:space="preserve"> </w:t>
      </w:r>
      <w:r>
        <w:t>be</w:t>
      </w:r>
      <w:r w:rsidRPr="54981899">
        <w:t xml:space="preserve"> </w:t>
      </w:r>
      <w:r>
        <w:t>admi</w:t>
      </w:r>
      <w:r>
        <w:rPr>
          <w:spacing w:val="-2"/>
        </w:rPr>
        <w:t>t</w:t>
      </w:r>
      <w:r>
        <w:t>ted</w:t>
      </w:r>
      <w:r w:rsidRPr="54981899">
        <w:t xml:space="preserve"> </w:t>
      </w:r>
      <w:r>
        <w:t>only</w:t>
      </w:r>
      <w:r w:rsidRPr="54981899">
        <w:t xml:space="preserve"> </w:t>
      </w:r>
      <w:r>
        <w:t>if</w:t>
      </w:r>
      <w:r w:rsidRPr="54981899">
        <w:t xml:space="preserve"> </w:t>
      </w:r>
      <w:r>
        <w:t>space</w:t>
      </w:r>
      <w:r w:rsidRPr="54981899">
        <w:t xml:space="preserve"> </w:t>
      </w:r>
      <w:r>
        <w:t>is</w:t>
      </w:r>
      <w:r w:rsidRPr="54981899">
        <w:t xml:space="preserve"> </w:t>
      </w:r>
      <w:r>
        <w:rPr>
          <w:spacing w:val="-2"/>
        </w:rPr>
        <w:t>a</w:t>
      </w:r>
      <w:r>
        <w:rPr>
          <w:spacing w:val="-5"/>
        </w:rPr>
        <w:t>v</w:t>
      </w:r>
      <w:r>
        <w:t>ailable</w:t>
      </w:r>
      <w:r w:rsidRPr="54981899">
        <w:t xml:space="preserve"> </w:t>
      </w:r>
      <w:r>
        <w:t>and</w:t>
      </w:r>
      <w:r w:rsidRPr="54981899">
        <w:t xml:space="preserve"> </w:t>
      </w:r>
      <w:r>
        <w:t>the</w:t>
      </w:r>
      <w:r w:rsidRPr="54981899">
        <w:t xml:space="preserve"> </w:t>
      </w:r>
      <w:r>
        <w:t>schedule</w:t>
      </w:r>
      <w:r w:rsidRPr="54981899">
        <w:t xml:space="preserve"> </w:t>
      </w:r>
      <w:r>
        <w:t>allows.</w:t>
      </w:r>
      <w:r w:rsidRPr="54981899">
        <w:t xml:space="preserve"> </w:t>
      </w:r>
      <w:r>
        <w:t>Once</w:t>
      </w:r>
      <w:r w:rsidRPr="54981899">
        <w:t xml:space="preserve"> </w:t>
      </w:r>
      <w:r>
        <w:t>the</w:t>
      </w:r>
      <w:r w:rsidRPr="54981899">
        <w:t xml:space="preserve"> </w:t>
      </w:r>
      <w:r>
        <w:t>student</w:t>
      </w:r>
      <w:r w:rsidRPr="54981899">
        <w:t xml:space="preserve"> </w:t>
      </w:r>
      <w:r>
        <w:t>su</w:t>
      </w:r>
      <w:r>
        <w:rPr>
          <w:spacing w:val="-1"/>
        </w:rPr>
        <w:t>c</w:t>
      </w:r>
      <w:r>
        <w:t>cess</w:t>
      </w:r>
      <w:r>
        <w:rPr>
          <w:spacing w:val="-3"/>
        </w:rPr>
        <w:t>f</w:t>
      </w:r>
      <w:r>
        <w:t>ully</w:t>
      </w:r>
      <w:r w:rsidRPr="54981899">
        <w:t xml:space="preserve"> </w:t>
      </w:r>
      <w:r>
        <w:t>completes</w:t>
      </w:r>
      <w:r w:rsidRPr="54981899">
        <w:t xml:space="preserve"> </w:t>
      </w:r>
      <w:r>
        <w:t>the</w:t>
      </w:r>
      <w:r w:rsidRPr="54981899">
        <w:t xml:space="preserve"> </w:t>
      </w:r>
      <w:r>
        <w:t>course,</w:t>
      </w:r>
      <w:r w:rsidRPr="54981899">
        <w:t xml:space="preserve"> </w:t>
      </w:r>
      <w:r>
        <w:t>the passing</w:t>
      </w:r>
      <w:r w:rsidRPr="54981899">
        <w:t xml:space="preserve"> </w:t>
      </w:r>
      <w:r>
        <w:t>g</w:t>
      </w:r>
      <w:r>
        <w:rPr>
          <w:spacing w:val="-4"/>
        </w:rPr>
        <w:t>r</w:t>
      </w:r>
      <w:r>
        <w:t>ade</w:t>
      </w:r>
      <w:r w:rsidRPr="54981899">
        <w:t xml:space="preserve"> </w:t>
      </w:r>
      <w:r>
        <w:t>earned</w:t>
      </w:r>
      <w:r w:rsidRPr="54981899">
        <w:t xml:space="preserve"> </w:t>
      </w:r>
      <w:r>
        <w:t>will</w:t>
      </w:r>
      <w:r w:rsidRPr="54981899">
        <w:t xml:space="preserve"> </w:t>
      </w:r>
      <w:r>
        <w:rPr>
          <w:spacing w:val="-2"/>
        </w:rPr>
        <w:t>r</w:t>
      </w:r>
      <w:r>
        <w:t>eplace</w:t>
      </w:r>
      <w:r w:rsidRPr="54981899">
        <w:t xml:space="preserve"> </w:t>
      </w:r>
      <w:r>
        <w:t>the</w:t>
      </w:r>
      <w:r w:rsidRPr="54981899">
        <w:t xml:space="preserve"> </w:t>
      </w:r>
      <w:r>
        <w:rPr>
          <w:spacing w:val="-3"/>
        </w:rPr>
        <w:t>f</w:t>
      </w:r>
      <w:r>
        <w:t>ailing</w:t>
      </w:r>
      <w:r w:rsidRPr="54981899">
        <w:t xml:space="preserve"> </w:t>
      </w:r>
      <w:r>
        <w:t>g</w:t>
      </w:r>
      <w:r>
        <w:rPr>
          <w:spacing w:val="-4"/>
        </w:rPr>
        <w:t>r</w:t>
      </w:r>
      <w:r>
        <w:t>ade.</w:t>
      </w:r>
      <w:r w:rsidRPr="54981899">
        <w:t xml:space="preserve"> </w:t>
      </w:r>
      <w:r>
        <w:t>When</w:t>
      </w:r>
      <w:r w:rsidRPr="54981899">
        <w:t xml:space="preserve"> </w:t>
      </w:r>
      <w:r>
        <w:t>a</w:t>
      </w:r>
      <w:r w:rsidRPr="54981899">
        <w:t xml:space="preserve"> </w:t>
      </w:r>
      <w:r>
        <w:rPr>
          <w:spacing w:val="-3"/>
        </w:rPr>
        <w:t>f</w:t>
      </w:r>
      <w:r>
        <w:t>ailing</w:t>
      </w:r>
      <w:r w:rsidRPr="54981899">
        <w:t xml:space="preserve"> </w:t>
      </w:r>
      <w:r>
        <w:t>g</w:t>
      </w:r>
      <w:r>
        <w:rPr>
          <w:spacing w:val="-4"/>
        </w:rPr>
        <w:t>r</w:t>
      </w:r>
      <w:r>
        <w:t>ade</w:t>
      </w:r>
      <w:r w:rsidRPr="54981899">
        <w:t xml:space="preserve"> </w:t>
      </w:r>
      <w:r>
        <w:t>has</w:t>
      </w:r>
      <w:r w:rsidRPr="54981899">
        <w:t xml:space="preserve"> </w:t>
      </w:r>
      <w:r>
        <w:t>been</w:t>
      </w:r>
      <w:r w:rsidRPr="54981899">
        <w:t xml:space="preserve"> </w:t>
      </w:r>
      <w:r>
        <w:t>absol</w:t>
      </w:r>
      <w:r>
        <w:rPr>
          <w:spacing w:val="-2"/>
        </w:rPr>
        <w:t>v</w:t>
      </w:r>
      <w:r>
        <w:t>ed</w:t>
      </w:r>
      <w:r w:rsidRPr="54981899">
        <w:t xml:space="preserve"> </w:t>
      </w:r>
      <w:r>
        <w:t>in</w:t>
      </w:r>
      <w:r w:rsidRPr="54981899">
        <w:t xml:space="preserve"> </w:t>
      </w:r>
      <w:r>
        <w:t>this</w:t>
      </w:r>
      <w:r w:rsidRPr="54981899">
        <w:t xml:space="preserve"> </w:t>
      </w:r>
      <w:r>
        <w:t>manne</w:t>
      </w:r>
      <w:r>
        <w:rPr>
          <w:spacing w:val="-30"/>
        </w:rPr>
        <w:t>r</w:t>
      </w:r>
      <w:r>
        <w:t>,</w:t>
      </w:r>
      <w:r w:rsidRPr="54981899">
        <w:t xml:space="preserve"> </w:t>
      </w:r>
      <w:r>
        <w:t>both</w:t>
      </w:r>
      <w:r w:rsidRPr="54981899">
        <w:t xml:space="preserve"> </w:t>
      </w:r>
      <w:r>
        <w:t>a</w:t>
      </w:r>
      <w:r>
        <w:rPr>
          <w:spacing w:val="-2"/>
        </w:rPr>
        <w:t>t</w:t>
      </w:r>
      <w:r>
        <w:t>tempts</w:t>
      </w:r>
      <w:r w:rsidRPr="54981899">
        <w:t xml:space="preserve"> </w:t>
      </w:r>
      <w:r>
        <w:t>at taking</w:t>
      </w:r>
      <w:r w:rsidRPr="54981899">
        <w:t xml:space="preserve"> </w:t>
      </w:r>
      <w:r>
        <w:t>the course</w:t>
      </w:r>
      <w:r w:rsidRPr="54981899">
        <w:t xml:space="preserve"> </w:t>
      </w:r>
      <w:r>
        <w:t>will</w:t>
      </w:r>
      <w:r w:rsidRPr="54981899">
        <w:t xml:space="preserve"> </w:t>
      </w:r>
      <w:r>
        <w:t>be noted</w:t>
      </w:r>
      <w:r w:rsidRPr="54981899">
        <w:t xml:space="preserve"> </w:t>
      </w:r>
      <w:r>
        <w:t>on the</w:t>
      </w:r>
      <w:r w:rsidRPr="54981899">
        <w:t xml:space="preserve"> </w:t>
      </w:r>
      <w:r>
        <w:t>t</w:t>
      </w:r>
      <w:r>
        <w:rPr>
          <w:spacing w:val="-4"/>
        </w:rPr>
        <w:t>r</w:t>
      </w:r>
      <w:r>
        <w:t>anscript, but</w:t>
      </w:r>
      <w:r w:rsidRPr="54981899">
        <w:t xml:space="preserve"> </w:t>
      </w:r>
      <w:r>
        <w:t>only</w:t>
      </w:r>
      <w:r w:rsidRPr="54981899">
        <w:t xml:space="preserve"> </w:t>
      </w:r>
      <w:r>
        <w:t>the passing</w:t>
      </w:r>
      <w:r w:rsidRPr="54981899">
        <w:t xml:space="preserve"> </w:t>
      </w:r>
      <w:r>
        <w:t>g</w:t>
      </w:r>
      <w:r>
        <w:rPr>
          <w:spacing w:val="-4"/>
        </w:rPr>
        <w:t>r</w:t>
      </w:r>
      <w:r>
        <w:t>ade will</w:t>
      </w:r>
      <w:r w:rsidRPr="54981899">
        <w:t xml:space="preserve"> </w:t>
      </w:r>
      <w:r>
        <w:t>be</w:t>
      </w:r>
      <w:r w:rsidRPr="54981899">
        <w:t xml:space="preserve"> </w:t>
      </w:r>
      <w:r>
        <w:rPr>
          <w:spacing w:val="-2"/>
        </w:rPr>
        <w:t>r</w:t>
      </w:r>
      <w:r>
        <w:t>eco</w:t>
      </w:r>
      <w:r>
        <w:rPr>
          <w:spacing w:val="-2"/>
        </w:rPr>
        <w:t>r</w:t>
      </w:r>
      <w:r>
        <w:t>ded,</w:t>
      </w:r>
      <w:r w:rsidRPr="54981899">
        <w:t xml:space="preserve"> </w:t>
      </w:r>
      <w:r>
        <w:t>and</w:t>
      </w:r>
      <w:r w:rsidRPr="54981899">
        <w:t xml:space="preserve"> </w:t>
      </w:r>
      <w:r>
        <w:t>only</w:t>
      </w:r>
      <w:r w:rsidRPr="54981899">
        <w:t xml:space="preserve"> </w:t>
      </w:r>
      <w:r>
        <w:t>the</w:t>
      </w:r>
      <w:r w:rsidRPr="54981899">
        <w:t xml:space="preserve"> </w:t>
      </w:r>
      <w:r>
        <w:t>passing</w:t>
      </w:r>
      <w:r w:rsidRPr="54981899">
        <w:t xml:space="preserve"> </w:t>
      </w:r>
      <w:r>
        <w:t>a</w:t>
      </w:r>
      <w:r>
        <w:rPr>
          <w:spacing w:val="-2"/>
        </w:rPr>
        <w:t>t</w:t>
      </w:r>
      <w:r>
        <w:t>tempt</w:t>
      </w:r>
      <w:r w:rsidRPr="54981899">
        <w:t xml:space="preserve"> </w:t>
      </w:r>
      <w:r>
        <w:t>will</w:t>
      </w:r>
      <w:r w:rsidRPr="54981899">
        <w:t xml:space="preserve"> </w:t>
      </w:r>
      <w:r>
        <w:t>a</w:t>
      </w:r>
      <w:r>
        <w:rPr>
          <w:spacing w:val="-2"/>
        </w:rPr>
        <w:t>f</w:t>
      </w:r>
      <w:r>
        <w:rPr>
          <w:spacing w:val="-3"/>
        </w:rPr>
        <w:t>f</w:t>
      </w:r>
      <w:r>
        <w:t>ect</w:t>
      </w:r>
      <w:r w:rsidRPr="54981899">
        <w:t xml:space="preserve"> </w:t>
      </w:r>
      <w:r>
        <w:t>the</w:t>
      </w:r>
      <w:r w:rsidRPr="54981899">
        <w:t xml:space="preserve"> </w:t>
      </w:r>
      <w:r>
        <w:t>G</w:t>
      </w:r>
      <w:r>
        <w:rPr>
          <w:spacing w:val="-6"/>
        </w:rPr>
        <w:t>P</w:t>
      </w:r>
      <w:r>
        <w:t>A.</w:t>
      </w:r>
    </w:p>
    <w:p w14:paraId="046B4F5D" w14:textId="77777777" w:rsidR="00AF14E1" w:rsidRDefault="00AF14E1">
      <w:pPr>
        <w:spacing w:before="20" w:line="240" w:lineRule="exact"/>
        <w:rPr>
          <w:sz w:val="24"/>
          <w:szCs w:val="24"/>
        </w:rPr>
      </w:pPr>
    </w:p>
    <w:p w14:paraId="4F3650AC" w14:textId="77777777" w:rsidR="00AF14E1" w:rsidRDefault="008531D7" w:rsidP="540026D6">
      <w:pPr>
        <w:pStyle w:val="BodyText"/>
        <w:spacing w:line="260" w:lineRule="exact"/>
        <w:ind w:right="119"/>
        <w:jc w:val="both"/>
        <w:rPr>
          <w:color w:val="000000" w:themeColor="text1"/>
        </w:rPr>
      </w:pPr>
      <w:r>
        <w:t>Students</w:t>
      </w:r>
      <w:r w:rsidRPr="54981899">
        <w:t xml:space="preserve"> </w:t>
      </w:r>
      <w:r>
        <w:t>m</w:t>
      </w:r>
      <w:r>
        <w:rPr>
          <w:spacing w:val="-2"/>
        </w:rPr>
        <w:t>a</w:t>
      </w:r>
      <w:r>
        <w:t>y</w:t>
      </w:r>
      <w:r w:rsidRPr="54981899">
        <w:t xml:space="preserve"> </w:t>
      </w:r>
      <w:r>
        <w:t>a</w:t>
      </w:r>
      <w:r>
        <w:rPr>
          <w:spacing w:val="-2"/>
        </w:rPr>
        <w:t>t</w:t>
      </w:r>
      <w:r>
        <w:t>tempt</w:t>
      </w:r>
      <w:r w:rsidRPr="54981899">
        <w:t xml:space="preserve"> </w:t>
      </w:r>
      <w:r>
        <w:t>to</w:t>
      </w:r>
      <w:r w:rsidRPr="54981899">
        <w:t xml:space="preserve"> </w:t>
      </w:r>
      <w:r>
        <w:t>absol</w:t>
      </w:r>
      <w:r>
        <w:rPr>
          <w:spacing w:val="-2"/>
        </w:rPr>
        <w:t>v</w:t>
      </w:r>
      <w:r>
        <w:t>e</w:t>
      </w:r>
      <w:r w:rsidRPr="54981899">
        <w:t xml:space="preserve"> </w:t>
      </w:r>
      <w:r>
        <w:t>a</w:t>
      </w:r>
      <w:r w:rsidRPr="54981899">
        <w:t xml:space="preserve"> </w:t>
      </w:r>
      <w:r>
        <w:rPr>
          <w:spacing w:val="-3"/>
        </w:rPr>
        <w:t>f</w:t>
      </w:r>
      <w:r>
        <w:t>ailing</w:t>
      </w:r>
      <w:r w:rsidRPr="54981899">
        <w:t xml:space="preserve"> </w:t>
      </w:r>
      <w:r>
        <w:t>g</w:t>
      </w:r>
      <w:r>
        <w:rPr>
          <w:spacing w:val="-4"/>
        </w:rPr>
        <w:t>r</w:t>
      </w:r>
      <w:r>
        <w:t>ade</w:t>
      </w:r>
      <w:r w:rsidRPr="54981899">
        <w:t xml:space="preserve"> </w:t>
      </w:r>
      <w:r>
        <w:t>in</w:t>
      </w:r>
      <w:r w:rsidRPr="54981899">
        <w:t xml:space="preserve"> </w:t>
      </w:r>
      <w:r>
        <w:t>another</w:t>
      </w:r>
      <w:r w:rsidRPr="54981899">
        <w:t xml:space="preserve"> </w:t>
      </w:r>
      <w:r>
        <w:t>academic</w:t>
      </w:r>
      <w:r w:rsidRPr="54981899">
        <w:t xml:space="preserve"> </w:t>
      </w:r>
      <w:r>
        <w:t>se</w:t>
      </w:r>
      <w:r>
        <w:rPr>
          <w:spacing w:val="-2"/>
        </w:rPr>
        <w:t>t</w:t>
      </w:r>
      <w:r>
        <w:t>ting,</w:t>
      </w:r>
      <w:r w:rsidRPr="54981899">
        <w:t xml:space="preserve"> </w:t>
      </w:r>
      <w:r>
        <w:t>such</w:t>
      </w:r>
      <w:r w:rsidRPr="54981899">
        <w:t xml:space="preserve"> </w:t>
      </w:r>
      <w:r>
        <w:t>as</w:t>
      </w:r>
      <w:r w:rsidRPr="54981899">
        <w:t xml:space="preserve"> </w:t>
      </w:r>
      <w:r>
        <w:t>another</w:t>
      </w:r>
      <w:r w:rsidRPr="54981899">
        <w:t xml:space="preserve"> </w:t>
      </w:r>
      <w:r w:rsidR="001E6EFC">
        <w:rPr>
          <w:spacing w:val="30"/>
        </w:rPr>
        <w:t xml:space="preserve">accredited </w:t>
      </w:r>
      <w:r>
        <w:t>school</w:t>
      </w:r>
      <w:r w:rsidR="00114B12" w:rsidRPr="54981899">
        <w:t xml:space="preserve">. </w:t>
      </w:r>
      <w:r>
        <w:rPr>
          <w:color w:val="000000"/>
          <w:spacing w:val="-2"/>
        </w:rPr>
        <w:t>I</w:t>
      </w:r>
      <w:r>
        <w:rPr>
          <w:color w:val="000000"/>
        </w:rPr>
        <w:t>n</w:t>
      </w:r>
      <w:r>
        <w:rPr>
          <w:color w:val="000000"/>
          <w:spacing w:val="6"/>
        </w:rPr>
        <w:t xml:space="preserve"> </w:t>
      </w:r>
      <w:r>
        <w:rPr>
          <w:color w:val="000000"/>
          <w:spacing w:val="-1"/>
        </w:rPr>
        <w:t>thi</w:t>
      </w:r>
      <w:r>
        <w:rPr>
          <w:color w:val="000000"/>
        </w:rPr>
        <w:t>s</w:t>
      </w:r>
      <w:r>
        <w:rPr>
          <w:color w:val="000000"/>
          <w:spacing w:val="6"/>
        </w:rPr>
        <w:t xml:space="preserve"> </w:t>
      </w:r>
      <w:r>
        <w:rPr>
          <w:color w:val="000000"/>
          <w:spacing w:val="-1"/>
        </w:rPr>
        <w:t>c</w:t>
      </w:r>
      <w:r>
        <w:rPr>
          <w:color w:val="000000"/>
        </w:rPr>
        <w:t>as</w:t>
      </w:r>
      <w:r>
        <w:rPr>
          <w:color w:val="000000"/>
          <w:spacing w:val="-1"/>
        </w:rPr>
        <w:t>e</w:t>
      </w:r>
      <w:r>
        <w:rPr>
          <w:color w:val="000000"/>
        </w:rPr>
        <w:t>,</w:t>
      </w:r>
      <w:r>
        <w:rPr>
          <w:color w:val="000000"/>
          <w:spacing w:val="7"/>
        </w:rPr>
        <w:t xml:space="preserve"> </w:t>
      </w:r>
      <w:r>
        <w:rPr>
          <w:color w:val="000000"/>
        </w:rPr>
        <w:t>s</w:t>
      </w:r>
      <w:r>
        <w:rPr>
          <w:color w:val="000000"/>
          <w:spacing w:val="-1"/>
        </w:rPr>
        <w:t>tu</w:t>
      </w:r>
      <w:r>
        <w:rPr>
          <w:color w:val="000000"/>
        </w:rPr>
        <w:t>d</w:t>
      </w:r>
      <w:r>
        <w:rPr>
          <w:color w:val="000000"/>
          <w:spacing w:val="-1"/>
        </w:rPr>
        <w:t>ent</w:t>
      </w:r>
      <w:r>
        <w:rPr>
          <w:color w:val="000000"/>
        </w:rPr>
        <w:t>s must</w:t>
      </w:r>
      <w:r>
        <w:rPr>
          <w:color w:val="000000"/>
          <w:spacing w:val="31"/>
        </w:rPr>
        <w:t xml:space="preserve"> </w:t>
      </w:r>
      <w:r>
        <w:rPr>
          <w:color w:val="000000"/>
          <w:spacing w:val="-2"/>
        </w:rPr>
        <w:t>r</w:t>
      </w:r>
      <w:r>
        <w:rPr>
          <w:color w:val="000000"/>
        </w:rPr>
        <w:t>equest</w:t>
      </w:r>
      <w:r>
        <w:rPr>
          <w:color w:val="000000"/>
          <w:spacing w:val="32"/>
        </w:rPr>
        <w:t xml:space="preserve"> </w:t>
      </w:r>
      <w:r>
        <w:rPr>
          <w:color w:val="000000"/>
        </w:rPr>
        <w:t>t</w:t>
      </w:r>
      <w:r>
        <w:rPr>
          <w:color w:val="000000"/>
          <w:spacing w:val="-4"/>
        </w:rPr>
        <w:t>r</w:t>
      </w:r>
      <w:r>
        <w:rPr>
          <w:color w:val="000000"/>
        </w:rPr>
        <w:t>ans</w:t>
      </w:r>
      <w:r>
        <w:rPr>
          <w:color w:val="000000"/>
          <w:spacing w:val="-3"/>
        </w:rPr>
        <w:t>f</w:t>
      </w:r>
      <w:r>
        <w:rPr>
          <w:color w:val="000000"/>
        </w:rPr>
        <w:t>er</w:t>
      </w:r>
      <w:r>
        <w:rPr>
          <w:color w:val="000000"/>
          <w:spacing w:val="31"/>
        </w:rPr>
        <w:t xml:space="preserve"> </w:t>
      </w:r>
      <w:r>
        <w:rPr>
          <w:color w:val="000000"/>
        </w:rPr>
        <w:t>c</w:t>
      </w:r>
      <w:r>
        <w:rPr>
          <w:color w:val="000000"/>
          <w:spacing w:val="-2"/>
        </w:rPr>
        <w:t>r</w:t>
      </w:r>
      <w:r>
        <w:rPr>
          <w:color w:val="000000"/>
        </w:rPr>
        <w:t>edit</w:t>
      </w:r>
      <w:r>
        <w:rPr>
          <w:color w:val="000000"/>
          <w:spacing w:val="32"/>
        </w:rPr>
        <w:t xml:space="preserve"> </w:t>
      </w:r>
      <w:r>
        <w:rPr>
          <w:color w:val="000000"/>
        </w:rPr>
        <w:t>th</w:t>
      </w:r>
      <w:r>
        <w:rPr>
          <w:color w:val="000000"/>
          <w:spacing w:val="-2"/>
        </w:rPr>
        <w:t>r</w:t>
      </w:r>
      <w:r>
        <w:rPr>
          <w:color w:val="000000"/>
        </w:rPr>
        <w:t>ough</w:t>
      </w:r>
      <w:r>
        <w:rPr>
          <w:color w:val="000000"/>
          <w:spacing w:val="31"/>
        </w:rPr>
        <w:t xml:space="preserve"> </w:t>
      </w:r>
      <w:r>
        <w:rPr>
          <w:color w:val="000000"/>
        </w:rPr>
        <w:t>the</w:t>
      </w:r>
      <w:r>
        <w:rPr>
          <w:color w:val="000000"/>
          <w:spacing w:val="32"/>
        </w:rPr>
        <w:t xml:space="preserve"> </w:t>
      </w:r>
      <w:r>
        <w:rPr>
          <w:color w:val="000000"/>
        </w:rPr>
        <w:t>usual</w:t>
      </w:r>
      <w:r>
        <w:rPr>
          <w:color w:val="000000"/>
          <w:spacing w:val="32"/>
        </w:rPr>
        <w:t xml:space="preserve"> </w:t>
      </w:r>
      <w:r>
        <w:rPr>
          <w:color w:val="000000"/>
        </w:rPr>
        <w:t>channels</w:t>
      </w:r>
      <w:r>
        <w:rPr>
          <w:color w:val="000000"/>
          <w:spacing w:val="31"/>
        </w:rPr>
        <w:t xml:space="preserve"> </w:t>
      </w:r>
      <w:r>
        <w:rPr>
          <w:color w:val="000000"/>
          <w:spacing w:val="-3"/>
        </w:rPr>
        <w:t>f</w:t>
      </w:r>
      <w:r>
        <w:rPr>
          <w:color w:val="000000"/>
        </w:rPr>
        <w:t>ollowing</w:t>
      </w:r>
      <w:r>
        <w:rPr>
          <w:color w:val="000000"/>
          <w:spacing w:val="32"/>
        </w:rPr>
        <w:t xml:space="preserve"> </w:t>
      </w:r>
      <w:r>
        <w:rPr>
          <w:color w:val="000000"/>
        </w:rPr>
        <w:t>the</w:t>
      </w:r>
      <w:r>
        <w:rPr>
          <w:color w:val="000000"/>
          <w:spacing w:val="31"/>
        </w:rPr>
        <w:t xml:space="preserve"> </w:t>
      </w:r>
      <w:r>
        <w:rPr>
          <w:color w:val="000000"/>
        </w:rPr>
        <w:t>su</w:t>
      </w:r>
      <w:r>
        <w:rPr>
          <w:color w:val="000000"/>
          <w:spacing w:val="-1"/>
        </w:rPr>
        <w:t>c</w:t>
      </w:r>
      <w:r>
        <w:rPr>
          <w:color w:val="000000"/>
        </w:rPr>
        <w:t>cess</w:t>
      </w:r>
      <w:r>
        <w:rPr>
          <w:color w:val="000000"/>
          <w:spacing w:val="-3"/>
        </w:rPr>
        <w:t>f</w:t>
      </w:r>
      <w:r>
        <w:rPr>
          <w:color w:val="000000"/>
        </w:rPr>
        <w:t>ul</w:t>
      </w:r>
      <w:r>
        <w:rPr>
          <w:color w:val="000000"/>
          <w:spacing w:val="32"/>
        </w:rPr>
        <w:t xml:space="preserve"> </w:t>
      </w:r>
      <w:r>
        <w:rPr>
          <w:color w:val="000000"/>
        </w:rPr>
        <w:t>completion</w:t>
      </w:r>
      <w:r>
        <w:rPr>
          <w:color w:val="000000"/>
          <w:spacing w:val="32"/>
        </w:rPr>
        <w:t xml:space="preserve"> </w:t>
      </w:r>
      <w:r>
        <w:rPr>
          <w:color w:val="000000"/>
        </w:rPr>
        <w:t>of</w:t>
      </w:r>
      <w:r>
        <w:rPr>
          <w:color w:val="000000"/>
          <w:spacing w:val="31"/>
        </w:rPr>
        <w:t xml:space="preserve"> </w:t>
      </w:r>
      <w:r>
        <w:rPr>
          <w:color w:val="000000"/>
        </w:rPr>
        <w:t>the</w:t>
      </w:r>
      <w:r>
        <w:rPr>
          <w:color w:val="000000"/>
          <w:spacing w:val="32"/>
        </w:rPr>
        <w:t xml:space="preserve"> </w:t>
      </w:r>
      <w:r>
        <w:rPr>
          <w:color w:val="000000"/>
        </w:rPr>
        <w:t>course,</w:t>
      </w:r>
      <w:r>
        <w:rPr>
          <w:color w:val="000000"/>
          <w:w w:val="99"/>
        </w:rPr>
        <w:t xml:space="preserve"> </w:t>
      </w:r>
      <w:r>
        <w:rPr>
          <w:color w:val="000000"/>
        </w:rPr>
        <w:t>should</w:t>
      </w:r>
      <w:r>
        <w:rPr>
          <w:color w:val="000000"/>
          <w:spacing w:val="5"/>
        </w:rPr>
        <w:t xml:space="preserve"> </w:t>
      </w:r>
      <w:r>
        <w:rPr>
          <w:color w:val="000000"/>
        </w:rPr>
        <w:t>they</w:t>
      </w:r>
      <w:r>
        <w:rPr>
          <w:color w:val="000000"/>
          <w:spacing w:val="6"/>
        </w:rPr>
        <w:t xml:space="preserve"> </w:t>
      </w:r>
      <w:r>
        <w:rPr>
          <w:color w:val="000000"/>
        </w:rPr>
        <w:t>desi</w:t>
      </w:r>
      <w:r>
        <w:rPr>
          <w:color w:val="000000"/>
          <w:spacing w:val="-2"/>
        </w:rPr>
        <w:t>r</w:t>
      </w:r>
      <w:r>
        <w:rPr>
          <w:color w:val="000000"/>
        </w:rPr>
        <w:t>e</w:t>
      </w:r>
      <w:r>
        <w:rPr>
          <w:color w:val="000000"/>
          <w:spacing w:val="5"/>
        </w:rPr>
        <w:t xml:space="preserve"> </w:t>
      </w:r>
      <w:r>
        <w:rPr>
          <w:color w:val="000000"/>
        </w:rPr>
        <w:t>to</w:t>
      </w:r>
      <w:r>
        <w:rPr>
          <w:color w:val="000000"/>
          <w:spacing w:val="6"/>
        </w:rPr>
        <w:t xml:space="preserve"> </w:t>
      </w:r>
      <w:r>
        <w:rPr>
          <w:color w:val="000000"/>
        </w:rPr>
        <w:t>h</w:t>
      </w:r>
      <w:r>
        <w:rPr>
          <w:color w:val="000000"/>
          <w:spacing w:val="-2"/>
        </w:rPr>
        <w:t>av</w:t>
      </w:r>
      <w:r>
        <w:rPr>
          <w:color w:val="000000"/>
        </w:rPr>
        <w:t>e</w:t>
      </w:r>
      <w:r>
        <w:rPr>
          <w:color w:val="000000"/>
          <w:spacing w:val="5"/>
        </w:rPr>
        <w:t xml:space="preserve"> </w:t>
      </w:r>
      <w:r>
        <w:rPr>
          <w:color w:val="000000"/>
        </w:rPr>
        <w:t>the</w:t>
      </w:r>
      <w:r>
        <w:rPr>
          <w:color w:val="000000"/>
          <w:spacing w:val="6"/>
        </w:rPr>
        <w:t xml:space="preserve"> </w:t>
      </w:r>
      <w:r>
        <w:rPr>
          <w:color w:val="000000"/>
        </w:rPr>
        <w:t>course</w:t>
      </w:r>
      <w:r>
        <w:rPr>
          <w:color w:val="000000"/>
          <w:spacing w:val="6"/>
        </w:rPr>
        <w:t xml:space="preserve"> </w:t>
      </w:r>
      <w:r>
        <w:rPr>
          <w:color w:val="000000"/>
        </w:rPr>
        <w:t>c</w:t>
      </w:r>
      <w:r>
        <w:rPr>
          <w:color w:val="000000"/>
          <w:spacing w:val="-2"/>
        </w:rPr>
        <w:t>r</w:t>
      </w:r>
      <w:r>
        <w:rPr>
          <w:color w:val="000000"/>
        </w:rPr>
        <w:t>edit</w:t>
      </w:r>
      <w:r>
        <w:rPr>
          <w:color w:val="000000"/>
          <w:spacing w:val="5"/>
        </w:rPr>
        <w:t xml:space="preserve"> </w:t>
      </w:r>
      <w:r>
        <w:rPr>
          <w:color w:val="000000"/>
          <w:spacing w:val="-2"/>
        </w:rPr>
        <w:t>r</w:t>
      </w:r>
      <w:r>
        <w:rPr>
          <w:color w:val="000000"/>
        </w:rPr>
        <w:t>ecogni</w:t>
      </w:r>
      <w:r>
        <w:rPr>
          <w:color w:val="000000"/>
          <w:spacing w:val="-2"/>
        </w:rPr>
        <w:t>z</w:t>
      </w:r>
      <w:r>
        <w:rPr>
          <w:color w:val="000000"/>
        </w:rPr>
        <w:t>ed</w:t>
      </w:r>
      <w:r>
        <w:rPr>
          <w:color w:val="000000"/>
          <w:spacing w:val="6"/>
        </w:rPr>
        <w:t xml:space="preserve"> </w:t>
      </w:r>
      <w:r>
        <w:rPr>
          <w:color w:val="000000"/>
          <w:spacing w:val="-1"/>
        </w:rPr>
        <w:t>b</w:t>
      </w:r>
      <w:r>
        <w:rPr>
          <w:color w:val="000000"/>
        </w:rPr>
        <w:t>y</w:t>
      </w:r>
      <w:r>
        <w:rPr>
          <w:color w:val="000000"/>
          <w:spacing w:val="5"/>
        </w:rPr>
        <w:t xml:space="preserve"> </w:t>
      </w:r>
      <w:r>
        <w:rPr>
          <w:color w:val="000000"/>
        </w:rPr>
        <w:t>LPCA.</w:t>
      </w:r>
      <w:r>
        <w:rPr>
          <w:color w:val="000000"/>
          <w:spacing w:val="6"/>
        </w:rPr>
        <w:t xml:space="preserve"> </w:t>
      </w:r>
      <w:r>
        <w:rPr>
          <w:color w:val="000000"/>
        </w:rPr>
        <w:t>If</w:t>
      </w:r>
      <w:r>
        <w:rPr>
          <w:color w:val="000000"/>
          <w:spacing w:val="5"/>
        </w:rPr>
        <w:t xml:space="preserve"> </w:t>
      </w:r>
      <w:r>
        <w:rPr>
          <w:color w:val="000000"/>
        </w:rPr>
        <w:t>c</w:t>
      </w:r>
      <w:r>
        <w:rPr>
          <w:color w:val="000000"/>
          <w:spacing w:val="-2"/>
        </w:rPr>
        <w:t>r</w:t>
      </w:r>
      <w:r>
        <w:rPr>
          <w:color w:val="000000"/>
        </w:rPr>
        <w:t>edit</w:t>
      </w:r>
      <w:r>
        <w:rPr>
          <w:color w:val="000000"/>
          <w:spacing w:val="6"/>
        </w:rPr>
        <w:t xml:space="preserve"> </w:t>
      </w:r>
      <w:r>
        <w:rPr>
          <w:color w:val="000000"/>
        </w:rPr>
        <w:t>is</w:t>
      </w:r>
      <w:r>
        <w:rPr>
          <w:color w:val="000000"/>
          <w:spacing w:val="5"/>
        </w:rPr>
        <w:t xml:space="preserve"> </w:t>
      </w:r>
      <w:r>
        <w:rPr>
          <w:color w:val="000000"/>
        </w:rPr>
        <w:t>g</w:t>
      </w:r>
      <w:r>
        <w:rPr>
          <w:color w:val="000000"/>
          <w:spacing w:val="-4"/>
        </w:rPr>
        <w:t>r</w:t>
      </w:r>
      <w:r>
        <w:rPr>
          <w:color w:val="000000"/>
        </w:rPr>
        <w:t>anted,</w:t>
      </w:r>
      <w:r>
        <w:rPr>
          <w:color w:val="000000"/>
          <w:spacing w:val="6"/>
        </w:rPr>
        <w:t xml:space="preserve"> </w:t>
      </w:r>
      <w:r>
        <w:rPr>
          <w:color w:val="000000"/>
        </w:rPr>
        <w:t>it</w:t>
      </w:r>
      <w:r>
        <w:rPr>
          <w:color w:val="000000"/>
          <w:spacing w:val="6"/>
        </w:rPr>
        <w:t xml:space="preserve"> </w:t>
      </w:r>
      <w:r>
        <w:rPr>
          <w:color w:val="000000"/>
        </w:rPr>
        <w:t>will</w:t>
      </w:r>
      <w:r>
        <w:rPr>
          <w:color w:val="000000"/>
          <w:spacing w:val="5"/>
        </w:rPr>
        <w:t xml:space="preserve"> </w:t>
      </w:r>
      <w:r>
        <w:rPr>
          <w:color w:val="000000"/>
        </w:rPr>
        <w:t>absol</w:t>
      </w:r>
      <w:r>
        <w:rPr>
          <w:color w:val="000000"/>
          <w:spacing w:val="-2"/>
        </w:rPr>
        <w:t>v</w:t>
      </w:r>
      <w:r>
        <w:rPr>
          <w:color w:val="000000"/>
        </w:rPr>
        <w:t>e</w:t>
      </w:r>
      <w:r>
        <w:rPr>
          <w:color w:val="000000"/>
          <w:spacing w:val="6"/>
        </w:rPr>
        <w:t xml:space="preserve"> </w:t>
      </w:r>
      <w:r>
        <w:rPr>
          <w:color w:val="000000"/>
        </w:rPr>
        <w:t>the</w:t>
      </w:r>
      <w:r>
        <w:rPr>
          <w:color w:val="000000"/>
          <w:spacing w:val="5"/>
        </w:rPr>
        <w:t xml:space="preserve"> </w:t>
      </w:r>
      <w:r>
        <w:rPr>
          <w:color w:val="000000"/>
          <w:spacing w:val="-3"/>
        </w:rPr>
        <w:t>f</w:t>
      </w:r>
      <w:r>
        <w:rPr>
          <w:color w:val="000000"/>
        </w:rPr>
        <w:t>ailing</w:t>
      </w:r>
      <w:r>
        <w:rPr>
          <w:color w:val="000000"/>
          <w:w w:val="99"/>
        </w:rPr>
        <w:t xml:space="preserve"> </w:t>
      </w:r>
      <w:r>
        <w:rPr>
          <w:color w:val="000000"/>
        </w:rPr>
        <w:t>g</w:t>
      </w:r>
      <w:r>
        <w:rPr>
          <w:color w:val="000000"/>
          <w:spacing w:val="-4"/>
        </w:rPr>
        <w:t>r</w:t>
      </w:r>
      <w:r>
        <w:rPr>
          <w:color w:val="000000"/>
        </w:rPr>
        <w:t>ade</w:t>
      </w:r>
      <w:r>
        <w:rPr>
          <w:color w:val="000000"/>
          <w:spacing w:val="21"/>
        </w:rPr>
        <w:t xml:space="preserve"> </w:t>
      </w:r>
      <w:r>
        <w:rPr>
          <w:color w:val="000000"/>
        </w:rPr>
        <w:t>on</w:t>
      </w:r>
      <w:r>
        <w:rPr>
          <w:color w:val="000000"/>
          <w:spacing w:val="21"/>
        </w:rPr>
        <w:t xml:space="preserve"> </w:t>
      </w:r>
      <w:r>
        <w:rPr>
          <w:color w:val="000000"/>
        </w:rPr>
        <w:t>the</w:t>
      </w:r>
      <w:r>
        <w:rPr>
          <w:color w:val="000000"/>
          <w:spacing w:val="21"/>
        </w:rPr>
        <w:t xml:space="preserve"> </w:t>
      </w:r>
      <w:r>
        <w:rPr>
          <w:color w:val="000000"/>
        </w:rPr>
        <w:t>studen</w:t>
      </w:r>
      <w:r>
        <w:rPr>
          <w:color w:val="000000"/>
          <w:spacing w:val="1"/>
        </w:rPr>
        <w:t>t</w:t>
      </w:r>
      <w:r>
        <w:rPr>
          <w:color w:val="000000"/>
          <w:spacing w:val="-9"/>
        </w:rPr>
        <w:t>’</w:t>
      </w:r>
      <w:r>
        <w:rPr>
          <w:color w:val="000000"/>
        </w:rPr>
        <w:t>s</w:t>
      </w:r>
      <w:r>
        <w:rPr>
          <w:color w:val="000000"/>
          <w:spacing w:val="22"/>
        </w:rPr>
        <w:t xml:space="preserve"> </w:t>
      </w:r>
      <w:r>
        <w:rPr>
          <w:color w:val="000000"/>
        </w:rPr>
        <w:t>t</w:t>
      </w:r>
      <w:r>
        <w:rPr>
          <w:color w:val="000000"/>
          <w:spacing w:val="-4"/>
        </w:rPr>
        <w:t>r</w:t>
      </w:r>
      <w:r>
        <w:rPr>
          <w:color w:val="000000"/>
        </w:rPr>
        <w:t>anscript;</w:t>
      </w:r>
      <w:r>
        <w:rPr>
          <w:color w:val="000000"/>
          <w:spacing w:val="21"/>
        </w:rPr>
        <w:t xml:space="preserve"> </w:t>
      </w:r>
      <w:r>
        <w:rPr>
          <w:color w:val="000000"/>
        </w:rPr>
        <w:t>both</w:t>
      </w:r>
      <w:r>
        <w:rPr>
          <w:color w:val="000000"/>
          <w:spacing w:val="21"/>
        </w:rPr>
        <w:t xml:space="preserve"> </w:t>
      </w:r>
      <w:r>
        <w:rPr>
          <w:color w:val="000000"/>
        </w:rPr>
        <w:t>a</w:t>
      </w:r>
      <w:r>
        <w:rPr>
          <w:color w:val="000000"/>
          <w:spacing w:val="-2"/>
        </w:rPr>
        <w:t>t</w:t>
      </w:r>
      <w:r>
        <w:rPr>
          <w:color w:val="000000"/>
        </w:rPr>
        <w:t>tempts</w:t>
      </w:r>
      <w:r>
        <w:rPr>
          <w:color w:val="000000"/>
          <w:spacing w:val="21"/>
        </w:rPr>
        <w:t xml:space="preserve"> </w:t>
      </w:r>
      <w:r>
        <w:rPr>
          <w:color w:val="000000"/>
        </w:rPr>
        <w:t>will</w:t>
      </w:r>
      <w:r>
        <w:rPr>
          <w:color w:val="000000"/>
          <w:spacing w:val="22"/>
        </w:rPr>
        <w:t xml:space="preserve"> </w:t>
      </w:r>
      <w:r>
        <w:rPr>
          <w:color w:val="000000"/>
        </w:rPr>
        <w:t>be</w:t>
      </w:r>
      <w:r>
        <w:rPr>
          <w:color w:val="000000"/>
          <w:spacing w:val="21"/>
        </w:rPr>
        <w:t xml:space="preserve"> </w:t>
      </w:r>
      <w:r>
        <w:rPr>
          <w:color w:val="000000"/>
        </w:rPr>
        <w:t>noted</w:t>
      </w:r>
      <w:r>
        <w:rPr>
          <w:color w:val="000000"/>
          <w:spacing w:val="21"/>
        </w:rPr>
        <w:t xml:space="preserve"> </w:t>
      </w:r>
      <w:r>
        <w:rPr>
          <w:color w:val="000000"/>
        </w:rPr>
        <w:t>and</w:t>
      </w:r>
      <w:r>
        <w:rPr>
          <w:color w:val="000000"/>
          <w:spacing w:val="22"/>
        </w:rPr>
        <w:t xml:space="preserve"> </w:t>
      </w:r>
      <w:r>
        <w:rPr>
          <w:color w:val="000000"/>
        </w:rPr>
        <w:t>neither</w:t>
      </w:r>
      <w:r>
        <w:rPr>
          <w:color w:val="000000"/>
          <w:spacing w:val="21"/>
        </w:rPr>
        <w:t xml:space="preserve"> </w:t>
      </w:r>
      <w:r>
        <w:rPr>
          <w:color w:val="000000"/>
        </w:rPr>
        <w:t>the</w:t>
      </w:r>
      <w:r>
        <w:rPr>
          <w:color w:val="000000"/>
          <w:spacing w:val="21"/>
        </w:rPr>
        <w:t xml:space="preserve"> </w:t>
      </w:r>
      <w:r>
        <w:rPr>
          <w:color w:val="000000"/>
        </w:rPr>
        <w:t>original</w:t>
      </w:r>
      <w:r>
        <w:rPr>
          <w:color w:val="000000"/>
          <w:spacing w:val="21"/>
        </w:rPr>
        <w:t xml:space="preserve"> </w:t>
      </w:r>
      <w:r>
        <w:rPr>
          <w:color w:val="000000"/>
          <w:spacing w:val="-3"/>
        </w:rPr>
        <w:t>f</w:t>
      </w:r>
      <w:r>
        <w:rPr>
          <w:color w:val="000000"/>
        </w:rPr>
        <w:t>ailed</w:t>
      </w:r>
      <w:r>
        <w:rPr>
          <w:color w:val="000000"/>
          <w:spacing w:val="22"/>
        </w:rPr>
        <w:t xml:space="preserve"> </w:t>
      </w:r>
      <w:r>
        <w:rPr>
          <w:color w:val="000000"/>
        </w:rPr>
        <w:t>course</w:t>
      </w:r>
      <w:r>
        <w:rPr>
          <w:color w:val="000000"/>
          <w:spacing w:val="21"/>
        </w:rPr>
        <w:t xml:space="preserve"> </w:t>
      </w:r>
      <w:r>
        <w:rPr>
          <w:color w:val="000000"/>
        </w:rPr>
        <w:t>nor</w:t>
      </w:r>
      <w:r>
        <w:rPr>
          <w:color w:val="000000"/>
          <w:spacing w:val="21"/>
        </w:rPr>
        <w:t xml:space="preserve"> </w:t>
      </w:r>
      <w:r>
        <w:rPr>
          <w:color w:val="000000"/>
        </w:rPr>
        <w:t>the t</w:t>
      </w:r>
      <w:r>
        <w:rPr>
          <w:color w:val="000000"/>
          <w:spacing w:val="-4"/>
        </w:rPr>
        <w:t>r</w:t>
      </w:r>
      <w:r>
        <w:rPr>
          <w:color w:val="000000"/>
        </w:rPr>
        <w:t>ans</w:t>
      </w:r>
      <w:r>
        <w:rPr>
          <w:color w:val="000000"/>
          <w:spacing w:val="-3"/>
        </w:rPr>
        <w:t>f</w:t>
      </w:r>
      <w:r>
        <w:rPr>
          <w:color w:val="000000"/>
        </w:rPr>
        <w:t>er</w:t>
      </w:r>
      <w:r>
        <w:rPr>
          <w:color w:val="000000"/>
          <w:spacing w:val="-2"/>
        </w:rPr>
        <w:t>r</w:t>
      </w:r>
      <w:r>
        <w:rPr>
          <w:color w:val="000000"/>
        </w:rPr>
        <w:t>ed</w:t>
      </w:r>
      <w:r>
        <w:rPr>
          <w:color w:val="000000"/>
          <w:spacing w:val="9"/>
        </w:rPr>
        <w:t xml:space="preserve"> </w:t>
      </w:r>
      <w:r>
        <w:rPr>
          <w:color w:val="000000"/>
        </w:rPr>
        <w:t>c</w:t>
      </w:r>
      <w:r>
        <w:rPr>
          <w:color w:val="000000"/>
          <w:spacing w:val="-2"/>
        </w:rPr>
        <w:t>r</w:t>
      </w:r>
      <w:r>
        <w:rPr>
          <w:color w:val="000000"/>
        </w:rPr>
        <w:t>edit</w:t>
      </w:r>
      <w:r>
        <w:rPr>
          <w:color w:val="000000"/>
          <w:spacing w:val="9"/>
        </w:rPr>
        <w:t xml:space="preserve"> </w:t>
      </w:r>
      <w:r>
        <w:rPr>
          <w:color w:val="000000"/>
        </w:rPr>
        <w:t>will</w:t>
      </w:r>
      <w:r>
        <w:rPr>
          <w:color w:val="000000"/>
          <w:spacing w:val="9"/>
        </w:rPr>
        <w:t xml:space="preserve"> </w:t>
      </w:r>
      <w:r>
        <w:rPr>
          <w:color w:val="000000"/>
        </w:rPr>
        <w:t>be</w:t>
      </w:r>
      <w:r>
        <w:rPr>
          <w:color w:val="000000"/>
          <w:spacing w:val="9"/>
        </w:rPr>
        <w:t xml:space="preserve"> </w:t>
      </w:r>
      <w:r>
        <w:rPr>
          <w:color w:val="000000"/>
        </w:rPr>
        <w:t>calculated</w:t>
      </w:r>
      <w:r>
        <w:rPr>
          <w:color w:val="000000"/>
          <w:spacing w:val="10"/>
        </w:rPr>
        <w:t xml:space="preserve"> </w:t>
      </w:r>
      <w:r>
        <w:rPr>
          <w:color w:val="000000"/>
        </w:rPr>
        <w:t>into</w:t>
      </w:r>
      <w:r>
        <w:rPr>
          <w:color w:val="000000"/>
          <w:spacing w:val="9"/>
        </w:rPr>
        <w:t xml:space="preserve"> </w:t>
      </w:r>
      <w:r>
        <w:rPr>
          <w:color w:val="000000"/>
        </w:rPr>
        <w:t>the</w:t>
      </w:r>
      <w:r>
        <w:rPr>
          <w:color w:val="000000"/>
          <w:spacing w:val="9"/>
        </w:rPr>
        <w:t xml:space="preserve"> </w:t>
      </w:r>
      <w:r>
        <w:rPr>
          <w:color w:val="000000"/>
        </w:rPr>
        <w:t>studen</w:t>
      </w:r>
      <w:r>
        <w:rPr>
          <w:color w:val="000000"/>
          <w:spacing w:val="1"/>
        </w:rPr>
        <w:t>t</w:t>
      </w:r>
      <w:r>
        <w:rPr>
          <w:color w:val="000000"/>
          <w:spacing w:val="-9"/>
        </w:rPr>
        <w:t>’</w:t>
      </w:r>
      <w:r>
        <w:rPr>
          <w:color w:val="000000"/>
        </w:rPr>
        <w:t>s</w:t>
      </w:r>
      <w:r>
        <w:rPr>
          <w:color w:val="000000"/>
          <w:spacing w:val="9"/>
        </w:rPr>
        <w:t xml:space="preserve"> </w:t>
      </w:r>
      <w:r>
        <w:rPr>
          <w:color w:val="000000"/>
        </w:rPr>
        <w:t>G</w:t>
      </w:r>
      <w:r>
        <w:rPr>
          <w:color w:val="000000"/>
          <w:spacing w:val="-6"/>
        </w:rPr>
        <w:t>P</w:t>
      </w:r>
      <w:r>
        <w:rPr>
          <w:color w:val="000000"/>
        </w:rPr>
        <w:t>A.</w:t>
      </w:r>
      <w:r>
        <w:rPr>
          <w:color w:val="000000"/>
          <w:spacing w:val="10"/>
        </w:rPr>
        <w:t xml:space="preserve"> </w:t>
      </w:r>
      <w:r>
        <w:rPr>
          <w:color w:val="000000"/>
        </w:rPr>
        <w:t>On</w:t>
      </w:r>
      <w:r>
        <w:rPr>
          <w:color w:val="000000"/>
          <w:spacing w:val="9"/>
        </w:rPr>
        <w:t xml:space="preserve"> </w:t>
      </w:r>
      <w:r>
        <w:rPr>
          <w:color w:val="000000"/>
        </w:rPr>
        <w:t>the</w:t>
      </w:r>
      <w:r>
        <w:rPr>
          <w:color w:val="000000"/>
          <w:spacing w:val="9"/>
        </w:rPr>
        <w:t xml:space="preserve"> </w:t>
      </w:r>
      <w:r>
        <w:rPr>
          <w:color w:val="000000"/>
        </w:rPr>
        <w:t>t</w:t>
      </w:r>
      <w:r>
        <w:rPr>
          <w:color w:val="000000"/>
          <w:spacing w:val="-4"/>
        </w:rPr>
        <w:t>r</w:t>
      </w:r>
      <w:r>
        <w:rPr>
          <w:color w:val="000000"/>
        </w:rPr>
        <w:t>anscript,</w:t>
      </w:r>
      <w:r>
        <w:rPr>
          <w:color w:val="000000"/>
          <w:spacing w:val="9"/>
        </w:rPr>
        <w:t xml:space="preserve"> </w:t>
      </w:r>
      <w:r>
        <w:rPr>
          <w:color w:val="000000"/>
        </w:rPr>
        <w:t>the</w:t>
      </w:r>
      <w:r>
        <w:rPr>
          <w:color w:val="000000"/>
          <w:spacing w:val="9"/>
        </w:rPr>
        <w:t xml:space="preserve"> </w:t>
      </w:r>
      <w:r>
        <w:rPr>
          <w:color w:val="000000"/>
          <w:spacing w:val="-3"/>
        </w:rPr>
        <w:t>f</w:t>
      </w:r>
      <w:r>
        <w:rPr>
          <w:color w:val="000000"/>
        </w:rPr>
        <w:t>ailing</w:t>
      </w:r>
      <w:r>
        <w:rPr>
          <w:color w:val="000000"/>
          <w:spacing w:val="10"/>
        </w:rPr>
        <w:t xml:space="preserve"> </w:t>
      </w:r>
      <w:r>
        <w:rPr>
          <w:color w:val="000000"/>
        </w:rPr>
        <w:t>g</w:t>
      </w:r>
      <w:r>
        <w:rPr>
          <w:color w:val="000000"/>
          <w:spacing w:val="-4"/>
        </w:rPr>
        <w:t>r</w:t>
      </w:r>
      <w:r>
        <w:rPr>
          <w:color w:val="000000"/>
        </w:rPr>
        <w:t>ade</w:t>
      </w:r>
      <w:r>
        <w:rPr>
          <w:color w:val="000000"/>
          <w:spacing w:val="9"/>
        </w:rPr>
        <w:t xml:space="preserve"> </w:t>
      </w:r>
      <w:r>
        <w:rPr>
          <w:color w:val="000000"/>
        </w:rPr>
        <w:t>of</w:t>
      </w:r>
      <w:r>
        <w:rPr>
          <w:color w:val="000000"/>
          <w:spacing w:val="9"/>
        </w:rPr>
        <w:t xml:space="preserve"> </w:t>
      </w:r>
      <w:r>
        <w:rPr>
          <w:color w:val="000000"/>
        </w:rPr>
        <w:t>an</w:t>
      </w:r>
      <w:r>
        <w:rPr>
          <w:color w:val="000000"/>
          <w:spacing w:val="9"/>
        </w:rPr>
        <w:t xml:space="preserve"> </w:t>
      </w:r>
      <w:r>
        <w:rPr>
          <w:color w:val="000000"/>
        </w:rPr>
        <w:t>absol</w:t>
      </w:r>
      <w:r>
        <w:rPr>
          <w:color w:val="000000"/>
          <w:spacing w:val="-2"/>
        </w:rPr>
        <w:t>v</w:t>
      </w:r>
      <w:r>
        <w:rPr>
          <w:color w:val="000000"/>
        </w:rPr>
        <w:t>ed</w:t>
      </w:r>
      <w:r>
        <w:rPr>
          <w:color w:val="000000"/>
          <w:w w:val="99"/>
        </w:rPr>
        <w:t xml:space="preserve"> </w:t>
      </w:r>
      <w:r>
        <w:rPr>
          <w:color w:val="000000"/>
          <w:spacing w:val="-3"/>
        </w:rPr>
        <w:t>f</w:t>
      </w:r>
      <w:r>
        <w:rPr>
          <w:color w:val="000000"/>
        </w:rPr>
        <w:t>ailed</w:t>
      </w:r>
      <w:r>
        <w:rPr>
          <w:color w:val="000000"/>
          <w:spacing w:val="39"/>
        </w:rPr>
        <w:t xml:space="preserve"> </w:t>
      </w:r>
      <w:r>
        <w:rPr>
          <w:color w:val="000000"/>
        </w:rPr>
        <w:t>course</w:t>
      </w:r>
      <w:r>
        <w:rPr>
          <w:color w:val="000000"/>
          <w:spacing w:val="39"/>
        </w:rPr>
        <w:t xml:space="preserve"> </w:t>
      </w:r>
      <w:r>
        <w:rPr>
          <w:color w:val="000000"/>
        </w:rPr>
        <w:t>will</w:t>
      </w:r>
      <w:r>
        <w:rPr>
          <w:color w:val="000000"/>
          <w:spacing w:val="39"/>
        </w:rPr>
        <w:t xml:space="preserve"> </w:t>
      </w:r>
      <w:r>
        <w:rPr>
          <w:color w:val="000000"/>
        </w:rPr>
        <w:t>be</w:t>
      </w:r>
      <w:r>
        <w:rPr>
          <w:color w:val="000000"/>
          <w:spacing w:val="40"/>
        </w:rPr>
        <w:t xml:space="preserve"> </w:t>
      </w:r>
      <w:r>
        <w:rPr>
          <w:color w:val="000000"/>
          <w:spacing w:val="-2"/>
        </w:rPr>
        <w:t>r</w:t>
      </w:r>
      <w:r>
        <w:rPr>
          <w:color w:val="000000"/>
        </w:rPr>
        <w:t>eplaced</w:t>
      </w:r>
      <w:r>
        <w:rPr>
          <w:color w:val="000000"/>
          <w:spacing w:val="39"/>
        </w:rPr>
        <w:t xml:space="preserve"> </w:t>
      </w:r>
      <w:r>
        <w:rPr>
          <w:color w:val="000000"/>
        </w:rPr>
        <w:t>with</w:t>
      </w:r>
      <w:r>
        <w:rPr>
          <w:color w:val="000000"/>
          <w:spacing w:val="39"/>
        </w:rPr>
        <w:t xml:space="preserve"> </w:t>
      </w:r>
      <w:r>
        <w:rPr>
          <w:color w:val="000000"/>
        </w:rPr>
        <w:t>NG</w:t>
      </w:r>
      <w:r>
        <w:rPr>
          <w:color w:val="000000"/>
          <w:spacing w:val="40"/>
        </w:rPr>
        <w:t xml:space="preserve"> </w:t>
      </w:r>
      <w:r>
        <w:rPr>
          <w:color w:val="000000"/>
        </w:rPr>
        <w:t>(no</w:t>
      </w:r>
      <w:r>
        <w:rPr>
          <w:color w:val="000000"/>
          <w:spacing w:val="39"/>
        </w:rPr>
        <w:t xml:space="preserve"> </w:t>
      </w:r>
      <w:r>
        <w:rPr>
          <w:color w:val="000000"/>
        </w:rPr>
        <w:t>g</w:t>
      </w:r>
      <w:r>
        <w:rPr>
          <w:color w:val="000000"/>
          <w:spacing w:val="-4"/>
        </w:rPr>
        <w:t>r</w:t>
      </w:r>
      <w:r>
        <w:rPr>
          <w:color w:val="000000"/>
        </w:rPr>
        <w:t>ade).</w:t>
      </w:r>
      <w:r>
        <w:rPr>
          <w:color w:val="000000"/>
          <w:spacing w:val="53"/>
        </w:rPr>
        <w:t xml:space="preserve"> </w:t>
      </w:r>
      <w:r>
        <w:rPr>
          <w:color w:val="000000"/>
        </w:rPr>
        <w:t>A</w:t>
      </w:r>
      <w:r>
        <w:rPr>
          <w:color w:val="000000"/>
          <w:spacing w:val="-2"/>
        </w:rPr>
        <w:t>n</w:t>
      </w:r>
      <w:r>
        <w:rPr>
          <w:color w:val="000000"/>
        </w:rPr>
        <w:t>y</w:t>
      </w:r>
      <w:r>
        <w:rPr>
          <w:color w:val="000000"/>
          <w:spacing w:val="39"/>
        </w:rPr>
        <w:t xml:space="preserve"> </w:t>
      </w:r>
      <w:r>
        <w:rPr>
          <w:color w:val="000000"/>
        </w:rPr>
        <w:t>student</w:t>
      </w:r>
      <w:r>
        <w:rPr>
          <w:color w:val="000000"/>
          <w:spacing w:val="39"/>
        </w:rPr>
        <w:t xml:space="preserve"> </w:t>
      </w:r>
      <w:r>
        <w:rPr>
          <w:color w:val="000000"/>
        </w:rPr>
        <w:t>who</w:t>
      </w:r>
      <w:r>
        <w:rPr>
          <w:color w:val="000000"/>
          <w:spacing w:val="40"/>
        </w:rPr>
        <w:t xml:space="preserve"> </w:t>
      </w:r>
      <w:r>
        <w:rPr>
          <w:color w:val="000000"/>
        </w:rPr>
        <w:t>has</w:t>
      </w:r>
      <w:r>
        <w:rPr>
          <w:color w:val="000000"/>
          <w:spacing w:val="39"/>
        </w:rPr>
        <w:t xml:space="preserve"> </w:t>
      </w:r>
      <w:r>
        <w:rPr>
          <w:color w:val="000000"/>
        </w:rPr>
        <w:t>not</w:t>
      </w:r>
      <w:r>
        <w:rPr>
          <w:color w:val="000000"/>
          <w:spacing w:val="39"/>
        </w:rPr>
        <w:t xml:space="preserve"> </w:t>
      </w:r>
      <w:r>
        <w:rPr>
          <w:color w:val="000000"/>
        </w:rPr>
        <w:t>su</w:t>
      </w:r>
      <w:r>
        <w:rPr>
          <w:color w:val="000000"/>
          <w:spacing w:val="-1"/>
        </w:rPr>
        <w:t>c</w:t>
      </w:r>
      <w:r>
        <w:rPr>
          <w:color w:val="000000"/>
        </w:rPr>
        <w:t>cess</w:t>
      </w:r>
      <w:r>
        <w:rPr>
          <w:color w:val="000000"/>
          <w:spacing w:val="-3"/>
        </w:rPr>
        <w:t>f</w:t>
      </w:r>
      <w:r>
        <w:rPr>
          <w:color w:val="000000"/>
        </w:rPr>
        <w:t>ully</w:t>
      </w:r>
      <w:r>
        <w:rPr>
          <w:color w:val="000000"/>
          <w:spacing w:val="40"/>
        </w:rPr>
        <w:t xml:space="preserve"> </w:t>
      </w:r>
      <w:r>
        <w:rPr>
          <w:color w:val="000000"/>
        </w:rPr>
        <w:t>completed</w:t>
      </w:r>
      <w:r>
        <w:rPr>
          <w:color w:val="000000"/>
          <w:spacing w:val="39"/>
        </w:rPr>
        <w:t xml:space="preserve"> </w:t>
      </w:r>
      <w:r>
        <w:rPr>
          <w:color w:val="000000"/>
        </w:rPr>
        <w:t>the p</w:t>
      </w:r>
      <w:r>
        <w:rPr>
          <w:color w:val="000000"/>
          <w:spacing w:val="-2"/>
        </w:rPr>
        <w:t>r</w:t>
      </w:r>
      <w:r>
        <w:rPr>
          <w:color w:val="000000"/>
        </w:rPr>
        <w:t>evious</w:t>
      </w:r>
      <w:r>
        <w:rPr>
          <w:color w:val="000000"/>
          <w:spacing w:val="15"/>
        </w:rPr>
        <w:t xml:space="preserve"> </w:t>
      </w:r>
      <w:r>
        <w:rPr>
          <w:color w:val="000000"/>
        </w:rPr>
        <w:t>course</w:t>
      </w:r>
      <w:r>
        <w:rPr>
          <w:color w:val="000000"/>
          <w:spacing w:val="16"/>
        </w:rPr>
        <w:t xml:space="preserve"> </w:t>
      </w:r>
      <w:r>
        <w:rPr>
          <w:color w:val="000000"/>
        </w:rPr>
        <w:t>in</w:t>
      </w:r>
      <w:r>
        <w:rPr>
          <w:color w:val="000000"/>
          <w:spacing w:val="16"/>
        </w:rPr>
        <w:t xml:space="preserve"> </w:t>
      </w:r>
      <w:r>
        <w:rPr>
          <w:color w:val="000000"/>
        </w:rPr>
        <w:t>the</w:t>
      </w:r>
      <w:r>
        <w:rPr>
          <w:color w:val="000000"/>
          <w:spacing w:val="15"/>
        </w:rPr>
        <w:t xml:space="preserve"> </w:t>
      </w:r>
      <w:r>
        <w:rPr>
          <w:color w:val="000000"/>
        </w:rPr>
        <w:t>LPCA</w:t>
      </w:r>
      <w:r>
        <w:rPr>
          <w:color w:val="000000"/>
          <w:spacing w:val="16"/>
        </w:rPr>
        <w:t xml:space="preserve"> </w:t>
      </w:r>
      <w:r>
        <w:rPr>
          <w:color w:val="000000"/>
        </w:rPr>
        <w:t>sequence</w:t>
      </w:r>
      <w:r>
        <w:rPr>
          <w:color w:val="000000"/>
          <w:spacing w:val="16"/>
        </w:rPr>
        <w:t xml:space="preserve"> </w:t>
      </w:r>
      <w:r>
        <w:rPr>
          <w:color w:val="000000"/>
        </w:rPr>
        <w:t>at</w:t>
      </w:r>
      <w:r>
        <w:rPr>
          <w:color w:val="000000"/>
          <w:spacing w:val="15"/>
        </w:rPr>
        <w:t xml:space="preserve"> </w:t>
      </w:r>
      <w:r>
        <w:rPr>
          <w:color w:val="000000"/>
        </w:rPr>
        <w:t>Legacy</w:t>
      </w:r>
      <w:r>
        <w:rPr>
          <w:color w:val="000000"/>
          <w:spacing w:val="16"/>
        </w:rPr>
        <w:t xml:space="preserve"> </w:t>
      </w:r>
      <w:r>
        <w:rPr>
          <w:color w:val="000000"/>
        </w:rPr>
        <w:t>must</w:t>
      </w:r>
      <w:r>
        <w:rPr>
          <w:color w:val="000000"/>
          <w:spacing w:val="16"/>
        </w:rPr>
        <w:t xml:space="preserve"> </w:t>
      </w:r>
      <w:r>
        <w:rPr>
          <w:color w:val="000000"/>
        </w:rPr>
        <w:t>ta</w:t>
      </w:r>
      <w:r>
        <w:rPr>
          <w:color w:val="000000"/>
          <w:spacing w:val="-2"/>
        </w:rPr>
        <w:t>k</w:t>
      </w:r>
      <w:r>
        <w:rPr>
          <w:color w:val="000000"/>
        </w:rPr>
        <w:t>e</w:t>
      </w:r>
      <w:r>
        <w:rPr>
          <w:color w:val="000000"/>
          <w:spacing w:val="15"/>
        </w:rPr>
        <w:t xml:space="preserve"> </w:t>
      </w:r>
      <w:r>
        <w:rPr>
          <w:color w:val="000000"/>
        </w:rPr>
        <w:t>a</w:t>
      </w:r>
      <w:r>
        <w:rPr>
          <w:color w:val="000000"/>
          <w:spacing w:val="16"/>
        </w:rPr>
        <w:t xml:space="preserve"> </w:t>
      </w:r>
      <w:r>
        <w:rPr>
          <w:color w:val="000000"/>
        </w:rPr>
        <w:t>placement</w:t>
      </w:r>
      <w:r>
        <w:rPr>
          <w:color w:val="000000"/>
          <w:spacing w:val="16"/>
        </w:rPr>
        <w:t xml:space="preserve"> </w:t>
      </w:r>
      <w:r>
        <w:rPr>
          <w:color w:val="000000"/>
        </w:rPr>
        <w:t>test</w:t>
      </w:r>
      <w:r>
        <w:rPr>
          <w:color w:val="000000"/>
          <w:spacing w:val="15"/>
        </w:rPr>
        <w:t xml:space="preserve"> </w:t>
      </w:r>
      <w:r>
        <w:rPr>
          <w:color w:val="000000"/>
        </w:rPr>
        <w:t>to</w:t>
      </w:r>
      <w:r>
        <w:rPr>
          <w:color w:val="000000"/>
          <w:spacing w:val="16"/>
        </w:rPr>
        <w:t xml:space="preserve"> </w:t>
      </w:r>
      <w:r>
        <w:rPr>
          <w:color w:val="000000"/>
        </w:rPr>
        <w:t>be</w:t>
      </w:r>
      <w:r>
        <w:rPr>
          <w:color w:val="000000"/>
          <w:spacing w:val="16"/>
        </w:rPr>
        <w:t xml:space="preserve"> </w:t>
      </w:r>
      <w:r>
        <w:rPr>
          <w:color w:val="000000"/>
        </w:rPr>
        <w:t>able</w:t>
      </w:r>
      <w:r>
        <w:rPr>
          <w:color w:val="000000"/>
          <w:spacing w:val="15"/>
        </w:rPr>
        <w:t xml:space="preserve"> </w:t>
      </w:r>
      <w:r>
        <w:rPr>
          <w:color w:val="000000"/>
        </w:rPr>
        <w:t>to</w:t>
      </w:r>
      <w:r>
        <w:rPr>
          <w:color w:val="000000"/>
          <w:spacing w:val="16"/>
        </w:rPr>
        <w:t xml:space="preserve"> </w:t>
      </w:r>
      <w:r>
        <w:rPr>
          <w:color w:val="000000"/>
        </w:rPr>
        <w:t>en</w:t>
      </w:r>
      <w:r>
        <w:rPr>
          <w:color w:val="000000"/>
          <w:spacing w:val="-2"/>
        </w:rPr>
        <w:t>r</w:t>
      </w:r>
      <w:r>
        <w:rPr>
          <w:color w:val="000000"/>
        </w:rPr>
        <w:t>oll</w:t>
      </w:r>
      <w:r>
        <w:rPr>
          <w:color w:val="000000"/>
          <w:spacing w:val="16"/>
        </w:rPr>
        <w:t xml:space="preserve"> </w:t>
      </w:r>
      <w:r>
        <w:rPr>
          <w:color w:val="000000"/>
        </w:rPr>
        <w:t>in</w:t>
      </w:r>
      <w:r>
        <w:rPr>
          <w:color w:val="000000"/>
          <w:spacing w:val="16"/>
        </w:rPr>
        <w:t xml:space="preserve"> </w:t>
      </w:r>
      <w:r>
        <w:rPr>
          <w:color w:val="000000"/>
        </w:rPr>
        <w:t>the</w:t>
      </w:r>
      <w:r>
        <w:rPr>
          <w:color w:val="000000"/>
          <w:spacing w:val="15"/>
        </w:rPr>
        <w:t xml:space="preserve"> </w:t>
      </w:r>
      <w:r>
        <w:rPr>
          <w:color w:val="000000"/>
        </w:rPr>
        <w:t>next course.</w:t>
      </w:r>
    </w:p>
    <w:p w14:paraId="7E6DA015" w14:textId="77777777" w:rsidR="000D5ACF" w:rsidRDefault="000D5ACF">
      <w:pPr>
        <w:pStyle w:val="BodyText"/>
        <w:spacing w:line="260" w:lineRule="exact"/>
        <w:ind w:right="119"/>
        <w:jc w:val="both"/>
      </w:pPr>
    </w:p>
    <w:p w14:paraId="137F03D1" w14:textId="77777777" w:rsidR="00AF14E1" w:rsidRDefault="00AF14E1">
      <w:pPr>
        <w:spacing w:line="260" w:lineRule="exact"/>
        <w:rPr>
          <w:sz w:val="26"/>
          <w:szCs w:val="26"/>
        </w:rPr>
      </w:pPr>
    </w:p>
    <w:p w14:paraId="7DC20E8D" w14:textId="77777777" w:rsidR="00AF14E1" w:rsidRPr="00C750E2" w:rsidRDefault="008531D7" w:rsidP="540026D6">
      <w:pPr>
        <w:pStyle w:val="BodyText"/>
        <w:spacing w:line="260" w:lineRule="exact"/>
        <w:ind w:right="120"/>
        <w:rPr>
          <w:rFonts w:cs="Tahoma"/>
        </w:rPr>
      </w:pPr>
      <w:r w:rsidRPr="3F19865F">
        <w:rPr>
          <w:rFonts w:cs="Tahoma"/>
        </w:rPr>
        <w:t>The</w:t>
      </w:r>
      <w:r w:rsidRPr="3F19865F">
        <w:rPr>
          <w:rFonts w:cs="Tahoma"/>
          <w:spacing w:val="57"/>
        </w:rPr>
        <w:t xml:space="preserve"> </w:t>
      </w:r>
      <w:r w:rsidRPr="3F19865F">
        <w:rPr>
          <w:rFonts w:cs="Tahoma"/>
        </w:rPr>
        <w:t>Head</w:t>
      </w:r>
      <w:r w:rsidRPr="3F19865F">
        <w:rPr>
          <w:rFonts w:cs="Tahoma"/>
          <w:spacing w:val="57"/>
        </w:rPr>
        <w:t xml:space="preserve"> </w:t>
      </w:r>
      <w:r w:rsidRPr="3F19865F">
        <w:rPr>
          <w:rFonts w:cs="Tahoma"/>
        </w:rPr>
        <w:t>Administ</w:t>
      </w:r>
      <w:r w:rsidRPr="3F19865F">
        <w:rPr>
          <w:rFonts w:cs="Tahoma"/>
          <w:spacing w:val="-4"/>
        </w:rPr>
        <w:t>r</w:t>
      </w:r>
      <w:r w:rsidRPr="3F19865F">
        <w:rPr>
          <w:rFonts w:cs="Tahoma"/>
        </w:rPr>
        <w:t>ator</w:t>
      </w:r>
      <w:r w:rsidRPr="3F19865F">
        <w:rPr>
          <w:rFonts w:cs="Tahoma"/>
          <w:spacing w:val="57"/>
        </w:rPr>
        <w:t xml:space="preserve"> </w:t>
      </w:r>
      <w:r w:rsidRPr="3F19865F">
        <w:rPr>
          <w:rFonts w:cs="Tahoma"/>
        </w:rPr>
        <w:t>and</w:t>
      </w:r>
      <w:r w:rsidRPr="3F19865F">
        <w:rPr>
          <w:rFonts w:cs="Tahoma"/>
          <w:spacing w:val="58"/>
        </w:rPr>
        <w:t xml:space="preserve"> </w:t>
      </w:r>
      <w:r w:rsidRPr="3F19865F">
        <w:rPr>
          <w:rFonts w:cs="Tahoma"/>
        </w:rPr>
        <w:t>the</w:t>
      </w:r>
      <w:r w:rsidRPr="3F19865F">
        <w:rPr>
          <w:rFonts w:cs="Tahoma"/>
          <w:spacing w:val="57"/>
        </w:rPr>
        <w:t xml:space="preserve"> </w:t>
      </w:r>
      <w:r w:rsidR="00144F05" w:rsidRPr="3F19865F">
        <w:rPr>
          <w:rFonts w:cs="Tahoma"/>
        </w:rPr>
        <w:t xml:space="preserve">Principal have </w:t>
      </w:r>
      <w:r w:rsidRPr="3F19865F">
        <w:rPr>
          <w:rFonts w:cs="Tahoma"/>
        </w:rPr>
        <w:t>the</w:t>
      </w:r>
      <w:r w:rsidRPr="3F19865F">
        <w:rPr>
          <w:rFonts w:cs="Tahoma"/>
          <w:spacing w:val="57"/>
        </w:rPr>
        <w:t xml:space="preserve"> </w:t>
      </w:r>
      <w:r w:rsidRPr="3F19865F">
        <w:rPr>
          <w:rFonts w:cs="Tahoma"/>
        </w:rPr>
        <w:t>final</w:t>
      </w:r>
      <w:r w:rsidRPr="3F19865F">
        <w:rPr>
          <w:rFonts w:cs="Tahoma"/>
          <w:spacing w:val="57"/>
        </w:rPr>
        <w:t xml:space="preserve"> </w:t>
      </w:r>
      <w:r w:rsidRPr="3F19865F">
        <w:rPr>
          <w:rFonts w:cs="Tahoma"/>
        </w:rPr>
        <w:t>authori</w:t>
      </w:r>
      <w:r w:rsidRPr="3F19865F">
        <w:rPr>
          <w:rFonts w:cs="Tahoma"/>
          <w:spacing w:val="-3"/>
        </w:rPr>
        <w:t>t</w:t>
      </w:r>
      <w:r w:rsidRPr="3F19865F">
        <w:rPr>
          <w:rFonts w:cs="Tahoma"/>
        </w:rPr>
        <w:t>y</w:t>
      </w:r>
      <w:r w:rsidRPr="3F19865F">
        <w:rPr>
          <w:rFonts w:cs="Tahoma"/>
          <w:spacing w:val="57"/>
        </w:rPr>
        <w:t xml:space="preserve"> </w:t>
      </w:r>
      <w:r w:rsidRPr="3F19865F">
        <w:rPr>
          <w:rFonts w:cs="Tahoma"/>
        </w:rPr>
        <w:t>to</w:t>
      </w:r>
      <w:r w:rsidRPr="3F19865F">
        <w:rPr>
          <w:rFonts w:cs="Tahoma"/>
          <w:spacing w:val="58"/>
        </w:rPr>
        <w:t xml:space="preserve"> </w:t>
      </w:r>
      <w:r w:rsidRPr="3F19865F">
        <w:rPr>
          <w:rFonts w:cs="Tahoma"/>
        </w:rPr>
        <w:t>ma</w:t>
      </w:r>
      <w:r w:rsidRPr="3F19865F">
        <w:rPr>
          <w:rFonts w:cs="Tahoma"/>
          <w:spacing w:val="-2"/>
        </w:rPr>
        <w:t>k</w:t>
      </w:r>
      <w:r w:rsidRPr="3F19865F">
        <w:rPr>
          <w:rFonts w:cs="Tahoma"/>
        </w:rPr>
        <w:t>e</w:t>
      </w:r>
      <w:r w:rsidRPr="3F19865F">
        <w:rPr>
          <w:rFonts w:cs="Tahoma"/>
          <w:spacing w:val="57"/>
        </w:rPr>
        <w:t xml:space="preserve"> </w:t>
      </w:r>
      <w:r w:rsidRPr="3F19865F">
        <w:rPr>
          <w:rFonts w:cs="Tahoma"/>
        </w:rPr>
        <w:t>decisions</w:t>
      </w:r>
      <w:r w:rsidRPr="3F19865F">
        <w:rPr>
          <w:rFonts w:cs="Tahoma"/>
          <w:spacing w:val="57"/>
        </w:rPr>
        <w:t xml:space="preserve"> </w:t>
      </w:r>
      <w:r w:rsidRPr="3F19865F">
        <w:rPr>
          <w:rFonts w:cs="Tahoma"/>
        </w:rPr>
        <w:t xml:space="preserve">about </w:t>
      </w:r>
      <w:r w:rsidRPr="3F19865F">
        <w:rPr>
          <w:rFonts w:cs="Tahoma"/>
          <w:spacing w:val="-2"/>
        </w:rPr>
        <w:t>r</w:t>
      </w:r>
      <w:r w:rsidRPr="3F19865F">
        <w:rPr>
          <w:rFonts w:cs="Tahoma"/>
        </w:rPr>
        <w:t>egist</w:t>
      </w:r>
      <w:r w:rsidRPr="3F19865F">
        <w:rPr>
          <w:rFonts w:cs="Tahoma"/>
          <w:spacing w:val="-4"/>
        </w:rPr>
        <w:t>r</w:t>
      </w:r>
      <w:r w:rsidRPr="3F19865F">
        <w:rPr>
          <w:rFonts w:cs="Tahoma"/>
        </w:rPr>
        <w:t>ation</w:t>
      </w:r>
      <w:r w:rsidRPr="3F19865F">
        <w:rPr>
          <w:rFonts w:cs="Tahoma"/>
          <w:spacing w:val="-6"/>
        </w:rPr>
        <w:t xml:space="preserve"> </w:t>
      </w:r>
      <w:r w:rsidRPr="3F19865F">
        <w:rPr>
          <w:rFonts w:cs="Tahoma"/>
          <w:spacing w:val="-3"/>
        </w:rPr>
        <w:t>f</w:t>
      </w:r>
      <w:r w:rsidRPr="3F19865F">
        <w:rPr>
          <w:rFonts w:cs="Tahoma"/>
        </w:rPr>
        <w:t>or</w:t>
      </w:r>
      <w:r w:rsidRPr="3F19865F">
        <w:rPr>
          <w:rFonts w:cs="Tahoma"/>
          <w:spacing w:val="-7"/>
        </w:rPr>
        <w:t xml:space="preserve"> </w:t>
      </w:r>
      <w:r w:rsidRPr="3F19865F">
        <w:rPr>
          <w:rFonts w:cs="Tahoma"/>
        </w:rPr>
        <w:t>students</w:t>
      </w:r>
      <w:r w:rsidRPr="3F19865F">
        <w:rPr>
          <w:rFonts w:cs="Tahoma"/>
          <w:spacing w:val="-6"/>
        </w:rPr>
        <w:t xml:space="preserve"> </w:t>
      </w:r>
      <w:r w:rsidRPr="3F19865F">
        <w:rPr>
          <w:rFonts w:cs="Tahoma"/>
        </w:rPr>
        <w:t>on</w:t>
      </w:r>
      <w:r w:rsidRPr="3F19865F">
        <w:rPr>
          <w:rFonts w:cs="Tahoma"/>
          <w:spacing w:val="-6"/>
        </w:rPr>
        <w:t xml:space="preserve"> </w:t>
      </w:r>
      <w:r w:rsidRPr="3F19865F">
        <w:rPr>
          <w:rFonts w:cs="Tahoma"/>
        </w:rPr>
        <w:t>Academic</w:t>
      </w:r>
      <w:r w:rsidRPr="3F19865F">
        <w:rPr>
          <w:rFonts w:cs="Tahoma"/>
          <w:spacing w:val="-6"/>
        </w:rPr>
        <w:t xml:space="preserve"> </w:t>
      </w:r>
      <w:r w:rsidRPr="3F19865F">
        <w:rPr>
          <w:rFonts w:cs="Tahoma"/>
        </w:rPr>
        <w:t>P</w:t>
      </w:r>
      <w:r w:rsidRPr="3F19865F">
        <w:rPr>
          <w:rFonts w:cs="Tahoma"/>
          <w:spacing w:val="-2"/>
        </w:rPr>
        <w:t>r</w:t>
      </w:r>
      <w:r w:rsidRPr="3F19865F">
        <w:rPr>
          <w:rFonts w:cs="Tahoma"/>
        </w:rPr>
        <w:t>obation.</w:t>
      </w:r>
    </w:p>
    <w:p w14:paraId="6B7AE39A" w14:textId="77777777" w:rsidR="00AF14E1" w:rsidRDefault="00AF14E1">
      <w:pPr>
        <w:spacing w:before="8" w:line="260" w:lineRule="exact"/>
        <w:rPr>
          <w:sz w:val="26"/>
          <w:szCs w:val="26"/>
        </w:rPr>
      </w:pPr>
    </w:p>
    <w:p w14:paraId="09096645" w14:textId="77777777" w:rsidR="00AF14E1" w:rsidRPr="00A823A4" w:rsidRDefault="540026D6" w:rsidP="540026D6">
      <w:pPr>
        <w:pStyle w:val="Heading3"/>
        <w:ind w:right="8648"/>
        <w:jc w:val="both"/>
        <w:rPr>
          <w:b w:val="0"/>
          <w:bCs w:val="0"/>
        </w:rPr>
      </w:pPr>
      <w:r w:rsidRPr="00A823A4">
        <w:t>Achievement Tests</w:t>
      </w:r>
    </w:p>
    <w:p w14:paraId="0F318417" w14:textId="77777777" w:rsidR="00AF14E1" w:rsidRPr="00A823A4" w:rsidRDefault="00C750E2" w:rsidP="540026D6">
      <w:pPr>
        <w:pStyle w:val="Heading4"/>
        <w:spacing w:line="256" w:lineRule="exact"/>
        <w:ind w:right="7929"/>
        <w:jc w:val="both"/>
        <w:rPr>
          <w:b w:val="0"/>
          <w:bCs w:val="0"/>
        </w:rPr>
      </w:pPr>
      <w:r w:rsidRPr="00A823A4">
        <w:rPr>
          <w:u w:val="thick" w:color="000000"/>
        </w:rPr>
        <w:t>Terra Nova</w:t>
      </w:r>
      <w:r w:rsidR="008531D7" w:rsidRPr="00A823A4">
        <w:rPr>
          <w:spacing w:val="-9"/>
          <w:u w:val="thick" w:color="000000"/>
        </w:rPr>
        <w:t xml:space="preserve"> </w:t>
      </w:r>
      <w:r w:rsidR="008531D7" w:rsidRPr="00A823A4">
        <w:rPr>
          <w:u w:val="thick" w:color="000000"/>
        </w:rPr>
        <w:t>Test</w:t>
      </w:r>
    </w:p>
    <w:p w14:paraId="6452FB08" w14:textId="4208ED5E" w:rsidR="00AF14E1" w:rsidRPr="00A823A4" w:rsidRDefault="008531D7" w:rsidP="4DE840C9">
      <w:pPr>
        <w:pStyle w:val="BodyText"/>
        <w:spacing w:before="92" w:line="260" w:lineRule="exact"/>
        <w:ind w:right="119"/>
        <w:jc w:val="both"/>
      </w:pPr>
      <w:r w:rsidRPr="00A823A4">
        <w:t>All students in g</w:t>
      </w:r>
      <w:r w:rsidRPr="00A823A4">
        <w:rPr>
          <w:spacing w:val="-4"/>
        </w:rPr>
        <w:t>r</w:t>
      </w:r>
      <w:r w:rsidRPr="00A823A4">
        <w:t>ades Kinde</w:t>
      </w:r>
      <w:r w:rsidRPr="00A823A4">
        <w:rPr>
          <w:spacing w:val="-2"/>
        </w:rPr>
        <w:t>r</w:t>
      </w:r>
      <w:r w:rsidRPr="00A823A4">
        <w:t>garten th</w:t>
      </w:r>
      <w:r w:rsidRPr="00A823A4">
        <w:rPr>
          <w:spacing w:val="-2"/>
        </w:rPr>
        <w:t>r</w:t>
      </w:r>
      <w:r w:rsidRPr="00A823A4">
        <w:t xml:space="preserve">ough </w:t>
      </w:r>
      <w:r w:rsidR="009918EC" w:rsidRPr="00A823A4">
        <w:t>7</w:t>
      </w:r>
      <w:r w:rsidRPr="00A823A4">
        <w:rPr>
          <w:rFonts w:cs="Tahoma"/>
          <w:color w:val="000000"/>
          <w:position w:val="7"/>
          <w:sz w:val="14"/>
          <w:szCs w:val="14"/>
        </w:rPr>
        <w:t>th</w:t>
      </w:r>
      <w:r w:rsidRPr="00A823A4">
        <w:rPr>
          <w:rFonts w:cs="Tahoma"/>
          <w:color w:val="000000"/>
          <w:spacing w:val="32"/>
          <w:position w:val="7"/>
          <w:sz w:val="14"/>
          <w:szCs w:val="14"/>
        </w:rPr>
        <w:t xml:space="preserve"> </w:t>
      </w:r>
      <w:r w:rsidRPr="00A823A4">
        <w:rPr>
          <w:color w:val="000000"/>
        </w:rPr>
        <w:t>a</w:t>
      </w:r>
      <w:r w:rsidRPr="00A823A4">
        <w:rPr>
          <w:color w:val="000000"/>
          <w:spacing w:val="-2"/>
        </w:rPr>
        <w:t>r</w:t>
      </w:r>
      <w:r w:rsidRPr="00A823A4">
        <w:rPr>
          <w:color w:val="000000"/>
        </w:rPr>
        <w:t>e</w:t>
      </w:r>
      <w:r w:rsidRPr="00A823A4">
        <w:rPr>
          <w:color w:val="000000"/>
          <w:spacing w:val="7"/>
        </w:rPr>
        <w:t xml:space="preserve"> </w:t>
      </w:r>
      <w:r w:rsidRPr="00A823A4">
        <w:rPr>
          <w:i/>
          <w:iCs/>
          <w:color w:val="000000"/>
          <w:spacing w:val="-2"/>
        </w:rPr>
        <w:t>r</w:t>
      </w:r>
      <w:r w:rsidRPr="00A823A4">
        <w:rPr>
          <w:i/>
          <w:iCs/>
          <w:color w:val="000000"/>
        </w:rPr>
        <w:t>equi</w:t>
      </w:r>
      <w:r w:rsidRPr="00A823A4">
        <w:rPr>
          <w:i/>
          <w:iCs/>
          <w:color w:val="000000"/>
          <w:spacing w:val="-2"/>
        </w:rPr>
        <w:t>r</w:t>
      </w:r>
      <w:r w:rsidRPr="00A823A4">
        <w:rPr>
          <w:i/>
          <w:iCs/>
          <w:color w:val="000000"/>
        </w:rPr>
        <w:t>ed</w:t>
      </w:r>
      <w:r w:rsidRPr="00A823A4">
        <w:rPr>
          <w:color w:val="000000"/>
          <w:spacing w:val="7"/>
        </w:rPr>
        <w:t xml:space="preserve"> </w:t>
      </w:r>
      <w:r w:rsidRPr="00A823A4">
        <w:rPr>
          <w:color w:val="000000"/>
        </w:rPr>
        <w:t>to</w:t>
      </w:r>
      <w:r w:rsidRPr="00A823A4">
        <w:rPr>
          <w:color w:val="000000"/>
          <w:spacing w:val="8"/>
        </w:rPr>
        <w:t xml:space="preserve"> </w:t>
      </w:r>
      <w:r w:rsidRPr="00A823A4">
        <w:rPr>
          <w:color w:val="000000"/>
        </w:rPr>
        <w:t>ta</w:t>
      </w:r>
      <w:r w:rsidRPr="00A823A4">
        <w:rPr>
          <w:color w:val="000000"/>
          <w:spacing w:val="-2"/>
        </w:rPr>
        <w:t>k</w:t>
      </w:r>
      <w:r w:rsidRPr="00A823A4">
        <w:rPr>
          <w:color w:val="000000"/>
        </w:rPr>
        <w:t>e</w:t>
      </w:r>
      <w:r w:rsidRPr="00A823A4">
        <w:rPr>
          <w:color w:val="000000"/>
          <w:spacing w:val="7"/>
        </w:rPr>
        <w:t xml:space="preserve"> </w:t>
      </w:r>
      <w:r w:rsidRPr="00A823A4">
        <w:rPr>
          <w:color w:val="000000"/>
        </w:rPr>
        <w:t>the</w:t>
      </w:r>
      <w:r w:rsidRPr="00A823A4">
        <w:rPr>
          <w:color w:val="000000"/>
          <w:spacing w:val="7"/>
        </w:rPr>
        <w:t xml:space="preserve"> </w:t>
      </w:r>
      <w:r w:rsidR="00C750E2" w:rsidRPr="00A823A4">
        <w:rPr>
          <w:color w:val="000000"/>
        </w:rPr>
        <w:t xml:space="preserve">Terra Nova </w:t>
      </w:r>
      <w:r w:rsidRPr="00A823A4">
        <w:rPr>
          <w:color w:val="000000"/>
          <w:spacing w:val="-24"/>
        </w:rPr>
        <w:t>T</w:t>
      </w:r>
      <w:r w:rsidRPr="00A823A4">
        <w:rPr>
          <w:color w:val="000000"/>
        </w:rPr>
        <w:t>est</w:t>
      </w:r>
      <w:r w:rsidRPr="00A823A4">
        <w:rPr>
          <w:color w:val="000000"/>
          <w:spacing w:val="7"/>
        </w:rPr>
        <w:t xml:space="preserve"> </w:t>
      </w:r>
      <w:r w:rsidRPr="00A823A4">
        <w:rPr>
          <w:color w:val="000000"/>
        </w:rPr>
        <w:t>each</w:t>
      </w:r>
      <w:r w:rsidRPr="00A823A4">
        <w:rPr>
          <w:color w:val="000000"/>
          <w:spacing w:val="7"/>
        </w:rPr>
        <w:t xml:space="preserve"> </w:t>
      </w:r>
      <w:r w:rsidRPr="00A823A4">
        <w:rPr>
          <w:color w:val="000000"/>
          <w:spacing w:val="-2"/>
        </w:rPr>
        <w:t>y</w:t>
      </w:r>
      <w:r w:rsidRPr="00A823A4">
        <w:rPr>
          <w:color w:val="000000"/>
        </w:rPr>
        <w:t>ea</w:t>
      </w:r>
      <w:r w:rsidRPr="00A823A4">
        <w:rPr>
          <w:color w:val="000000"/>
          <w:spacing w:val="-30"/>
        </w:rPr>
        <w:t>r</w:t>
      </w:r>
      <w:r w:rsidRPr="00A823A4">
        <w:rPr>
          <w:color w:val="000000"/>
        </w:rPr>
        <w:t>.</w:t>
      </w:r>
      <w:r w:rsidRPr="00A823A4">
        <w:rPr>
          <w:color w:val="000000"/>
          <w:w w:val="99"/>
        </w:rPr>
        <w:t xml:space="preserve"> </w:t>
      </w:r>
      <w:r w:rsidR="0055462F" w:rsidRPr="00A823A4">
        <w:rPr>
          <w:color w:val="000000"/>
          <w:w w:val="99"/>
        </w:rPr>
        <w:t xml:space="preserve">Since attendance is mandatory, if a family elects to take an unexcused absence (planned vacation, appointments, etc.) during the testing days, their child(ren) will be placed on academic probation.  </w:t>
      </w:r>
      <w:r w:rsidRPr="00A823A4">
        <w:rPr>
          <w:color w:val="000000"/>
          <w:spacing w:val="-5"/>
        </w:rPr>
        <w:t>R</w:t>
      </w:r>
      <w:r w:rsidRPr="00A823A4">
        <w:rPr>
          <w:color w:val="000000"/>
        </w:rPr>
        <w:t>esults</w:t>
      </w:r>
      <w:r w:rsidRPr="00A823A4">
        <w:rPr>
          <w:color w:val="000000"/>
          <w:spacing w:val="41"/>
        </w:rPr>
        <w:t xml:space="preserve"> </w:t>
      </w:r>
      <w:r w:rsidRPr="00A823A4">
        <w:rPr>
          <w:color w:val="000000"/>
        </w:rPr>
        <w:t>a</w:t>
      </w:r>
      <w:r w:rsidRPr="00A823A4">
        <w:rPr>
          <w:color w:val="000000"/>
          <w:spacing w:val="-2"/>
        </w:rPr>
        <w:t>r</w:t>
      </w:r>
      <w:r w:rsidRPr="00A823A4">
        <w:rPr>
          <w:color w:val="000000"/>
        </w:rPr>
        <w:t>e</w:t>
      </w:r>
      <w:r w:rsidRPr="00A823A4">
        <w:rPr>
          <w:color w:val="000000"/>
          <w:spacing w:val="42"/>
        </w:rPr>
        <w:t xml:space="preserve"> </w:t>
      </w:r>
      <w:r w:rsidRPr="00A823A4">
        <w:rPr>
          <w:color w:val="000000"/>
        </w:rPr>
        <w:t>mailed</w:t>
      </w:r>
      <w:r w:rsidRPr="00A823A4">
        <w:rPr>
          <w:color w:val="000000"/>
          <w:spacing w:val="42"/>
        </w:rPr>
        <w:t xml:space="preserve"> </w:t>
      </w:r>
      <w:r w:rsidRPr="00A823A4">
        <w:rPr>
          <w:color w:val="000000"/>
        </w:rPr>
        <w:t>to</w:t>
      </w:r>
      <w:r w:rsidRPr="00A823A4">
        <w:rPr>
          <w:color w:val="000000"/>
          <w:spacing w:val="42"/>
        </w:rPr>
        <w:t xml:space="preserve"> </w:t>
      </w:r>
      <w:r w:rsidRPr="00A823A4">
        <w:rPr>
          <w:color w:val="000000"/>
        </w:rPr>
        <w:t>pa</w:t>
      </w:r>
      <w:r w:rsidRPr="00A823A4">
        <w:rPr>
          <w:color w:val="000000"/>
          <w:spacing w:val="-2"/>
        </w:rPr>
        <w:t>r</w:t>
      </w:r>
      <w:r w:rsidRPr="00A823A4">
        <w:rPr>
          <w:color w:val="000000"/>
        </w:rPr>
        <w:t>ents.</w:t>
      </w:r>
      <w:r w:rsidRPr="00A823A4">
        <w:rPr>
          <w:color w:val="000000"/>
          <w:spacing w:val="60"/>
        </w:rPr>
        <w:t xml:space="preserve"> </w:t>
      </w:r>
      <w:r w:rsidRPr="00A823A4">
        <w:rPr>
          <w:color w:val="000000"/>
        </w:rPr>
        <w:t>A</w:t>
      </w:r>
      <w:r w:rsidRPr="00A823A4">
        <w:rPr>
          <w:color w:val="000000"/>
          <w:spacing w:val="42"/>
        </w:rPr>
        <w:t xml:space="preserve"> </w:t>
      </w:r>
      <w:r w:rsidRPr="00A823A4">
        <w:rPr>
          <w:color w:val="000000"/>
        </w:rPr>
        <w:t>co</w:t>
      </w:r>
      <w:r w:rsidRPr="00A823A4">
        <w:rPr>
          <w:color w:val="000000"/>
          <w:spacing w:val="-1"/>
        </w:rPr>
        <w:t>p</w:t>
      </w:r>
      <w:r w:rsidRPr="00A823A4">
        <w:rPr>
          <w:color w:val="000000"/>
        </w:rPr>
        <w:t>y</w:t>
      </w:r>
      <w:r w:rsidRPr="00A823A4">
        <w:rPr>
          <w:color w:val="000000"/>
          <w:spacing w:val="42"/>
        </w:rPr>
        <w:t xml:space="preserve"> </w:t>
      </w:r>
      <w:r w:rsidRPr="00A823A4">
        <w:rPr>
          <w:color w:val="000000"/>
        </w:rPr>
        <w:t>of</w:t>
      </w:r>
      <w:r w:rsidRPr="00A823A4">
        <w:rPr>
          <w:color w:val="000000"/>
          <w:spacing w:val="42"/>
        </w:rPr>
        <w:t xml:space="preserve"> </w:t>
      </w:r>
      <w:r w:rsidRPr="00A823A4">
        <w:rPr>
          <w:color w:val="000000"/>
        </w:rPr>
        <w:t>each</w:t>
      </w:r>
      <w:r w:rsidRPr="00A823A4">
        <w:rPr>
          <w:color w:val="000000"/>
          <w:spacing w:val="42"/>
        </w:rPr>
        <w:t xml:space="preserve"> </w:t>
      </w:r>
      <w:r w:rsidRPr="00A823A4">
        <w:rPr>
          <w:color w:val="000000"/>
        </w:rPr>
        <w:t>studen</w:t>
      </w:r>
      <w:r w:rsidRPr="00A823A4">
        <w:rPr>
          <w:color w:val="000000"/>
          <w:spacing w:val="1"/>
        </w:rPr>
        <w:t>t</w:t>
      </w:r>
      <w:r w:rsidRPr="00A823A4">
        <w:rPr>
          <w:color w:val="000000"/>
          <w:spacing w:val="-9"/>
        </w:rPr>
        <w:t>’</w:t>
      </w:r>
      <w:r w:rsidRPr="00A823A4">
        <w:rPr>
          <w:color w:val="000000"/>
        </w:rPr>
        <w:t>s</w:t>
      </w:r>
      <w:r w:rsidRPr="00A823A4">
        <w:rPr>
          <w:color w:val="000000"/>
          <w:spacing w:val="42"/>
        </w:rPr>
        <w:t xml:space="preserve"> </w:t>
      </w:r>
      <w:r w:rsidRPr="00A823A4">
        <w:rPr>
          <w:color w:val="000000"/>
        </w:rPr>
        <w:t>test</w:t>
      </w:r>
      <w:r w:rsidRPr="00A823A4">
        <w:rPr>
          <w:color w:val="000000"/>
          <w:spacing w:val="42"/>
        </w:rPr>
        <w:t xml:space="preserve"> </w:t>
      </w:r>
      <w:r w:rsidRPr="00A823A4">
        <w:rPr>
          <w:color w:val="000000"/>
        </w:rPr>
        <w:t>will</w:t>
      </w:r>
      <w:r w:rsidRPr="00A823A4">
        <w:rPr>
          <w:color w:val="000000"/>
          <w:spacing w:val="42"/>
        </w:rPr>
        <w:t xml:space="preserve"> </w:t>
      </w:r>
      <w:r w:rsidRPr="00A823A4">
        <w:rPr>
          <w:color w:val="000000"/>
        </w:rPr>
        <w:t>be</w:t>
      </w:r>
      <w:r w:rsidRPr="00A823A4">
        <w:rPr>
          <w:color w:val="000000"/>
          <w:spacing w:val="42"/>
        </w:rPr>
        <w:t xml:space="preserve"> </w:t>
      </w:r>
      <w:r w:rsidRPr="00A823A4">
        <w:rPr>
          <w:color w:val="000000"/>
          <w:spacing w:val="-2"/>
        </w:rPr>
        <w:t>k</w:t>
      </w:r>
      <w:r w:rsidRPr="00A823A4">
        <w:rPr>
          <w:color w:val="000000"/>
        </w:rPr>
        <w:t>ept</w:t>
      </w:r>
      <w:r w:rsidRPr="00A823A4">
        <w:rPr>
          <w:color w:val="000000"/>
          <w:spacing w:val="42"/>
        </w:rPr>
        <w:t xml:space="preserve"> </w:t>
      </w:r>
      <w:r w:rsidRPr="00A823A4">
        <w:rPr>
          <w:color w:val="000000"/>
        </w:rPr>
        <w:t>in</w:t>
      </w:r>
      <w:r w:rsidRPr="00A823A4">
        <w:rPr>
          <w:color w:val="000000"/>
          <w:spacing w:val="42"/>
        </w:rPr>
        <w:t xml:space="preserve"> </w:t>
      </w:r>
      <w:r w:rsidRPr="00A823A4">
        <w:rPr>
          <w:color w:val="000000"/>
        </w:rPr>
        <w:t>their</w:t>
      </w:r>
      <w:r w:rsidRPr="00A823A4">
        <w:rPr>
          <w:color w:val="000000"/>
          <w:spacing w:val="42"/>
        </w:rPr>
        <w:t xml:space="preserve"> </w:t>
      </w:r>
      <w:r w:rsidRPr="00A823A4">
        <w:rPr>
          <w:color w:val="000000"/>
        </w:rPr>
        <w:t>permanent</w:t>
      </w:r>
      <w:r w:rsidRPr="00A823A4">
        <w:rPr>
          <w:color w:val="000000"/>
          <w:spacing w:val="41"/>
        </w:rPr>
        <w:t xml:space="preserve"> </w:t>
      </w:r>
      <w:r w:rsidRPr="00A823A4">
        <w:rPr>
          <w:color w:val="000000"/>
        </w:rPr>
        <w:t>file.</w:t>
      </w:r>
    </w:p>
    <w:p w14:paraId="3C1A4267" w14:textId="77777777" w:rsidR="5B09BA16" w:rsidRPr="00A823A4" w:rsidRDefault="5B09BA16" w:rsidP="5B09BA16">
      <w:pPr>
        <w:pStyle w:val="BodyText"/>
        <w:spacing w:before="92" w:line="260" w:lineRule="exact"/>
        <w:ind w:right="119"/>
        <w:jc w:val="both"/>
      </w:pPr>
    </w:p>
    <w:p w14:paraId="1662EC3A" w14:textId="77777777" w:rsidR="00AF14E1" w:rsidRPr="00A823A4" w:rsidRDefault="540026D6" w:rsidP="540026D6">
      <w:pPr>
        <w:pStyle w:val="Heading3"/>
        <w:ind w:right="2135"/>
        <w:jc w:val="both"/>
        <w:rPr>
          <w:b w:val="0"/>
          <w:bCs w:val="0"/>
        </w:rPr>
      </w:pPr>
      <w:r w:rsidRPr="00A823A4">
        <w:t>PSAT/SAT/SAT SUBJECT TESTS/ACT TESTING: HIGH SCHOOL STUDENTS</w:t>
      </w:r>
    </w:p>
    <w:p w14:paraId="5EB637A4" w14:textId="77777777" w:rsidR="00AF14E1" w:rsidRPr="00A823A4" w:rsidRDefault="008531D7" w:rsidP="540026D6">
      <w:pPr>
        <w:pStyle w:val="Heading4"/>
        <w:spacing w:line="256" w:lineRule="exact"/>
        <w:ind w:right="7367"/>
        <w:jc w:val="both"/>
        <w:rPr>
          <w:b w:val="0"/>
          <w:bCs w:val="0"/>
        </w:rPr>
      </w:pPr>
      <w:r w:rsidRPr="00A823A4">
        <w:rPr>
          <w:u w:val="thick" w:color="000000"/>
        </w:rPr>
        <w:t>SAT/College</w:t>
      </w:r>
      <w:r w:rsidRPr="00A823A4">
        <w:rPr>
          <w:spacing w:val="-6"/>
          <w:u w:val="thick" w:color="000000"/>
        </w:rPr>
        <w:t xml:space="preserve"> </w:t>
      </w:r>
      <w:r w:rsidRPr="00A823A4">
        <w:rPr>
          <w:u w:val="thick" w:color="000000"/>
        </w:rPr>
        <w:t>Board</w:t>
      </w:r>
      <w:r w:rsidRPr="00A823A4">
        <w:rPr>
          <w:spacing w:val="-5"/>
          <w:u w:val="thick" w:color="000000"/>
        </w:rPr>
        <w:t xml:space="preserve"> </w:t>
      </w:r>
      <w:r w:rsidRPr="00A823A4">
        <w:rPr>
          <w:u w:val="thick" w:color="000000"/>
        </w:rPr>
        <w:t>Prep.</w:t>
      </w:r>
      <w:r w:rsidRPr="00A823A4">
        <w:rPr>
          <w:spacing w:val="-5"/>
          <w:u w:val="thick" w:color="000000"/>
        </w:rPr>
        <w:t xml:space="preserve"> </w:t>
      </w:r>
      <w:r w:rsidRPr="00A823A4">
        <w:rPr>
          <w:u w:val="thick" w:color="000000"/>
        </w:rPr>
        <w:t>Course</w:t>
      </w:r>
    </w:p>
    <w:p w14:paraId="3DBD4717" w14:textId="77777777" w:rsidR="00AF14E1" w:rsidRPr="00A823A4" w:rsidRDefault="008531D7">
      <w:pPr>
        <w:pStyle w:val="BodyText"/>
        <w:spacing w:before="6" w:line="260" w:lineRule="exact"/>
        <w:ind w:right="119"/>
        <w:jc w:val="both"/>
      </w:pPr>
      <w:r w:rsidRPr="00A823A4">
        <w:t>St</w:t>
      </w:r>
      <w:r w:rsidRPr="00A823A4">
        <w:rPr>
          <w:spacing w:val="-1"/>
        </w:rPr>
        <w:t>u</w:t>
      </w:r>
      <w:r w:rsidRPr="00A823A4">
        <w:t>de</w:t>
      </w:r>
      <w:r w:rsidRPr="00A823A4">
        <w:rPr>
          <w:spacing w:val="-1"/>
        </w:rPr>
        <w:t>n</w:t>
      </w:r>
      <w:r w:rsidRPr="00A823A4">
        <w:t>ts a</w:t>
      </w:r>
      <w:r w:rsidRPr="00A823A4">
        <w:rPr>
          <w:spacing w:val="-2"/>
        </w:rPr>
        <w:t>r</w:t>
      </w:r>
      <w:r w:rsidRPr="00A823A4">
        <w:t>e st</w:t>
      </w:r>
      <w:r w:rsidRPr="00A823A4">
        <w:rPr>
          <w:spacing w:val="-2"/>
        </w:rPr>
        <w:t>r</w:t>
      </w:r>
      <w:r w:rsidRPr="00A823A4">
        <w:t>ongly encou</w:t>
      </w:r>
      <w:r w:rsidRPr="00A823A4">
        <w:rPr>
          <w:spacing w:val="-4"/>
        </w:rPr>
        <w:t>r</w:t>
      </w:r>
      <w:r w:rsidRPr="00A823A4">
        <w:t>aged</w:t>
      </w:r>
      <w:r w:rsidRPr="00A823A4">
        <w:rPr>
          <w:color w:val="FF2600"/>
          <w:spacing w:val="7"/>
        </w:rPr>
        <w:t xml:space="preserve"> </w:t>
      </w:r>
      <w:r w:rsidRPr="00A823A4">
        <w:rPr>
          <w:color w:val="000000"/>
        </w:rPr>
        <w:t>to</w:t>
      </w:r>
      <w:r w:rsidRPr="00A823A4">
        <w:rPr>
          <w:color w:val="000000"/>
          <w:spacing w:val="7"/>
        </w:rPr>
        <w:t xml:space="preserve"> </w:t>
      </w:r>
      <w:r w:rsidRPr="00A823A4">
        <w:rPr>
          <w:color w:val="000000"/>
        </w:rPr>
        <w:t>ta</w:t>
      </w:r>
      <w:r w:rsidRPr="00A823A4">
        <w:rPr>
          <w:color w:val="000000"/>
          <w:spacing w:val="-2"/>
        </w:rPr>
        <w:t>k</w:t>
      </w:r>
      <w:r w:rsidRPr="00A823A4">
        <w:rPr>
          <w:color w:val="000000"/>
        </w:rPr>
        <w:t>e</w:t>
      </w:r>
      <w:r w:rsidRPr="00A823A4">
        <w:rPr>
          <w:color w:val="000000"/>
          <w:spacing w:val="7"/>
        </w:rPr>
        <w:t xml:space="preserve"> </w:t>
      </w:r>
      <w:r w:rsidRPr="00A823A4">
        <w:rPr>
          <w:color w:val="000000"/>
        </w:rPr>
        <w:t>an</w:t>
      </w:r>
      <w:r w:rsidRPr="00A823A4">
        <w:rPr>
          <w:color w:val="000000"/>
          <w:spacing w:val="7"/>
        </w:rPr>
        <w:t xml:space="preserve"> </w:t>
      </w:r>
      <w:r w:rsidRPr="00A823A4">
        <w:rPr>
          <w:color w:val="000000"/>
          <w:spacing w:val="-2"/>
        </w:rPr>
        <w:t>S</w:t>
      </w:r>
      <w:r w:rsidRPr="00A823A4">
        <w:rPr>
          <w:color w:val="000000"/>
          <w:spacing w:val="-14"/>
        </w:rPr>
        <w:t>A</w:t>
      </w:r>
      <w:r w:rsidRPr="00A823A4">
        <w:rPr>
          <w:color w:val="000000"/>
        </w:rPr>
        <w:t>T/College</w:t>
      </w:r>
      <w:r w:rsidRPr="00A823A4">
        <w:rPr>
          <w:color w:val="000000"/>
          <w:spacing w:val="7"/>
        </w:rPr>
        <w:t xml:space="preserve"> </w:t>
      </w:r>
      <w:r w:rsidRPr="00A823A4">
        <w:rPr>
          <w:color w:val="000000"/>
          <w:spacing w:val="1"/>
        </w:rPr>
        <w:t>B</w:t>
      </w:r>
      <w:r w:rsidRPr="00A823A4">
        <w:rPr>
          <w:color w:val="000000"/>
        </w:rPr>
        <w:t>oa</w:t>
      </w:r>
      <w:r w:rsidRPr="00A823A4">
        <w:rPr>
          <w:color w:val="000000"/>
          <w:spacing w:val="-2"/>
        </w:rPr>
        <w:t>r</w:t>
      </w:r>
      <w:r w:rsidRPr="00A823A4">
        <w:rPr>
          <w:color w:val="000000"/>
        </w:rPr>
        <w:t>d</w:t>
      </w:r>
      <w:r w:rsidRPr="00A823A4">
        <w:rPr>
          <w:color w:val="000000"/>
          <w:spacing w:val="7"/>
        </w:rPr>
        <w:t xml:space="preserve"> </w:t>
      </w:r>
      <w:r w:rsidRPr="00A823A4">
        <w:rPr>
          <w:color w:val="000000"/>
        </w:rPr>
        <w:t>p</w:t>
      </w:r>
      <w:r w:rsidRPr="00A823A4">
        <w:rPr>
          <w:color w:val="000000"/>
          <w:spacing w:val="-2"/>
        </w:rPr>
        <w:t>r</w:t>
      </w:r>
      <w:r w:rsidRPr="00A823A4">
        <w:rPr>
          <w:color w:val="000000"/>
        </w:rPr>
        <w:t>epa</w:t>
      </w:r>
      <w:r w:rsidRPr="00A823A4">
        <w:rPr>
          <w:color w:val="000000"/>
          <w:spacing w:val="-4"/>
        </w:rPr>
        <w:t>r</w:t>
      </w:r>
      <w:r w:rsidRPr="00A823A4">
        <w:rPr>
          <w:color w:val="000000"/>
        </w:rPr>
        <w:t>atory</w:t>
      </w:r>
      <w:r w:rsidRPr="00A823A4">
        <w:rPr>
          <w:color w:val="000000"/>
          <w:spacing w:val="6"/>
        </w:rPr>
        <w:t xml:space="preserve"> </w:t>
      </w:r>
      <w:r w:rsidRPr="00A823A4">
        <w:rPr>
          <w:color w:val="000000"/>
        </w:rPr>
        <w:t>course</w:t>
      </w:r>
      <w:r w:rsidRPr="00A823A4">
        <w:rPr>
          <w:color w:val="000000"/>
          <w:spacing w:val="7"/>
        </w:rPr>
        <w:t xml:space="preserve"> </w:t>
      </w:r>
      <w:r w:rsidRPr="00A823A4">
        <w:rPr>
          <w:color w:val="000000"/>
        </w:rPr>
        <w:t>no</w:t>
      </w:r>
      <w:r w:rsidRPr="00A823A4">
        <w:rPr>
          <w:color w:val="000000"/>
          <w:spacing w:val="7"/>
        </w:rPr>
        <w:t xml:space="preserve"> </w:t>
      </w:r>
      <w:r w:rsidRPr="00A823A4">
        <w:rPr>
          <w:color w:val="000000"/>
        </w:rPr>
        <w:t>later</w:t>
      </w:r>
      <w:r w:rsidRPr="00A823A4">
        <w:rPr>
          <w:color w:val="000000"/>
          <w:spacing w:val="7"/>
        </w:rPr>
        <w:t xml:space="preserve"> </w:t>
      </w:r>
      <w:r w:rsidRPr="00A823A4">
        <w:rPr>
          <w:color w:val="000000"/>
        </w:rPr>
        <w:t>than</w:t>
      </w:r>
      <w:r w:rsidRPr="00A823A4">
        <w:rPr>
          <w:color w:val="000000"/>
          <w:spacing w:val="7"/>
        </w:rPr>
        <w:t xml:space="preserve"> </w:t>
      </w:r>
      <w:r w:rsidRPr="00A823A4">
        <w:rPr>
          <w:color w:val="000000"/>
        </w:rPr>
        <w:t>the</w:t>
      </w:r>
      <w:r w:rsidRPr="00A823A4">
        <w:rPr>
          <w:color w:val="000000"/>
          <w:spacing w:val="7"/>
        </w:rPr>
        <w:t xml:space="preserve"> </w:t>
      </w:r>
      <w:r w:rsidRPr="00A823A4">
        <w:rPr>
          <w:color w:val="000000"/>
        </w:rPr>
        <w:t>Fall semester of their</w:t>
      </w:r>
      <w:r w:rsidRPr="00A823A4">
        <w:rPr>
          <w:color w:val="000000"/>
          <w:spacing w:val="-4"/>
        </w:rPr>
        <w:t xml:space="preserve"> </w:t>
      </w:r>
      <w:r w:rsidRPr="00A823A4">
        <w:rPr>
          <w:color w:val="000000"/>
        </w:rPr>
        <w:t>junior</w:t>
      </w:r>
      <w:r w:rsidRPr="00A823A4">
        <w:rPr>
          <w:color w:val="000000"/>
          <w:spacing w:val="-4"/>
        </w:rPr>
        <w:t xml:space="preserve"> </w:t>
      </w:r>
      <w:r w:rsidRPr="00A823A4">
        <w:rPr>
          <w:color w:val="000000"/>
          <w:spacing w:val="-2"/>
        </w:rPr>
        <w:t>y</w:t>
      </w:r>
      <w:r w:rsidRPr="00A823A4">
        <w:rPr>
          <w:color w:val="000000"/>
        </w:rPr>
        <w:t>ear</w:t>
      </w:r>
      <w:r w:rsidRPr="00A823A4">
        <w:rPr>
          <w:color w:val="000000"/>
          <w:spacing w:val="-4"/>
        </w:rPr>
        <w:t xml:space="preserve"> </w:t>
      </w:r>
      <w:r w:rsidRPr="00A823A4">
        <w:rPr>
          <w:color w:val="000000"/>
        </w:rPr>
        <w:t>while</w:t>
      </w:r>
      <w:r w:rsidRPr="00A823A4">
        <w:rPr>
          <w:color w:val="000000"/>
          <w:spacing w:val="-4"/>
        </w:rPr>
        <w:t xml:space="preserve"> </w:t>
      </w:r>
      <w:r w:rsidRPr="00A823A4">
        <w:rPr>
          <w:color w:val="000000"/>
        </w:rPr>
        <w:t>en</w:t>
      </w:r>
      <w:r w:rsidRPr="00A823A4">
        <w:rPr>
          <w:color w:val="000000"/>
          <w:spacing w:val="-2"/>
        </w:rPr>
        <w:t>r</w:t>
      </w:r>
      <w:r w:rsidRPr="00A823A4">
        <w:rPr>
          <w:color w:val="000000"/>
        </w:rPr>
        <w:t>olled</w:t>
      </w:r>
      <w:r w:rsidRPr="00A823A4">
        <w:rPr>
          <w:color w:val="000000"/>
          <w:spacing w:val="-3"/>
        </w:rPr>
        <w:t xml:space="preserve"> </w:t>
      </w:r>
      <w:r w:rsidRPr="00A823A4">
        <w:rPr>
          <w:color w:val="000000"/>
        </w:rPr>
        <w:t>at</w:t>
      </w:r>
      <w:r w:rsidRPr="00A823A4">
        <w:rPr>
          <w:color w:val="000000"/>
          <w:spacing w:val="-4"/>
        </w:rPr>
        <w:t xml:space="preserve"> </w:t>
      </w:r>
      <w:r w:rsidR="0071428E" w:rsidRPr="00A823A4">
        <w:rPr>
          <w:color w:val="000000"/>
        </w:rPr>
        <w:t>LPCA</w:t>
      </w:r>
      <w:r w:rsidRPr="00A823A4">
        <w:rPr>
          <w:color w:val="000000"/>
        </w:rPr>
        <w:t>.</w:t>
      </w:r>
      <w:r w:rsidR="003D041D" w:rsidRPr="00A823A4">
        <w:rPr>
          <w:color w:val="000000"/>
        </w:rPr>
        <w:t xml:space="preserve">  LPCA offers an elective SAT Prep course.  See the High School Course Catalog for a course description. </w:t>
      </w:r>
    </w:p>
    <w:p w14:paraId="066CDEEF" w14:textId="77777777" w:rsidR="00AF14E1" w:rsidRPr="00A823A4" w:rsidRDefault="00AF14E1">
      <w:pPr>
        <w:spacing w:before="8" w:line="280" w:lineRule="exact"/>
        <w:rPr>
          <w:sz w:val="28"/>
          <w:szCs w:val="28"/>
        </w:rPr>
      </w:pPr>
    </w:p>
    <w:p w14:paraId="44674BE3" w14:textId="77777777" w:rsidR="00AF14E1" w:rsidRPr="00A823A4" w:rsidRDefault="008531D7" w:rsidP="540026D6">
      <w:pPr>
        <w:pStyle w:val="Heading4"/>
        <w:ind w:right="10350"/>
        <w:jc w:val="both"/>
        <w:rPr>
          <w:b w:val="0"/>
          <w:bCs w:val="0"/>
        </w:rPr>
      </w:pPr>
      <w:r w:rsidRPr="00A823A4">
        <w:rPr>
          <w:u w:val="thick" w:color="000000"/>
        </w:rPr>
        <w:t>PS</w:t>
      </w:r>
      <w:r w:rsidRPr="00A823A4">
        <w:rPr>
          <w:spacing w:val="-1"/>
          <w:u w:val="thick" w:color="000000"/>
        </w:rPr>
        <w:t>A</w:t>
      </w:r>
      <w:r w:rsidRPr="00A823A4">
        <w:rPr>
          <w:u w:val="thick" w:color="000000"/>
        </w:rPr>
        <w:t>T</w:t>
      </w:r>
    </w:p>
    <w:p w14:paraId="663CB822" w14:textId="3B0BD378" w:rsidR="00AF14E1" w:rsidRDefault="008531D7">
      <w:pPr>
        <w:pStyle w:val="BodyText"/>
        <w:spacing w:before="6" w:line="260" w:lineRule="exact"/>
        <w:ind w:right="119"/>
        <w:jc w:val="both"/>
      </w:pPr>
      <w:r w:rsidRPr="00A823A4">
        <w:t>The P</w:t>
      </w:r>
      <w:r w:rsidRPr="00A823A4">
        <w:rPr>
          <w:spacing w:val="-2"/>
        </w:rPr>
        <w:t>S</w:t>
      </w:r>
      <w:r w:rsidRPr="00A823A4">
        <w:rPr>
          <w:spacing w:val="-14"/>
        </w:rPr>
        <w:t>A</w:t>
      </w:r>
      <w:r w:rsidR="00F047DB" w:rsidRPr="00A823A4">
        <w:t>T is administered</w:t>
      </w:r>
      <w:r w:rsidR="0071428E" w:rsidRPr="00A823A4">
        <w:t xml:space="preserve"> to LPCA</w:t>
      </w:r>
      <w:r w:rsidRPr="00A823A4">
        <w:t xml:space="preserve"> </w:t>
      </w:r>
      <w:r w:rsidR="008205BF" w:rsidRPr="00A823A4">
        <w:rPr>
          <w:spacing w:val="-1"/>
        </w:rPr>
        <w:t xml:space="preserve">eighth graders, </w:t>
      </w:r>
      <w:r w:rsidRPr="00A823A4">
        <w:rPr>
          <w:spacing w:val="-1"/>
        </w:rPr>
        <w:t>fre</w:t>
      </w:r>
      <w:r w:rsidRPr="00A823A4">
        <w:t>s</w:t>
      </w:r>
      <w:r w:rsidRPr="00A823A4">
        <w:rPr>
          <w:spacing w:val="-1"/>
        </w:rPr>
        <w:t>hm</w:t>
      </w:r>
      <w:r w:rsidRPr="00A823A4">
        <w:t>en</w:t>
      </w:r>
      <w:r w:rsidRPr="00A823A4">
        <w:rPr>
          <w:color w:val="000000"/>
        </w:rPr>
        <w:t>, sophomo</w:t>
      </w:r>
      <w:r w:rsidRPr="00A823A4">
        <w:rPr>
          <w:color w:val="000000"/>
          <w:spacing w:val="-2"/>
        </w:rPr>
        <w:t>r</w:t>
      </w:r>
      <w:r w:rsidR="00C750E2" w:rsidRPr="00A823A4">
        <w:rPr>
          <w:color w:val="000000"/>
        </w:rPr>
        <w:t xml:space="preserve">es, </w:t>
      </w:r>
      <w:r w:rsidRPr="00A823A4">
        <w:rPr>
          <w:color w:val="000000"/>
        </w:rPr>
        <w:t>and</w:t>
      </w:r>
      <w:r w:rsidRPr="00A823A4">
        <w:rPr>
          <w:color w:val="000000"/>
          <w:spacing w:val="-1"/>
        </w:rPr>
        <w:t xml:space="preserve"> </w:t>
      </w:r>
      <w:r w:rsidRPr="00A823A4">
        <w:rPr>
          <w:color w:val="000000"/>
        </w:rPr>
        <w:t xml:space="preserve">juniors each </w:t>
      </w:r>
      <w:r w:rsidRPr="00A823A4">
        <w:rPr>
          <w:color w:val="000000"/>
          <w:spacing w:val="-2"/>
        </w:rPr>
        <w:t>y</w:t>
      </w:r>
      <w:r w:rsidRPr="00A823A4">
        <w:rPr>
          <w:color w:val="000000"/>
        </w:rPr>
        <w:t>ear</w:t>
      </w:r>
      <w:r w:rsidRPr="00A823A4">
        <w:rPr>
          <w:color w:val="000000"/>
          <w:spacing w:val="-1"/>
        </w:rPr>
        <w:t xml:space="preserve"> </w:t>
      </w:r>
      <w:r w:rsidRPr="00A823A4">
        <w:rPr>
          <w:color w:val="000000"/>
        </w:rPr>
        <w:t>as p</w:t>
      </w:r>
      <w:r w:rsidRPr="00A823A4">
        <w:rPr>
          <w:color w:val="000000"/>
          <w:spacing w:val="-2"/>
        </w:rPr>
        <w:t>r</w:t>
      </w:r>
      <w:r w:rsidRPr="00A823A4">
        <w:rPr>
          <w:color w:val="000000"/>
        </w:rPr>
        <w:t>eliminary</w:t>
      </w:r>
      <w:r w:rsidRPr="00A823A4">
        <w:rPr>
          <w:color w:val="000000"/>
          <w:spacing w:val="-1"/>
        </w:rPr>
        <w:t xml:space="preserve"> </w:t>
      </w:r>
      <w:r w:rsidRPr="00A823A4">
        <w:rPr>
          <w:color w:val="000000"/>
        </w:rPr>
        <w:t>t</w:t>
      </w:r>
      <w:r w:rsidRPr="00A823A4">
        <w:rPr>
          <w:color w:val="000000"/>
          <w:spacing w:val="-4"/>
        </w:rPr>
        <w:t>r</w:t>
      </w:r>
      <w:r w:rsidRPr="00A823A4">
        <w:rPr>
          <w:color w:val="000000"/>
        </w:rPr>
        <w:t xml:space="preserve">aining </w:t>
      </w:r>
      <w:r w:rsidRPr="00A823A4">
        <w:rPr>
          <w:color w:val="000000"/>
          <w:spacing w:val="-3"/>
        </w:rPr>
        <w:t>f</w:t>
      </w:r>
      <w:r w:rsidRPr="00A823A4">
        <w:rPr>
          <w:color w:val="000000"/>
        </w:rPr>
        <w:t>or the</w:t>
      </w:r>
      <w:r w:rsidRPr="00A823A4">
        <w:rPr>
          <w:color w:val="000000"/>
          <w:spacing w:val="28"/>
        </w:rPr>
        <w:t xml:space="preserve"> </w:t>
      </w:r>
      <w:r w:rsidRPr="00A823A4">
        <w:rPr>
          <w:color w:val="000000"/>
          <w:spacing w:val="-2"/>
        </w:rPr>
        <w:t>S</w:t>
      </w:r>
      <w:r w:rsidRPr="00A823A4">
        <w:rPr>
          <w:color w:val="000000"/>
          <w:spacing w:val="-14"/>
        </w:rPr>
        <w:t>A</w:t>
      </w:r>
      <w:r w:rsidRPr="00A823A4">
        <w:rPr>
          <w:color w:val="000000"/>
          <w:spacing w:val="-31"/>
        </w:rPr>
        <w:t>T</w:t>
      </w:r>
      <w:r w:rsidRPr="00A823A4">
        <w:rPr>
          <w:color w:val="000000"/>
        </w:rPr>
        <w:t>.</w:t>
      </w:r>
      <w:r w:rsidRPr="00A823A4">
        <w:rPr>
          <w:color w:val="000000"/>
          <w:spacing w:val="28"/>
        </w:rPr>
        <w:t xml:space="preserve"> </w:t>
      </w:r>
      <w:r w:rsidRPr="00A823A4">
        <w:rPr>
          <w:color w:val="000000"/>
        </w:rPr>
        <w:t>The</w:t>
      </w:r>
      <w:r w:rsidRPr="00A823A4">
        <w:rPr>
          <w:color w:val="000000"/>
          <w:spacing w:val="28"/>
        </w:rPr>
        <w:t xml:space="preserve"> </w:t>
      </w:r>
      <w:r w:rsidRPr="00A823A4">
        <w:rPr>
          <w:color w:val="000000"/>
        </w:rPr>
        <w:t>P</w:t>
      </w:r>
      <w:r w:rsidRPr="00A823A4">
        <w:rPr>
          <w:color w:val="000000"/>
          <w:spacing w:val="-2"/>
        </w:rPr>
        <w:t>S</w:t>
      </w:r>
      <w:r w:rsidRPr="00A823A4">
        <w:rPr>
          <w:color w:val="000000"/>
          <w:spacing w:val="-14"/>
        </w:rPr>
        <w:t>A</w:t>
      </w:r>
      <w:r w:rsidRPr="00A823A4">
        <w:rPr>
          <w:color w:val="000000"/>
        </w:rPr>
        <w:t>T</w:t>
      </w:r>
      <w:r w:rsidRPr="00A823A4">
        <w:rPr>
          <w:color w:val="000000"/>
          <w:spacing w:val="29"/>
        </w:rPr>
        <w:t xml:space="preserve"> </w:t>
      </w:r>
      <w:r w:rsidRPr="00A823A4">
        <w:rPr>
          <w:color w:val="000000"/>
        </w:rPr>
        <w:t>is</w:t>
      </w:r>
      <w:r w:rsidRPr="00A823A4">
        <w:rPr>
          <w:color w:val="000000"/>
          <w:spacing w:val="28"/>
        </w:rPr>
        <w:t xml:space="preserve"> </w:t>
      </w:r>
      <w:r w:rsidRPr="00A823A4">
        <w:rPr>
          <w:color w:val="000000"/>
        </w:rPr>
        <w:t>a</w:t>
      </w:r>
      <w:r w:rsidRPr="00A823A4">
        <w:rPr>
          <w:color w:val="000000"/>
          <w:spacing w:val="28"/>
        </w:rPr>
        <w:t xml:space="preserve"> </w:t>
      </w:r>
      <w:r w:rsidRPr="00A823A4">
        <w:rPr>
          <w:color w:val="000000"/>
        </w:rPr>
        <w:t>shorter</w:t>
      </w:r>
      <w:r w:rsidRPr="00A823A4">
        <w:rPr>
          <w:color w:val="000000"/>
          <w:spacing w:val="29"/>
        </w:rPr>
        <w:t xml:space="preserve"> </w:t>
      </w:r>
      <w:r w:rsidRPr="00A823A4">
        <w:rPr>
          <w:color w:val="000000"/>
          <w:spacing w:val="-2"/>
        </w:rPr>
        <w:t>v</w:t>
      </w:r>
      <w:r w:rsidRPr="00A823A4">
        <w:rPr>
          <w:color w:val="000000"/>
        </w:rPr>
        <w:t>ersion</w:t>
      </w:r>
      <w:r w:rsidRPr="00A823A4">
        <w:rPr>
          <w:color w:val="000000"/>
          <w:spacing w:val="28"/>
        </w:rPr>
        <w:t xml:space="preserve"> </w:t>
      </w:r>
      <w:r w:rsidRPr="00A823A4">
        <w:rPr>
          <w:color w:val="000000"/>
        </w:rPr>
        <w:t>of</w:t>
      </w:r>
      <w:r w:rsidRPr="00A823A4">
        <w:rPr>
          <w:color w:val="000000"/>
          <w:spacing w:val="28"/>
        </w:rPr>
        <w:t xml:space="preserve"> </w:t>
      </w:r>
      <w:r w:rsidRPr="00A823A4">
        <w:rPr>
          <w:color w:val="000000"/>
        </w:rPr>
        <w:t>the</w:t>
      </w:r>
      <w:r w:rsidRPr="00A823A4">
        <w:rPr>
          <w:color w:val="000000"/>
          <w:spacing w:val="29"/>
        </w:rPr>
        <w:t xml:space="preserve"> </w:t>
      </w:r>
      <w:r w:rsidRPr="00A823A4">
        <w:rPr>
          <w:color w:val="000000"/>
          <w:spacing w:val="-2"/>
        </w:rPr>
        <w:t>S</w:t>
      </w:r>
      <w:r w:rsidRPr="00A823A4">
        <w:rPr>
          <w:color w:val="000000"/>
          <w:spacing w:val="-14"/>
        </w:rPr>
        <w:t>A</w:t>
      </w:r>
      <w:r w:rsidRPr="00A823A4">
        <w:rPr>
          <w:color w:val="000000"/>
          <w:spacing w:val="-31"/>
        </w:rPr>
        <w:t>T</w:t>
      </w:r>
      <w:r w:rsidRPr="00A823A4">
        <w:rPr>
          <w:color w:val="000000"/>
        </w:rPr>
        <w:t>,</w:t>
      </w:r>
      <w:r w:rsidRPr="00A823A4">
        <w:rPr>
          <w:color w:val="000000"/>
          <w:spacing w:val="28"/>
        </w:rPr>
        <w:t xml:space="preserve"> </w:t>
      </w:r>
      <w:r w:rsidRPr="00A823A4">
        <w:rPr>
          <w:color w:val="000000"/>
        </w:rPr>
        <w:t>with</w:t>
      </w:r>
      <w:r w:rsidRPr="00A823A4">
        <w:rPr>
          <w:color w:val="000000"/>
          <w:spacing w:val="28"/>
        </w:rPr>
        <w:t xml:space="preserve"> </w:t>
      </w:r>
      <w:r w:rsidRPr="00A823A4">
        <w:rPr>
          <w:color w:val="000000"/>
        </w:rPr>
        <w:t>a</w:t>
      </w:r>
      <w:r w:rsidRPr="00A823A4">
        <w:rPr>
          <w:color w:val="000000"/>
          <w:spacing w:val="28"/>
        </w:rPr>
        <w:t xml:space="preserve"> </w:t>
      </w:r>
      <w:r w:rsidRPr="00A823A4">
        <w:rPr>
          <w:color w:val="000000"/>
        </w:rPr>
        <w:t>diagnostic</w:t>
      </w:r>
      <w:r w:rsidRPr="00A823A4">
        <w:rPr>
          <w:color w:val="000000"/>
          <w:spacing w:val="29"/>
        </w:rPr>
        <w:t xml:space="preserve"> </w:t>
      </w:r>
      <w:r w:rsidRPr="00A823A4">
        <w:rPr>
          <w:color w:val="000000"/>
        </w:rPr>
        <w:t>component</w:t>
      </w:r>
      <w:r w:rsidRPr="00A823A4">
        <w:rPr>
          <w:color w:val="000000"/>
          <w:spacing w:val="28"/>
        </w:rPr>
        <w:t xml:space="preserve"> </w:t>
      </w:r>
      <w:r w:rsidRPr="00A823A4">
        <w:rPr>
          <w:color w:val="000000"/>
        </w:rPr>
        <w:t>p</w:t>
      </w:r>
      <w:r w:rsidRPr="00A823A4">
        <w:rPr>
          <w:color w:val="000000"/>
          <w:spacing w:val="-2"/>
        </w:rPr>
        <w:t>ro</w:t>
      </w:r>
      <w:r w:rsidRPr="00A823A4">
        <w:rPr>
          <w:color w:val="000000"/>
        </w:rPr>
        <w:t>viding</w:t>
      </w:r>
      <w:r w:rsidRPr="00A823A4">
        <w:rPr>
          <w:color w:val="000000"/>
          <w:spacing w:val="28"/>
        </w:rPr>
        <w:t xml:space="preserve"> </w:t>
      </w:r>
      <w:r w:rsidRPr="00A823A4">
        <w:rPr>
          <w:color w:val="000000"/>
        </w:rPr>
        <w:t>skills</w:t>
      </w:r>
      <w:r w:rsidRPr="00A823A4">
        <w:rPr>
          <w:color w:val="000000"/>
          <w:spacing w:val="29"/>
        </w:rPr>
        <w:t xml:space="preserve"> </w:t>
      </w:r>
      <w:r w:rsidRPr="00A823A4">
        <w:rPr>
          <w:color w:val="000000"/>
          <w:spacing w:val="-3"/>
        </w:rPr>
        <w:t>f</w:t>
      </w:r>
      <w:r w:rsidRPr="00A823A4">
        <w:rPr>
          <w:color w:val="000000"/>
        </w:rPr>
        <w:t>eedback.</w:t>
      </w:r>
      <w:r w:rsidRPr="00A823A4">
        <w:rPr>
          <w:color w:val="000000"/>
          <w:w w:val="99"/>
        </w:rPr>
        <w:t xml:space="preserve"> </w:t>
      </w:r>
      <w:r w:rsidRPr="00A823A4">
        <w:rPr>
          <w:color w:val="000000"/>
        </w:rPr>
        <w:t>Administe</w:t>
      </w:r>
      <w:r w:rsidRPr="00A823A4">
        <w:rPr>
          <w:color w:val="000000"/>
          <w:spacing w:val="-2"/>
        </w:rPr>
        <w:t>r</w:t>
      </w:r>
      <w:r w:rsidRPr="00A823A4">
        <w:rPr>
          <w:color w:val="000000"/>
        </w:rPr>
        <w:t>ed</w:t>
      </w:r>
      <w:r w:rsidRPr="00A823A4">
        <w:rPr>
          <w:color w:val="000000"/>
          <w:spacing w:val="29"/>
        </w:rPr>
        <w:t xml:space="preserve"> </w:t>
      </w:r>
      <w:r w:rsidRPr="00A823A4">
        <w:rPr>
          <w:color w:val="000000"/>
          <w:spacing w:val="-1"/>
        </w:rPr>
        <w:t>b</w:t>
      </w:r>
      <w:r w:rsidRPr="00A823A4">
        <w:rPr>
          <w:color w:val="000000"/>
        </w:rPr>
        <w:t>y</w:t>
      </w:r>
      <w:r w:rsidRPr="00A823A4">
        <w:rPr>
          <w:color w:val="000000"/>
          <w:spacing w:val="29"/>
        </w:rPr>
        <w:t xml:space="preserve"> </w:t>
      </w:r>
      <w:r w:rsidRPr="00A823A4">
        <w:rPr>
          <w:color w:val="000000"/>
        </w:rPr>
        <w:t>high</w:t>
      </w:r>
      <w:r w:rsidRPr="00A823A4">
        <w:rPr>
          <w:color w:val="000000"/>
          <w:spacing w:val="30"/>
        </w:rPr>
        <w:t xml:space="preserve"> </w:t>
      </w:r>
      <w:r w:rsidRPr="00A823A4">
        <w:rPr>
          <w:color w:val="000000"/>
        </w:rPr>
        <w:t>schools</w:t>
      </w:r>
      <w:r w:rsidRPr="00A823A4">
        <w:rPr>
          <w:color w:val="000000"/>
          <w:spacing w:val="29"/>
        </w:rPr>
        <w:t xml:space="preserve"> </w:t>
      </w:r>
      <w:r w:rsidRPr="00A823A4">
        <w:rPr>
          <w:color w:val="000000"/>
        </w:rPr>
        <w:t>to</w:t>
      </w:r>
      <w:r w:rsidRPr="00A823A4">
        <w:rPr>
          <w:color w:val="000000"/>
          <w:spacing w:val="30"/>
        </w:rPr>
        <w:t xml:space="preserve"> </w:t>
      </w:r>
      <w:r w:rsidRPr="00A823A4">
        <w:rPr>
          <w:color w:val="000000"/>
        </w:rPr>
        <w:t>sophomo</w:t>
      </w:r>
      <w:r w:rsidRPr="00A823A4">
        <w:rPr>
          <w:color w:val="000000"/>
          <w:spacing w:val="-2"/>
        </w:rPr>
        <w:t>r</w:t>
      </w:r>
      <w:r w:rsidRPr="00A823A4">
        <w:rPr>
          <w:color w:val="000000"/>
        </w:rPr>
        <w:t>es</w:t>
      </w:r>
      <w:r w:rsidRPr="00A823A4">
        <w:rPr>
          <w:color w:val="000000"/>
          <w:spacing w:val="29"/>
        </w:rPr>
        <w:t xml:space="preserve"> </w:t>
      </w:r>
      <w:r w:rsidRPr="00A823A4">
        <w:rPr>
          <w:color w:val="000000"/>
        </w:rPr>
        <w:t>and</w:t>
      </w:r>
      <w:r w:rsidRPr="00A823A4">
        <w:rPr>
          <w:color w:val="000000"/>
          <w:spacing w:val="30"/>
        </w:rPr>
        <w:t xml:space="preserve"> </w:t>
      </w:r>
      <w:r w:rsidRPr="00A823A4">
        <w:rPr>
          <w:color w:val="000000"/>
        </w:rPr>
        <w:t>juniors</w:t>
      </w:r>
      <w:r w:rsidRPr="00A823A4">
        <w:rPr>
          <w:color w:val="000000"/>
          <w:spacing w:val="29"/>
        </w:rPr>
        <w:t xml:space="preserve"> </w:t>
      </w:r>
      <w:r w:rsidRPr="00A823A4">
        <w:rPr>
          <w:color w:val="000000"/>
        </w:rPr>
        <w:t>each</w:t>
      </w:r>
      <w:r w:rsidRPr="00A823A4">
        <w:rPr>
          <w:color w:val="000000"/>
          <w:spacing w:val="30"/>
        </w:rPr>
        <w:t xml:space="preserve"> </w:t>
      </w:r>
      <w:r w:rsidRPr="00A823A4">
        <w:rPr>
          <w:color w:val="000000"/>
          <w:spacing w:val="-2"/>
        </w:rPr>
        <w:t>y</w:t>
      </w:r>
      <w:r w:rsidRPr="00A823A4">
        <w:rPr>
          <w:color w:val="000000"/>
        </w:rPr>
        <w:t>ear</w:t>
      </w:r>
      <w:r w:rsidRPr="00A823A4">
        <w:rPr>
          <w:color w:val="000000"/>
          <w:spacing w:val="29"/>
        </w:rPr>
        <w:t xml:space="preserve"> </w:t>
      </w:r>
      <w:r w:rsidRPr="00A823A4">
        <w:rPr>
          <w:color w:val="000000"/>
        </w:rPr>
        <w:t>in</w:t>
      </w:r>
      <w:r w:rsidRPr="00A823A4">
        <w:rPr>
          <w:color w:val="000000"/>
          <w:spacing w:val="29"/>
        </w:rPr>
        <w:t xml:space="preserve"> </w:t>
      </w:r>
      <w:r w:rsidRPr="00A823A4">
        <w:rPr>
          <w:color w:val="000000"/>
        </w:rPr>
        <w:t>Octobe</w:t>
      </w:r>
      <w:r w:rsidRPr="00A823A4">
        <w:rPr>
          <w:color w:val="000000"/>
          <w:spacing w:val="-30"/>
        </w:rPr>
        <w:t>r</w:t>
      </w:r>
      <w:r w:rsidRPr="00A823A4">
        <w:rPr>
          <w:color w:val="000000"/>
        </w:rPr>
        <w:t>,</w:t>
      </w:r>
      <w:r w:rsidRPr="00A823A4">
        <w:rPr>
          <w:color w:val="000000"/>
          <w:spacing w:val="30"/>
        </w:rPr>
        <w:t xml:space="preserve"> </w:t>
      </w:r>
      <w:r w:rsidRPr="00A823A4">
        <w:rPr>
          <w:color w:val="000000"/>
        </w:rPr>
        <w:t>the</w:t>
      </w:r>
      <w:r w:rsidRPr="00A823A4">
        <w:rPr>
          <w:color w:val="000000"/>
          <w:spacing w:val="29"/>
        </w:rPr>
        <w:t xml:space="preserve"> </w:t>
      </w:r>
      <w:r w:rsidRPr="00A823A4">
        <w:rPr>
          <w:color w:val="000000"/>
        </w:rPr>
        <w:t>P</w:t>
      </w:r>
      <w:r w:rsidRPr="00A823A4">
        <w:rPr>
          <w:color w:val="000000"/>
          <w:spacing w:val="-2"/>
        </w:rPr>
        <w:t>S</w:t>
      </w:r>
      <w:r w:rsidRPr="00A823A4">
        <w:rPr>
          <w:color w:val="000000"/>
          <w:spacing w:val="-14"/>
        </w:rPr>
        <w:t>A</w:t>
      </w:r>
      <w:r w:rsidRPr="00A823A4">
        <w:rPr>
          <w:color w:val="000000"/>
        </w:rPr>
        <w:t>T/NMSQT</w:t>
      </w:r>
      <w:r w:rsidRPr="00A823A4">
        <w:rPr>
          <w:color w:val="000000"/>
          <w:spacing w:val="30"/>
        </w:rPr>
        <w:t xml:space="preserve"> </w:t>
      </w:r>
      <w:r w:rsidRPr="00A823A4">
        <w:rPr>
          <w:color w:val="000000"/>
        </w:rPr>
        <w:t>aids</w:t>
      </w:r>
      <w:r w:rsidRPr="00A823A4">
        <w:rPr>
          <w:color w:val="000000"/>
          <w:spacing w:val="29"/>
        </w:rPr>
        <w:t xml:space="preserve"> </w:t>
      </w:r>
      <w:r w:rsidRPr="00A823A4">
        <w:rPr>
          <w:color w:val="000000"/>
        </w:rPr>
        <w:t>high</w:t>
      </w:r>
      <w:r w:rsidRPr="00A823A4">
        <w:rPr>
          <w:color w:val="000000"/>
          <w:w w:val="99"/>
        </w:rPr>
        <w:t xml:space="preserve"> </w:t>
      </w:r>
      <w:r w:rsidRPr="00A823A4">
        <w:rPr>
          <w:color w:val="000000"/>
        </w:rPr>
        <w:t>schools</w:t>
      </w:r>
      <w:r w:rsidRPr="00A823A4">
        <w:rPr>
          <w:color w:val="000000"/>
          <w:spacing w:val="1"/>
        </w:rPr>
        <w:t xml:space="preserve"> </w:t>
      </w:r>
      <w:r w:rsidRPr="00A823A4">
        <w:rPr>
          <w:color w:val="000000"/>
        </w:rPr>
        <w:t>in</w:t>
      </w:r>
      <w:r w:rsidRPr="00A823A4">
        <w:rPr>
          <w:color w:val="000000"/>
          <w:spacing w:val="1"/>
        </w:rPr>
        <w:t xml:space="preserve"> </w:t>
      </w:r>
      <w:r w:rsidRPr="00A823A4">
        <w:rPr>
          <w:color w:val="000000"/>
        </w:rPr>
        <w:t>the</w:t>
      </w:r>
      <w:r w:rsidRPr="00A823A4">
        <w:rPr>
          <w:color w:val="000000"/>
          <w:spacing w:val="1"/>
        </w:rPr>
        <w:t xml:space="preserve"> </w:t>
      </w:r>
      <w:r w:rsidRPr="00A823A4">
        <w:rPr>
          <w:color w:val="000000"/>
        </w:rPr>
        <w:t>early</w:t>
      </w:r>
      <w:r w:rsidRPr="00A823A4">
        <w:rPr>
          <w:color w:val="000000"/>
          <w:spacing w:val="1"/>
        </w:rPr>
        <w:t xml:space="preserve"> </w:t>
      </w:r>
      <w:r w:rsidRPr="00A823A4">
        <w:rPr>
          <w:color w:val="000000"/>
        </w:rPr>
        <w:t>guidance</w:t>
      </w:r>
      <w:r w:rsidRPr="00A823A4">
        <w:rPr>
          <w:color w:val="000000"/>
          <w:spacing w:val="1"/>
        </w:rPr>
        <w:t xml:space="preserve"> </w:t>
      </w:r>
      <w:r w:rsidRPr="00A823A4">
        <w:rPr>
          <w:color w:val="000000"/>
        </w:rPr>
        <w:t>of</w:t>
      </w:r>
      <w:r w:rsidRPr="00A823A4">
        <w:rPr>
          <w:color w:val="000000"/>
          <w:spacing w:val="1"/>
        </w:rPr>
        <w:t xml:space="preserve"> </w:t>
      </w:r>
      <w:r w:rsidRPr="00A823A4">
        <w:rPr>
          <w:color w:val="000000"/>
        </w:rPr>
        <w:t>students</w:t>
      </w:r>
      <w:r w:rsidRPr="00A823A4">
        <w:rPr>
          <w:color w:val="000000"/>
          <w:spacing w:val="1"/>
        </w:rPr>
        <w:t xml:space="preserve"> </w:t>
      </w:r>
      <w:r w:rsidRPr="00A823A4">
        <w:rPr>
          <w:color w:val="000000"/>
        </w:rPr>
        <w:t>planning</w:t>
      </w:r>
      <w:r w:rsidRPr="00A823A4">
        <w:rPr>
          <w:color w:val="000000"/>
          <w:spacing w:val="1"/>
        </w:rPr>
        <w:t xml:space="preserve"> </w:t>
      </w:r>
      <w:r w:rsidRPr="00A823A4">
        <w:rPr>
          <w:color w:val="000000"/>
          <w:spacing w:val="-3"/>
        </w:rPr>
        <w:t>f</w:t>
      </w:r>
      <w:r w:rsidRPr="00A823A4">
        <w:rPr>
          <w:color w:val="000000"/>
        </w:rPr>
        <w:t>or</w:t>
      </w:r>
      <w:r w:rsidRPr="00A823A4">
        <w:rPr>
          <w:color w:val="000000"/>
          <w:spacing w:val="1"/>
        </w:rPr>
        <w:t xml:space="preserve"> </w:t>
      </w:r>
      <w:r w:rsidRPr="00A823A4">
        <w:rPr>
          <w:color w:val="000000"/>
        </w:rPr>
        <w:t>college</w:t>
      </w:r>
      <w:r w:rsidRPr="00A823A4">
        <w:rPr>
          <w:color w:val="000000"/>
          <w:spacing w:val="1"/>
        </w:rPr>
        <w:t xml:space="preserve"> </w:t>
      </w:r>
      <w:r w:rsidRPr="00A823A4">
        <w:rPr>
          <w:color w:val="000000"/>
        </w:rPr>
        <w:t>and</w:t>
      </w:r>
      <w:r w:rsidRPr="00A823A4">
        <w:rPr>
          <w:color w:val="000000"/>
          <w:spacing w:val="1"/>
        </w:rPr>
        <w:t xml:space="preserve"> </w:t>
      </w:r>
      <w:r w:rsidRPr="00A823A4">
        <w:rPr>
          <w:color w:val="000000"/>
        </w:rPr>
        <w:t>ser</w:t>
      </w:r>
      <w:r w:rsidRPr="00A823A4">
        <w:rPr>
          <w:color w:val="000000"/>
          <w:spacing w:val="-2"/>
        </w:rPr>
        <w:t>v</w:t>
      </w:r>
      <w:r w:rsidRPr="00A823A4">
        <w:rPr>
          <w:color w:val="000000"/>
        </w:rPr>
        <w:t>es</w:t>
      </w:r>
      <w:r w:rsidRPr="00A823A4">
        <w:rPr>
          <w:color w:val="000000"/>
          <w:spacing w:val="1"/>
        </w:rPr>
        <w:t xml:space="preserve"> </w:t>
      </w:r>
      <w:r w:rsidRPr="00A823A4">
        <w:rPr>
          <w:color w:val="000000"/>
        </w:rPr>
        <w:t>as</w:t>
      </w:r>
      <w:r w:rsidRPr="00A823A4">
        <w:rPr>
          <w:color w:val="000000"/>
          <w:spacing w:val="1"/>
        </w:rPr>
        <w:t xml:space="preserve"> </w:t>
      </w:r>
      <w:r w:rsidRPr="00A823A4">
        <w:rPr>
          <w:color w:val="000000"/>
        </w:rPr>
        <w:t>the</w:t>
      </w:r>
      <w:r w:rsidRPr="00A823A4">
        <w:rPr>
          <w:color w:val="000000"/>
          <w:spacing w:val="1"/>
        </w:rPr>
        <w:t xml:space="preserve"> </w:t>
      </w:r>
      <w:r w:rsidRPr="00A823A4">
        <w:rPr>
          <w:color w:val="000000"/>
        </w:rPr>
        <w:t>quali</w:t>
      </w:r>
      <w:r w:rsidRPr="00A823A4">
        <w:rPr>
          <w:color w:val="000000"/>
          <w:spacing w:val="-3"/>
        </w:rPr>
        <w:t>f</w:t>
      </w:r>
      <w:r w:rsidRPr="00A823A4">
        <w:rPr>
          <w:color w:val="000000"/>
        </w:rPr>
        <w:t>ying</w:t>
      </w:r>
      <w:r w:rsidRPr="00A823A4">
        <w:rPr>
          <w:color w:val="000000"/>
          <w:spacing w:val="1"/>
        </w:rPr>
        <w:t xml:space="preserve"> </w:t>
      </w:r>
      <w:r w:rsidRPr="00A823A4">
        <w:rPr>
          <w:color w:val="000000"/>
        </w:rPr>
        <w:t>test</w:t>
      </w:r>
      <w:r w:rsidRPr="00A823A4">
        <w:rPr>
          <w:color w:val="000000"/>
          <w:spacing w:val="1"/>
        </w:rPr>
        <w:t xml:space="preserve"> </w:t>
      </w:r>
      <w:r w:rsidRPr="00A823A4">
        <w:rPr>
          <w:color w:val="000000"/>
          <w:spacing w:val="-3"/>
        </w:rPr>
        <w:t>f</w:t>
      </w:r>
      <w:r w:rsidRPr="00A823A4">
        <w:rPr>
          <w:color w:val="000000"/>
        </w:rPr>
        <w:t>or</w:t>
      </w:r>
      <w:r w:rsidRPr="00A823A4">
        <w:rPr>
          <w:color w:val="000000"/>
          <w:spacing w:val="2"/>
        </w:rPr>
        <w:t xml:space="preserve"> </w:t>
      </w:r>
      <w:r w:rsidRPr="00A823A4">
        <w:rPr>
          <w:color w:val="000000"/>
        </w:rPr>
        <w:t xml:space="preserve">scholarships </w:t>
      </w:r>
      <w:r w:rsidRPr="00A823A4">
        <w:rPr>
          <w:color w:val="000000"/>
          <w:spacing w:val="-2"/>
        </w:rPr>
        <w:t>aw</w:t>
      </w:r>
      <w:r w:rsidRPr="00A823A4">
        <w:rPr>
          <w:color w:val="000000"/>
        </w:rPr>
        <w:t>a</w:t>
      </w:r>
      <w:r w:rsidRPr="00A823A4">
        <w:rPr>
          <w:color w:val="000000"/>
          <w:spacing w:val="-2"/>
        </w:rPr>
        <w:t>r</w:t>
      </w:r>
      <w:r w:rsidRPr="00A823A4">
        <w:rPr>
          <w:color w:val="000000"/>
        </w:rPr>
        <w:t>ded</w:t>
      </w:r>
      <w:r w:rsidRPr="00A823A4">
        <w:rPr>
          <w:color w:val="000000"/>
          <w:spacing w:val="16"/>
        </w:rPr>
        <w:t xml:space="preserve"> </w:t>
      </w:r>
      <w:r w:rsidRPr="00A823A4">
        <w:rPr>
          <w:color w:val="000000"/>
          <w:spacing w:val="-1"/>
        </w:rPr>
        <w:t>b</w:t>
      </w:r>
      <w:r w:rsidRPr="00A823A4">
        <w:rPr>
          <w:color w:val="000000"/>
        </w:rPr>
        <w:t>y</w:t>
      </w:r>
      <w:r w:rsidRPr="00A823A4">
        <w:rPr>
          <w:color w:val="000000"/>
          <w:spacing w:val="17"/>
        </w:rPr>
        <w:t xml:space="preserve"> </w:t>
      </w:r>
      <w:r w:rsidRPr="00A823A4">
        <w:rPr>
          <w:color w:val="000000"/>
        </w:rPr>
        <w:t>the</w:t>
      </w:r>
      <w:r w:rsidRPr="00A823A4">
        <w:rPr>
          <w:color w:val="000000"/>
          <w:spacing w:val="17"/>
        </w:rPr>
        <w:t xml:space="preserve"> </w:t>
      </w:r>
      <w:r w:rsidRPr="00A823A4">
        <w:rPr>
          <w:color w:val="000000"/>
        </w:rPr>
        <w:t>National</w:t>
      </w:r>
      <w:r w:rsidRPr="00A823A4">
        <w:rPr>
          <w:color w:val="000000"/>
          <w:spacing w:val="17"/>
        </w:rPr>
        <w:t xml:space="preserve"> </w:t>
      </w:r>
      <w:r w:rsidRPr="00A823A4">
        <w:rPr>
          <w:color w:val="000000"/>
        </w:rPr>
        <w:t>Merit</w:t>
      </w:r>
      <w:r w:rsidRPr="00A823A4">
        <w:rPr>
          <w:color w:val="000000"/>
          <w:spacing w:val="17"/>
        </w:rPr>
        <w:t xml:space="preserve"> </w:t>
      </w:r>
      <w:r w:rsidRPr="00A823A4">
        <w:rPr>
          <w:color w:val="000000"/>
        </w:rPr>
        <w:t>Scholarship</w:t>
      </w:r>
      <w:r w:rsidRPr="00A823A4">
        <w:rPr>
          <w:color w:val="000000"/>
          <w:spacing w:val="17"/>
        </w:rPr>
        <w:t xml:space="preserve"> </w:t>
      </w:r>
      <w:r w:rsidRPr="00A823A4">
        <w:rPr>
          <w:color w:val="000000"/>
        </w:rPr>
        <w:t>Corpo</w:t>
      </w:r>
      <w:r w:rsidRPr="00A823A4">
        <w:rPr>
          <w:color w:val="000000"/>
          <w:spacing w:val="-4"/>
        </w:rPr>
        <w:t>r</w:t>
      </w:r>
      <w:r w:rsidRPr="00A823A4">
        <w:rPr>
          <w:color w:val="000000"/>
        </w:rPr>
        <w:t>ation.</w:t>
      </w:r>
      <w:r w:rsidRPr="00A823A4">
        <w:rPr>
          <w:color w:val="000000"/>
          <w:spacing w:val="16"/>
        </w:rPr>
        <w:t xml:space="preserve"> </w:t>
      </w:r>
      <w:r w:rsidRPr="00A823A4">
        <w:rPr>
          <w:color w:val="000000"/>
        </w:rPr>
        <w:t>Rigo</w:t>
      </w:r>
      <w:r w:rsidRPr="00A823A4">
        <w:rPr>
          <w:color w:val="000000"/>
          <w:spacing w:val="-2"/>
        </w:rPr>
        <w:t>r</w:t>
      </w:r>
      <w:r w:rsidRPr="00A823A4">
        <w:rPr>
          <w:color w:val="000000"/>
        </w:rPr>
        <w:t>ous</w:t>
      </w:r>
      <w:r w:rsidRPr="00A823A4">
        <w:rPr>
          <w:color w:val="000000"/>
          <w:spacing w:val="17"/>
        </w:rPr>
        <w:t xml:space="preserve"> </w:t>
      </w:r>
      <w:r w:rsidRPr="00A823A4">
        <w:rPr>
          <w:color w:val="000000"/>
        </w:rPr>
        <w:t>course</w:t>
      </w:r>
      <w:r w:rsidRPr="00A823A4">
        <w:rPr>
          <w:color w:val="000000"/>
          <w:spacing w:val="17"/>
        </w:rPr>
        <w:t xml:space="preserve"> </w:t>
      </w:r>
      <w:r w:rsidRPr="00A823A4">
        <w:rPr>
          <w:color w:val="000000"/>
        </w:rPr>
        <w:t>work</w:t>
      </w:r>
      <w:r w:rsidRPr="00A823A4">
        <w:rPr>
          <w:color w:val="000000"/>
          <w:spacing w:val="17"/>
        </w:rPr>
        <w:t xml:space="preserve"> </w:t>
      </w:r>
      <w:r w:rsidRPr="00A823A4">
        <w:rPr>
          <w:color w:val="000000"/>
        </w:rPr>
        <w:t>is</w:t>
      </w:r>
      <w:r w:rsidRPr="00A823A4">
        <w:rPr>
          <w:color w:val="000000"/>
          <w:spacing w:val="17"/>
        </w:rPr>
        <w:t xml:space="preserve"> </w:t>
      </w:r>
      <w:r w:rsidRPr="00A823A4">
        <w:rPr>
          <w:color w:val="000000"/>
        </w:rPr>
        <w:t>the</w:t>
      </w:r>
      <w:r w:rsidRPr="00A823A4">
        <w:rPr>
          <w:color w:val="000000"/>
          <w:spacing w:val="17"/>
        </w:rPr>
        <w:t xml:space="preserve"> </w:t>
      </w:r>
      <w:r w:rsidRPr="00A823A4">
        <w:rPr>
          <w:color w:val="000000"/>
        </w:rPr>
        <w:t>best</w:t>
      </w:r>
      <w:r w:rsidRPr="00A823A4">
        <w:rPr>
          <w:color w:val="000000"/>
          <w:spacing w:val="17"/>
        </w:rPr>
        <w:t xml:space="preserve"> </w:t>
      </w:r>
      <w:r w:rsidRPr="00A823A4">
        <w:rPr>
          <w:color w:val="000000"/>
        </w:rPr>
        <w:t>p</w:t>
      </w:r>
      <w:r w:rsidRPr="00A823A4">
        <w:rPr>
          <w:color w:val="000000"/>
          <w:spacing w:val="-2"/>
        </w:rPr>
        <w:t>r</w:t>
      </w:r>
      <w:r w:rsidRPr="00A823A4">
        <w:rPr>
          <w:color w:val="000000"/>
        </w:rPr>
        <w:t>epa</w:t>
      </w:r>
      <w:r w:rsidRPr="00A823A4">
        <w:rPr>
          <w:color w:val="000000"/>
          <w:spacing w:val="-4"/>
        </w:rPr>
        <w:t>r</w:t>
      </w:r>
      <w:r w:rsidRPr="00A823A4">
        <w:rPr>
          <w:color w:val="000000"/>
        </w:rPr>
        <w:t>ation</w:t>
      </w:r>
      <w:r w:rsidRPr="00A823A4">
        <w:rPr>
          <w:color w:val="000000"/>
          <w:spacing w:val="16"/>
        </w:rPr>
        <w:t xml:space="preserve"> </w:t>
      </w:r>
      <w:r w:rsidRPr="00A823A4">
        <w:rPr>
          <w:color w:val="000000"/>
          <w:spacing w:val="-3"/>
        </w:rPr>
        <w:t>f</w:t>
      </w:r>
      <w:r w:rsidRPr="00A823A4">
        <w:rPr>
          <w:color w:val="000000"/>
        </w:rPr>
        <w:t>or</w:t>
      </w:r>
      <w:r w:rsidRPr="00A823A4">
        <w:rPr>
          <w:color w:val="000000"/>
          <w:spacing w:val="17"/>
        </w:rPr>
        <w:t xml:space="preserve"> </w:t>
      </w:r>
      <w:r w:rsidRPr="00A823A4">
        <w:rPr>
          <w:color w:val="000000"/>
        </w:rPr>
        <w:t>the P</w:t>
      </w:r>
      <w:r w:rsidRPr="00A823A4">
        <w:rPr>
          <w:color w:val="000000"/>
          <w:spacing w:val="-2"/>
        </w:rPr>
        <w:t>S</w:t>
      </w:r>
      <w:r w:rsidRPr="00A823A4">
        <w:rPr>
          <w:color w:val="000000"/>
          <w:spacing w:val="-14"/>
        </w:rPr>
        <w:t>A</w:t>
      </w:r>
      <w:r w:rsidRPr="00A823A4">
        <w:rPr>
          <w:color w:val="000000"/>
        </w:rPr>
        <w:t>T/NMSQT"</w:t>
      </w:r>
      <w:r w:rsidRPr="00A823A4">
        <w:rPr>
          <w:color w:val="000000"/>
          <w:spacing w:val="-4"/>
        </w:rPr>
        <w:t xml:space="preserve"> </w:t>
      </w:r>
      <w:r w:rsidRPr="00A823A4">
        <w:rPr>
          <w:color w:val="000000"/>
        </w:rPr>
        <w:t>College</w:t>
      </w:r>
      <w:r w:rsidRPr="00A823A4">
        <w:rPr>
          <w:color w:val="000000"/>
          <w:spacing w:val="-4"/>
        </w:rPr>
        <w:t xml:space="preserve"> </w:t>
      </w:r>
      <w:r w:rsidRPr="00A823A4">
        <w:rPr>
          <w:color w:val="000000"/>
          <w:spacing w:val="1"/>
        </w:rPr>
        <w:t>B</w:t>
      </w:r>
      <w:r w:rsidRPr="00A823A4">
        <w:rPr>
          <w:color w:val="000000"/>
        </w:rPr>
        <w:t>oa</w:t>
      </w:r>
      <w:r w:rsidRPr="00A823A4">
        <w:rPr>
          <w:color w:val="000000"/>
          <w:spacing w:val="-2"/>
        </w:rPr>
        <w:t>r</w:t>
      </w:r>
      <w:r w:rsidRPr="00A823A4">
        <w:rPr>
          <w:color w:val="000000"/>
        </w:rPr>
        <w:t>d.</w:t>
      </w:r>
      <w:r w:rsidRPr="00A823A4">
        <w:rPr>
          <w:color w:val="000000"/>
          <w:spacing w:val="-4"/>
        </w:rPr>
        <w:t xml:space="preserve"> </w:t>
      </w:r>
      <w:r w:rsidRPr="00A823A4">
        <w:t>The</w:t>
      </w:r>
      <w:r w:rsidRPr="00A823A4">
        <w:rPr>
          <w:spacing w:val="-3"/>
        </w:rPr>
        <w:t xml:space="preserve"> f</w:t>
      </w:r>
      <w:r w:rsidRPr="00A823A4">
        <w:t xml:space="preserve">ee </w:t>
      </w:r>
      <w:r w:rsidRPr="00A823A4">
        <w:rPr>
          <w:spacing w:val="-3"/>
        </w:rPr>
        <w:t>f</w:t>
      </w:r>
      <w:r w:rsidRPr="00A823A4">
        <w:t>or the P</w:t>
      </w:r>
      <w:r w:rsidRPr="00A823A4">
        <w:rPr>
          <w:spacing w:val="-2"/>
        </w:rPr>
        <w:t>S</w:t>
      </w:r>
      <w:r w:rsidRPr="00A823A4">
        <w:rPr>
          <w:spacing w:val="-14"/>
        </w:rPr>
        <w:t>A</w:t>
      </w:r>
      <w:r w:rsidRPr="00A823A4">
        <w:t xml:space="preserve">T/NMSQT will be billed to the </w:t>
      </w:r>
      <w:r w:rsidRPr="00A823A4">
        <w:rPr>
          <w:spacing w:val="-3"/>
        </w:rPr>
        <w:t>f</w:t>
      </w:r>
      <w:r w:rsidRPr="00A823A4">
        <w:t xml:space="preserve">amily via </w:t>
      </w:r>
      <w:r w:rsidRPr="00A823A4">
        <w:rPr>
          <w:spacing w:val="-5"/>
        </w:rPr>
        <w:t>Praxi</w:t>
      </w:r>
      <w:r w:rsidRPr="00A823A4">
        <w:t>.</w:t>
      </w:r>
    </w:p>
    <w:p w14:paraId="1FA088D1" w14:textId="77777777" w:rsidR="00AF14E1" w:rsidRDefault="00AF14E1">
      <w:pPr>
        <w:spacing w:before="8" w:line="280" w:lineRule="exact"/>
        <w:rPr>
          <w:sz w:val="28"/>
          <w:szCs w:val="28"/>
        </w:rPr>
      </w:pPr>
    </w:p>
    <w:p w14:paraId="229DFB21" w14:textId="77777777" w:rsidR="00AF14E1" w:rsidRDefault="008531D7">
      <w:pPr>
        <w:pStyle w:val="Heading4"/>
        <w:ind w:right="8946"/>
        <w:jc w:val="both"/>
        <w:rPr>
          <w:b w:val="0"/>
          <w:bCs w:val="0"/>
        </w:rPr>
      </w:pPr>
      <w:r w:rsidRPr="6FF19E29">
        <w:rPr>
          <w:u w:val="thick" w:color="000000"/>
        </w:rPr>
        <w:t>SAT</w:t>
      </w:r>
      <w:r w:rsidRPr="6FF19E29">
        <w:rPr>
          <w:spacing w:val="-6"/>
          <w:u w:val="thick" w:color="000000"/>
        </w:rPr>
        <w:t xml:space="preserve"> </w:t>
      </w:r>
      <w:r w:rsidRPr="6FF19E29">
        <w:rPr>
          <w:u w:val="thick" w:color="000000"/>
        </w:rPr>
        <w:t>Subject</w:t>
      </w:r>
      <w:r w:rsidRPr="6FF19E29">
        <w:rPr>
          <w:spacing w:val="-6"/>
          <w:u w:val="thick" w:color="000000"/>
        </w:rPr>
        <w:t xml:space="preserve"> </w:t>
      </w:r>
      <w:r w:rsidRPr="6FF19E29">
        <w:rPr>
          <w:u w:val="thick" w:color="000000"/>
        </w:rPr>
        <w:t>Tests</w:t>
      </w:r>
    </w:p>
    <w:p w14:paraId="5D8089F5" w14:textId="504AC30A" w:rsidR="00AF14E1" w:rsidRDefault="008531D7">
      <w:pPr>
        <w:pStyle w:val="BodyText"/>
        <w:spacing w:before="6" w:line="260" w:lineRule="exact"/>
        <w:ind w:right="120"/>
        <w:jc w:val="both"/>
      </w:pPr>
      <w:r>
        <w:rPr>
          <w:spacing w:val="-2"/>
        </w:rPr>
        <w:t>S</w:t>
      </w:r>
      <w:r>
        <w:rPr>
          <w:spacing w:val="-14"/>
        </w:rPr>
        <w:t>A</w:t>
      </w:r>
      <w:r>
        <w:rPr>
          <w:spacing w:val="-17"/>
        </w:rPr>
        <w:t>T</w:t>
      </w:r>
      <w:r>
        <w:t>-</w:t>
      </w:r>
      <w:r w:rsidRPr="54981899">
        <w:t xml:space="preserve"> </w:t>
      </w:r>
      <w:r>
        <w:t>Subject</w:t>
      </w:r>
      <w:r w:rsidRPr="54981899">
        <w:t xml:space="preserve"> </w:t>
      </w:r>
      <w:r>
        <w:rPr>
          <w:spacing w:val="-24"/>
        </w:rPr>
        <w:t>T</w:t>
      </w:r>
      <w:r>
        <w:t>ests</w:t>
      </w:r>
      <w:r w:rsidRPr="54981899">
        <w:t xml:space="preserve"> </w:t>
      </w:r>
      <w:r>
        <w:t>a</w:t>
      </w:r>
      <w:r>
        <w:rPr>
          <w:spacing w:val="-2"/>
        </w:rPr>
        <w:t>r</w:t>
      </w:r>
      <w:r>
        <w:t>e</w:t>
      </w:r>
      <w:r w:rsidRPr="54981899">
        <w:t xml:space="preserve"> </w:t>
      </w:r>
      <w:r>
        <w:t>the</w:t>
      </w:r>
      <w:r w:rsidRPr="54981899">
        <w:t xml:space="preserve"> </w:t>
      </w:r>
      <w:r>
        <w:t>only</w:t>
      </w:r>
      <w:r w:rsidRPr="54981899">
        <w:t xml:space="preserve"> </w:t>
      </w:r>
      <w:r>
        <w:t>national</w:t>
      </w:r>
      <w:r w:rsidRPr="54981899">
        <w:t xml:space="preserve"> </w:t>
      </w:r>
      <w:r>
        <w:t>admissions</w:t>
      </w:r>
      <w:r w:rsidRPr="54981899">
        <w:t xml:space="preserve"> </w:t>
      </w:r>
      <w:r>
        <w:t>tests</w:t>
      </w:r>
      <w:r w:rsidRPr="54981899">
        <w:t xml:space="preserve"> </w:t>
      </w:r>
      <w:r>
        <w:t>that</w:t>
      </w:r>
      <w:r w:rsidRPr="54981899">
        <w:t xml:space="preserve"> </w:t>
      </w:r>
      <w:r>
        <w:t>measu</w:t>
      </w:r>
      <w:r>
        <w:rPr>
          <w:spacing w:val="-2"/>
        </w:rPr>
        <w:t>r</w:t>
      </w:r>
      <w:r>
        <w:t>e</w:t>
      </w:r>
      <w:r w:rsidRPr="54981899">
        <w:t xml:space="preserve"> </w:t>
      </w:r>
      <w:r>
        <w:t>students'</w:t>
      </w:r>
      <w:r w:rsidRPr="54981899">
        <w:t xml:space="preserve"> </w:t>
      </w:r>
      <w:r>
        <w:t>knowledge</w:t>
      </w:r>
      <w:r w:rsidRPr="54981899">
        <w:t xml:space="preserve"> </w:t>
      </w:r>
      <w:r>
        <w:t>and</w:t>
      </w:r>
      <w:r w:rsidRPr="54981899">
        <w:t xml:space="preserve"> </w:t>
      </w:r>
      <w:r>
        <w:t>skills</w:t>
      </w:r>
      <w:r w:rsidRPr="54981899">
        <w:t xml:space="preserve"> </w:t>
      </w:r>
      <w:r>
        <w:t>in</w:t>
      </w:r>
      <w:r w:rsidRPr="54981899">
        <w:t xml:space="preserve"> </w:t>
      </w:r>
      <w:r>
        <w:t>particular</w:t>
      </w:r>
      <w:r w:rsidRPr="54981899">
        <w:t xml:space="preserve"> </w:t>
      </w:r>
      <w:r>
        <w:t>subject</w:t>
      </w:r>
      <w:r w:rsidRPr="54981899">
        <w:t xml:space="preserve"> </w:t>
      </w:r>
      <w:r>
        <w:t>a</w:t>
      </w:r>
      <w:r>
        <w:rPr>
          <w:spacing w:val="-2"/>
        </w:rPr>
        <w:t>r</w:t>
      </w:r>
      <w:r>
        <w:t>eas,</w:t>
      </w:r>
      <w:r w:rsidRPr="54981899">
        <w:t xml:space="preserve"> </w:t>
      </w:r>
      <w:r>
        <w:t>and</w:t>
      </w:r>
      <w:r w:rsidRPr="54981899">
        <w:t xml:space="preserve"> </w:t>
      </w:r>
      <w:r>
        <w:t>their</w:t>
      </w:r>
      <w:r w:rsidRPr="54981899">
        <w:t xml:space="preserve"> </w:t>
      </w:r>
      <w:r>
        <w:t>abili</w:t>
      </w:r>
      <w:r>
        <w:rPr>
          <w:spacing w:val="-3"/>
        </w:rPr>
        <w:t>t</w:t>
      </w:r>
      <w:r>
        <w:t>y</w:t>
      </w:r>
      <w:r w:rsidRPr="54981899">
        <w:t xml:space="preserve"> </w:t>
      </w:r>
      <w:r>
        <w:t>to</w:t>
      </w:r>
      <w:r w:rsidRPr="54981899">
        <w:t xml:space="preserve"> </w:t>
      </w:r>
      <w:r>
        <w:t>apply</w:t>
      </w:r>
      <w:r w:rsidRPr="54981899">
        <w:t xml:space="preserve"> </w:t>
      </w:r>
      <w:r>
        <w:t>that</w:t>
      </w:r>
      <w:r w:rsidRPr="54981899">
        <w:t xml:space="preserve"> </w:t>
      </w:r>
      <w:r w:rsidR="00BC7EC8">
        <w:t>knowledge.</w:t>
      </w:r>
      <w:r>
        <w:t>"</w:t>
      </w:r>
      <w:r w:rsidR="00BC7EC8">
        <w:t xml:space="preserve"> </w:t>
      </w:r>
      <w:r>
        <w:t>College</w:t>
      </w:r>
      <w:r>
        <w:rPr>
          <w:spacing w:val="1"/>
        </w:rPr>
        <w:t xml:space="preserve"> B</w:t>
      </w:r>
      <w:r>
        <w:t>oa</w:t>
      </w:r>
      <w:r>
        <w:rPr>
          <w:spacing w:val="-2"/>
        </w:rPr>
        <w:t>r</w:t>
      </w:r>
      <w:r>
        <w:t>d students</w:t>
      </w:r>
      <w:r w:rsidRPr="54981899">
        <w:t xml:space="preserve"> </w:t>
      </w:r>
      <w:r>
        <w:t>a</w:t>
      </w:r>
      <w:r>
        <w:rPr>
          <w:spacing w:val="-2"/>
        </w:rPr>
        <w:t>r</w:t>
      </w:r>
      <w:r>
        <w:t>e</w:t>
      </w:r>
      <w:r w:rsidRPr="54981899">
        <w:t xml:space="preserve"> </w:t>
      </w:r>
      <w:r>
        <w:rPr>
          <w:spacing w:val="-2"/>
        </w:rPr>
        <w:t>r</w:t>
      </w:r>
      <w:r>
        <w:t xml:space="preserve">esponsible </w:t>
      </w:r>
      <w:r>
        <w:rPr>
          <w:spacing w:val="-3"/>
        </w:rPr>
        <w:t>f</w:t>
      </w:r>
      <w:r>
        <w:t>or</w:t>
      </w:r>
      <w:r w:rsidRPr="54981899">
        <w:t xml:space="preserve"> </w:t>
      </w:r>
      <w:r>
        <w:t>identi</w:t>
      </w:r>
      <w:r>
        <w:rPr>
          <w:spacing w:val="-3"/>
        </w:rPr>
        <w:t>f</w:t>
      </w:r>
      <w:r>
        <w:t>ying</w:t>
      </w:r>
      <w:r w:rsidRPr="54981899">
        <w:t xml:space="preserve"> </w:t>
      </w:r>
      <w:r>
        <w:t>the</w:t>
      </w:r>
      <w:r w:rsidRPr="54981899">
        <w:t xml:space="preserve"> </w:t>
      </w:r>
      <w:r>
        <w:t>colleges of</w:t>
      </w:r>
      <w:r w:rsidRPr="54981899">
        <w:t xml:space="preserve"> </w:t>
      </w:r>
      <w:r>
        <w:t>inte</w:t>
      </w:r>
      <w:r>
        <w:rPr>
          <w:spacing w:val="-2"/>
        </w:rPr>
        <w:t>r</w:t>
      </w:r>
      <w:r>
        <w:t>est</w:t>
      </w:r>
      <w:r w:rsidRPr="54981899">
        <w:t xml:space="preserve"> </w:t>
      </w:r>
      <w:r>
        <w:t xml:space="preserve">that </w:t>
      </w:r>
      <w:r>
        <w:rPr>
          <w:spacing w:val="-2"/>
        </w:rPr>
        <w:t>r</w:t>
      </w:r>
      <w:r>
        <w:t>equi</w:t>
      </w:r>
      <w:r>
        <w:rPr>
          <w:spacing w:val="-2"/>
        </w:rPr>
        <w:t>r</w:t>
      </w:r>
      <w:r>
        <w:t>e</w:t>
      </w:r>
      <w:r w:rsidRPr="54981899">
        <w:t xml:space="preserve"> </w:t>
      </w:r>
      <w:r>
        <w:t>one or</w:t>
      </w:r>
      <w:r w:rsidRPr="54981899">
        <w:t xml:space="preserve"> </w:t>
      </w:r>
      <w:r>
        <w:t>mo</w:t>
      </w:r>
      <w:r>
        <w:rPr>
          <w:spacing w:val="-2"/>
        </w:rPr>
        <w:t>r</w:t>
      </w:r>
      <w:r>
        <w:t>e</w:t>
      </w:r>
      <w:r w:rsidRPr="54981899">
        <w:t xml:space="preserve"> </w:t>
      </w:r>
      <w:r>
        <w:rPr>
          <w:spacing w:val="-2"/>
        </w:rPr>
        <w:t>S</w:t>
      </w:r>
      <w:r>
        <w:rPr>
          <w:spacing w:val="-14"/>
        </w:rPr>
        <w:t>A</w:t>
      </w:r>
      <w:r>
        <w:t>T</w:t>
      </w:r>
      <w:r w:rsidRPr="54981899">
        <w:t xml:space="preserve"> </w:t>
      </w:r>
      <w:r>
        <w:t>Subject</w:t>
      </w:r>
      <w:r w:rsidRPr="54981899">
        <w:t xml:space="preserve"> </w:t>
      </w:r>
      <w:r>
        <w:rPr>
          <w:spacing w:val="-24"/>
        </w:rPr>
        <w:t>T</w:t>
      </w:r>
      <w:r>
        <w:t>ests</w:t>
      </w:r>
      <w:r w:rsidRPr="54981899">
        <w:t xml:space="preserve"> </w:t>
      </w:r>
      <w:r>
        <w:rPr>
          <w:spacing w:val="-3"/>
        </w:rPr>
        <w:t>f</w:t>
      </w:r>
      <w:r>
        <w:t>or</w:t>
      </w:r>
      <w:r w:rsidRPr="54981899">
        <w:t xml:space="preserve"> </w:t>
      </w:r>
      <w:r>
        <w:t>admission</w:t>
      </w:r>
      <w:r w:rsidRPr="54981899">
        <w:t>.</w:t>
      </w:r>
      <w:r>
        <w:t>”</w:t>
      </w:r>
      <w:r w:rsidRPr="54981899">
        <w:t xml:space="preserve"> </w:t>
      </w:r>
      <w:r>
        <w:t>Students</w:t>
      </w:r>
      <w:r w:rsidRPr="54981899">
        <w:t xml:space="preserve"> </w:t>
      </w:r>
      <w:r>
        <w:t>should</w:t>
      </w:r>
      <w:r w:rsidRPr="54981899">
        <w:t xml:space="preserve"> </w:t>
      </w:r>
      <w:r>
        <w:t>ta</w:t>
      </w:r>
      <w:r>
        <w:rPr>
          <w:spacing w:val="-2"/>
        </w:rPr>
        <w:t>k</w:t>
      </w:r>
      <w:r>
        <w:t>e</w:t>
      </w:r>
      <w:r w:rsidRPr="54981899">
        <w:t xml:space="preserve"> </w:t>
      </w:r>
      <w:r>
        <w:rPr>
          <w:spacing w:val="-2"/>
        </w:rPr>
        <w:t>S</w:t>
      </w:r>
      <w:r>
        <w:rPr>
          <w:spacing w:val="-14"/>
        </w:rPr>
        <w:t>A</w:t>
      </w:r>
      <w:r>
        <w:t>T</w:t>
      </w:r>
      <w:r w:rsidRPr="54981899">
        <w:t xml:space="preserve"> </w:t>
      </w:r>
      <w:r>
        <w:t>Subject</w:t>
      </w:r>
      <w:r w:rsidRPr="54981899">
        <w:t xml:space="preserve"> </w:t>
      </w:r>
      <w:r>
        <w:rPr>
          <w:spacing w:val="-24"/>
        </w:rPr>
        <w:t>T</w:t>
      </w:r>
      <w:r>
        <w:t>ests</w:t>
      </w:r>
      <w:r w:rsidRPr="54981899">
        <w:t xml:space="preserve"> </w:t>
      </w:r>
      <w:r>
        <w:t>as</w:t>
      </w:r>
      <w:r w:rsidRPr="54981899">
        <w:t xml:space="preserve"> </w:t>
      </w:r>
      <w:r>
        <w:t>near</w:t>
      </w:r>
      <w:r w:rsidRPr="54981899">
        <w:t xml:space="preserve"> </w:t>
      </w:r>
      <w:r>
        <w:t>as</w:t>
      </w:r>
      <w:r w:rsidRPr="54981899">
        <w:t xml:space="preserve"> </w:t>
      </w:r>
      <w:r>
        <w:t>possible</w:t>
      </w:r>
      <w:r w:rsidRPr="54981899">
        <w:t xml:space="preserve"> </w:t>
      </w:r>
      <w:r>
        <w:t>to</w:t>
      </w:r>
      <w:r w:rsidRPr="54981899">
        <w:t xml:space="preserve"> </w:t>
      </w:r>
      <w:r>
        <w:t>the completion</w:t>
      </w:r>
      <w:r w:rsidRPr="54981899">
        <w:t xml:space="preserve"> </w:t>
      </w:r>
      <w:r>
        <w:t>of</w:t>
      </w:r>
      <w:r w:rsidRPr="54981899">
        <w:t xml:space="preserve"> </w:t>
      </w:r>
      <w:r>
        <w:t>their</w:t>
      </w:r>
      <w:r w:rsidRPr="54981899">
        <w:t xml:space="preserve"> </w:t>
      </w:r>
      <w:r>
        <w:t>studies</w:t>
      </w:r>
      <w:r w:rsidRPr="54981899">
        <w:t xml:space="preserve"> </w:t>
      </w:r>
      <w:r>
        <w:t>in</w:t>
      </w:r>
      <w:r w:rsidRPr="54981899">
        <w:t xml:space="preserve"> </w:t>
      </w:r>
      <w:r>
        <w:t>a</w:t>
      </w:r>
      <w:r w:rsidRPr="54981899">
        <w:t xml:space="preserve"> </w:t>
      </w:r>
      <w:r>
        <w:t>gi</w:t>
      </w:r>
      <w:r>
        <w:rPr>
          <w:spacing w:val="-2"/>
        </w:rPr>
        <w:t>v</w:t>
      </w:r>
      <w:r>
        <w:t>en</w:t>
      </w:r>
      <w:r w:rsidRPr="54981899">
        <w:t xml:space="preserve"> </w:t>
      </w:r>
      <w:r>
        <w:t>discipline</w:t>
      </w:r>
      <w:r w:rsidRPr="54981899">
        <w:t xml:space="preserve"> </w:t>
      </w:r>
      <w:r>
        <w:t>at</w:t>
      </w:r>
      <w:r w:rsidRPr="54981899">
        <w:t xml:space="preserve"> </w:t>
      </w:r>
      <w:r>
        <w:t>the</w:t>
      </w:r>
      <w:r w:rsidRPr="54981899">
        <w:t xml:space="preserve"> </w:t>
      </w:r>
      <w:r>
        <w:t>high</w:t>
      </w:r>
      <w:r w:rsidRPr="54981899">
        <w:t xml:space="preserve"> </w:t>
      </w:r>
      <w:r>
        <w:lastRenderedPageBreak/>
        <w:t>school</w:t>
      </w:r>
      <w:r w:rsidRPr="54981899">
        <w:t xml:space="preserve"> </w:t>
      </w:r>
      <w:r>
        <w:t>le</w:t>
      </w:r>
      <w:r>
        <w:rPr>
          <w:spacing w:val="-2"/>
        </w:rPr>
        <w:t>v</w:t>
      </w:r>
      <w:r>
        <w:t>el.</w:t>
      </w:r>
      <w:r w:rsidRPr="54981899">
        <w:t xml:space="preserve"> </w:t>
      </w:r>
      <w:r>
        <w:t>Thus,</w:t>
      </w:r>
      <w:r w:rsidRPr="54981899">
        <w:t xml:space="preserve"> </w:t>
      </w:r>
      <w:r>
        <w:t>a</w:t>
      </w:r>
      <w:r w:rsidRPr="54981899">
        <w:t xml:space="preserve"> </w:t>
      </w:r>
      <w:r>
        <w:t>ninth-or</w:t>
      </w:r>
      <w:r w:rsidRPr="54981899">
        <w:t xml:space="preserve"> </w:t>
      </w:r>
      <w:r>
        <w:t>10th-g</w:t>
      </w:r>
      <w:r>
        <w:rPr>
          <w:spacing w:val="-4"/>
        </w:rPr>
        <w:t>r</w:t>
      </w:r>
      <w:r>
        <w:t>ade</w:t>
      </w:r>
      <w:r w:rsidRPr="54981899">
        <w:t xml:space="preserve"> </w:t>
      </w:r>
      <w:r>
        <w:t>student who is taking biology</w:t>
      </w:r>
      <w:r w:rsidRPr="54981899">
        <w:t xml:space="preserve"> </w:t>
      </w:r>
      <w:r>
        <w:t>and does not expect</w:t>
      </w:r>
      <w:r w:rsidRPr="54981899">
        <w:t xml:space="preserve"> </w:t>
      </w:r>
      <w:r>
        <w:t>to ta</w:t>
      </w:r>
      <w:r>
        <w:rPr>
          <w:spacing w:val="-2"/>
        </w:rPr>
        <w:t>k</w:t>
      </w:r>
      <w:r>
        <w:t>e a mo</w:t>
      </w:r>
      <w:r>
        <w:rPr>
          <w:spacing w:val="-2"/>
        </w:rPr>
        <w:t>r</w:t>
      </w:r>
      <w:r>
        <w:t>e</w:t>
      </w:r>
      <w:r w:rsidRPr="54981899">
        <w:t xml:space="preserve"> </w:t>
      </w:r>
      <w:r>
        <w:t>ad</w:t>
      </w:r>
      <w:r>
        <w:rPr>
          <w:spacing w:val="-5"/>
        </w:rPr>
        <w:t>v</w:t>
      </w:r>
      <w:r>
        <w:t>anced biology course in</w:t>
      </w:r>
      <w:r w:rsidRPr="54981899">
        <w:t xml:space="preserve"> </w:t>
      </w:r>
      <w:r>
        <w:t>high school m</w:t>
      </w:r>
      <w:r>
        <w:rPr>
          <w:spacing w:val="-2"/>
        </w:rPr>
        <w:t>a</w:t>
      </w:r>
      <w:r>
        <w:t>y</w:t>
      </w:r>
      <w:r w:rsidRPr="54981899">
        <w:t xml:space="preserve"> </w:t>
      </w:r>
      <w:r>
        <w:rPr>
          <w:spacing w:val="-2"/>
        </w:rPr>
        <w:t>w</w:t>
      </w:r>
      <w:r>
        <w:t>ant to</w:t>
      </w:r>
      <w:r w:rsidRPr="54981899">
        <w:t xml:space="preserve"> </w:t>
      </w:r>
      <w:r>
        <w:t>ta</w:t>
      </w:r>
      <w:r>
        <w:rPr>
          <w:spacing w:val="-2"/>
        </w:rPr>
        <w:t>k</w:t>
      </w:r>
      <w:r>
        <w:t>e</w:t>
      </w:r>
      <w:r w:rsidRPr="54981899">
        <w:t xml:space="preserve"> </w:t>
      </w:r>
      <w:r>
        <w:t>the</w:t>
      </w:r>
      <w:r w:rsidRPr="54981899">
        <w:t xml:space="preserve"> </w:t>
      </w:r>
      <w:r>
        <w:rPr>
          <w:spacing w:val="-2"/>
        </w:rPr>
        <w:t>S</w:t>
      </w:r>
      <w:r>
        <w:rPr>
          <w:spacing w:val="-14"/>
        </w:rPr>
        <w:t>A</w:t>
      </w:r>
      <w:r>
        <w:t>T</w:t>
      </w:r>
      <w:r w:rsidRPr="54981899">
        <w:t xml:space="preserve"> </w:t>
      </w:r>
      <w:r>
        <w:t>Subject</w:t>
      </w:r>
      <w:r w:rsidRPr="54981899">
        <w:t xml:space="preserve"> </w:t>
      </w:r>
      <w:r>
        <w:rPr>
          <w:spacing w:val="-24"/>
        </w:rPr>
        <w:t>T</w:t>
      </w:r>
      <w:r>
        <w:t>est</w:t>
      </w:r>
      <w:r w:rsidRPr="54981899">
        <w:t xml:space="preserve"> </w:t>
      </w:r>
      <w:r>
        <w:t>in</w:t>
      </w:r>
      <w:r w:rsidRPr="54981899">
        <w:t xml:space="preserve"> </w:t>
      </w:r>
      <w:r>
        <w:rPr>
          <w:spacing w:val="1"/>
        </w:rPr>
        <w:t>B</w:t>
      </w:r>
      <w:r>
        <w:t>iology</w:t>
      </w:r>
      <w:r w:rsidRPr="54981899">
        <w:t xml:space="preserve"> </w:t>
      </w:r>
      <w:r>
        <w:t>in</w:t>
      </w:r>
      <w:r w:rsidRPr="54981899">
        <w:t xml:space="preserve"> </w:t>
      </w:r>
      <w:r>
        <w:t>M</w:t>
      </w:r>
      <w:r>
        <w:rPr>
          <w:spacing w:val="-2"/>
        </w:rPr>
        <w:t>a</w:t>
      </w:r>
      <w:r>
        <w:t>y</w:t>
      </w:r>
      <w:r w:rsidRPr="54981899">
        <w:t xml:space="preserve"> </w:t>
      </w:r>
      <w:r>
        <w:t>or</w:t>
      </w:r>
      <w:r w:rsidRPr="54981899">
        <w:t xml:space="preserve"> </w:t>
      </w:r>
      <w:r>
        <w:t>June</w:t>
      </w:r>
      <w:r w:rsidRPr="54981899">
        <w:t xml:space="preserve"> </w:t>
      </w:r>
      <w:r>
        <w:t>of</w:t>
      </w:r>
      <w:r w:rsidRPr="54981899">
        <w:t xml:space="preserve"> </w:t>
      </w:r>
      <w:r>
        <w:t>that</w:t>
      </w:r>
      <w:r w:rsidRPr="54981899">
        <w:t xml:space="preserve"> </w:t>
      </w:r>
      <w:r>
        <w:rPr>
          <w:spacing w:val="-2"/>
        </w:rPr>
        <w:t>y</w:t>
      </w:r>
      <w:r>
        <w:t>ea</w:t>
      </w:r>
      <w:r>
        <w:rPr>
          <w:spacing w:val="-30"/>
        </w:rPr>
        <w:t>r</w:t>
      </w:r>
      <w:r>
        <w:t>.</w:t>
      </w:r>
      <w:r w:rsidRPr="54981899">
        <w:t xml:space="preserve"> </w:t>
      </w:r>
      <w:r>
        <w:rPr>
          <w:spacing w:val="1"/>
        </w:rPr>
        <w:t>B</w:t>
      </w:r>
      <w:r>
        <w:t>ecause</w:t>
      </w:r>
      <w:r w:rsidRPr="54981899">
        <w:t xml:space="preserve"> </w:t>
      </w:r>
      <w:r>
        <w:t>the</w:t>
      </w:r>
      <w:r>
        <w:rPr>
          <w:spacing w:val="-2"/>
        </w:rPr>
        <w:t>r</w:t>
      </w:r>
      <w:r>
        <w:t>e</w:t>
      </w:r>
      <w:r w:rsidRPr="54981899">
        <w:t xml:space="preserve"> </w:t>
      </w:r>
      <w:r>
        <w:t>is</w:t>
      </w:r>
      <w:r w:rsidRPr="54981899">
        <w:t xml:space="preserve"> </w:t>
      </w:r>
      <w:r>
        <w:t>so</w:t>
      </w:r>
      <w:r w:rsidRPr="54981899">
        <w:t xml:space="preserve"> </w:t>
      </w:r>
      <w:r>
        <w:t>much</w:t>
      </w:r>
      <w:r w:rsidRPr="54981899">
        <w:t xml:space="preserve"> </w:t>
      </w:r>
      <w:r>
        <w:rPr>
          <w:spacing w:val="-5"/>
        </w:rPr>
        <w:t>v</w:t>
      </w:r>
      <w:r>
        <w:t>ariation</w:t>
      </w:r>
      <w:r w:rsidRPr="54981899">
        <w:t xml:space="preserve"> </w:t>
      </w:r>
      <w:r>
        <w:t>in</w:t>
      </w:r>
      <w:r w:rsidRPr="54981899">
        <w:t xml:space="preserve"> </w:t>
      </w:r>
      <w:r>
        <w:t>which</w:t>
      </w:r>
      <w:r w:rsidRPr="54981899">
        <w:t xml:space="preserve"> </w:t>
      </w:r>
      <w:r>
        <w:t>exams</w:t>
      </w:r>
      <w:r w:rsidRPr="54981899">
        <w:t xml:space="preserve"> </w:t>
      </w:r>
      <w:r>
        <w:t>a</w:t>
      </w:r>
      <w:r>
        <w:rPr>
          <w:spacing w:val="-2"/>
        </w:rPr>
        <w:t>r</w:t>
      </w:r>
      <w:r>
        <w:t>e</w:t>
      </w:r>
      <w:r w:rsidRPr="54981899">
        <w:t xml:space="preserve"> </w:t>
      </w:r>
      <w:r>
        <w:rPr>
          <w:spacing w:val="-2"/>
        </w:rPr>
        <w:t>r</w:t>
      </w:r>
      <w:r>
        <w:t>equi</w:t>
      </w:r>
      <w:r>
        <w:rPr>
          <w:spacing w:val="-2"/>
        </w:rPr>
        <w:t>r</w:t>
      </w:r>
      <w:r>
        <w:t>ed</w:t>
      </w:r>
      <w:r w:rsidRPr="54981899">
        <w:t xml:space="preserve"> </w:t>
      </w:r>
      <w:r>
        <w:rPr>
          <w:spacing w:val="-1"/>
        </w:rPr>
        <w:t>b</w:t>
      </w:r>
      <w:r>
        <w:t>y</w:t>
      </w:r>
      <w:r w:rsidRPr="54981899">
        <w:t xml:space="preserve"> </w:t>
      </w:r>
      <w:r>
        <w:t>colleges,</w:t>
      </w:r>
      <w:r w:rsidRPr="54981899">
        <w:t xml:space="preserve"> </w:t>
      </w:r>
      <w:r>
        <w:t>students</w:t>
      </w:r>
      <w:r w:rsidRPr="54981899">
        <w:t xml:space="preserve"> </w:t>
      </w:r>
      <w:r>
        <w:t>must</w:t>
      </w:r>
      <w:r w:rsidRPr="54981899">
        <w:t xml:space="preserve"> </w:t>
      </w:r>
      <w:r>
        <w:t>be</w:t>
      </w:r>
      <w:r w:rsidRPr="54981899">
        <w:t xml:space="preserve"> </w:t>
      </w:r>
      <w:r>
        <w:rPr>
          <w:spacing w:val="-2"/>
        </w:rPr>
        <w:t>r</w:t>
      </w:r>
      <w:r>
        <w:t>esponsible</w:t>
      </w:r>
      <w:r w:rsidRPr="54981899">
        <w:t xml:space="preserve"> </w:t>
      </w:r>
      <w:r>
        <w:rPr>
          <w:spacing w:val="-3"/>
        </w:rPr>
        <w:t>f</w:t>
      </w:r>
      <w:r>
        <w:t>or</w:t>
      </w:r>
      <w:r w:rsidRPr="54981899">
        <w:t xml:space="preserve"> </w:t>
      </w:r>
      <w:r>
        <w:t>checking</w:t>
      </w:r>
      <w:r w:rsidRPr="54981899">
        <w:t xml:space="preserve"> </w:t>
      </w:r>
      <w:r>
        <w:t>college</w:t>
      </w:r>
      <w:r w:rsidRPr="54981899">
        <w:t xml:space="preserve"> </w:t>
      </w:r>
      <w:r>
        <w:rPr>
          <w:spacing w:val="-10"/>
        </w:rPr>
        <w:t>W</w:t>
      </w:r>
      <w:r>
        <w:t>eb</w:t>
      </w:r>
      <w:r w:rsidRPr="54981899">
        <w:t xml:space="preserve"> </w:t>
      </w:r>
      <w:r>
        <w:t>sites,</w:t>
      </w:r>
      <w:r w:rsidRPr="54981899">
        <w:t xml:space="preserve"> </w:t>
      </w:r>
      <w:r>
        <w:t>catalogs</w:t>
      </w:r>
      <w:r w:rsidRPr="54981899">
        <w:t xml:space="preserve"> </w:t>
      </w:r>
      <w:r>
        <w:t>and</w:t>
      </w:r>
      <w:r w:rsidRPr="54981899">
        <w:t xml:space="preserve"> </w:t>
      </w:r>
      <w:r>
        <w:t>similar</w:t>
      </w:r>
      <w:r w:rsidRPr="54981899">
        <w:t xml:space="preserve"> </w:t>
      </w:r>
      <w:r>
        <w:t>sou</w:t>
      </w:r>
      <w:r>
        <w:rPr>
          <w:spacing w:val="-2"/>
        </w:rPr>
        <w:t>r</w:t>
      </w:r>
      <w:r>
        <w:t>ces</w:t>
      </w:r>
      <w:r w:rsidRPr="54981899">
        <w:t xml:space="preserve"> </w:t>
      </w:r>
      <w:r>
        <w:t>to</w:t>
      </w:r>
      <w:r w:rsidRPr="54981899">
        <w:t xml:space="preserve"> </w:t>
      </w:r>
      <w:r>
        <w:t>be</w:t>
      </w:r>
      <w:r w:rsidRPr="54981899">
        <w:t xml:space="preserve"> </w:t>
      </w:r>
      <w:r>
        <w:t>su</w:t>
      </w:r>
      <w:r>
        <w:rPr>
          <w:spacing w:val="-2"/>
        </w:rPr>
        <w:t>r</w:t>
      </w:r>
      <w:r>
        <w:t>e</w:t>
      </w:r>
      <w:r w:rsidRPr="54981899">
        <w:t xml:space="preserve"> </w:t>
      </w:r>
      <w:r>
        <w:t>they</w:t>
      </w:r>
      <w:r w:rsidRPr="54981899">
        <w:t xml:space="preserve"> </w:t>
      </w:r>
      <w:r>
        <w:t>h</w:t>
      </w:r>
      <w:r>
        <w:rPr>
          <w:spacing w:val="-2"/>
        </w:rPr>
        <w:t>av</w:t>
      </w:r>
      <w:r>
        <w:t>e</w:t>
      </w:r>
      <w:r w:rsidRPr="54981899">
        <w:t xml:space="preserve"> </w:t>
      </w:r>
      <w:r>
        <w:t>the</w:t>
      </w:r>
      <w:r w:rsidRPr="54981899">
        <w:t xml:space="preserve"> </w:t>
      </w:r>
      <w:r>
        <w:t>most</w:t>
      </w:r>
      <w:r w:rsidRPr="54981899">
        <w:t xml:space="preserve"> </w:t>
      </w:r>
      <w:r>
        <w:t>up-to-date</w:t>
      </w:r>
      <w:r w:rsidRPr="54981899">
        <w:t xml:space="preserve"> </w:t>
      </w:r>
      <w:r>
        <w:t>in</w:t>
      </w:r>
      <w:r>
        <w:rPr>
          <w:spacing w:val="-3"/>
        </w:rPr>
        <w:t>f</w:t>
      </w:r>
      <w:r>
        <w:t>ormation."</w:t>
      </w:r>
      <w:r w:rsidRPr="54981899">
        <w:t xml:space="preserve"> </w:t>
      </w:r>
      <w:r>
        <w:t>College</w:t>
      </w:r>
      <w:r w:rsidRPr="54981899">
        <w:t xml:space="preserve"> </w:t>
      </w:r>
      <w:r>
        <w:rPr>
          <w:spacing w:val="1"/>
        </w:rPr>
        <w:t>B</w:t>
      </w:r>
      <w:r>
        <w:t>oa</w:t>
      </w:r>
      <w:r>
        <w:rPr>
          <w:spacing w:val="-2"/>
        </w:rPr>
        <w:t>r</w:t>
      </w:r>
      <w:r>
        <w:t>d</w:t>
      </w:r>
    </w:p>
    <w:p w14:paraId="491354E5" w14:textId="77777777" w:rsidR="00AF14E1" w:rsidRDefault="00AF14E1">
      <w:pPr>
        <w:spacing w:before="8" w:line="280" w:lineRule="exact"/>
        <w:rPr>
          <w:sz w:val="28"/>
          <w:szCs w:val="28"/>
        </w:rPr>
      </w:pPr>
    </w:p>
    <w:p w14:paraId="25DED307" w14:textId="77777777" w:rsidR="00AF14E1" w:rsidRDefault="008531D7">
      <w:pPr>
        <w:pStyle w:val="Heading4"/>
        <w:ind w:right="8207"/>
        <w:jc w:val="both"/>
        <w:rPr>
          <w:b w:val="0"/>
          <w:bCs w:val="0"/>
        </w:rPr>
      </w:pPr>
      <w:r w:rsidRPr="6FF19E29">
        <w:rPr>
          <w:u w:val="thick" w:color="000000"/>
        </w:rPr>
        <w:t>SAT/ACT</w:t>
      </w:r>
      <w:r w:rsidRPr="6FF19E29">
        <w:rPr>
          <w:spacing w:val="-9"/>
          <w:u w:val="thick" w:color="000000"/>
        </w:rPr>
        <w:t xml:space="preserve"> </w:t>
      </w:r>
      <w:r w:rsidRPr="6FF19E29">
        <w:rPr>
          <w:u w:val="thick" w:color="000000"/>
        </w:rPr>
        <w:t>REQUIREMENT</w:t>
      </w:r>
    </w:p>
    <w:p w14:paraId="05E2954F" w14:textId="77777777" w:rsidR="00AF14E1" w:rsidRDefault="008531D7" w:rsidP="008205BF">
      <w:pPr>
        <w:pStyle w:val="BodyText"/>
        <w:spacing w:before="6" w:line="260" w:lineRule="exact"/>
        <w:ind w:right="119"/>
        <w:jc w:val="both"/>
      </w:pPr>
      <w:r>
        <w:t>All</w:t>
      </w:r>
      <w:r w:rsidRPr="54981899">
        <w:t xml:space="preserve"> </w:t>
      </w:r>
      <w:r>
        <w:t>students</w:t>
      </w:r>
      <w:r w:rsidRPr="54981899">
        <w:t xml:space="preserve"> </w:t>
      </w:r>
      <w:r>
        <w:t>in</w:t>
      </w:r>
      <w:r w:rsidRPr="54981899">
        <w:t xml:space="preserve"> </w:t>
      </w:r>
      <w:r>
        <w:t>g</w:t>
      </w:r>
      <w:r>
        <w:rPr>
          <w:spacing w:val="-4"/>
        </w:rPr>
        <w:t>r</w:t>
      </w:r>
      <w:r>
        <w:t>ades</w:t>
      </w:r>
      <w:r w:rsidRPr="54981899">
        <w:t xml:space="preserve"> </w:t>
      </w:r>
      <w:r>
        <w:t>11-12</w:t>
      </w:r>
      <w:r w:rsidRPr="54981899">
        <w:t xml:space="preserve"> </w:t>
      </w:r>
      <w:r>
        <w:t>a</w:t>
      </w:r>
      <w:r>
        <w:rPr>
          <w:spacing w:val="-2"/>
        </w:rPr>
        <w:t>r</w:t>
      </w:r>
      <w:r>
        <w:t>e</w:t>
      </w:r>
      <w:r w:rsidRPr="54981899">
        <w:t xml:space="preserve"> </w:t>
      </w:r>
      <w:r w:rsidR="008B118B">
        <w:rPr>
          <w:spacing w:val="-2"/>
        </w:rPr>
        <w:t>strongly encouraged</w:t>
      </w:r>
      <w:r w:rsidRPr="54981899">
        <w:t xml:space="preserve"> </w:t>
      </w:r>
      <w:r>
        <w:t>to</w:t>
      </w:r>
      <w:r w:rsidRPr="54981899">
        <w:t xml:space="preserve"> </w:t>
      </w:r>
      <w:r>
        <w:t>ta</w:t>
      </w:r>
      <w:r>
        <w:rPr>
          <w:spacing w:val="-2"/>
        </w:rPr>
        <w:t>k</w:t>
      </w:r>
      <w:r>
        <w:t>e</w:t>
      </w:r>
      <w:r w:rsidRPr="54981899">
        <w:t xml:space="preserve"> </w:t>
      </w:r>
      <w:r>
        <w:t>the</w:t>
      </w:r>
      <w:r w:rsidRPr="54981899">
        <w:t xml:space="preserve"> </w:t>
      </w:r>
      <w:r>
        <w:rPr>
          <w:spacing w:val="-2"/>
        </w:rPr>
        <w:t>S</w:t>
      </w:r>
      <w:r>
        <w:rPr>
          <w:spacing w:val="-14"/>
        </w:rPr>
        <w:t>A</w:t>
      </w:r>
      <w:r>
        <w:t>T/</w:t>
      </w:r>
      <w:r w:rsidRPr="54981899">
        <w:t xml:space="preserve"> </w:t>
      </w:r>
      <w:r>
        <w:t>College</w:t>
      </w:r>
      <w:r w:rsidRPr="54981899">
        <w:t xml:space="preserve"> </w:t>
      </w:r>
      <w:r>
        <w:rPr>
          <w:spacing w:val="1"/>
        </w:rPr>
        <w:t>B</w:t>
      </w:r>
      <w:r>
        <w:t>oa</w:t>
      </w:r>
      <w:r>
        <w:rPr>
          <w:spacing w:val="-2"/>
        </w:rPr>
        <w:t>r</w:t>
      </w:r>
      <w:r>
        <w:t>d</w:t>
      </w:r>
      <w:r w:rsidRPr="54981899">
        <w:t xml:space="preserve"> </w:t>
      </w:r>
      <w:r>
        <w:t>test,</w:t>
      </w:r>
      <w:r w:rsidRPr="54981899">
        <w:t xml:space="preserve"> </w:t>
      </w:r>
      <w:r>
        <w:t>and/or</w:t>
      </w:r>
      <w:r w:rsidRPr="54981899">
        <w:t xml:space="preserve"> </w:t>
      </w:r>
      <w:r>
        <w:t>ACT</w:t>
      </w:r>
      <w:r w:rsidRPr="54981899">
        <w:t xml:space="preserve"> </w:t>
      </w:r>
      <w:r>
        <w:t>at</w:t>
      </w:r>
      <w:r w:rsidRPr="54981899">
        <w:t xml:space="preserve"> </w:t>
      </w:r>
      <w:r>
        <w:t>least</w:t>
      </w:r>
      <w:r w:rsidRPr="54981899">
        <w:t xml:space="preserve"> </w:t>
      </w:r>
      <w:r>
        <w:t>once</w:t>
      </w:r>
      <w:r w:rsidRPr="54981899">
        <w:t xml:space="preserve"> </w:t>
      </w:r>
      <w:r w:rsidR="003D041D">
        <w:t>before</w:t>
      </w:r>
      <w:r w:rsidRPr="54981899">
        <w:t xml:space="preserve"> </w:t>
      </w:r>
      <w:r>
        <w:t>g</w:t>
      </w:r>
      <w:r>
        <w:rPr>
          <w:spacing w:val="-4"/>
        </w:rPr>
        <w:t>r</w:t>
      </w:r>
      <w:r w:rsidR="003D041D">
        <w:t>aduating</w:t>
      </w:r>
      <w:r w:rsidRPr="54981899">
        <w:t xml:space="preserve"> </w:t>
      </w:r>
      <w:r>
        <w:rPr>
          <w:spacing w:val="-2"/>
        </w:rPr>
        <w:t>fr</w:t>
      </w:r>
      <w:r>
        <w:t>om</w:t>
      </w:r>
      <w:r w:rsidRPr="54981899">
        <w:t xml:space="preserve"> </w:t>
      </w:r>
      <w:r w:rsidR="0071428E">
        <w:t xml:space="preserve">LPCA.  </w:t>
      </w:r>
      <w:r>
        <w:t>College</w:t>
      </w:r>
      <w:r w:rsidRPr="54981899">
        <w:t xml:space="preserve"> </w:t>
      </w:r>
      <w:r>
        <w:t>applications</w:t>
      </w:r>
      <w:r w:rsidRPr="54981899">
        <w:t xml:space="preserve"> </w:t>
      </w:r>
      <w:r>
        <w:t>and</w:t>
      </w:r>
      <w:r w:rsidRPr="54981899">
        <w:t xml:space="preserve"> </w:t>
      </w:r>
      <w:r>
        <w:t>ma</w:t>
      </w:r>
      <w:r>
        <w:rPr>
          <w:spacing w:val="-2"/>
        </w:rPr>
        <w:t>n</w:t>
      </w:r>
      <w:r>
        <w:t>y</w:t>
      </w:r>
      <w:r w:rsidRPr="54981899">
        <w:t xml:space="preserve"> </w:t>
      </w:r>
      <w:r>
        <w:t>scholarship</w:t>
      </w:r>
      <w:r w:rsidRPr="54981899">
        <w:t xml:space="preserve"> </w:t>
      </w:r>
      <w:r>
        <w:t>applications</w:t>
      </w:r>
      <w:r w:rsidRPr="54981899">
        <w:t xml:space="preserve"> </w:t>
      </w:r>
      <w:r>
        <w:rPr>
          <w:spacing w:val="-2"/>
        </w:rPr>
        <w:t>r</w:t>
      </w:r>
      <w:r>
        <w:t>equi</w:t>
      </w:r>
      <w:r>
        <w:rPr>
          <w:spacing w:val="-2"/>
        </w:rPr>
        <w:t>r</w:t>
      </w:r>
      <w:r>
        <w:t>e</w:t>
      </w:r>
      <w:r w:rsidRPr="54981899">
        <w:t xml:space="preserve"> </w:t>
      </w:r>
      <w:r>
        <w:t>either</w:t>
      </w:r>
      <w:r w:rsidRPr="54981899">
        <w:t xml:space="preserve"> </w:t>
      </w:r>
      <w:r>
        <w:rPr>
          <w:spacing w:val="-2"/>
        </w:rPr>
        <w:t>S</w:t>
      </w:r>
      <w:r>
        <w:rPr>
          <w:spacing w:val="-14"/>
        </w:rPr>
        <w:t>A</w:t>
      </w:r>
      <w:r>
        <w:t>T</w:t>
      </w:r>
      <w:r w:rsidRPr="54981899">
        <w:t xml:space="preserve"> </w:t>
      </w:r>
      <w:r>
        <w:t>and/or</w:t>
      </w:r>
      <w:r w:rsidRPr="54981899">
        <w:t xml:space="preserve"> </w:t>
      </w:r>
      <w:r>
        <w:t>ACT</w:t>
      </w:r>
      <w:r w:rsidRPr="54981899">
        <w:t xml:space="preserve"> </w:t>
      </w:r>
      <w:r>
        <w:t>sco</w:t>
      </w:r>
      <w:r>
        <w:rPr>
          <w:spacing w:val="-2"/>
        </w:rPr>
        <w:t>r</w:t>
      </w:r>
      <w:r>
        <w:t>es.</w:t>
      </w:r>
      <w:r w:rsidRPr="54981899">
        <w:t xml:space="preserve"> </w:t>
      </w:r>
      <w:r>
        <w:t>Students</w:t>
      </w:r>
      <w:r w:rsidRPr="54981899">
        <w:t xml:space="preserve"> </w:t>
      </w:r>
      <w:r>
        <w:t>should</w:t>
      </w:r>
      <w:r w:rsidRPr="54981899">
        <w:t xml:space="preserve"> </w:t>
      </w:r>
      <w:r>
        <w:t>plan</w:t>
      </w:r>
      <w:r w:rsidRPr="54981899">
        <w:t xml:space="preserve"> </w:t>
      </w:r>
      <w:r>
        <w:t>on</w:t>
      </w:r>
      <w:r w:rsidRPr="54981899">
        <w:t xml:space="preserve"> </w:t>
      </w:r>
      <w:r>
        <w:t>taking</w:t>
      </w:r>
      <w:r w:rsidRPr="54981899">
        <w:t xml:space="preserve"> </w:t>
      </w:r>
      <w:r>
        <w:t>one</w:t>
      </w:r>
      <w:r w:rsidRPr="54981899">
        <w:t xml:space="preserve"> </w:t>
      </w:r>
      <w:r>
        <w:t>and/or</w:t>
      </w:r>
      <w:r w:rsidRPr="54981899">
        <w:t xml:space="preserve"> </w:t>
      </w:r>
      <w:r>
        <w:t>both</w:t>
      </w:r>
      <w:r w:rsidRPr="54981899">
        <w:t xml:space="preserve"> </w:t>
      </w:r>
      <w:r>
        <w:t>of</w:t>
      </w:r>
      <w:r w:rsidRPr="54981899">
        <w:t xml:space="preserve"> </w:t>
      </w:r>
      <w:r>
        <w:t>these</w:t>
      </w:r>
      <w:r w:rsidRPr="54981899">
        <w:t xml:space="preserve"> </w:t>
      </w:r>
      <w:r>
        <w:t>tests</w:t>
      </w:r>
      <w:r w:rsidRPr="54981899">
        <w:t xml:space="preserve"> </w:t>
      </w:r>
      <w:r>
        <w:t>as</w:t>
      </w:r>
      <w:r w:rsidRPr="54981899">
        <w:t xml:space="preserve"> </w:t>
      </w:r>
      <w:r>
        <w:t>early</w:t>
      </w:r>
      <w:r w:rsidRPr="54981899">
        <w:t xml:space="preserve"> </w:t>
      </w:r>
      <w:r>
        <w:t>as</w:t>
      </w:r>
      <w:r w:rsidRPr="54981899">
        <w:t xml:space="preserve"> </w:t>
      </w:r>
      <w:r>
        <w:t>possible.</w:t>
      </w:r>
      <w:r w:rsidRPr="54981899">
        <w:t xml:space="preserve"> </w:t>
      </w:r>
      <w:r>
        <w:t>LPCA</w:t>
      </w:r>
      <w:r w:rsidRPr="54981899">
        <w:t xml:space="preserve"> </w:t>
      </w:r>
      <w:r>
        <w:rPr>
          <w:spacing w:val="-2"/>
        </w:rPr>
        <w:t>r</w:t>
      </w:r>
      <w:r>
        <w:t>ecommends</w:t>
      </w:r>
      <w:r w:rsidRPr="54981899">
        <w:t xml:space="preserve"> </w:t>
      </w:r>
      <w:r>
        <w:t>the</w:t>
      </w:r>
      <w:r w:rsidRPr="54981899">
        <w:t xml:space="preserve"> </w:t>
      </w:r>
      <w:r>
        <w:t>student</w:t>
      </w:r>
      <w:r w:rsidRPr="54981899">
        <w:t xml:space="preserve"> </w:t>
      </w:r>
      <w:r>
        <w:t>ta</w:t>
      </w:r>
      <w:r>
        <w:rPr>
          <w:spacing w:val="-2"/>
        </w:rPr>
        <w:t>k</w:t>
      </w:r>
      <w:r>
        <w:t>e</w:t>
      </w:r>
      <w:r w:rsidRPr="54981899">
        <w:t xml:space="preserve"> </w:t>
      </w:r>
      <w:r>
        <w:t>the</w:t>
      </w:r>
      <w:r w:rsidRPr="54981899">
        <w:t xml:space="preserve"> </w:t>
      </w:r>
      <w:r>
        <w:t>test(s)</w:t>
      </w:r>
      <w:r w:rsidRPr="54981899">
        <w:t xml:space="preserve"> </w:t>
      </w:r>
      <w:r>
        <w:t>no</w:t>
      </w:r>
      <w:r w:rsidRPr="54981899">
        <w:t xml:space="preserve"> </w:t>
      </w:r>
      <w:r>
        <w:t>later</w:t>
      </w:r>
      <w:r w:rsidRPr="54981899">
        <w:t xml:space="preserve"> </w:t>
      </w:r>
      <w:r>
        <w:t>than</w:t>
      </w:r>
      <w:r w:rsidRPr="54981899">
        <w:t xml:space="preserve"> </w:t>
      </w:r>
      <w:r>
        <w:t>the</w:t>
      </w:r>
      <w:r w:rsidRPr="54981899">
        <w:t xml:space="preserve"> </w:t>
      </w:r>
      <w:r>
        <w:rPr>
          <w:spacing w:val="-3"/>
        </w:rPr>
        <w:t>f</w:t>
      </w:r>
      <w:r>
        <w:t>all</w:t>
      </w:r>
      <w:r w:rsidRPr="54981899">
        <w:t xml:space="preserve"> </w:t>
      </w:r>
      <w:r>
        <w:t>of</w:t>
      </w:r>
      <w:r w:rsidRPr="54981899">
        <w:t xml:space="preserve"> </w:t>
      </w:r>
      <w:r>
        <w:t>the</w:t>
      </w:r>
      <w:r w:rsidRPr="54981899">
        <w:t xml:space="preserve"> </w:t>
      </w:r>
      <w:r>
        <w:t>senior</w:t>
      </w:r>
      <w:r w:rsidRPr="54981899">
        <w:t xml:space="preserve"> </w:t>
      </w:r>
      <w:r>
        <w:rPr>
          <w:spacing w:val="-2"/>
        </w:rPr>
        <w:t>y</w:t>
      </w:r>
      <w:r>
        <w:t>ea</w:t>
      </w:r>
      <w:r>
        <w:rPr>
          <w:spacing w:val="-30"/>
        </w:rPr>
        <w:t>r</w:t>
      </w:r>
      <w:r>
        <w:t>.</w:t>
      </w:r>
      <w:r w:rsidRPr="54981899">
        <w:t xml:space="preserve"> </w:t>
      </w:r>
      <w:r>
        <w:rPr>
          <w:spacing w:val="-3"/>
        </w:rPr>
        <w:t>I</w:t>
      </w:r>
      <w:r>
        <w:t>deall</w:t>
      </w:r>
      <w:r>
        <w:rPr>
          <w:spacing w:val="-20"/>
        </w:rPr>
        <w:t>y</w:t>
      </w:r>
      <w:r>
        <w:t>,</w:t>
      </w:r>
      <w:r w:rsidRPr="54981899">
        <w:t xml:space="preserve"> </w:t>
      </w:r>
      <w:r>
        <w:t>the</w:t>
      </w:r>
      <w:r w:rsidRPr="54981899">
        <w:t xml:space="preserve"> </w:t>
      </w:r>
      <w:r>
        <w:t>student</w:t>
      </w:r>
      <w:r w:rsidRPr="54981899">
        <w:t xml:space="preserve"> </w:t>
      </w:r>
      <w:r>
        <w:t>should</w:t>
      </w:r>
      <w:r w:rsidRPr="54981899">
        <w:t xml:space="preserve"> </w:t>
      </w:r>
      <w:r>
        <w:t>plan</w:t>
      </w:r>
      <w:r w:rsidRPr="54981899">
        <w:t xml:space="preserve"> </w:t>
      </w:r>
      <w:r>
        <w:t>on</w:t>
      </w:r>
      <w:r w:rsidRPr="54981899">
        <w:t xml:space="preserve"> </w:t>
      </w:r>
      <w:r>
        <w:t>taking</w:t>
      </w:r>
      <w:r w:rsidRPr="54981899">
        <w:t xml:space="preserve"> </w:t>
      </w:r>
      <w:r>
        <w:t>the</w:t>
      </w:r>
      <w:r w:rsidRPr="54981899">
        <w:t xml:space="preserve"> </w:t>
      </w:r>
      <w:r>
        <w:t>test(s)</w:t>
      </w:r>
      <w:r w:rsidRPr="54981899">
        <w:t xml:space="preserve"> </w:t>
      </w:r>
      <w:r>
        <w:t>the</w:t>
      </w:r>
      <w:r w:rsidRPr="54981899">
        <w:t xml:space="preserve"> </w:t>
      </w:r>
      <w:r>
        <w:t>spring</w:t>
      </w:r>
      <w:r w:rsidRPr="54981899">
        <w:t xml:space="preserve"> </w:t>
      </w:r>
      <w:r>
        <w:t>of</w:t>
      </w:r>
      <w:r w:rsidRPr="54981899">
        <w:t xml:space="preserve"> </w:t>
      </w:r>
      <w:r>
        <w:t>the</w:t>
      </w:r>
      <w:r w:rsidRPr="54981899">
        <w:t xml:space="preserve"> </w:t>
      </w:r>
      <w:r>
        <w:t>junior</w:t>
      </w:r>
      <w:r w:rsidRPr="54981899">
        <w:t xml:space="preserve"> </w:t>
      </w:r>
      <w:r>
        <w:rPr>
          <w:spacing w:val="-2"/>
        </w:rPr>
        <w:t>y</w:t>
      </w:r>
      <w:r>
        <w:t>ea</w:t>
      </w:r>
      <w:r>
        <w:rPr>
          <w:spacing w:val="-30"/>
        </w:rPr>
        <w:t>r</w:t>
      </w:r>
      <w:r w:rsidR="004D3AE9" w:rsidRPr="54981899">
        <w:t xml:space="preserve">  </w:t>
      </w:r>
      <w:r w:rsidR="004D3AE9" w:rsidRPr="004D3AE9">
        <w:t xml:space="preserve"> and again in the fall of the senior year.</w:t>
      </w:r>
      <w:r w:rsidRPr="54981899">
        <w:t xml:space="preserve"> </w:t>
      </w:r>
      <w:r>
        <w:t>The</w:t>
      </w:r>
      <w:r w:rsidRPr="54981899">
        <w:t xml:space="preserve"> </w:t>
      </w:r>
      <w:r>
        <w:rPr>
          <w:spacing w:val="-2"/>
        </w:rPr>
        <w:t>S</w:t>
      </w:r>
      <w:r>
        <w:rPr>
          <w:spacing w:val="-14"/>
        </w:rPr>
        <w:t>A</w:t>
      </w:r>
      <w:r>
        <w:t>T</w:t>
      </w:r>
      <w:r w:rsidRPr="54981899">
        <w:t xml:space="preserve"> </w:t>
      </w:r>
      <w:r>
        <w:t>and</w:t>
      </w:r>
      <w:r w:rsidRPr="54981899">
        <w:t xml:space="preserve"> </w:t>
      </w:r>
      <w:r>
        <w:t>ACT</w:t>
      </w:r>
      <w:r w:rsidRPr="54981899">
        <w:t xml:space="preserve"> </w:t>
      </w:r>
      <w:r>
        <w:t>tests</w:t>
      </w:r>
      <w:r w:rsidRPr="54981899">
        <w:t xml:space="preserve"> </w:t>
      </w:r>
      <w:r>
        <w:t>a</w:t>
      </w:r>
      <w:r>
        <w:rPr>
          <w:spacing w:val="-2"/>
        </w:rPr>
        <w:t>r</w:t>
      </w:r>
      <w:r>
        <w:t>e</w:t>
      </w:r>
      <w:r w:rsidRPr="54981899">
        <w:t xml:space="preserve"> </w:t>
      </w:r>
      <w:r>
        <w:t>college</w:t>
      </w:r>
      <w:r w:rsidRPr="54981899">
        <w:t xml:space="preserve"> </w:t>
      </w:r>
      <w:r>
        <w:t>ent</w:t>
      </w:r>
      <w:r>
        <w:rPr>
          <w:spacing w:val="-4"/>
        </w:rPr>
        <w:t>r</w:t>
      </w:r>
      <w:r>
        <w:t>ance</w:t>
      </w:r>
      <w:r w:rsidRPr="54981899">
        <w:t xml:space="preserve"> </w:t>
      </w:r>
      <w:r>
        <w:t>exams.</w:t>
      </w:r>
      <w:r w:rsidRPr="54981899">
        <w:t xml:space="preserve"> </w:t>
      </w:r>
    </w:p>
    <w:p w14:paraId="318B93B6" w14:textId="77777777" w:rsidR="00FC1054" w:rsidRDefault="00FC1054">
      <w:pPr>
        <w:pStyle w:val="BodyText"/>
        <w:spacing w:before="6" w:line="260" w:lineRule="exact"/>
        <w:ind w:right="119"/>
        <w:jc w:val="both"/>
      </w:pPr>
    </w:p>
    <w:p w14:paraId="32B4253C" w14:textId="77777777" w:rsidR="00FC1054" w:rsidRDefault="540026D6" w:rsidP="00F047DB">
      <w:pPr>
        <w:pStyle w:val="BodyText"/>
        <w:spacing w:before="6" w:line="260" w:lineRule="exact"/>
        <w:ind w:left="0" w:right="119"/>
        <w:jc w:val="both"/>
      </w:pPr>
      <w:r>
        <w:t xml:space="preserve"> You will need LPCA's College Board Code to sit for the SAT exam: 447664</w:t>
      </w:r>
    </w:p>
    <w:p w14:paraId="5807D9D7" w14:textId="77777777" w:rsidR="00F047DB" w:rsidRDefault="00F047DB" w:rsidP="00F047DB">
      <w:pPr>
        <w:pStyle w:val="BodyText"/>
        <w:spacing w:before="6" w:line="260" w:lineRule="exact"/>
        <w:ind w:left="0" w:right="119"/>
        <w:jc w:val="both"/>
      </w:pPr>
      <w:r>
        <w:t xml:space="preserve"> </w:t>
      </w:r>
    </w:p>
    <w:p w14:paraId="16F9E1FE" w14:textId="77777777" w:rsidR="008F77CC" w:rsidRDefault="540026D6" w:rsidP="540026D6">
      <w:pPr>
        <w:pStyle w:val="BodyText"/>
        <w:spacing w:before="6" w:line="260" w:lineRule="exact"/>
        <w:ind w:left="0" w:right="119"/>
        <w:jc w:val="both"/>
        <w:rPr>
          <w:rFonts w:ascii="Tahoma,Times New Roman" w:eastAsia="Tahoma,Times New Roman" w:hAnsi="Tahoma,Times New Roman" w:cs="Tahoma,Times New Roman"/>
          <w:color w:val="000000" w:themeColor="text1"/>
        </w:rPr>
      </w:pPr>
      <w:r w:rsidRPr="540026D6">
        <w:rPr>
          <w:rFonts w:ascii="Tahoma,Times New Roman" w:eastAsia="Tahoma,Times New Roman" w:hAnsi="Tahoma,Times New Roman" w:cs="Tahoma,Times New Roman"/>
          <w:color w:val="000000" w:themeColor="text1"/>
        </w:rPr>
        <w:t xml:space="preserve"> Find testing locations and register for the SAT at </w:t>
      </w:r>
      <w:hyperlink r:id="rId82">
        <w:r w:rsidRPr="540026D6">
          <w:rPr>
            <w:rStyle w:val="Hyperlink"/>
            <w:rFonts w:ascii="Tahoma,Times New Roman" w:eastAsia="Tahoma,Times New Roman" w:hAnsi="Tahoma,Times New Roman" w:cs="Tahoma,Times New Roman"/>
          </w:rPr>
          <w:t>www.collegeboard.com</w:t>
        </w:r>
      </w:hyperlink>
      <w:r w:rsidRPr="540026D6">
        <w:rPr>
          <w:rFonts w:ascii="Tahoma,Times New Roman" w:eastAsia="Tahoma,Times New Roman" w:hAnsi="Tahoma,Times New Roman" w:cs="Tahoma,Times New Roman"/>
          <w:color w:val="000000" w:themeColor="text1"/>
        </w:rPr>
        <w:t xml:space="preserve">. </w:t>
      </w:r>
    </w:p>
    <w:p w14:paraId="2790BA46" w14:textId="77777777" w:rsidR="00F047DB" w:rsidRPr="00F047DB" w:rsidRDefault="540026D6" w:rsidP="00F047DB">
      <w:pPr>
        <w:pStyle w:val="BodyText"/>
        <w:spacing w:before="6" w:line="260" w:lineRule="exact"/>
        <w:ind w:left="0" w:right="119"/>
        <w:jc w:val="both"/>
      </w:pPr>
      <w:r w:rsidRPr="540026D6">
        <w:rPr>
          <w:rFonts w:ascii="Tahoma,Times New Roman" w:eastAsia="Tahoma,Times New Roman" w:hAnsi="Tahoma,Times New Roman" w:cs="Tahoma,Times New Roman"/>
          <w:color w:val="000000" w:themeColor="text1"/>
        </w:rPr>
        <w:t xml:space="preserve"> Find testing locations and register for the ACT at </w:t>
      </w:r>
      <w:hyperlink r:id="rId83">
        <w:r w:rsidRPr="540026D6">
          <w:rPr>
            <w:rStyle w:val="Hyperlink"/>
            <w:rFonts w:ascii="Tahoma,Times New Roman" w:eastAsia="Tahoma,Times New Roman" w:hAnsi="Tahoma,Times New Roman" w:cs="Tahoma,Times New Roman"/>
          </w:rPr>
          <w:t>www.actstudent.org</w:t>
        </w:r>
      </w:hyperlink>
      <w:r w:rsidRPr="540026D6">
        <w:rPr>
          <w:rFonts w:ascii="Tahoma,Times New Roman" w:eastAsia="Tahoma,Times New Roman" w:hAnsi="Tahoma,Times New Roman" w:cs="Tahoma,Times New Roman"/>
          <w:color w:val="000000" w:themeColor="text1"/>
        </w:rPr>
        <w:t>.</w:t>
      </w:r>
    </w:p>
    <w:p w14:paraId="227361A8" w14:textId="77777777" w:rsidR="00990E6E" w:rsidRDefault="00990E6E" w:rsidP="008F77CC">
      <w:pPr>
        <w:widowControl/>
        <w:textAlignment w:val="baseline"/>
        <w:rPr>
          <w:rFonts w:ascii="Tahoma" w:eastAsia="Times New Roman" w:hAnsi="Tahoma" w:cs="Tahoma"/>
          <w:color w:val="000000"/>
        </w:rPr>
      </w:pPr>
    </w:p>
    <w:p w14:paraId="7813F734" w14:textId="77777777" w:rsidR="00AF14E1" w:rsidRDefault="540026D6" w:rsidP="00F047DB">
      <w:pPr>
        <w:pStyle w:val="Heading3"/>
        <w:spacing w:before="60"/>
        <w:ind w:left="0" w:right="7917"/>
        <w:jc w:val="both"/>
        <w:rPr>
          <w:b w:val="0"/>
          <w:bCs w:val="0"/>
        </w:rPr>
      </w:pPr>
      <w:r w:rsidRPr="540026D6">
        <w:rPr>
          <w:rFonts w:ascii="Tahoma,Times New Roman" w:eastAsia="Tahoma,Times New Roman" w:hAnsi="Tahoma,Times New Roman" w:cs="Tahoma,Times New Roman"/>
          <w:b w:val="0"/>
          <w:bCs w:val="0"/>
          <w:color w:val="000000" w:themeColor="text1"/>
          <w:sz w:val="22"/>
          <w:szCs w:val="22"/>
        </w:rPr>
        <w:t xml:space="preserve"> </w:t>
      </w:r>
      <w:r>
        <w:t>Off-Campus Work Policy</w:t>
      </w:r>
    </w:p>
    <w:p w14:paraId="54891822" w14:textId="77777777" w:rsidR="00AF14E1" w:rsidRDefault="0071428E">
      <w:pPr>
        <w:pStyle w:val="BodyText"/>
        <w:spacing w:before="2" w:line="260" w:lineRule="exact"/>
        <w:ind w:right="119"/>
        <w:jc w:val="both"/>
      </w:pPr>
      <w:r>
        <w:t>LPCA</w:t>
      </w:r>
      <w:r w:rsidR="008531D7" w:rsidRPr="4DE840C9">
        <w:t xml:space="preserve"> </w:t>
      </w:r>
      <w:r w:rsidR="008531D7">
        <w:t>sets</w:t>
      </w:r>
      <w:r w:rsidR="008531D7" w:rsidRPr="4DE840C9">
        <w:t xml:space="preserve"> </w:t>
      </w:r>
      <w:r w:rsidR="008531D7">
        <w:t>high</w:t>
      </w:r>
      <w:r w:rsidR="008531D7" w:rsidRPr="4DE840C9">
        <w:t xml:space="preserve"> </w:t>
      </w:r>
      <w:r w:rsidR="008531D7">
        <w:t>academic</w:t>
      </w:r>
      <w:r w:rsidR="008531D7" w:rsidRPr="4DE840C9">
        <w:t xml:space="preserve"> </w:t>
      </w:r>
      <w:r w:rsidR="008531D7">
        <w:t>standa</w:t>
      </w:r>
      <w:r w:rsidR="008531D7">
        <w:rPr>
          <w:spacing w:val="-2"/>
        </w:rPr>
        <w:t>r</w:t>
      </w:r>
      <w:r w:rsidR="008531D7">
        <w:t>ds</w:t>
      </w:r>
      <w:r w:rsidR="008531D7" w:rsidRPr="4DE840C9">
        <w:t xml:space="preserve"> </w:t>
      </w:r>
      <w:r w:rsidR="008531D7">
        <w:rPr>
          <w:spacing w:val="-3"/>
        </w:rPr>
        <w:t>f</w:t>
      </w:r>
      <w:r w:rsidR="008531D7">
        <w:t>or</w:t>
      </w:r>
      <w:r w:rsidR="008531D7" w:rsidRPr="4DE840C9">
        <w:t xml:space="preserve"> </w:t>
      </w:r>
      <w:r w:rsidR="008531D7">
        <w:t>its</w:t>
      </w:r>
      <w:r w:rsidR="008531D7" w:rsidRPr="4DE840C9">
        <w:t xml:space="preserve"> </w:t>
      </w:r>
      <w:r w:rsidR="008531D7">
        <w:t>students.</w:t>
      </w:r>
      <w:r w:rsidR="008531D7" w:rsidRPr="4DE840C9">
        <w:t xml:space="preserve"> </w:t>
      </w:r>
      <w:r w:rsidR="008531D7">
        <w:t>Su</w:t>
      </w:r>
      <w:r w:rsidR="008531D7">
        <w:rPr>
          <w:spacing w:val="-1"/>
        </w:rPr>
        <w:t>c</w:t>
      </w:r>
      <w:r w:rsidR="008531D7">
        <w:t>cess</w:t>
      </w:r>
      <w:r w:rsidR="008531D7" w:rsidRPr="4DE840C9">
        <w:t xml:space="preserve"> </w:t>
      </w:r>
      <w:r w:rsidR="008531D7">
        <w:t>in</w:t>
      </w:r>
      <w:r w:rsidR="008531D7" w:rsidRPr="4DE840C9">
        <w:t xml:space="preserve"> </w:t>
      </w:r>
      <w:r w:rsidR="008531D7">
        <w:t>a</w:t>
      </w:r>
      <w:r w:rsidR="008531D7" w:rsidRPr="4DE840C9">
        <w:t xml:space="preserve"> </w:t>
      </w:r>
      <w:r w:rsidR="008531D7">
        <w:t>Uni</w:t>
      </w:r>
      <w:r w:rsidR="008531D7">
        <w:rPr>
          <w:spacing w:val="-2"/>
        </w:rPr>
        <w:t>v</w:t>
      </w:r>
      <w:r w:rsidR="008531D7">
        <w:t>ersi</w:t>
      </w:r>
      <w:r w:rsidR="008531D7">
        <w:rPr>
          <w:spacing w:val="-3"/>
        </w:rPr>
        <w:t>t</w:t>
      </w:r>
      <w:r w:rsidR="008531D7">
        <w:rPr>
          <w:spacing w:val="-5"/>
        </w:rPr>
        <w:t>y</w:t>
      </w:r>
      <w:r w:rsidR="008531D7">
        <w:t>-Model</w:t>
      </w:r>
      <w:r w:rsidR="008531D7" w:rsidRPr="4DE840C9">
        <w:t xml:space="preserve"> </w:t>
      </w:r>
      <w:r w:rsidR="008531D7">
        <w:t>School®</w:t>
      </w:r>
      <w:r w:rsidR="008531D7" w:rsidRPr="4DE840C9">
        <w:t xml:space="preserve"> </w:t>
      </w:r>
      <w:r w:rsidR="008531D7">
        <w:rPr>
          <w:spacing w:val="-2"/>
        </w:rPr>
        <w:t>r</w:t>
      </w:r>
      <w:r w:rsidR="008531D7">
        <w:t>equi</w:t>
      </w:r>
      <w:r w:rsidR="008531D7">
        <w:rPr>
          <w:spacing w:val="-2"/>
        </w:rPr>
        <w:t>r</w:t>
      </w:r>
      <w:r w:rsidR="008531D7">
        <w:t>es</w:t>
      </w:r>
      <w:r w:rsidR="008531D7" w:rsidRPr="4DE840C9">
        <w:t xml:space="preserve"> </w:t>
      </w:r>
      <w:r w:rsidR="008531D7">
        <w:t>a</w:t>
      </w:r>
      <w:r w:rsidR="008531D7" w:rsidRPr="4DE840C9">
        <w:t xml:space="preserve"> </w:t>
      </w:r>
      <w:r w:rsidR="008531D7">
        <w:t>significant</w:t>
      </w:r>
      <w:r w:rsidR="008531D7" w:rsidRPr="4DE840C9">
        <w:t xml:space="preserve"> </w:t>
      </w:r>
      <w:r w:rsidR="008531D7">
        <w:t>and</w:t>
      </w:r>
      <w:r w:rsidR="008531D7" w:rsidRPr="4DE840C9">
        <w:t xml:space="preserve"> </w:t>
      </w:r>
      <w:r w:rsidR="008531D7">
        <w:t>consistent</w:t>
      </w:r>
      <w:r w:rsidR="008531D7" w:rsidRPr="4DE840C9">
        <w:t xml:space="preserve"> </w:t>
      </w:r>
      <w:r w:rsidR="008531D7">
        <w:t>e</w:t>
      </w:r>
      <w:r w:rsidR="008531D7">
        <w:rPr>
          <w:spacing w:val="-2"/>
        </w:rPr>
        <w:t>f</w:t>
      </w:r>
      <w:r w:rsidR="008531D7">
        <w:rPr>
          <w:spacing w:val="-3"/>
        </w:rPr>
        <w:t>f</w:t>
      </w:r>
      <w:r w:rsidR="008531D7">
        <w:t>ort</w:t>
      </w:r>
      <w:r w:rsidR="008531D7" w:rsidRPr="4DE840C9">
        <w:t xml:space="preserve"> </w:t>
      </w:r>
      <w:r w:rsidR="008531D7">
        <w:rPr>
          <w:spacing w:val="-1"/>
        </w:rPr>
        <w:t>b</w:t>
      </w:r>
      <w:r w:rsidR="008531D7">
        <w:t>y</w:t>
      </w:r>
      <w:r w:rsidR="008531D7" w:rsidRPr="4DE840C9">
        <w:t xml:space="preserve"> </w:t>
      </w:r>
      <w:r w:rsidR="008531D7">
        <w:t>both</w:t>
      </w:r>
      <w:r w:rsidR="008531D7" w:rsidRPr="4DE840C9">
        <w:t xml:space="preserve"> </w:t>
      </w:r>
      <w:r w:rsidR="008531D7">
        <w:t>students</w:t>
      </w:r>
      <w:r w:rsidR="008531D7" w:rsidRPr="4DE840C9">
        <w:t xml:space="preserve"> </w:t>
      </w:r>
      <w:r w:rsidR="008531D7">
        <w:t>and</w:t>
      </w:r>
      <w:r w:rsidR="008531D7" w:rsidRPr="4DE840C9">
        <w:t xml:space="preserve"> </w:t>
      </w:r>
      <w:r w:rsidR="008531D7">
        <w:t>their</w:t>
      </w:r>
      <w:r w:rsidR="008531D7" w:rsidRPr="4DE840C9">
        <w:t xml:space="preserve"> </w:t>
      </w:r>
      <w:r w:rsidR="008531D7">
        <w:t>pa</w:t>
      </w:r>
      <w:r w:rsidR="008531D7">
        <w:rPr>
          <w:spacing w:val="-2"/>
        </w:rPr>
        <w:t>r</w:t>
      </w:r>
      <w:r w:rsidR="008531D7">
        <w:t>ents</w:t>
      </w:r>
      <w:r w:rsidR="008531D7" w:rsidRPr="4DE840C9">
        <w:t xml:space="preserve"> </w:t>
      </w:r>
      <w:r w:rsidR="008531D7">
        <w:t>to</w:t>
      </w:r>
      <w:r w:rsidR="008531D7" w:rsidRPr="4DE840C9">
        <w:t xml:space="preserve"> </w:t>
      </w:r>
      <w:r w:rsidR="008531D7">
        <w:t>complete</w:t>
      </w:r>
      <w:r w:rsidR="008531D7" w:rsidRPr="4DE840C9">
        <w:t xml:space="preserve"> </w:t>
      </w:r>
      <w:r w:rsidR="008531D7">
        <w:t>assignments</w:t>
      </w:r>
      <w:r w:rsidR="008531D7" w:rsidRPr="4DE840C9">
        <w:t xml:space="preserve"> </w:t>
      </w:r>
      <w:r w:rsidR="008531D7">
        <w:t>outside</w:t>
      </w:r>
      <w:r w:rsidR="008531D7" w:rsidRPr="4DE840C9">
        <w:t xml:space="preserve"> </w:t>
      </w:r>
      <w:r w:rsidR="008531D7">
        <w:t>of</w:t>
      </w:r>
      <w:r w:rsidR="008531D7" w:rsidRPr="4DE840C9">
        <w:t xml:space="preserve"> </w:t>
      </w:r>
      <w:r w:rsidR="008531D7">
        <w:t>class.</w:t>
      </w:r>
      <w:r w:rsidR="008531D7" w:rsidRPr="4DE840C9">
        <w:t xml:space="preserve"> </w:t>
      </w:r>
      <w:r w:rsidR="008531D7">
        <w:rPr>
          <w:spacing w:val="-6"/>
        </w:rPr>
        <w:t>F</w:t>
      </w:r>
      <w:r w:rsidR="008531D7">
        <w:t>or</w:t>
      </w:r>
      <w:r w:rsidR="008531D7" w:rsidRPr="4DE840C9">
        <w:t xml:space="preserve"> </w:t>
      </w:r>
      <w:r w:rsidR="008531D7">
        <w:t>that</w:t>
      </w:r>
      <w:r w:rsidR="008531D7" w:rsidRPr="4DE840C9">
        <w:t xml:space="preserve"> </w:t>
      </w:r>
      <w:r w:rsidR="008531D7">
        <w:rPr>
          <w:spacing w:val="-2"/>
        </w:rPr>
        <w:t>r</w:t>
      </w:r>
      <w:r w:rsidR="008531D7">
        <w:t>eason</w:t>
      </w:r>
      <w:r w:rsidR="008531D7" w:rsidRPr="4DE840C9">
        <w:t xml:space="preserve"> </w:t>
      </w:r>
      <w:r w:rsidR="008531D7">
        <w:t>“O</w:t>
      </w:r>
      <w:r w:rsidR="008531D7">
        <w:rPr>
          <w:spacing w:val="-2"/>
        </w:rPr>
        <w:t>f</w:t>
      </w:r>
      <w:r w:rsidR="008531D7">
        <w:rPr>
          <w:spacing w:val="-8"/>
        </w:rPr>
        <w:t>f</w:t>
      </w:r>
      <w:r w:rsidR="008531D7">
        <w:t>-Campus</w:t>
      </w:r>
      <w:r w:rsidR="008531D7" w:rsidRPr="4DE840C9">
        <w:t xml:space="preserve"> </w:t>
      </w:r>
      <w:r w:rsidR="008531D7">
        <w:t>work”</w:t>
      </w:r>
      <w:r w:rsidR="008531D7" w:rsidRPr="4DE840C9">
        <w:t xml:space="preserve"> </w:t>
      </w:r>
      <w:r w:rsidR="008531D7">
        <w:t>is</w:t>
      </w:r>
      <w:r w:rsidR="008531D7" w:rsidRPr="4DE840C9">
        <w:t xml:space="preserve"> </w:t>
      </w:r>
      <w:r w:rsidR="008531D7">
        <w:t>an</w:t>
      </w:r>
      <w:r w:rsidR="008531D7" w:rsidRPr="4DE840C9">
        <w:t xml:space="preserve"> </w:t>
      </w:r>
      <w:r w:rsidR="008531D7">
        <w:t>integ</w:t>
      </w:r>
      <w:r w:rsidR="008531D7">
        <w:rPr>
          <w:spacing w:val="-4"/>
        </w:rPr>
        <w:t>r</w:t>
      </w:r>
      <w:r w:rsidR="008531D7">
        <w:t>al</w:t>
      </w:r>
      <w:r w:rsidR="008531D7" w:rsidRPr="4DE840C9">
        <w:t xml:space="preserve"> </w:t>
      </w:r>
      <w:r w:rsidR="008531D7">
        <w:t>part</w:t>
      </w:r>
      <w:r w:rsidR="008531D7" w:rsidRPr="4DE840C9">
        <w:t xml:space="preserve"> </w:t>
      </w:r>
      <w:r w:rsidR="008531D7">
        <w:t>of</w:t>
      </w:r>
      <w:r w:rsidR="008531D7" w:rsidRPr="4DE840C9">
        <w:t xml:space="preserve"> </w:t>
      </w:r>
      <w:r w:rsidR="008531D7">
        <w:t>academic</w:t>
      </w:r>
      <w:r w:rsidR="008531D7" w:rsidRPr="4DE840C9">
        <w:t xml:space="preserve"> </w:t>
      </w:r>
      <w:r w:rsidR="008531D7">
        <w:t>su</w:t>
      </w:r>
      <w:r w:rsidR="008531D7">
        <w:rPr>
          <w:spacing w:val="-1"/>
        </w:rPr>
        <w:t>c</w:t>
      </w:r>
      <w:r w:rsidR="008531D7">
        <w:t>cess</w:t>
      </w:r>
      <w:r w:rsidR="008531D7" w:rsidRPr="4DE840C9">
        <w:t xml:space="preserve"> </w:t>
      </w:r>
      <w:r w:rsidR="008531D7">
        <w:t>at</w:t>
      </w:r>
      <w:r w:rsidR="008531D7" w:rsidRPr="4DE840C9">
        <w:t xml:space="preserve"> </w:t>
      </w:r>
      <w:r>
        <w:t>LPCA</w:t>
      </w:r>
      <w:r w:rsidR="008531D7" w:rsidRPr="4DE840C9">
        <w:t>.</w:t>
      </w:r>
    </w:p>
    <w:p w14:paraId="63D020DD" w14:textId="77777777" w:rsidR="00AF14E1" w:rsidRDefault="00AF14E1">
      <w:pPr>
        <w:spacing w:line="260" w:lineRule="exact"/>
        <w:rPr>
          <w:sz w:val="26"/>
          <w:szCs w:val="26"/>
        </w:rPr>
      </w:pPr>
    </w:p>
    <w:p w14:paraId="2F33C16E" w14:textId="77777777" w:rsidR="00AF14E1" w:rsidRDefault="008531D7">
      <w:pPr>
        <w:pStyle w:val="BodyText"/>
        <w:spacing w:line="260" w:lineRule="exact"/>
        <w:ind w:right="119"/>
        <w:jc w:val="both"/>
      </w:pPr>
      <w:r>
        <w:t>“O</w:t>
      </w:r>
      <w:r>
        <w:rPr>
          <w:spacing w:val="-2"/>
        </w:rPr>
        <w:t>f</w:t>
      </w:r>
      <w:r>
        <w:rPr>
          <w:spacing w:val="-8"/>
        </w:rPr>
        <w:t>f</w:t>
      </w:r>
      <w:r>
        <w:t>-Campus</w:t>
      </w:r>
      <w:r w:rsidRPr="54981899">
        <w:t xml:space="preserve"> </w:t>
      </w:r>
      <w:r>
        <w:rPr>
          <w:spacing w:val="-10"/>
        </w:rPr>
        <w:t>W</w:t>
      </w:r>
      <w:r>
        <w:t>ork”</w:t>
      </w:r>
      <w:r w:rsidRPr="54981899">
        <w:t xml:space="preserve"> </w:t>
      </w:r>
      <w:r>
        <w:t>is</w:t>
      </w:r>
      <w:r w:rsidRPr="54981899">
        <w:t xml:space="preserve"> </w:t>
      </w:r>
      <w:r>
        <w:t>not</w:t>
      </w:r>
      <w:r w:rsidRPr="54981899">
        <w:t xml:space="preserve"> </w:t>
      </w:r>
      <w:r>
        <w:t>busy</w:t>
      </w:r>
      <w:r w:rsidRPr="54981899">
        <w:t xml:space="preserve"> </w:t>
      </w:r>
      <w:r>
        <w:t>work.</w:t>
      </w:r>
      <w:r w:rsidRPr="54981899">
        <w:t xml:space="preserve"> </w:t>
      </w:r>
      <w:r>
        <w:t>Meaning</w:t>
      </w:r>
      <w:r>
        <w:rPr>
          <w:spacing w:val="-3"/>
        </w:rPr>
        <w:t>f</w:t>
      </w:r>
      <w:r>
        <w:t>ul</w:t>
      </w:r>
      <w:r w:rsidRPr="54981899">
        <w:t xml:space="preserve"> </w:t>
      </w:r>
      <w:r>
        <w:t>assignments</w:t>
      </w:r>
      <w:r w:rsidRPr="54981899">
        <w:t xml:space="preserve"> </w:t>
      </w:r>
      <w:r>
        <w:t>o</w:t>
      </w:r>
      <w:r>
        <w:rPr>
          <w:spacing w:val="-2"/>
        </w:rPr>
        <w:t>f</w:t>
      </w:r>
      <w:r>
        <w:rPr>
          <w:spacing w:val="-3"/>
        </w:rPr>
        <w:t>f</w:t>
      </w:r>
      <w:r>
        <w:t>er</w:t>
      </w:r>
      <w:r w:rsidRPr="54981899">
        <w:t xml:space="preserve"> </w:t>
      </w:r>
      <w:r>
        <w:t>p</w:t>
      </w:r>
      <w:r>
        <w:rPr>
          <w:spacing w:val="-2"/>
        </w:rPr>
        <w:t>r</w:t>
      </w:r>
      <w:r>
        <w:t>epa</w:t>
      </w:r>
      <w:r>
        <w:rPr>
          <w:spacing w:val="-4"/>
        </w:rPr>
        <w:t>r</w:t>
      </w:r>
      <w:r>
        <w:t>ation,</w:t>
      </w:r>
      <w:r w:rsidRPr="54981899">
        <w:t xml:space="preserve"> </w:t>
      </w:r>
      <w:r>
        <w:t>p</w:t>
      </w:r>
      <w:r>
        <w:rPr>
          <w:spacing w:val="-4"/>
        </w:rPr>
        <w:t>r</w:t>
      </w:r>
      <w:r>
        <w:t>actice</w:t>
      </w:r>
      <w:r w:rsidRPr="54981899">
        <w:t xml:space="preserve"> </w:t>
      </w:r>
      <w:r>
        <w:t>and</w:t>
      </w:r>
      <w:r w:rsidRPr="54981899">
        <w:t xml:space="preserve"> </w:t>
      </w:r>
      <w:r>
        <w:t>extension</w:t>
      </w:r>
      <w:r w:rsidRPr="54981899">
        <w:t xml:space="preserve"> </w:t>
      </w:r>
      <w:r>
        <w:t>at home</w:t>
      </w:r>
      <w:r w:rsidRPr="54981899">
        <w:t xml:space="preserve"> </w:t>
      </w:r>
      <w:r>
        <w:t>on</w:t>
      </w:r>
      <w:r w:rsidRPr="54981899">
        <w:t xml:space="preserve"> </w:t>
      </w:r>
      <w:r>
        <w:t>a</w:t>
      </w:r>
      <w:r w:rsidRPr="54981899">
        <w:t xml:space="preserve"> </w:t>
      </w:r>
      <w:r>
        <w:t>schedule</w:t>
      </w:r>
      <w:r w:rsidRPr="54981899">
        <w:t xml:space="preserve"> </w:t>
      </w:r>
      <w:r>
        <w:t>that</w:t>
      </w:r>
      <w:r w:rsidRPr="54981899">
        <w:t xml:space="preserve"> </w:t>
      </w:r>
      <w:r>
        <w:t>a</w:t>
      </w:r>
      <w:r>
        <w:rPr>
          <w:spacing w:val="-1"/>
        </w:rPr>
        <w:t>c</w:t>
      </w:r>
      <w:r>
        <w:t>commodates</w:t>
      </w:r>
      <w:r w:rsidRPr="54981899">
        <w:t xml:space="preserve"> </w:t>
      </w:r>
      <w:r>
        <w:t>the</w:t>
      </w:r>
      <w:r w:rsidRPr="54981899">
        <w:t xml:space="preserve"> </w:t>
      </w:r>
      <w:r>
        <w:t>demands</w:t>
      </w:r>
      <w:r w:rsidRPr="54981899">
        <w:t xml:space="preserve"> </w:t>
      </w:r>
      <w:r>
        <w:t>of</w:t>
      </w:r>
      <w:r w:rsidRPr="54981899">
        <w:t xml:space="preserve"> </w:t>
      </w:r>
      <w:r>
        <w:t>each</w:t>
      </w:r>
      <w:r w:rsidRPr="54981899">
        <w:t xml:space="preserve"> </w:t>
      </w:r>
      <w:r>
        <w:rPr>
          <w:spacing w:val="-3"/>
        </w:rPr>
        <w:t>f</w:t>
      </w:r>
      <w:r>
        <w:t>amil</w:t>
      </w:r>
      <w:r>
        <w:rPr>
          <w:spacing w:val="-20"/>
        </w:rPr>
        <w:t>y</w:t>
      </w:r>
      <w:r>
        <w:t>.</w:t>
      </w:r>
      <w:r w:rsidRPr="54981899">
        <w:t xml:space="preserve"> </w:t>
      </w:r>
      <w:r>
        <w:rPr>
          <w:spacing w:val="-10"/>
        </w:rPr>
        <w:t>W</w:t>
      </w:r>
      <w:r>
        <w:t>ell-planned</w:t>
      </w:r>
      <w:r w:rsidRPr="54981899">
        <w:t xml:space="preserve"> </w:t>
      </w:r>
      <w:r>
        <w:t>assignments</w:t>
      </w:r>
      <w:r w:rsidRPr="54981899">
        <w:t xml:space="preserve"> </w:t>
      </w:r>
      <w:r>
        <w:t>h</w:t>
      </w:r>
      <w:r>
        <w:rPr>
          <w:spacing w:val="-2"/>
        </w:rPr>
        <w:t>av</w:t>
      </w:r>
      <w:r>
        <w:t>e</w:t>
      </w:r>
      <w:r w:rsidRPr="54981899">
        <w:t xml:space="preserve"> </w:t>
      </w:r>
      <w:r>
        <w:t>th</w:t>
      </w:r>
      <w:r>
        <w:rPr>
          <w:spacing w:val="-2"/>
        </w:rPr>
        <w:t>r</w:t>
      </w:r>
      <w:r>
        <w:t>ee purposes:</w:t>
      </w:r>
    </w:p>
    <w:p w14:paraId="195223CE" w14:textId="77777777" w:rsidR="00AF14E1" w:rsidRDefault="008531D7">
      <w:pPr>
        <w:pStyle w:val="BodyText"/>
        <w:numPr>
          <w:ilvl w:val="0"/>
          <w:numId w:val="4"/>
        </w:numPr>
        <w:tabs>
          <w:tab w:val="left" w:pos="819"/>
        </w:tabs>
        <w:spacing w:line="260" w:lineRule="exact"/>
        <w:ind w:left="820" w:right="119"/>
      </w:pPr>
      <w:r>
        <w:t>to</w:t>
      </w:r>
      <w:r w:rsidRPr="54981899">
        <w:t xml:space="preserve"> </w:t>
      </w:r>
      <w:r>
        <w:t>p</w:t>
      </w:r>
      <w:r>
        <w:rPr>
          <w:spacing w:val="-2"/>
        </w:rPr>
        <w:t>r</w:t>
      </w:r>
      <w:r>
        <w:t>eview</w:t>
      </w:r>
      <w:r w:rsidRPr="54981899">
        <w:t xml:space="preserve"> </w:t>
      </w:r>
      <w:r>
        <w:t>and</w:t>
      </w:r>
      <w:r w:rsidRPr="54981899">
        <w:t xml:space="preserve"> </w:t>
      </w:r>
      <w:r>
        <w:t>de</w:t>
      </w:r>
      <w:r>
        <w:rPr>
          <w:spacing w:val="-2"/>
        </w:rPr>
        <w:t>v</w:t>
      </w:r>
      <w:r>
        <w:t>elop</w:t>
      </w:r>
      <w:r w:rsidRPr="54981899">
        <w:t xml:space="preserve"> </w:t>
      </w:r>
      <w:r>
        <w:t>a</w:t>
      </w:r>
      <w:r w:rsidRPr="54981899">
        <w:t xml:space="preserve"> </w:t>
      </w:r>
      <w:r>
        <w:t>basic</w:t>
      </w:r>
      <w:r w:rsidRPr="54981899">
        <w:t xml:space="preserve"> </w:t>
      </w:r>
      <w:r>
        <w:t>understanding</w:t>
      </w:r>
      <w:r w:rsidRPr="54981899">
        <w:t xml:space="preserve"> </w:t>
      </w:r>
      <w:r>
        <w:t>of</w:t>
      </w:r>
      <w:r w:rsidRPr="54981899">
        <w:t xml:space="preserve"> </w:t>
      </w:r>
      <w:r>
        <w:t>material</w:t>
      </w:r>
      <w:r w:rsidRPr="54981899">
        <w:t xml:space="preserve"> </w:t>
      </w:r>
      <w:r>
        <w:t>be</w:t>
      </w:r>
      <w:r>
        <w:rPr>
          <w:spacing w:val="-3"/>
        </w:rPr>
        <w:t>f</w:t>
      </w:r>
      <w:r>
        <w:t>o</w:t>
      </w:r>
      <w:r>
        <w:rPr>
          <w:spacing w:val="-2"/>
        </w:rPr>
        <w:t>r</w:t>
      </w:r>
      <w:r>
        <w:t>e</w:t>
      </w:r>
      <w:r w:rsidRPr="54981899">
        <w:t xml:space="preserve"> </w:t>
      </w:r>
      <w:r>
        <w:t>it</w:t>
      </w:r>
      <w:r w:rsidRPr="54981899">
        <w:t xml:space="preserve"> </w:t>
      </w:r>
      <w:r>
        <w:t>is</w:t>
      </w:r>
      <w:r w:rsidRPr="54981899">
        <w:t xml:space="preserve"> </w:t>
      </w:r>
      <w:r>
        <w:t>p</w:t>
      </w:r>
      <w:r>
        <w:rPr>
          <w:spacing w:val="-2"/>
        </w:rPr>
        <w:t>r</w:t>
      </w:r>
      <w:r>
        <w:t>esented</w:t>
      </w:r>
      <w:r w:rsidRPr="54981899">
        <w:t xml:space="preserve"> </w:t>
      </w:r>
      <w:r>
        <w:t>in</w:t>
      </w:r>
      <w:r w:rsidRPr="54981899">
        <w:t xml:space="preserve"> </w:t>
      </w:r>
      <w:r>
        <w:t>class</w:t>
      </w:r>
      <w:r w:rsidRPr="54981899">
        <w:t xml:space="preserve"> </w:t>
      </w:r>
      <w:r>
        <w:t>(science</w:t>
      </w:r>
      <w:r w:rsidRPr="54981899">
        <w:t xml:space="preserve"> </w:t>
      </w:r>
      <w:r>
        <w:t>and</w:t>
      </w:r>
      <w:r w:rsidRPr="54981899">
        <w:t xml:space="preserve"> </w:t>
      </w:r>
      <w:r>
        <w:t>history)</w:t>
      </w:r>
    </w:p>
    <w:p w14:paraId="51FEFAAF" w14:textId="77777777" w:rsidR="00AF14E1" w:rsidRDefault="008531D7">
      <w:pPr>
        <w:pStyle w:val="BodyText"/>
        <w:numPr>
          <w:ilvl w:val="0"/>
          <w:numId w:val="4"/>
        </w:numPr>
        <w:tabs>
          <w:tab w:val="left" w:pos="819"/>
        </w:tabs>
        <w:spacing w:line="253" w:lineRule="exact"/>
        <w:ind w:left="820"/>
      </w:pPr>
      <w:r>
        <w:t>to</w:t>
      </w:r>
      <w:r w:rsidRPr="54981899">
        <w:t xml:space="preserve"> </w:t>
      </w:r>
      <w:r>
        <w:t>p</w:t>
      </w:r>
      <w:r>
        <w:rPr>
          <w:spacing w:val="-4"/>
        </w:rPr>
        <w:t>r</w:t>
      </w:r>
      <w:r>
        <w:t>actice</w:t>
      </w:r>
      <w:r w:rsidRPr="54981899">
        <w:t xml:space="preserve"> </w:t>
      </w:r>
      <w:r>
        <w:t>new</w:t>
      </w:r>
      <w:r w:rsidRPr="54981899">
        <w:t xml:space="preserve"> </w:t>
      </w:r>
      <w:r>
        <w:t>concepts,</w:t>
      </w:r>
      <w:r w:rsidRPr="54981899">
        <w:t xml:space="preserve"> </w:t>
      </w:r>
      <w:r>
        <w:t>skills</w:t>
      </w:r>
      <w:r w:rsidRPr="54981899">
        <w:t xml:space="preserve"> </w:t>
      </w:r>
      <w:r>
        <w:t>or</w:t>
      </w:r>
      <w:r w:rsidRPr="54981899">
        <w:t xml:space="preserve"> </w:t>
      </w:r>
      <w:r>
        <w:rPr>
          <w:spacing w:val="-2"/>
        </w:rPr>
        <w:t>v</w:t>
      </w:r>
      <w:r>
        <w:t>ocabulary</w:t>
      </w:r>
      <w:r w:rsidRPr="54981899">
        <w:t xml:space="preserve"> </w:t>
      </w:r>
      <w:r>
        <w:t>(math,</w:t>
      </w:r>
      <w:r w:rsidRPr="54981899">
        <w:t xml:space="preserve"> </w:t>
      </w:r>
      <w:r>
        <w:t>spelling,</w:t>
      </w:r>
      <w:r w:rsidRPr="54981899">
        <w:t xml:space="preserve"> </w:t>
      </w:r>
      <w:r>
        <w:t>g</w:t>
      </w:r>
      <w:r>
        <w:rPr>
          <w:spacing w:val="-4"/>
        </w:rPr>
        <w:t>r</w:t>
      </w:r>
      <w:r>
        <w:t>ammar)</w:t>
      </w:r>
    </w:p>
    <w:p w14:paraId="5980CF99" w14:textId="77777777" w:rsidR="00AF14E1" w:rsidRDefault="008531D7">
      <w:pPr>
        <w:pStyle w:val="BodyText"/>
        <w:numPr>
          <w:ilvl w:val="0"/>
          <w:numId w:val="4"/>
        </w:numPr>
        <w:tabs>
          <w:tab w:val="left" w:pos="819"/>
        </w:tabs>
        <w:spacing w:before="6" w:line="260" w:lineRule="exact"/>
        <w:ind w:left="820" w:right="120"/>
      </w:pPr>
      <w:r>
        <w:t>to show achie</w:t>
      </w:r>
      <w:r>
        <w:rPr>
          <w:spacing w:val="-2"/>
        </w:rPr>
        <w:t>v</w:t>
      </w:r>
      <w:r>
        <w:t>ement (p</w:t>
      </w:r>
      <w:r>
        <w:rPr>
          <w:spacing w:val="-2"/>
        </w:rPr>
        <w:t>r</w:t>
      </w:r>
      <w:r>
        <w:t xml:space="preserve">eparing book </w:t>
      </w:r>
      <w:r>
        <w:rPr>
          <w:spacing w:val="-2"/>
        </w:rPr>
        <w:t>r</w:t>
      </w:r>
      <w:r>
        <w:t>eports, working on individual or g</w:t>
      </w:r>
      <w:r>
        <w:rPr>
          <w:spacing w:val="-2"/>
        </w:rPr>
        <w:t>r</w:t>
      </w:r>
      <w:r>
        <w:t>oup p</w:t>
      </w:r>
      <w:r>
        <w:rPr>
          <w:spacing w:val="-2"/>
        </w:rPr>
        <w:t>r</w:t>
      </w:r>
      <w:r>
        <w:t xml:space="preserve">ojects and studying </w:t>
      </w:r>
      <w:r>
        <w:rPr>
          <w:spacing w:val="-3"/>
        </w:rPr>
        <w:t>f</w:t>
      </w:r>
      <w:r>
        <w:t>or tests)</w:t>
      </w:r>
    </w:p>
    <w:p w14:paraId="35129B18" w14:textId="77777777" w:rsidR="00F72ECF" w:rsidRDefault="00F72ECF" w:rsidP="0057438E">
      <w:pPr>
        <w:pStyle w:val="BodyText"/>
        <w:tabs>
          <w:tab w:val="left" w:pos="819"/>
        </w:tabs>
        <w:spacing w:before="6" w:line="260" w:lineRule="exact"/>
        <w:ind w:right="120"/>
      </w:pPr>
    </w:p>
    <w:p w14:paraId="49DBB214" w14:textId="77777777" w:rsidR="00AF14E1" w:rsidRDefault="008205BF" w:rsidP="008205BF">
      <w:pPr>
        <w:pStyle w:val="Heading3"/>
        <w:ind w:left="0" w:right="8123"/>
        <w:jc w:val="both"/>
        <w:rPr>
          <w:b w:val="0"/>
          <w:bCs w:val="0"/>
        </w:rPr>
      </w:pPr>
      <w:r>
        <w:t xml:space="preserve"> </w:t>
      </w:r>
      <w:r w:rsidR="008531D7">
        <w:t>Off-Campus</w:t>
      </w:r>
      <w:r w:rsidR="008531D7" w:rsidRPr="54981899">
        <w:t xml:space="preserve"> </w:t>
      </w:r>
      <w:r w:rsidR="008531D7">
        <w:t>Work</w:t>
      </w:r>
      <w:r w:rsidR="00A45B4E">
        <w:rPr>
          <w:spacing w:val="-6"/>
        </w:rPr>
        <w:t>l</w:t>
      </w:r>
      <w:r w:rsidR="008531D7">
        <w:t>oad</w:t>
      </w:r>
    </w:p>
    <w:p w14:paraId="6A775B47" w14:textId="77777777" w:rsidR="00AF14E1" w:rsidRDefault="008531D7">
      <w:pPr>
        <w:pStyle w:val="BodyText"/>
        <w:spacing w:before="2" w:line="260" w:lineRule="exact"/>
        <w:ind w:right="120"/>
        <w:jc w:val="both"/>
      </w:pPr>
      <w:r>
        <w:t>Language</w:t>
      </w:r>
      <w:r w:rsidRPr="4DE840C9">
        <w:t xml:space="preserve"> </w:t>
      </w:r>
      <w:r>
        <w:t>Arts</w:t>
      </w:r>
      <w:r w:rsidR="0050718E" w:rsidRPr="4DE840C9">
        <w:t>/</w:t>
      </w:r>
      <w:r w:rsidR="0050718E">
        <w:t>Eng</w:t>
      </w:r>
      <w:r w:rsidRPr="4DE840C9">
        <w:t xml:space="preserve"> </w:t>
      </w:r>
      <w:r>
        <w:t>and</w:t>
      </w:r>
      <w:r w:rsidRPr="4DE840C9">
        <w:t xml:space="preserve"> </w:t>
      </w:r>
      <w:r>
        <w:t>Math</w:t>
      </w:r>
      <w:r w:rsidRPr="4DE840C9">
        <w:t xml:space="preserve"> </w:t>
      </w:r>
      <w:r>
        <w:t>comprise</w:t>
      </w:r>
      <w:r w:rsidRPr="4DE840C9">
        <w:t xml:space="preserve"> </w:t>
      </w:r>
      <w:r>
        <w:t>50-75%</w:t>
      </w:r>
      <w:r w:rsidRPr="4DE840C9">
        <w:t xml:space="preserve"> </w:t>
      </w:r>
      <w:r>
        <w:t>of</w:t>
      </w:r>
      <w:r w:rsidRPr="4DE840C9">
        <w:t xml:space="preserve"> </w:t>
      </w:r>
      <w:r>
        <w:t>assignments</w:t>
      </w:r>
      <w:r w:rsidRPr="4DE840C9">
        <w:t xml:space="preserve"> </w:t>
      </w:r>
      <w:r>
        <w:t>in</w:t>
      </w:r>
      <w:r w:rsidRPr="4DE840C9">
        <w:t xml:space="preserve"> </w:t>
      </w:r>
      <w:r>
        <w:t>the</w:t>
      </w:r>
      <w:r w:rsidRPr="4DE840C9">
        <w:t xml:space="preserve"> </w:t>
      </w:r>
      <w:r>
        <w:t>o</w:t>
      </w:r>
      <w:r>
        <w:rPr>
          <w:spacing w:val="-2"/>
        </w:rPr>
        <w:t>f</w:t>
      </w:r>
      <w:r>
        <w:rPr>
          <w:spacing w:val="-8"/>
        </w:rPr>
        <w:t>f</w:t>
      </w:r>
      <w:r>
        <w:t>-campus</w:t>
      </w:r>
      <w:r w:rsidRPr="4DE840C9">
        <w:t xml:space="preserve"> </w:t>
      </w:r>
      <w:r>
        <w:t>class</w:t>
      </w:r>
      <w:r>
        <w:rPr>
          <w:spacing w:val="-2"/>
        </w:rPr>
        <w:t>r</w:t>
      </w:r>
      <w:r>
        <w:t>oom,</w:t>
      </w:r>
      <w:r w:rsidRPr="4DE840C9">
        <w:t xml:space="preserve"> </w:t>
      </w:r>
      <w:r>
        <w:t>particularly</w:t>
      </w:r>
      <w:r w:rsidRPr="4DE840C9">
        <w:t xml:space="preserve"> </w:t>
      </w:r>
      <w:r>
        <w:t>in</w:t>
      </w:r>
      <w:r w:rsidRPr="4DE840C9">
        <w:t xml:space="preserve"> </w:t>
      </w:r>
      <w:r>
        <w:t>the early</w:t>
      </w:r>
      <w:r w:rsidRPr="4DE840C9">
        <w:t xml:space="preserve"> </w:t>
      </w:r>
      <w:r>
        <w:t>g</w:t>
      </w:r>
      <w:r>
        <w:rPr>
          <w:spacing w:val="-4"/>
        </w:rPr>
        <w:t>r</w:t>
      </w:r>
      <w:r>
        <w:t>ades</w:t>
      </w:r>
      <w:r w:rsidRPr="4DE840C9">
        <w:t xml:space="preserve"> </w:t>
      </w:r>
      <w:r>
        <w:t>when</w:t>
      </w:r>
      <w:r w:rsidRPr="4DE840C9">
        <w:t xml:space="preserve"> </w:t>
      </w:r>
      <w:r>
        <w:rPr>
          <w:spacing w:val="-3"/>
        </w:rPr>
        <w:t>f</w:t>
      </w:r>
      <w:r>
        <w:t>oundational</w:t>
      </w:r>
      <w:r w:rsidRPr="4DE840C9">
        <w:t xml:space="preserve"> </w:t>
      </w:r>
      <w:r>
        <w:t>skills</w:t>
      </w:r>
      <w:r w:rsidRPr="4DE840C9">
        <w:t xml:space="preserve"> </w:t>
      </w:r>
      <w:r>
        <w:t>a</w:t>
      </w:r>
      <w:r>
        <w:rPr>
          <w:spacing w:val="-2"/>
        </w:rPr>
        <w:t>r</w:t>
      </w:r>
      <w:r>
        <w:t>e</w:t>
      </w:r>
      <w:r w:rsidRPr="4DE840C9">
        <w:t xml:space="preserve"> </w:t>
      </w:r>
      <w:r>
        <w:t>being</w:t>
      </w:r>
      <w:r w:rsidRPr="4DE840C9">
        <w:t xml:space="preserve"> </w:t>
      </w:r>
      <w:r>
        <w:t>learned.</w:t>
      </w:r>
      <w:r w:rsidRPr="4DE840C9">
        <w:t xml:space="preserve"> </w:t>
      </w:r>
      <w:r>
        <w:t>Guidelines</w:t>
      </w:r>
      <w:r w:rsidRPr="4DE840C9">
        <w:t xml:space="preserve"> </w:t>
      </w:r>
      <w:r>
        <w:rPr>
          <w:spacing w:val="-3"/>
        </w:rPr>
        <w:t>f</w:t>
      </w:r>
      <w:r>
        <w:t>or</w:t>
      </w:r>
      <w:r w:rsidRPr="4DE840C9">
        <w:t xml:space="preserve"> </w:t>
      </w:r>
      <w:r>
        <w:t>total</w:t>
      </w:r>
      <w:r w:rsidRPr="4DE840C9">
        <w:t xml:space="preserve"> </w:t>
      </w:r>
      <w:r>
        <w:t>work</w:t>
      </w:r>
      <w:r w:rsidRPr="4DE840C9">
        <w:t xml:space="preserve"> </w:t>
      </w:r>
      <w:r>
        <w:t>per</w:t>
      </w:r>
      <w:r w:rsidRPr="4DE840C9">
        <w:t xml:space="preserve"> </w:t>
      </w:r>
      <w:r>
        <w:t>o</w:t>
      </w:r>
      <w:r>
        <w:rPr>
          <w:spacing w:val="-2"/>
        </w:rPr>
        <w:t>f</w:t>
      </w:r>
      <w:r>
        <w:rPr>
          <w:spacing w:val="-8"/>
        </w:rPr>
        <w:t>f</w:t>
      </w:r>
      <w:r>
        <w:t>-campus</w:t>
      </w:r>
      <w:r w:rsidRPr="4DE840C9">
        <w:t xml:space="preserve"> </w:t>
      </w:r>
      <w:r>
        <w:t>d</w:t>
      </w:r>
      <w:r>
        <w:rPr>
          <w:spacing w:val="-2"/>
        </w:rPr>
        <w:t>a</w:t>
      </w:r>
      <w:r>
        <w:t>y</w:t>
      </w:r>
      <w:r w:rsidRPr="4DE840C9">
        <w:t xml:space="preserve"> </w:t>
      </w:r>
      <w:r>
        <w:t>a</w:t>
      </w:r>
      <w:r>
        <w:rPr>
          <w:spacing w:val="-2"/>
        </w:rPr>
        <w:t>r</w:t>
      </w:r>
      <w:r>
        <w:t>e</w:t>
      </w:r>
      <w:r w:rsidRPr="4DE840C9">
        <w:t xml:space="preserve"> </w:t>
      </w:r>
      <w:r>
        <w:t xml:space="preserve">as </w:t>
      </w:r>
      <w:r>
        <w:rPr>
          <w:spacing w:val="-3"/>
        </w:rPr>
        <w:t>f</w:t>
      </w:r>
      <w:r>
        <w:t>ollows</w:t>
      </w:r>
      <w:r w:rsidRPr="4DE840C9">
        <w:t xml:space="preserve"> </w:t>
      </w:r>
      <w:r>
        <w:t>and</w:t>
      </w:r>
      <w:r w:rsidRPr="4DE840C9">
        <w:t xml:space="preserve"> </w:t>
      </w:r>
      <w:r>
        <w:t>a</w:t>
      </w:r>
      <w:r>
        <w:rPr>
          <w:spacing w:val="-2"/>
        </w:rPr>
        <w:t>r</w:t>
      </w:r>
      <w:r>
        <w:t>e</w:t>
      </w:r>
      <w:r w:rsidRPr="4DE840C9">
        <w:t xml:space="preserve"> </w:t>
      </w:r>
      <w:r>
        <w:t>based</w:t>
      </w:r>
      <w:r w:rsidRPr="4DE840C9">
        <w:t xml:space="preserve"> </w:t>
      </w:r>
      <w:r>
        <w:t>on</w:t>
      </w:r>
      <w:r w:rsidRPr="4DE840C9">
        <w:t xml:space="preserve"> </w:t>
      </w:r>
      <w:r>
        <w:t>the</w:t>
      </w:r>
      <w:r w:rsidRPr="4DE840C9">
        <w:t xml:space="preserve"> </w:t>
      </w:r>
      <w:r>
        <w:rPr>
          <w:spacing w:val="-2"/>
        </w:rPr>
        <w:t>av</w:t>
      </w:r>
      <w:r>
        <w:t>e</w:t>
      </w:r>
      <w:r>
        <w:rPr>
          <w:spacing w:val="-4"/>
        </w:rPr>
        <w:t>r</w:t>
      </w:r>
      <w:r>
        <w:t>age</w:t>
      </w:r>
      <w:r w:rsidRPr="4DE840C9">
        <w:t xml:space="preserve"> </w:t>
      </w:r>
      <w:r>
        <w:t>student:</w:t>
      </w:r>
    </w:p>
    <w:p w14:paraId="173CEF76" w14:textId="77777777" w:rsidR="0028296D" w:rsidRDefault="0028296D">
      <w:pPr>
        <w:pStyle w:val="BodyText"/>
        <w:spacing w:before="2" w:line="260" w:lineRule="exact"/>
        <w:ind w:right="120"/>
        <w:jc w:val="both"/>
      </w:pPr>
    </w:p>
    <w:tbl>
      <w:tblPr>
        <w:tblStyle w:val="TableGrid"/>
        <w:tblW w:w="10988" w:type="dxa"/>
        <w:tblInd w:w="100" w:type="dxa"/>
        <w:tblLook w:val="04A0" w:firstRow="1" w:lastRow="0" w:firstColumn="1" w:lastColumn="0" w:noHBand="0" w:noVBand="1"/>
      </w:tblPr>
      <w:tblGrid>
        <w:gridCol w:w="1448"/>
        <w:gridCol w:w="2070"/>
        <w:gridCol w:w="1800"/>
        <w:gridCol w:w="2104"/>
        <w:gridCol w:w="1766"/>
        <w:gridCol w:w="1800"/>
      </w:tblGrid>
      <w:tr w:rsidR="001B4E4B" w14:paraId="23DE0C6C" w14:textId="77777777" w:rsidTr="540026D6">
        <w:trPr>
          <w:trHeight w:val="411"/>
        </w:trPr>
        <w:tc>
          <w:tcPr>
            <w:tcW w:w="1448" w:type="dxa"/>
            <w:shd w:val="clear" w:color="auto" w:fill="D9D9D9" w:themeFill="background1" w:themeFillShade="D9"/>
          </w:tcPr>
          <w:p w14:paraId="69B9D230" w14:textId="77777777" w:rsidR="0028296D" w:rsidRDefault="540026D6" w:rsidP="001B4E4B">
            <w:pPr>
              <w:pStyle w:val="BodyText"/>
              <w:spacing w:before="2" w:line="260" w:lineRule="exact"/>
              <w:ind w:left="0"/>
              <w:jc w:val="center"/>
            </w:pPr>
            <w:r>
              <w:t>Grade Level</w:t>
            </w:r>
          </w:p>
        </w:tc>
        <w:tc>
          <w:tcPr>
            <w:tcW w:w="2070" w:type="dxa"/>
            <w:shd w:val="clear" w:color="auto" w:fill="D9D9D9" w:themeFill="background1" w:themeFillShade="D9"/>
          </w:tcPr>
          <w:p w14:paraId="61A3EB01" w14:textId="77777777" w:rsidR="0028296D" w:rsidRDefault="540026D6" w:rsidP="001B4E4B">
            <w:pPr>
              <w:pStyle w:val="BodyText"/>
              <w:spacing w:before="2" w:line="260" w:lineRule="exact"/>
              <w:ind w:left="0" w:right="120"/>
              <w:jc w:val="center"/>
            </w:pPr>
            <w:r>
              <w:t>Math</w:t>
            </w:r>
          </w:p>
        </w:tc>
        <w:tc>
          <w:tcPr>
            <w:tcW w:w="1800" w:type="dxa"/>
            <w:shd w:val="clear" w:color="auto" w:fill="D9D9D9" w:themeFill="background1" w:themeFillShade="D9"/>
          </w:tcPr>
          <w:p w14:paraId="71DD2B38" w14:textId="77777777" w:rsidR="0028296D" w:rsidRDefault="540026D6" w:rsidP="001B4E4B">
            <w:pPr>
              <w:pStyle w:val="BodyText"/>
              <w:spacing w:before="2" w:line="260" w:lineRule="exact"/>
              <w:ind w:left="0" w:right="120"/>
              <w:jc w:val="center"/>
            </w:pPr>
            <w:r>
              <w:t>Science</w:t>
            </w:r>
          </w:p>
        </w:tc>
        <w:tc>
          <w:tcPr>
            <w:tcW w:w="2104" w:type="dxa"/>
            <w:shd w:val="clear" w:color="auto" w:fill="D9D9D9" w:themeFill="background1" w:themeFillShade="D9"/>
          </w:tcPr>
          <w:p w14:paraId="030BD567" w14:textId="77777777" w:rsidR="0028296D" w:rsidRDefault="540026D6" w:rsidP="001B4E4B">
            <w:pPr>
              <w:pStyle w:val="BodyText"/>
              <w:spacing w:before="2" w:line="260" w:lineRule="exact"/>
              <w:ind w:left="0" w:right="120"/>
              <w:jc w:val="center"/>
            </w:pPr>
            <w:r>
              <w:t>Language Arts</w:t>
            </w:r>
          </w:p>
        </w:tc>
        <w:tc>
          <w:tcPr>
            <w:tcW w:w="1766" w:type="dxa"/>
            <w:shd w:val="clear" w:color="auto" w:fill="D9D9D9" w:themeFill="background1" w:themeFillShade="D9"/>
          </w:tcPr>
          <w:p w14:paraId="6C5313BF" w14:textId="77777777" w:rsidR="0028296D" w:rsidRDefault="540026D6" w:rsidP="001B4E4B">
            <w:pPr>
              <w:pStyle w:val="BodyText"/>
              <w:spacing w:before="2" w:line="260" w:lineRule="exact"/>
              <w:ind w:left="0" w:right="72"/>
              <w:jc w:val="center"/>
            </w:pPr>
            <w:r>
              <w:t>History</w:t>
            </w:r>
          </w:p>
        </w:tc>
        <w:tc>
          <w:tcPr>
            <w:tcW w:w="1800" w:type="dxa"/>
            <w:shd w:val="clear" w:color="auto" w:fill="D9D9D9" w:themeFill="background1" w:themeFillShade="D9"/>
          </w:tcPr>
          <w:p w14:paraId="50B272E6" w14:textId="77777777" w:rsidR="0028296D" w:rsidRDefault="540026D6" w:rsidP="001B4E4B">
            <w:pPr>
              <w:pStyle w:val="BodyText"/>
              <w:spacing w:before="2" w:line="260" w:lineRule="exact"/>
              <w:ind w:left="0" w:right="120"/>
              <w:jc w:val="center"/>
            </w:pPr>
            <w:r>
              <w:t>Electives</w:t>
            </w:r>
          </w:p>
        </w:tc>
      </w:tr>
      <w:tr w:rsidR="001B4E4B" w14:paraId="39277FD5" w14:textId="77777777" w:rsidTr="540026D6">
        <w:trPr>
          <w:trHeight w:val="357"/>
        </w:trPr>
        <w:tc>
          <w:tcPr>
            <w:tcW w:w="1448" w:type="dxa"/>
            <w:shd w:val="clear" w:color="auto" w:fill="D9D9D9" w:themeFill="background1" w:themeFillShade="D9"/>
          </w:tcPr>
          <w:p w14:paraId="585DF305" w14:textId="77777777" w:rsidR="0028296D" w:rsidRDefault="540026D6" w:rsidP="001B4E4B">
            <w:pPr>
              <w:pStyle w:val="BodyText"/>
              <w:spacing w:before="2" w:line="260" w:lineRule="exact"/>
              <w:ind w:left="0" w:right="120"/>
              <w:jc w:val="center"/>
            </w:pPr>
            <w:r>
              <w:t>PK – K</w:t>
            </w:r>
          </w:p>
        </w:tc>
        <w:tc>
          <w:tcPr>
            <w:tcW w:w="2070" w:type="dxa"/>
          </w:tcPr>
          <w:p w14:paraId="303F094C" w14:textId="77777777" w:rsidR="0028296D" w:rsidRDefault="540026D6">
            <w:pPr>
              <w:pStyle w:val="BodyText"/>
              <w:spacing w:before="2" w:line="260" w:lineRule="exact"/>
              <w:ind w:left="0" w:right="120"/>
              <w:jc w:val="both"/>
            </w:pPr>
            <w:r>
              <w:t>20-30 minutes</w:t>
            </w:r>
          </w:p>
        </w:tc>
        <w:tc>
          <w:tcPr>
            <w:tcW w:w="1800" w:type="dxa"/>
          </w:tcPr>
          <w:p w14:paraId="63A3B154" w14:textId="77777777" w:rsidR="0028296D" w:rsidRDefault="540026D6">
            <w:pPr>
              <w:pStyle w:val="BodyText"/>
              <w:spacing w:before="2" w:line="260" w:lineRule="exact"/>
              <w:ind w:left="0" w:right="120"/>
              <w:jc w:val="both"/>
            </w:pPr>
            <w:r>
              <w:t>20-30 minutes</w:t>
            </w:r>
          </w:p>
        </w:tc>
        <w:tc>
          <w:tcPr>
            <w:tcW w:w="2104" w:type="dxa"/>
          </w:tcPr>
          <w:p w14:paraId="5288FD59" w14:textId="77777777" w:rsidR="0028296D" w:rsidRDefault="540026D6">
            <w:pPr>
              <w:pStyle w:val="BodyText"/>
              <w:spacing w:before="2" w:line="260" w:lineRule="exact"/>
              <w:ind w:left="0" w:right="120"/>
              <w:jc w:val="both"/>
            </w:pPr>
            <w:r>
              <w:t>20-30 minutes</w:t>
            </w:r>
          </w:p>
        </w:tc>
        <w:tc>
          <w:tcPr>
            <w:tcW w:w="1766" w:type="dxa"/>
          </w:tcPr>
          <w:p w14:paraId="1B715C42" w14:textId="77777777" w:rsidR="0028296D" w:rsidRDefault="540026D6" w:rsidP="001B4E4B">
            <w:pPr>
              <w:pStyle w:val="BodyText"/>
              <w:spacing w:before="2" w:line="260" w:lineRule="exact"/>
              <w:ind w:left="0" w:right="72"/>
              <w:jc w:val="both"/>
            </w:pPr>
            <w:r>
              <w:t>20-30 minutes</w:t>
            </w:r>
          </w:p>
        </w:tc>
        <w:tc>
          <w:tcPr>
            <w:tcW w:w="1800" w:type="dxa"/>
          </w:tcPr>
          <w:p w14:paraId="1B126040" w14:textId="77777777" w:rsidR="0028296D" w:rsidRDefault="540026D6">
            <w:pPr>
              <w:pStyle w:val="BodyText"/>
              <w:spacing w:before="2" w:line="260" w:lineRule="exact"/>
              <w:ind w:left="0" w:right="120"/>
              <w:jc w:val="both"/>
            </w:pPr>
            <w:r>
              <w:t>N/A</w:t>
            </w:r>
          </w:p>
        </w:tc>
      </w:tr>
      <w:tr w:rsidR="001B4E4B" w14:paraId="53FBD799" w14:textId="77777777" w:rsidTr="540026D6">
        <w:trPr>
          <w:trHeight w:val="357"/>
        </w:trPr>
        <w:tc>
          <w:tcPr>
            <w:tcW w:w="1448" w:type="dxa"/>
            <w:shd w:val="clear" w:color="auto" w:fill="D9D9D9" w:themeFill="background1" w:themeFillShade="D9"/>
          </w:tcPr>
          <w:p w14:paraId="1FF04CB8" w14:textId="77777777" w:rsidR="0028296D" w:rsidRDefault="540026D6" w:rsidP="001B4E4B">
            <w:pPr>
              <w:pStyle w:val="BodyText"/>
              <w:spacing w:before="2" w:line="260" w:lineRule="exact"/>
              <w:ind w:left="0" w:right="120"/>
              <w:jc w:val="center"/>
            </w:pPr>
            <w:r>
              <w:t>1</w:t>
            </w:r>
            <w:r w:rsidRPr="540026D6">
              <w:rPr>
                <w:vertAlign w:val="superscript"/>
              </w:rPr>
              <w:t>st</w:t>
            </w:r>
            <w:r>
              <w:t xml:space="preserve"> – 2</w:t>
            </w:r>
            <w:r w:rsidRPr="540026D6">
              <w:rPr>
                <w:vertAlign w:val="superscript"/>
              </w:rPr>
              <w:t>nd</w:t>
            </w:r>
          </w:p>
        </w:tc>
        <w:tc>
          <w:tcPr>
            <w:tcW w:w="2070" w:type="dxa"/>
          </w:tcPr>
          <w:p w14:paraId="7E88BA0D" w14:textId="77777777" w:rsidR="0028296D" w:rsidRDefault="540026D6">
            <w:pPr>
              <w:pStyle w:val="BodyText"/>
              <w:spacing w:before="2" w:line="260" w:lineRule="exact"/>
              <w:ind w:left="0" w:right="120"/>
              <w:jc w:val="both"/>
            </w:pPr>
            <w:r>
              <w:t>45-60 minutes</w:t>
            </w:r>
          </w:p>
        </w:tc>
        <w:tc>
          <w:tcPr>
            <w:tcW w:w="1800" w:type="dxa"/>
          </w:tcPr>
          <w:p w14:paraId="1DAABCF6" w14:textId="77777777" w:rsidR="0028296D" w:rsidRDefault="540026D6">
            <w:pPr>
              <w:pStyle w:val="BodyText"/>
              <w:spacing w:before="2" w:line="260" w:lineRule="exact"/>
              <w:ind w:left="0" w:right="120"/>
              <w:jc w:val="both"/>
            </w:pPr>
            <w:r>
              <w:t>30-45 minutes</w:t>
            </w:r>
          </w:p>
        </w:tc>
        <w:tc>
          <w:tcPr>
            <w:tcW w:w="2104" w:type="dxa"/>
          </w:tcPr>
          <w:p w14:paraId="4BB97AD9" w14:textId="77777777" w:rsidR="0028296D" w:rsidRDefault="540026D6">
            <w:pPr>
              <w:pStyle w:val="BodyText"/>
              <w:spacing w:before="2" w:line="260" w:lineRule="exact"/>
              <w:ind w:left="0" w:right="120"/>
              <w:jc w:val="both"/>
            </w:pPr>
            <w:r>
              <w:t>45-60 minutes</w:t>
            </w:r>
          </w:p>
        </w:tc>
        <w:tc>
          <w:tcPr>
            <w:tcW w:w="1766" w:type="dxa"/>
          </w:tcPr>
          <w:p w14:paraId="3B7729F9" w14:textId="77777777" w:rsidR="0028296D" w:rsidRDefault="540026D6" w:rsidP="001B4E4B">
            <w:pPr>
              <w:pStyle w:val="BodyText"/>
              <w:spacing w:before="2" w:line="260" w:lineRule="exact"/>
              <w:ind w:left="0" w:right="72"/>
              <w:jc w:val="both"/>
            </w:pPr>
            <w:r>
              <w:t>30-45 minutes</w:t>
            </w:r>
          </w:p>
        </w:tc>
        <w:tc>
          <w:tcPr>
            <w:tcW w:w="1800" w:type="dxa"/>
          </w:tcPr>
          <w:p w14:paraId="66C82C8F" w14:textId="77777777" w:rsidR="0028296D" w:rsidRDefault="540026D6">
            <w:pPr>
              <w:pStyle w:val="BodyText"/>
              <w:spacing w:before="2" w:line="260" w:lineRule="exact"/>
              <w:ind w:left="0" w:right="120"/>
              <w:jc w:val="both"/>
            </w:pPr>
            <w:r>
              <w:t>N/A</w:t>
            </w:r>
          </w:p>
        </w:tc>
      </w:tr>
      <w:tr w:rsidR="001B4E4B" w14:paraId="43EA2954" w14:textId="77777777" w:rsidTr="540026D6">
        <w:trPr>
          <w:trHeight w:val="339"/>
        </w:trPr>
        <w:tc>
          <w:tcPr>
            <w:tcW w:w="1448" w:type="dxa"/>
            <w:shd w:val="clear" w:color="auto" w:fill="D9D9D9" w:themeFill="background1" w:themeFillShade="D9"/>
          </w:tcPr>
          <w:p w14:paraId="6696049C" w14:textId="77777777" w:rsidR="001B4E4B" w:rsidRDefault="540026D6" w:rsidP="001B4E4B">
            <w:pPr>
              <w:pStyle w:val="BodyText"/>
              <w:ind w:left="0" w:right="115"/>
              <w:jc w:val="center"/>
            </w:pPr>
            <w:r>
              <w:t>3</w:t>
            </w:r>
            <w:r w:rsidRPr="540026D6">
              <w:rPr>
                <w:vertAlign w:val="superscript"/>
              </w:rPr>
              <w:t>rd</w:t>
            </w:r>
            <w:r>
              <w:t xml:space="preserve"> – 4</w:t>
            </w:r>
            <w:r w:rsidRPr="540026D6">
              <w:rPr>
                <w:vertAlign w:val="superscript"/>
              </w:rPr>
              <w:t>th</w:t>
            </w:r>
          </w:p>
        </w:tc>
        <w:tc>
          <w:tcPr>
            <w:tcW w:w="2070" w:type="dxa"/>
          </w:tcPr>
          <w:p w14:paraId="171D8CE2" w14:textId="77777777" w:rsidR="001B4E4B" w:rsidRDefault="540026D6" w:rsidP="001B4E4B">
            <w:pPr>
              <w:pStyle w:val="BodyText"/>
              <w:spacing w:before="2" w:line="260" w:lineRule="exact"/>
              <w:ind w:left="0" w:right="-18"/>
              <w:jc w:val="both"/>
            </w:pPr>
            <w:r>
              <w:t>Up to 60-75 mins</w:t>
            </w:r>
          </w:p>
        </w:tc>
        <w:tc>
          <w:tcPr>
            <w:tcW w:w="1800" w:type="dxa"/>
          </w:tcPr>
          <w:p w14:paraId="0FC9E2E6" w14:textId="77777777" w:rsidR="001B4E4B" w:rsidRDefault="540026D6">
            <w:pPr>
              <w:pStyle w:val="BodyText"/>
              <w:spacing w:before="2" w:line="260" w:lineRule="exact"/>
              <w:ind w:left="0" w:right="120"/>
              <w:jc w:val="both"/>
            </w:pPr>
            <w:r>
              <w:t>30-45 minutes</w:t>
            </w:r>
          </w:p>
        </w:tc>
        <w:tc>
          <w:tcPr>
            <w:tcW w:w="2104" w:type="dxa"/>
          </w:tcPr>
          <w:p w14:paraId="584A2189" w14:textId="77777777" w:rsidR="001B4E4B" w:rsidRDefault="540026D6" w:rsidP="001B4E4B">
            <w:pPr>
              <w:pStyle w:val="BodyText"/>
              <w:spacing w:before="2" w:line="260" w:lineRule="exact"/>
              <w:ind w:left="0"/>
              <w:jc w:val="both"/>
            </w:pPr>
            <w:r>
              <w:t>Up to 60-75 mins</w:t>
            </w:r>
          </w:p>
        </w:tc>
        <w:tc>
          <w:tcPr>
            <w:tcW w:w="1766" w:type="dxa"/>
          </w:tcPr>
          <w:p w14:paraId="672F2ACB" w14:textId="77777777" w:rsidR="001B4E4B" w:rsidRDefault="540026D6" w:rsidP="001B4E4B">
            <w:pPr>
              <w:pStyle w:val="BodyText"/>
              <w:spacing w:before="2" w:line="260" w:lineRule="exact"/>
              <w:ind w:left="0" w:right="72"/>
              <w:jc w:val="both"/>
            </w:pPr>
            <w:r>
              <w:t>30-45 minutes</w:t>
            </w:r>
          </w:p>
        </w:tc>
        <w:tc>
          <w:tcPr>
            <w:tcW w:w="1800" w:type="dxa"/>
          </w:tcPr>
          <w:p w14:paraId="456413D6" w14:textId="77777777" w:rsidR="001B4E4B" w:rsidRDefault="540026D6">
            <w:pPr>
              <w:pStyle w:val="BodyText"/>
              <w:spacing w:before="2" w:line="260" w:lineRule="exact"/>
              <w:ind w:left="0" w:right="120"/>
              <w:jc w:val="both"/>
            </w:pPr>
            <w:r>
              <w:t>N/A</w:t>
            </w:r>
          </w:p>
        </w:tc>
      </w:tr>
      <w:tr w:rsidR="001B4E4B" w14:paraId="6BBE4C67" w14:textId="77777777" w:rsidTr="540026D6">
        <w:trPr>
          <w:trHeight w:val="357"/>
        </w:trPr>
        <w:tc>
          <w:tcPr>
            <w:tcW w:w="1448" w:type="dxa"/>
            <w:shd w:val="clear" w:color="auto" w:fill="D9D9D9" w:themeFill="background1" w:themeFillShade="D9"/>
          </w:tcPr>
          <w:p w14:paraId="2CEC0F55" w14:textId="77777777" w:rsidR="001B4E4B" w:rsidRDefault="540026D6" w:rsidP="001B4E4B">
            <w:pPr>
              <w:pStyle w:val="BodyText"/>
              <w:spacing w:before="2" w:line="260" w:lineRule="exact"/>
              <w:ind w:left="0" w:right="120"/>
              <w:jc w:val="center"/>
            </w:pPr>
            <w:r>
              <w:t>5</w:t>
            </w:r>
            <w:r w:rsidRPr="540026D6">
              <w:rPr>
                <w:vertAlign w:val="superscript"/>
              </w:rPr>
              <w:t>th</w:t>
            </w:r>
            <w:r>
              <w:t xml:space="preserve"> – 8</w:t>
            </w:r>
            <w:r w:rsidRPr="540026D6">
              <w:rPr>
                <w:vertAlign w:val="superscript"/>
              </w:rPr>
              <w:t>th</w:t>
            </w:r>
          </w:p>
        </w:tc>
        <w:tc>
          <w:tcPr>
            <w:tcW w:w="2070" w:type="dxa"/>
          </w:tcPr>
          <w:p w14:paraId="0F54B0CB" w14:textId="77777777" w:rsidR="001B4E4B" w:rsidRDefault="540026D6">
            <w:pPr>
              <w:pStyle w:val="BodyText"/>
              <w:spacing w:before="2" w:line="260" w:lineRule="exact"/>
              <w:ind w:left="0" w:right="120"/>
              <w:jc w:val="both"/>
            </w:pPr>
            <w:r>
              <w:t>Up to 90 mins</w:t>
            </w:r>
          </w:p>
        </w:tc>
        <w:tc>
          <w:tcPr>
            <w:tcW w:w="1800" w:type="dxa"/>
          </w:tcPr>
          <w:p w14:paraId="1C61060E" w14:textId="77777777" w:rsidR="001B4E4B" w:rsidRDefault="540026D6" w:rsidP="001B4E4B">
            <w:pPr>
              <w:pStyle w:val="BodyText"/>
              <w:spacing w:before="2" w:line="260" w:lineRule="exact"/>
              <w:ind w:left="0"/>
              <w:jc w:val="both"/>
            </w:pPr>
            <w:r>
              <w:t>Up to 60 mins</w:t>
            </w:r>
          </w:p>
        </w:tc>
        <w:tc>
          <w:tcPr>
            <w:tcW w:w="2104" w:type="dxa"/>
          </w:tcPr>
          <w:p w14:paraId="35292D89" w14:textId="77777777" w:rsidR="001B4E4B" w:rsidRPr="001B4E4B" w:rsidRDefault="540026D6" w:rsidP="540026D6">
            <w:pPr>
              <w:rPr>
                <w:rFonts w:ascii="Tahoma" w:eastAsia="Tahoma" w:hAnsi="Tahoma" w:cs="Tahoma"/>
              </w:rPr>
            </w:pPr>
            <w:r w:rsidRPr="540026D6">
              <w:rPr>
                <w:rFonts w:ascii="Tahoma" w:eastAsia="Tahoma" w:hAnsi="Tahoma" w:cs="Tahoma"/>
              </w:rPr>
              <w:t>Up to 90 mins</w:t>
            </w:r>
          </w:p>
        </w:tc>
        <w:tc>
          <w:tcPr>
            <w:tcW w:w="1766" w:type="dxa"/>
          </w:tcPr>
          <w:p w14:paraId="0B610BAB" w14:textId="77777777" w:rsidR="001B4E4B" w:rsidRDefault="540026D6" w:rsidP="001B4E4B">
            <w:pPr>
              <w:pStyle w:val="BodyText"/>
              <w:spacing w:before="2" w:line="260" w:lineRule="exact"/>
              <w:ind w:left="0" w:right="72"/>
              <w:jc w:val="both"/>
            </w:pPr>
            <w:r>
              <w:t>Up to 60 mins</w:t>
            </w:r>
          </w:p>
        </w:tc>
        <w:tc>
          <w:tcPr>
            <w:tcW w:w="1800" w:type="dxa"/>
          </w:tcPr>
          <w:p w14:paraId="39A27D89" w14:textId="77777777" w:rsidR="001B4E4B" w:rsidRDefault="540026D6" w:rsidP="001B4E4B">
            <w:pPr>
              <w:pStyle w:val="BodyText"/>
              <w:tabs>
                <w:tab w:val="left" w:pos="1512"/>
              </w:tabs>
              <w:spacing w:before="2" w:line="260" w:lineRule="exact"/>
              <w:ind w:left="0"/>
              <w:jc w:val="both"/>
            </w:pPr>
            <w:r>
              <w:t>Up to 45 mins</w:t>
            </w:r>
          </w:p>
        </w:tc>
      </w:tr>
      <w:tr w:rsidR="001B4E4B" w14:paraId="5F5982B4" w14:textId="77777777" w:rsidTr="540026D6">
        <w:trPr>
          <w:trHeight w:val="339"/>
        </w:trPr>
        <w:tc>
          <w:tcPr>
            <w:tcW w:w="1448" w:type="dxa"/>
            <w:shd w:val="clear" w:color="auto" w:fill="D9D9D9" w:themeFill="background1" w:themeFillShade="D9"/>
          </w:tcPr>
          <w:p w14:paraId="443AE805" w14:textId="77777777" w:rsidR="001B4E4B" w:rsidRDefault="540026D6" w:rsidP="001B4E4B">
            <w:pPr>
              <w:pStyle w:val="BodyText"/>
              <w:spacing w:before="2" w:line="260" w:lineRule="exact"/>
              <w:ind w:left="0" w:right="120"/>
              <w:jc w:val="center"/>
            </w:pPr>
            <w:r>
              <w:t>9</w:t>
            </w:r>
            <w:r w:rsidRPr="540026D6">
              <w:rPr>
                <w:vertAlign w:val="superscript"/>
              </w:rPr>
              <w:t>th</w:t>
            </w:r>
            <w:r>
              <w:t xml:space="preserve"> – 12</w:t>
            </w:r>
            <w:r w:rsidRPr="540026D6">
              <w:rPr>
                <w:vertAlign w:val="superscript"/>
              </w:rPr>
              <w:t>th</w:t>
            </w:r>
          </w:p>
        </w:tc>
        <w:tc>
          <w:tcPr>
            <w:tcW w:w="2070" w:type="dxa"/>
          </w:tcPr>
          <w:p w14:paraId="14056A16" w14:textId="77777777" w:rsidR="001B4E4B" w:rsidRDefault="540026D6">
            <w:pPr>
              <w:pStyle w:val="BodyText"/>
              <w:spacing w:before="2" w:line="260" w:lineRule="exact"/>
              <w:ind w:left="0" w:right="120"/>
              <w:jc w:val="both"/>
            </w:pPr>
            <w:r>
              <w:t>Up to 90 mins</w:t>
            </w:r>
          </w:p>
        </w:tc>
        <w:tc>
          <w:tcPr>
            <w:tcW w:w="1800" w:type="dxa"/>
          </w:tcPr>
          <w:p w14:paraId="2E7FBE4F" w14:textId="77777777" w:rsidR="001B4E4B" w:rsidRDefault="540026D6">
            <w:pPr>
              <w:pStyle w:val="BodyText"/>
              <w:spacing w:before="2" w:line="260" w:lineRule="exact"/>
              <w:ind w:left="0" w:right="120"/>
              <w:jc w:val="both"/>
            </w:pPr>
            <w:r>
              <w:t>Up to 75 mins</w:t>
            </w:r>
          </w:p>
        </w:tc>
        <w:tc>
          <w:tcPr>
            <w:tcW w:w="2104" w:type="dxa"/>
          </w:tcPr>
          <w:p w14:paraId="4661117C" w14:textId="77777777" w:rsidR="001B4E4B" w:rsidRPr="001B4E4B" w:rsidRDefault="540026D6" w:rsidP="540026D6">
            <w:pPr>
              <w:rPr>
                <w:rFonts w:ascii="Tahoma" w:eastAsia="Tahoma" w:hAnsi="Tahoma" w:cs="Tahoma"/>
              </w:rPr>
            </w:pPr>
            <w:r w:rsidRPr="540026D6">
              <w:rPr>
                <w:rFonts w:ascii="Tahoma" w:eastAsia="Tahoma" w:hAnsi="Tahoma" w:cs="Tahoma"/>
              </w:rPr>
              <w:t>Up to 90 mins</w:t>
            </w:r>
          </w:p>
        </w:tc>
        <w:tc>
          <w:tcPr>
            <w:tcW w:w="1766" w:type="dxa"/>
          </w:tcPr>
          <w:p w14:paraId="075566F1" w14:textId="77777777" w:rsidR="001B4E4B" w:rsidRDefault="540026D6" w:rsidP="001B4E4B">
            <w:pPr>
              <w:pStyle w:val="BodyText"/>
              <w:spacing w:before="2" w:line="260" w:lineRule="exact"/>
              <w:ind w:left="0" w:right="72"/>
              <w:jc w:val="both"/>
            </w:pPr>
            <w:r>
              <w:t>Up to 75 mins</w:t>
            </w:r>
          </w:p>
        </w:tc>
        <w:tc>
          <w:tcPr>
            <w:tcW w:w="1800" w:type="dxa"/>
          </w:tcPr>
          <w:p w14:paraId="5DD26228" w14:textId="77777777" w:rsidR="001B4E4B" w:rsidRDefault="540026D6">
            <w:pPr>
              <w:pStyle w:val="BodyText"/>
              <w:spacing w:before="2" w:line="260" w:lineRule="exact"/>
              <w:ind w:left="0" w:right="120"/>
              <w:jc w:val="both"/>
            </w:pPr>
            <w:r>
              <w:t>Up to 60 mins</w:t>
            </w:r>
          </w:p>
        </w:tc>
      </w:tr>
    </w:tbl>
    <w:p w14:paraId="4F32C740" w14:textId="77777777" w:rsidR="00BC7EC8" w:rsidRDefault="00BC7EC8" w:rsidP="001B4E4B">
      <w:pPr>
        <w:pStyle w:val="BodyText"/>
        <w:spacing w:before="48"/>
        <w:ind w:left="90"/>
      </w:pPr>
    </w:p>
    <w:p w14:paraId="7234585B" w14:textId="77777777" w:rsidR="00AF14E1" w:rsidRDefault="001B4E4B" w:rsidP="001B4E4B">
      <w:pPr>
        <w:pStyle w:val="BodyText"/>
        <w:spacing w:before="48"/>
        <w:ind w:left="90"/>
      </w:pPr>
      <w:r w:rsidRPr="34501198">
        <w:t>*</w:t>
      </w:r>
      <w:r w:rsidR="008531D7">
        <w:t>Note:</w:t>
      </w:r>
      <w:r w:rsidR="008531D7" w:rsidRPr="34501198">
        <w:t xml:space="preserve"> </w:t>
      </w:r>
      <w:r w:rsidR="008531D7">
        <w:t>Up</w:t>
      </w:r>
      <w:r w:rsidR="008531D7" w:rsidRPr="34501198">
        <w:t xml:space="preserve"> </w:t>
      </w:r>
      <w:r w:rsidR="008531D7">
        <w:t>to</w:t>
      </w:r>
      <w:r w:rsidR="008531D7" w:rsidRPr="34501198">
        <w:t xml:space="preserve"> </w:t>
      </w:r>
      <w:r w:rsidR="008531D7">
        <w:t>30</w:t>
      </w:r>
      <w:r w:rsidR="008531D7" w:rsidRPr="34501198">
        <w:t xml:space="preserve"> </w:t>
      </w:r>
      <w:r w:rsidR="008531D7">
        <w:t>minutes</w:t>
      </w:r>
      <w:r w:rsidR="008531D7" w:rsidRPr="34501198">
        <w:t xml:space="preserve"> </w:t>
      </w:r>
      <w:r w:rsidR="008531D7">
        <w:t>of</w:t>
      </w:r>
      <w:r w:rsidR="008531D7" w:rsidRPr="34501198">
        <w:t xml:space="preserve"> </w:t>
      </w:r>
      <w:r w:rsidR="008531D7">
        <w:t>work</w:t>
      </w:r>
      <w:r w:rsidR="008531D7" w:rsidRPr="34501198">
        <w:t xml:space="preserve"> </w:t>
      </w:r>
      <w:r w:rsidR="008531D7">
        <w:t>m</w:t>
      </w:r>
      <w:r w:rsidR="008531D7">
        <w:rPr>
          <w:spacing w:val="-2"/>
        </w:rPr>
        <w:t>a</w:t>
      </w:r>
      <w:r w:rsidR="008531D7">
        <w:t>y</w:t>
      </w:r>
      <w:r w:rsidR="008531D7" w:rsidRPr="34501198">
        <w:t xml:space="preserve"> </w:t>
      </w:r>
      <w:r w:rsidR="008531D7">
        <w:t>be</w:t>
      </w:r>
      <w:r w:rsidR="008531D7" w:rsidRPr="34501198">
        <w:t xml:space="preserve"> </w:t>
      </w:r>
      <w:r w:rsidR="008531D7">
        <w:t>assigned</w:t>
      </w:r>
      <w:r w:rsidR="008531D7" w:rsidRPr="34501198">
        <w:t xml:space="preserve"> </w:t>
      </w:r>
      <w:r w:rsidR="008531D7">
        <w:t>in</w:t>
      </w:r>
      <w:r w:rsidR="008531D7" w:rsidRPr="34501198">
        <w:t xml:space="preserve"> </w:t>
      </w:r>
      <w:r w:rsidR="008531D7">
        <w:rPr>
          <w:spacing w:val="-6"/>
        </w:rPr>
        <w:t>L</w:t>
      </w:r>
      <w:r w:rsidR="008531D7">
        <w:t>A</w:t>
      </w:r>
      <w:r w:rsidR="008531D7" w:rsidRPr="34501198">
        <w:t xml:space="preserve"> </w:t>
      </w:r>
      <w:r w:rsidR="008531D7">
        <w:t>and</w:t>
      </w:r>
      <w:r w:rsidR="008531D7" w:rsidRPr="34501198">
        <w:t xml:space="preserve"> </w:t>
      </w:r>
      <w:r w:rsidR="008531D7">
        <w:t>Math</w:t>
      </w:r>
      <w:r w:rsidR="008531D7" w:rsidRPr="34501198">
        <w:t xml:space="preserve"> </w:t>
      </w:r>
      <w:r w:rsidR="008531D7">
        <w:t>only</w:t>
      </w:r>
      <w:r w:rsidR="008531D7" w:rsidRPr="34501198">
        <w:t xml:space="preserve"> </w:t>
      </w:r>
      <w:r w:rsidR="008531D7">
        <w:t>in</w:t>
      </w:r>
      <w:r w:rsidR="008531D7" w:rsidRPr="34501198">
        <w:t xml:space="preserve"> </w:t>
      </w:r>
      <w:r w:rsidR="008531D7">
        <w:t>PK</w:t>
      </w:r>
      <w:r w:rsidR="008531D7" w:rsidRPr="34501198">
        <w:t xml:space="preserve"> – </w:t>
      </w:r>
      <w:r w:rsidR="008531D7">
        <w:t>4</w:t>
      </w:r>
      <w:r w:rsidR="008531D7" w:rsidRPr="3F19865F">
        <w:rPr>
          <w:rFonts w:cs="Tahoma"/>
          <w:position w:val="7"/>
          <w:sz w:val="14"/>
          <w:szCs w:val="14"/>
        </w:rPr>
        <w:t>th</w:t>
      </w:r>
      <w:r w:rsidR="008531D7" w:rsidRPr="3F19865F">
        <w:rPr>
          <w:rFonts w:cs="Tahoma"/>
          <w:spacing w:val="22"/>
          <w:position w:val="7"/>
          <w:sz w:val="14"/>
          <w:szCs w:val="14"/>
        </w:rPr>
        <w:t xml:space="preserve"> </w:t>
      </w:r>
      <w:r w:rsidR="008531D7">
        <w:t>g</w:t>
      </w:r>
      <w:r w:rsidR="008531D7">
        <w:rPr>
          <w:spacing w:val="-4"/>
        </w:rPr>
        <w:t>r</w:t>
      </w:r>
      <w:r w:rsidR="008531D7">
        <w:t>ade</w:t>
      </w:r>
      <w:r w:rsidR="008531D7">
        <w:rPr>
          <w:spacing w:val="-3"/>
        </w:rPr>
        <w:t xml:space="preserve"> f</w:t>
      </w:r>
      <w:r w:rsidR="008531D7">
        <w:t>or</w:t>
      </w:r>
      <w:r w:rsidR="008531D7" w:rsidRPr="34501198">
        <w:t xml:space="preserve"> </w:t>
      </w:r>
      <w:r w:rsidR="008531D7">
        <w:t>Frid</w:t>
      </w:r>
      <w:r w:rsidR="008531D7">
        <w:rPr>
          <w:spacing w:val="-2"/>
        </w:rPr>
        <w:t>a</w:t>
      </w:r>
      <w:r w:rsidR="008531D7">
        <w:t>ys/Mondays</w:t>
      </w:r>
    </w:p>
    <w:p w14:paraId="147045E0" w14:textId="77777777" w:rsidR="00AF14E1" w:rsidRDefault="540026D6" w:rsidP="001B4E4B">
      <w:pPr>
        <w:pStyle w:val="BodyText"/>
        <w:spacing w:before="48"/>
        <w:ind w:left="90"/>
      </w:pPr>
      <w:r>
        <w:t>*Note: Up to 45 minutes of work may be assigned in math in 5</w:t>
      </w:r>
      <w:r w:rsidRPr="540026D6">
        <w:rPr>
          <w:vertAlign w:val="superscript"/>
        </w:rPr>
        <w:t>th</w:t>
      </w:r>
      <w:r>
        <w:t>-12</w:t>
      </w:r>
      <w:r w:rsidRPr="540026D6">
        <w:rPr>
          <w:vertAlign w:val="superscript"/>
        </w:rPr>
        <w:t>th</w:t>
      </w:r>
      <w:r>
        <w:t xml:space="preserve"> grades for Fridays</w:t>
      </w:r>
    </w:p>
    <w:p w14:paraId="02001AC9" w14:textId="77777777" w:rsidR="008205BF" w:rsidRDefault="540026D6" w:rsidP="001B4E4B">
      <w:pPr>
        <w:pStyle w:val="BodyText"/>
        <w:spacing w:before="48"/>
        <w:ind w:left="90"/>
      </w:pPr>
      <w:r>
        <w:t>*Note: Up to 30 minutes of weekend novel reading may be assigned in English in 9</w:t>
      </w:r>
      <w:r w:rsidRPr="540026D6">
        <w:rPr>
          <w:vertAlign w:val="superscript"/>
        </w:rPr>
        <w:t>th</w:t>
      </w:r>
      <w:r>
        <w:t>-12</w:t>
      </w:r>
      <w:r w:rsidRPr="540026D6">
        <w:rPr>
          <w:vertAlign w:val="superscript"/>
        </w:rPr>
        <w:t>th</w:t>
      </w:r>
      <w:r>
        <w:t xml:space="preserve"> grades</w:t>
      </w:r>
    </w:p>
    <w:p w14:paraId="485EC49B" w14:textId="77777777" w:rsidR="00AF14E1" w:rsidRDefault="00AF14E1">
      <w:pPr>
        <w:spacing w:before="7" w:line="260" w:lineRule="exact"/>
        <w:rPr>
          <w:sz w:val="26"/>
          <w:szCs w:val="26"/>
        </w:rPr>
      </w:pPr>
    </w:p>
    <w:p w14:paraId="1421612E" w14:textId="77777777" w:rsidR="00AF14E1" w:rsidRDefault="008531D7">
      <w:pPr>
        <w:pStyle w:val="BodyText"/>
        <w:spacing w:line="260" w:lineRule="exact"/>
        <w:ind w:right="119"/>
        <w:jc w:val="both"/>
      </w:pPr>
      <w:r>
        <w:t>“O</w:t>
      </w:r>
      <w:r>
        <w:rPr>
          <w:spacing w:val="-2"/>
        </w:rPr>
        <w:t>f</w:t>
      </w:r>
      <w:r>
        <w:t>f</w:t>
      </w:r>
      <w:r w:rsidRPr="54981899">
        <w:t xml:space="preserve"> </w:t>
      </w:r>
      <w:r>
        <w:t>Campus”</w:t>
      </w:r>
      <w:r w:rsidRPr="54981899">
        <w:t xml:space="preserve"> </w:t>
      </w:r>
      <w:r>
        <w:t>guidelines</w:t>
      </w:r>
      <w:r w:rsidRPr="54981899">
        <w:t xml:space="preserve"> </w:t>
      </w:r>
      <w:r>
        <w:t>a</w:t>
      </w:r>
      <w:r>
        <w:rPr>
          <w:spacing w:val="-2"/>
        </w:rPr>
        <w:t>r</w:t>
      </w:r>
      <w:r>
        <w:t>e</w:t>
      </w:r>
      <w:r w:rsidRPr="54981899">
        <w:t xml:space="preserve"> </w:t>
      </w:r>
      <w:r>
        <w:t>an</w:t>
      </w:r>
      <w:r w:rsidRPr="54981899">
        <w:t xml:space="preserve"> </w:t>
      </w:r>
      <w:r>
        <w:t>estimation</w:t>
      </w:r>
      <w:r w:rsidRPr="54981899">
        <w:t xml:space="preserve"> </w:t>
      </w:r>
      <w:r>
        <w:t>of</w:t>
      </w:r>
      <w:r w:rsidRPr="54981899">
        <w:t xml:space="preserve"> </w:t>
      </w:r>
      <w:r>
        <w:t>time</w:t>
      </w:r>
      <w:r w:rsidRPr="54981899">
        <w:t xml:space="preserve"> </w:t>
      </w:r>
      <w:r>
        <w:rPr>
          <w:spacing w:val="-2"/>
        </w:rPr>
        <w:t>r</w:t>
      </w:r>
      <w:r>
        <w:t>equi</w:t>
      </w:r>
      <w:r>
        <w:rPr>
          <w:spacing w:val="-2"/>
        </w:rPr>
        <w:t>r</w:t>
      </w:r>
      <w:r>
        <w:t>ed</w:t>
      </w:r>
      <w:r w:rsidRPr="54981899">
        <w:t xml:space="preserve"> </w:t>
      </w:r>
      <w:r>
        <w:rPr>
          <w:spacing w:val="-3"/>
          <w:u w:val="single" w:color="000000"/>
        </w:rPr>
        <w:t>f</w:t>
      </w:r>
      <w:r>
        <w:rPr>
          <w:u w:val="single" w:color="000000"/>
        </w:rPr>
        <w:t>or</w:t>
      </w:r>
      <w:r>
        <w:rPr>
          <w:spacing w:val="6"/>
          <w:u w:val="single" w:color="000000"/>
        </w:rPr>
        <w:t xml:space="preserve"> </w:t>
      </w:r>
      <w:r>
        <w:rPr>
          <w:u w:val="single" w:color="000000"/>
        </w:rPr>
        <w:t>an</w:t>
      </w:r>
      <w:r>
        <w:rPr>
          <w:spacing w:val="6"/>
          <w:u w:val="single" w:color="000000"/>
        </w:rPr>
        <w:t xml:space="preserve"> </w:t>
      </w:r>
      <w:r>
        <w:rPr>
          <w:spacing w:val="-2"/>
          <w:u w:val="single" w:color="000000"/>
        </w:rPr>
        <w:t>av</w:t>
      </w:r>
      <w:r>
        <w:rPr>
          <w:u w:val="single" w:color="000000"/>
        </w:rPr>
        <w:t>e</w:t>
      </w:r>
      <w:r>
        <w:rPr>
          <w:spacing w:val="-4"/>
          <w:u w:val="single" w:color="000000"/>
        </w:rPr>
        <w:t>r</w:t>
      </w:r>
      <w:r>
        <w:rPr>
          <w:u w:val="single" w:color="000000"/>
        </w:rPr>
        <w:t>age</w:t>
      </w:r>
      <w:r>
        <w:rPr>
          <w:spacing w:val="6"/>
          <w:u w:val="single" w:color="000000"/>
        </w:rPr>
        <w:t xml:space="preserve"> </w:t>
      </w:r>
      <w:r>
        <w:rPr>
          <w:u w:val="single" w:color="000000"/>
        </w:rPr>
        <w:t>student</w:t>
      </w:r>
      <w:r>
        <w:rPr>
          <w:spacing w:val="7"/>
          <w:u w:val="single" w:color="000000"/>
        </w:rPr>
        <w:t xml:space="preserve"> </w:t>
      </w:r>
      <w:r>
        <w:t>to</w:t>
      </w:r>
      <w:r w:rsidRPr="54981899">
        <w:t xml:space="preserve"> </w:t>
      </w:r>
      <w:r>
        <w:t>complete</w:t>
      </w:r>
      <w:r w:rsidRPr="54981899">
        <w:t xml:space="preserve"> </w:t>
      </w:r>
      <w:r>
        <w:t>the assignments.</w:t>
      </w:r>
      <w:r w:rsidRPr="54981899">
        <w:t xml:space="preserve"> </w:t>
      </w:r>
      <w:r>
        <w:t>Students</w:t>
      </w:r>
      <w:r w:rsidRPr="54981899">
        <w:t xml:space="preserve"> </w:t>
      </w:r>
      <w:r>
        <w:t>should</w:t>
      </w:r>
      <w:r w:rsidRPr="54981899">
        <w:t xml:space="preserve"> </w:t>
      </w:r>
      <w:r>
        <w:t>expect</w:t>
      </w:r>
      <w:r w:rsidRPr="54981899">
        <w:t xml:space="preserve"> </w:t>
      </w:r>
      <w:r>
        <w:t>to</w:t>
      </w:r>
      <w:r w:rsidRPr="54981899">
        <w:t xml:space="preserve"> </w:t>
      </w:r>
      <w:r>
        <w:t>spend</w:t>
      </w:r>
      <w:r w:rsidRPr="54981899">
        <w:t xml:space="preserve"> </w:t>
      </w:r>
      <w:r>
        <w:t>mo</w:t>
      </w:r>
      <w:r>
        <w:rPr>
          <w:spacing w:val="-2"/>
        </w:rPr>
        <w:t>r</w:t>
      </w:r>
      <w:r>
        <w:t>e</w:t>
      </w:r>
      <w:r w:rsidRPr="54981899">
        <w:t xml:space="preserve"> </w:t>
      </w:r>
      <w:r>
        <w:t>time</w:t>
      </w:r>
      <w:r w:rsidRPr="54981899">
        <w:t xml:space="preserve"> </w:t>
      </w:r>
      <w:r>
        <w:t>on</w:t>
      </w:r>
      <w:r w:rsidRPr="54981899">
        <w:t xml:space="preserve"> </w:t>
      </w:r>
      <w:r>
        <w:t>assignments</w:t>
      </w:r>
      <w:r w:rsidRPr="54981899">
        <w:t xml:space="preserve"> </w:t>
      </w:r>
      <w:r>
        <w:t>if</w:t>
      </w:r>
      <w:r w:rsidRPr="54981899">
        <w:t xml:space="preserve"> </w:t>
      </w:r>
      <w:r>
        <w:t>they</w:t>
      </w:r>
      <w:r w:rsidRPr="54981899">
        <w:t xml:space="preserve"> </w:t>
      </w:r>
      <w:r>
        <w:t>work</w:t>
      </w:r>
      <w:r w:rsidRPr="54981899">
        <w:t xml:space="preserve"> </w:t>
      </w:r>
      <w:r>
        <w:t>slowly.</w:t>
      </w:r>
      <w:r w:rsidRPr="54981899">
        <w:t xml:space="preserve"> </w:t>
      </w:r>
      <w:r>
        <w:t>Please</w:t>
      </w:r>
      <w:r w:rsidRPr="54981899">
        <w:t xml:space="preserve"> </w:t>
      </w:r>
      <w:r>
        <w:t>contact</w:t>
      </w:r>
      <w:r w:rsidRPr="54981899">
        <w:t xml:space="preserve"> </w:t>
      </w:r>
      <w:r>
        <w:t>the</w:t>
      </w:r>
      <w:r w:rsidRPr="54981899">
        <w:t xml:space="preserve"> </w:t>
      </w:r>
      <w:r>
        <w:t>teacher</w:t>
      </w:r>
      <w:r w:rsidRPr="54981899">
        <w:t xml:space="preserve"> </w:t>
      </w:r>
      <w:r>
        <w:t>if</w:t>
      </w:r>
      <w:r w:rsidRPr="54981899">
        <w:t xml:space="preserve"> </w:t>
      </w:r>
      <w:r>
        <w:rPr>
          <w:spacing w:val="-2"/>
        </w:rPr>
        <w:t>y</w:t>
      </w:r>
      <w:r>
        <w:t>our</w:t>
      </w:r>
      <w:r w:rsidRPr="54981899">
        <w:t xml:space="preserve"> </w:t>
      </w:r>
      <w:r>
        <w:t>child</w:t>
      </w:r>
      <w:r w:rsidRPr="54981899">
        <w:t xml:space="preserve"> </w:t>
      </w:r>
      <w:r>
        <w:t>is</w:t>
      </w:r>
      <w:r w:rsidRPr="54981899">
        <w:t xml:space="preserve"> </w:t>
      </w:r>
      <w:r>
        <w:t>spending</w:t>
      </w:r>
      <w:r w:rsidRPr="54981899">
        <w:t xml:space="preserve"> </w:t>
      </w:r>
      <w:r>
        <w:t>a</w:t>
      </w:r>
      <w:r w:rsidRPr="54981899">
        <w:t xml:space="preserve"> </w:t>
      </w:r>
      <w:r>
        <w:t>significantly</w:t>
      </w:r>
      <w:r w:rsidRPr="54981899">
        <w:t xml:space="preserve"> </w:t>
      </w:r>
      <w:r>
        <w:t>g</w:t>
      </w:r>
      <w:r>
        <w:rPr>
          <w:spacing w:val="-2"/>
        </w:rPr>
        <w:t>r</w:t>
      </w:r>
      <w:r>
        <w:t>eater</w:t>
      </w:r>
      <w:r w:rsidRPr="54981899">
        <w:t xml:space="preserve"> </w:t>
      </w:r>
      <w:r>
        <w:t>amount</w:t>
      </w:r>
      <w:r w:rsidRPr="54981899">
        <w:t xml:space="preserve"> </w:t>
      </w:r>
      <w:r>
        <w:t>of</w:t>
      </w:r>
      <w:r w:rsidRPr="54981899">
        <w:t xml:space="preserve"> </w:t>
      </w:r>
      <w:r>
        <w:t>time</w:t>
      </w:r>
      <w:r w:rsidRPr="54981899">
        <w:t xml:space="preserve"> </w:t>
      </w:r>
      <w:r>
        <w:t>on</w:t>
      </w:r>
      <w:r w:rsidRPr="54981899">
        <w:t xml:space="preserve"> </w:t>
      </w:r>
      <w:r>
        <w:t>assignments</w:t>
      </w:r>
      <w:r w:rsidRPr="54981899">
        <w:t xml:space="preserve"> </w:t>
      </w:r>
      <w:r>
        <w:t>than</w:t>
      </w:r>
      <w:r w:rsidRPr="54981899">
        <w:t xml:space="preserve"> </w:t>
      </w:r>
      <w:r>
        <w:t>the</w:t>
      </w:r>
      <w:r w:rsidRPr="54981899">
        <w:t xml:space="preserve"> </w:t>
      </w:r>
      <w:r>
        <w:rPr>
          <w:spacing w:val="-2"/>
        </w:rPr>
        <w:t>av</w:t>
      </w:r>
      <w:r>
        <w:t>e</w:t>
      </w:r>
      <w:r>
        <w:rPr>
          <w:spacing w:val="-4"/>
        </w:rPr>
        <w:t>r</w:t>
      </w:r>
      <w:r>
        <w:t>age</w:t>
      </w:r>
      <w:r w:rsidRPr="54981899">
        <w:t xml:space="preserve"> </w:t>
      </w:r>
      <w:r>
        <w:t>expectations.</w:t>
      </w:r>
    </w:p>
    <w:p w14:paraId="45564C34" w14:textId="77777777" w:rsidR="00851BFA" w:rsidRDefault="00851BFA">
      <w:pPr>
        <w:pStyle w:val="BodyText"/>
        <w:spacing w:line="260" w:lineRule="exact"/>
        <w:ind w:right="119"/>
        <w:jc w:val="both"/>
      </w:pPr>
    </w:p>
    <w:p w14:paraId="320EADF7" w14:textId="77777777" w:rsidR="00AF14E1" w:rsidRDefault="540026D6">
      <w:pPr>
        <w:pStyle w:val="Heading3"/>
        <w:ind w:right="9683"/>
        <w:jc w:val="both"/>
        <w:rPr>
          <w:b w:val="0"/>
          <w:bCs w:val="0"/>
        </w:rPr>
      </w:pPr>
      <w:r>
        <w:t>Late Work</w:t>
      </w:r>
    </w:p>
    <w:p w14:paraId="5AF8158B" w14:textId="77777777" w:rsidR="00AF14E1" w:rsidRDefault="008531D7" w:rsidP="540026D6">
      <w:pPr>
        <w:pStyle w:val="Heading4"/>
        <w:spacing w:line="256" w:lineRule="exact"/>
        <w:ind w:right="8862"/>
        <w:jc w:val="both"/>
        <w:rPr>
          <w:u w:val="thick"/>
        </w:rPr>
      </w:pPr>
      <w:r w:rsidRPr="6FF19E29">
        <w:rPr>
          <w:u w:val="thick" w:color="000000"/>
        </w:rPr>
        <w:t>Elementary</w:t>
      </w:r>
      <w:r w:rsidRPr="6FF19E29">
        <w:rPr>
          <w:spacing w:val="-12"/>
          <w:u w:val="thick" w:color="000000"/>
        </w:rPr>
        <w:t xml:space="preserve"> </w:t>
      </w:r>
      <w:r w:rsidRPr="6FF19E29">
        <w:rPr>
          <w:u w:val="thick" w:color="000000"/>
        </w:rPr>
        <w:t>School</w:t>
      </w:r>
    </w:p>
    <w:p w14:paraId="1767DE22" w14:textId="77777777" w:rsidR="009A11B8" w:rsidRPr="00F72ECF" w:rsidRDefault="540026D6" w:rsidP="540026D6">
      <w:pPr>
        <w:spacing w:before="8" w:line="240" w:lineRule="exact"/>
        <w:rPr>
          <w:rFonts w:ascii="Tahoma" w:eastAsia="Tahoma" w:hAnsi="Tahoma" w:cs="Tahoma"/>
          <w:u w:val="thick"/>
        </w:rPr>
      </w:pPr>
      <w:r w:rsidRPr="540026D6">
        <w:rPr>
          <w:rFonts w:ascii="Tahoma" w:eastAsia="Tahoma" w:hAnsi="Tahoma" w:cs="Tahoma"/>
        </w:rPr>
        <w:t>-1 Day Late: 10 points will be deducted from the student’s earned grade.</w:t>
      </w:r>
    </w:p>
    <w:p w14:paraId="7E22373A" w14:textId="77777777" w:rsidR="009A11B8" w:rsidRPr="00F72ECF" w:rsidRDefault="540026D6" w:rsidP="540026D6">
      <w:pPr>
        <w:spacing w:before="8" w:line="240" w:lineRule="exact"/>
        <w:rPr>
          <w:rFonts w:ascii="Tahoma" w:eastAsia="Tahoma" w:hAnsi="Tahoma" w:cs="Tahoma"/>
        </w:rPr>
      </w:pPr>
      <w:r w:rsidRPr="540026D6">
        <w:rPr>
          <w:rFonts w:ascii="Tahoma" w:eastAsia="Tahoma" w:hAnsi="Tahoma" w:cs="Tahoma"/>
        </w:rPr>
        <w:t>-2 Days Late: 20 points will be deducted from the student’s earned grade.</w:t>
      </w:r>
    </w:p>
    <w:p w14:paraId="2F00314E" w14:textId="77777777" w:rsidR="009A11B8" w:rsidRPr="00F72ECF" w:rsidRDefault="540026D6" w:rsidP="540026D6">
      <w:pPr>
        <w:spacing w:before="8" w:line="240" w:lineRule="exact"/>
        <w:rPr>
          <w:rFonts w:ascii="Tahoma" w:eastAsia="Tahoma" w:hAnsi="Tahoma" w:cs="Tahoma"/>
        </w:rPr>
      </w:pPr>
      <w:r w:rsidRPr="540026D6">
        <w:rPr>
          <w:rFonts w:ascii="Tahoma" w:eastAsia="Tahoma" w:hAnsi="Tahoma" w:cs="Tahoma"/>
        </w:rPr>
        <w:t>-3 Days or Greater: merit a zero.</w:t>
      </w:r>
    </w:p>
    <w:p w14:paraId="3074C2E6" w14:textId="7AE277E3" w:rsidR="00AF14E1" w:rsidRDefault="00F36D3B">
      <w:pPr>
        <w:spacing w:before="8" w:line="240" w:lineRule="exact"/>
        <w:rPr>
          <w:sz w:val="24"/>
          <w:szCs w:val="24"/>
        </w:rPr>
      </w:pPr>
      <w:r>
        <w:rPr>
          <w:b/>
          <w:noProof/>
          <w:u w:val="thick"/>
        </w:rPr>
        <mc:AlternateContent>
          <mc:Choice Requires="wps">
            <w:drawing>
              <wp:anchor distT="0" distB="0" distL="114300" distR="114300" simplePos="0" relativeHeight="251658240" behindDoc="1" locked="0" layoutInCell="1" allowOverlap="1" wp14:anchorId="5FF3E317" wp14:editId="5F0C6DF0">
                <wp:simplePos x="0" y="0"/>
                <wp:positionH relativeFrom="page">
                  <wp:posOffset>621665</wp:posOffset>
                </wp:positionH>
                <wp:positionV relativeFrom="paragraph">
                  <wp:posOffset>98425</wp:posOffset>
                </wp:positionV>
                <wp:extent cx="5294630" cy="166370"/>
                <wp:effectExtent l="0" t="0" r="1270" b="508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CD94" w14:textId="77777777" w:rsidR="00257073" w:rsidRDefault="002570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3E317" id="_x0000_t202" coordsize="21600,21600" o:spt="202" path="m,l,21600r21600,l21600,xe">
                <v:stroke joinstyle="miter"/>
                <v:path gradientshapeok="t" o:connecttype="rect"/>
              </v:shapetype>
              <v:shape id="Text Box 21" o:spid="_x0000_s1026" type="#_x0000_t202" style="position:absolute;margin-left:48.95pt;margin-top:7.75pt;width:416.9pt;height:1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AYrwIAAKs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" filled="f" stroked="f">
                <v:textbox inset="0,0,0,0">
                  <w:txbxContent>
                    <w:p w14:paraId="0323CD94" w14:textId="77777777" w:rsidR="00257073" w:rsidRDefault="00257073"/>
                  </w:txbxContent>
                </v:textbox>
                <w10:wrap anchorx="page"/>
              </v:shape>
            </w:pict>
          </mc:Fallback>
        </mc:AlternateContent>
      </w:r>
    </w:p>
    <w:p w14:paraId="4A865E1F" w14:textId="77777777" w:rsidR="00AF14E1" w:rsidRPr="00906E6E" w:rsidRDefault="008531D7" w:rsidP="540026D6">
      <w:pPr>
        <w:pStyle w:val="Heading4"/>
        <w:ind w:right="9384"/>
        <w:jc w:val="both"/>
        <w:rPr>
          <w:u w:val="thick"/>
        </w:rPr>
      </w:pPr>
      <w:r w:rsidRPr="6FF19E29">
        <w:rPr>
          <w:u w:val="thick"/>
        </w:rPr>
        <w:t>Middle</w:t>
      </w:r>
      <w:r w:rsidRPr="6FF19E29">
        <w:rPr>
          <w:spacing w:val="-4"/>
          <w:u w:val="thick"/>
        </w:rPr>
        <w:t xml:space="preserve"> </w:t>
      </w:r>
      <w:r w:rsidRPr="6FF19E29">
        <w:rPr>
          <w:u w:val="thick"/>
        </w:rPr>
        <w:t>School</w:t>
      </w:r>
    </w:p>
    <w:p w14:paraId="62134852" w14:textId="77777777" w:rsidR="0050718E" w:rsidRDefault="540026D6" w:rsidP="001B4E4B">
      <w:pPr>
        <w:pStyle w:val="BodyText"/>
        <w:spacing w:before="6" w:line="260" w:lineRule="exact"/>
        <w:ind w:right="119"/>
        <w:jc w:val="both"/>
      </w:pPr>
      <w:r>
        <w:t>Fifth grade</w:t>
      </w:r>
    </w:p>
    <w:p w14:paraId="2AC1B3DD" w14:textId="77777777" w:rsidR="0050718E" w:rsidRDefault="540026D6" w:rsidP="001B4E4B">
      <w:pPr>
        <w:pStyle w:val="BodyText"/>
        <w:spacing w:before="6" w:line="260" w:lineRule="exact"/>
        <w:ind w:right="119"/>
        <w:jc w:val="both"/>
      </w:pPr>
      <w:r>
        <w:t>-1 Day Late: 10 points will be deducted from the student’s earned grade.</w:t>
      </w:r>
    </w:p>
    <w:p w14:paraId="0523E8F4" w14:textId="77777777" w:rsidR="0050718E" w:rsidRDefault="540026D6" w:rsidP="001B4E4B">
      <w:pPr>
        <w:pStyle w:val="BodyText"/>
        <w:spacing w:before="6" w:line="260" w:lineRule="exact"/>
        <w:ind w:right="119"/>
        <w:jc w:val="both"/>
      </w:pPr>
      <w:r>
        <w:t xml:space="preserve">-2 Days Late: 20 points will be deducted from the student’s earned grade. </w:t>
      </w:r>
    </w:p>
    <w:p w14:paraId="0B4E5F10" w14:textId="77777777" w:rsidR="0050718E" w:rsidRDefault="540026D6" w:rsidP="001B4E4B">
      <w:pPr>
        <w:pStyle w:val="BodyText"/>
        <w:spacing w:before="6" w:line="260" w:lineRule="exact"/>
        <w:ind w:right="119"/>
        <w:jc w:val="both"/>
      </w:pPr>
      <w:r>
        <w:t xml:space="preserve">-3 Days or Greater: merit a zero.   </w:t>
      </w:r>
    </w:p>
    <w:p w14:paraId="4D69336D" w14:textId="77777777" w:rsidR="0050718E" w:rsidRDefault="0050718E" w:rsidP="001B4E4B">
      <w:pPr>
        <w:pStyle w:val="BodyText"/>
        <w:spacing w:before="6" w:line="260" w:lineRule="exact"/>
        <w:ind w:right="119"/>
        <w:jc w:val="both"/>
      </w:pPr>
    </w:p>
    <w:p w14:paraId="2B71E3B0" w14:textId="77777777" w:rsidR="0050718E" w:rsidRDefault="540026D6" w:rsidP="001B4E4B">
      <w:pPr>
        <w:pStyle w:val="BodyText"/>
        <w:spacing w:before="6" w:line="260" w:lineRule="exact"/>
        <w:ind w:right="119"/>
        <w:jc w:val="both"/>
      </w:pPr>
      <w:r>
        <w:t xml:space="preserve">Sixth through Eighth grade </w:t>
      </w:r>
    </w:p>
    <w:p w14:paraId="20EA5881" w14:textId="77777777" w:rsidR="0050718E" w:rsidRDefault="540026D6" w:rsidP="001B4E4B">
      <w:pPr>
        <w:pStyle w:val="BodyText"/>
        <w:spacing w:before="6" w:line="260" w:lineRule="exact"/>
        <w:ind w:right="119"/>
        <w:jc w:val="both"/>
        <w:rPr>
          <w:spacing w:val="1"/>
        </w:rPr>
      </w:pPr>
      <w:r>
        <w:t xml:space="preserve">-1 Day Late: 15 points will be deducted from the student’s earned grade. </w:t>
      </w:r>
    </w:p>
    <w:p w14:paraId="4742AB46" w14:textId="77777777" w:rsidR="0050718E" w:rsidRDefault="008205BF" w:rsidP="001B4E4B">
      <w:pPr>
        <w:pStyle w:val="BodyText"/>
        <w:spacing w:before="6" w:line="260" w:lineRule="exact"/>
        <w:ind w:right="119"/>
        <w:jc w:val="both"/>
        <w:rPr>
          <w:spacing w:val="1"/>
        </w:rPr>
      </w:pPr>
      <w:r>
        <w:rPr>
          <w:spacing w:val="1"/>
        </w:rPr>
        <w:t>-2 Days Late: 25</w:t>
      </w:r>
      <w:r w:rsidR="0050718E">
        <w:rPr>
          <w:spacing w:val="1"/>
        </w:rPr>
        <w:t xml:space="preserve"> points will be deducted from the student’s earned grade. </w:t>
      </w:r>
    </w:p>
    <w:p w14:paraId="1D5FCFD0" w14:textId="77777777" w:rsidR="0050718E" w:rsidRDefault="0050718E" w:rsidP="001B4E4B">
      <w:pPr>
        <w:pStyle w:val="BodyText"/>
        <w:spacing w:before="6" w:line="260" w:lineRule="exact"/>
        <w:ind w:right="119"/>
        <w:jc w:val="both"/>
        <w:rPr>
          <w:spacing w:val="1"/>
        </w:rPr>
      </w:pPr>
      <w:r>
        <w:rPr>
          <w:spacing w:val="1"/>
        </w:rPr>
        <w:t xml:space="preserve">-3 Days or Greater: merit a zero. </w:t>
      </w:r>
    </w:p>
    <w:p w14:paraId="10105097" w14:textId="77777777" w:rsidR="00AF14E1" w:rsidRDefault="00AF14E1" w:rsidP="0050718E">
      <w:pPr>
        <w:pStyle w:val="BodyText"/>
        <w:spacing w:before="6" w:line="260" w:lineRule="exact"/>
        <w:ind w:left="0" w:right="119"/>
        <w:jc w:val="both"/>
      </w:pPr>
    </w:p>
    <w:p w14:paraId="616FE2B6" w14:textId="77777777" w:rsidR="00AF14E1" w:rsidRDefault="0050718E" w:rsidP="0050718E">
      <w:pPr>
        <w:pStyle w:val="Heading4"/>
        <w:spacing w:before="60"/>
        <w:ind w:left="0" w:right="9607"/>
        <w:jc w:val="both"/>
        <w:rPr>
          <w:b w:val="0"/>
          <w:bCs w:val="0"/>
        </w:rPr>
      </w:pPr>
      <w:r>
        <w:rPr>
          <w:b w:val="0"/>
          <w:bCs w:val="0"/>
        </w:rPr>
        <w:t xml:space="preserve"> </w:t>
      </w:r>
      <w:r w:rsidR="008531D7" w:rsidRPr="6FF19E29">
        <w:rPr>
          <w:u w:val="thick" w:color="000000"/>
        </w:rPr>
        <w:t>High</w:t>
      </w:r>
      <w:r w:rsidR="008531D7" w:rsidRPr="6FF19E29">
        <w:rPr>
          <w:spacing w:val="-2"/>
          <w:u w:val="thick" w:color="000000"/>
        </w:rPr>
        <w:t xml:space="preserve"> </w:t>
      </w:r>
      <w:r w:rsidR="008531D7" w:rsidRPr="6FF19E29">
        <w:rPr>
          <w:u w:val="thick" w:color="000000"/>
        </w:rPr>
        <w:t>School</w:t>
      </w:r>
    </w:p>
    <w:p w14:paraId="74A254E4" w14:textId="77777777" w:rsidR="00906E6E" w:rsidRPr="00F72ECF" w:rsidRDefault="540026D6" w:rsidP="540026D6">
      <w:pPr>
        <w:spacing w:before="8" w:line="240" w:lineRule="exact"/>
        <w:rPr>
          <w:rFonts w:ascii="Tahoma" w:eastAsia="Tahoma" w:hAnsi="Tahoma" w:cs="Tahoma"/>
          <w:u w:val="thick"/>
        </w:rPr>
      </w:pPr>
      <w:r w:rsidRPr="540026D6">
        <w:rPr>
          <w:rFonts w:ascii="Tahoma" w:eastAsia="Tahoma" w:hAnsi="Tahoma" w:cs="Tahoma"/>
        </w:rPr>
        <w:t>-1 Day Late: 15 points will be deducted from the student’s earned grade.</w:t>
      </w:r>
    </w:p>
    <w:p w14:paraId="5BB564B2" w14:textId="77777777" w:rsidR="00906E6E" w:rsidRPr="00F72ECF" w:rsidRDefault="540026D6" w:rsidP="540026D6">
      <w:pPr>
        <w:spacing w:before="8" w:line="240" w:lineRule="exact"/>
        <w:rPr>
          <w:rFonts w:ascii="Tahoma" w:eastAsia="Tahoma" w:hAnsi="Tahoma" w:cs="Tahoma"/>
        </w:rPr>
      </w:pPr>
      <w:r w:rsidRPr="540026D6">
        <w:rPr>
          <w:rFonts w:ascii="Tahoma" w:eastAsia="Tahoma" w:hAnsi="Tahoma" w:cs="Tahoma"/>
        </w:rPr>
        <w:t>-2 Days Late: 30 points will be deducted from the student’s earned grade.</w:t>
      </w:r>
    </w:p>
    <w:p w14:paraId="6A834FF7" w14:textId="77777777" w:rsidR="00AF14E1" w:rsidRPr="00F72ECF" w:rsidRDefault="540026D6" w:rsidP="540026D6">
      <w:pPr>
        <w:spacing w:before="8" w:line="240" w:lineRule="exact"/>
        <w:rPr>
          <w:rFonts w:ascii="Tahoma" w:eastAsia="Tahoma" w:hAnsi="Tahoma" w:cs="Tahoma"/>
        </w:rPr>
      </w:pPr>
      <w:r w:rsidRPr="540026D6">
        <w:rPr>
          <w:rFonts w:ascii="Tahoma" w:eastAsia="Tahoma" w:hAnsi="Tahoma" w:cs="Tahoma"/>
        </w:rPr>
        <w:t>-3 Days or Greater: merit a zero.</w:t>
      </w:r>
    </w:p>
    <w:p w14:paraId="6F2AFEA6" w14:textId="77777777" w:rsidR="00906E6E" w:rsidRDefault="00906E6E" w:rsidP="00906E6E">
      <w:pPr>
        <w:spacing w:before="8" w:line="240" w:lineRule="exact"/>
        <w:rPr>
          <w:sz w:val="24"/>
          <w:szCs w:val="24"/>
        </w:rPr>
      </w:pPr>
    </w:p>
    <w:p w14:paraId="0558695D" w14:textId="77777777" w:rsidR="00AF14E1" w:rsidRDefault="008531D7">
      <w:pPr>
        <w:pStyle w:val="Heading4"/>
        <w:ind w:right="9586"/>
        <w:jc w:val="both"/>
        <w:rPr>
          <w:b w:val="0"/>
          <w:bCs w:val="0"/>
        </w:rPr>
      </w:pPr>
      <w:r w:rsidRPr="6FF19E29">
        <w:rPr>
          <w:u w:val="thick" w:color="000000"/>
        </w:rPr>
        <w:t>All</w:t>
      </w:r>
      <w:r w:rsidRPr="6FF19E29">
        <w:rPr>
          <w:spacing w:val="-8"/>
          <w:u w:val="thick" w:color="000000"/>
        </w:rPr>
        <w:t xml:space="preserve"> </w:t>
      </w:r>
      <w:r w:rsidRPr="6FF19E29">
        <w:rPr>
          <w:u w:val="thick" w:color="000000"/>
        </w:rPr>
        <w:t>Students</w:t>
      </w:r>
    </w:p>
    <w:p w14:paraId="3421C308" w14:textId="77777777" w:rsidR="00AF14E1" w:rsidRDefault="008531D7" w:rsidP="540026D6">
      <w:pPr>
        <w:spacing w:before="6" w:line="260" w:lineRule="exact"/>
        <w:ind w:left="100" w:right="120"/>
        <w:jc w:val="both"/>
        <w:rPr>
          <w:rFonts w:ascii="Tahoma" w:eastAsia="Tahoma" w:hAnsi="Tahoma" w:cs="Tahoma"/>
        </w:rPr>
      </w:pPr>
      <w:r>
        <w:rPr>
          <w:rFonts w:ascii="Tahoma" w:eastAsia="Tahoma" w:hAnsi="Tahoma" w:cs="Tahoma"/>
        </w:rPr>
        <w:t>If</w:t>
      </w:r>
      <w:r>
        <w:rPr>
          <w:rFonts w:ascii="Tahoma" w:eastAsia="Tahoma" w:hAnsi="Tahoma" w:cs="Tahoma"/>
          <w:spacing w:val="7"/>
        </w:rPr>
        <w:t xml:space="preserve"> </w:t>
      </w:r>
      <w:r>
        <w:rPr>
          <w:rFonts w:ascii="Tahoma" w:eastAsia="Tahoma" w:hAnsi="Tahoma" w:cs="Tahoma"/>
        </w:rPr>
        <w:t>a</w:t>
      </w:r>
      <w:r>
        <w:rPr>
          <w:rFonts w:ascii="Tahoma" w:eastAsia="Tahoma" w:hAnsi="Tahoma" w:cs="Tahoma"/>
          <w:spacing w:val="8"/>
        </w:rPr>
        <w:t xml:space="preserve"> </w:t>
      </w:r>
      <w:r>
        <w:rPr>
          <w:rFonts w:ascii="Tahoma" w:eastAsia="Tahoma" w:hAnsi="Tahoma" w:cs="Tahoma"/>
        </w:rPr>
        <w:t>student</w:t>
      </w:r>
      <w:r>
        <w:rPr>
          <w:rFonts w:ascii="Tahoma" w:eastAsia="Tahoma" w:hAnsi="Tahoma" w:cs="Tahoma"/>
          <w:spacing w:val="7"/>
        </w:rPr>
        <w:t xml:space="preserve"> </w:t>
      </w:r>
      <w:r>
        <w:rPr>
          <w:rFonts w:ascii="Tahoma" w:eastAsia="Tahoma" w:hAnsi="Tahoma" w:cs="Tahoma"/>
        </w:rPr>
        <w:t>is</w:t>
      </w:r>
      <w:r>
        <w:rPr>
          <w:rFonts w:ascii="Tahoma" w:eastAsia="Tahoma" w:hAnsi="Tahoma" w:cs="Tahoma"/>
          <w:spacing w:val="8"/>
        </w:rPr>
        <w:t xml:space="preserve"> </w:t>
      </w:r>
      <w:r>
        <w:rPr>
          <w:rFonts w:ascii="Tahoma" w:eastAsia="Tahoma" w:hAnsi="Tahoma" w:cs="Tahoma"/>
        </w:rPr>
        <w:t>absent</w:t>
      </w:r>
      <w:r>
        <w:rPr>
          <w:rFonts w:ascii="Tahoma" w:eastAsia="Tahoma" w:hAnsi="Tahoma" w:cs="Tahoma"/>
          <w:spacing w:val="8"/>
        </w:rPr>
        <w:t xml:space="preserve"> </w:t>
      </w:r>
      <w:r>
        <w:rPr>
          <w:rFonts w:ascii="Tahoma" w:eastAsia="Tahoma" w:hAnsi="Tahoma" w:cs="Tahoma"/>
        </w:rPr>
        <w:t>on</w:t>
      </w:r>
      <w:r>
        <w:rPr>
          <w:rFonts w:ascii="Tahoma" w:eastAsia="Tahoma" w:hAnsi="Tahoma" w:cs="Tahoma"/>
          <w:spacing w:val="7"/>
        </w:rPr>
        <w:t xml:space="preserve"> </w:t>
      </w:r>
      <w:r>
        <w:rPr>
          <w:rFonts w:ascii="Tahoma" w:eastAsia="Tahoma" w:hAnsi="Tahoma" w:cs="Tahoma"/>
        </w:rPr>
        <w:t>an</w:t>
      </w:r>
      <w:r>
        <w:rPr>
          <w:rFonts w:ascii="Tahoma" w:eastAsia="Tahoma" w:hAnsi="Tahoma" w:cs="Tahoma"/>
          <w:spacing w:val="8"/>
        </w:rPr>
        <w:t xml:space="preserve"> </w:t>
      </w:r>
      <w:r>
        <w:rPr>
          <w:rFonts w:ascii="Tahoma" w:eastAsia="Tahoma" w:hAnsi="Tahoma" w:cs="Tahoma"/>
        </w:rPr>
        <w:t>assignment</w:t>
      </w:r>
      <w:r>
        <w:rPr>
          <w:rFonts w:ascii="Tahoma" w:eastAsia="Tahoma" w:hAnsi="Tahoma" w:cs="Tahoma"/>
          <w:spacing w:val="8"/>
        </w:rPr>
        <w:t xml:space="preserve"> </w:t>
      </w:r>
      <w:r>
        <w:rPr>
          <w:rFonts w:ascii="Tahoma" w:eastAsia="Tahoma" w:hAnsi="Tahoma" w:cs="Tahoma"/>
        </w:rPr>
        <w:t>due</w:t>
      </w:r>
      <w:r>
        <w:rPr>
          <w:rFonts w:ascii="Tahoma" w:eastAsia="Tahoma" w:hAnsi="Tahoma" w:cs="Tahoma"/>
          <w:spacing w:val="7"/>
        </w:rPr>
        <w:t xml:space="preserve"> </w:t>
      </w:r>
      <w:r>
        <w:rPr>
          <w:rFonts w:ascii="Tahoma" w:eastAsia="Tahoma" w:hAnsi="Tahoma" w:cs="Tahoma"/>
        </w:rPr>
        <w:t>date,</w:t>
      </w:r>
      <w:r>
        <w:rPr>
          <w:rFonts w:ascii="Tahoma" w:eastAsia="Tahoma" w:hAnsi="Tahoma" w:cs="Tahoma"/>
          <w:spacing w:val="8"/>
        </w:rPr>
        <w:t xml:space="preserve"> </w:t>
      </w:r>
      <w:r>
        <w:rPr>
          <w:rFonts w:ascii="Tahoma" w:eastAsia="Tahoma" w:hAnsi="Tahoma" w:cs="Tahoma"/>
        </w:rPr>
        <w:t>the</w:t>
      </w:r>
      <w:r>
        <w:rPr>
          <w:rFonts w:ascii="Tahoma" w:eastAsia="Tahoma" w:hAnsi="Tahoma" w:cs="Tahoma"/>
          <w:spacing w:val="8"/>
        </w:rPr>
        <w:t xml:space="preserve"> </w:t>
      </w:r>
      <w:r>
        <w:rPr>
          <w:rFonts w:ascii="Tahoma" w:eastAsia="Tahoma" w:hAnsi="Tahoma" w:cs="Tahoma"/>
        </w:rPr>
        <w:t>assignment</w:t>
      </w:r>
      <w:r>
        <w:rPr>
          <w:rFonts w:ascii="Tahoma" w:eastAsia="Tahoma" w:hAnsi="Tahoma" w:cs="Tahoma"/>
          <w:spacing w:val="7"/>
        </w:rPr>
        <w:t xml:space="preserve"> </w:t>
      </w:r>
      <w:r>
        <w:rPr>
          <w:rFonts w:ascii="Tahoma" w:eastAsia="Tahoma" w:hAnsi="Tahoma" w:cs="Tahoma"/>
        </w:rPr>
        <w:t>will</w:t>
      </w:r>
      <w:r>
        <w:rPr>
          <w:rFonts w:ascii="Tahoma" w:eastAsia="Tahoma" w:hAnsi="Tahoma" w:cs="Tahoma"/>
          <w:spacing w:val="8"/>
        </w:rPr>
        <w:t xml:space="preserve"> </w:t>
      </w:r>
      <w:r>
        <w:rPr>
          <w:rFonts w:ascii="Tahoma" w:eastAsia="Tahoma" w:hAnsi="Tahoma" w:cs="Tahoma"/>
        </w:rPr>
        <w:t>not</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7"/>
        </w:rPr>
        <w:t xml:space="preserve"> </w:t>
      </w:r>
      <w:r>
        <w:rPr>
          <w:rFonts w:ascii="Tahoma" w:eastAsia="Tahoma" w:hAnsi="Tahoma" w:cs="Tahoma"/>
        </w:rPr>
        <w:t>counted</w:t>
      </w:r>
      <w:r>
        <w:rPr>
          <w:rFonts w:ascii="Tahoma" w:eastAsia="Tahoma" w:hAnsi="Tahoma" w:cs="Tahoma"/>
          <w:spacing w:val="8"/>
        </w:rPr>
        <w:t xml:space="preserve"> </w:t>
      </w:r>
      <w:r>
        <w:rPr>
          <w:rFonts w:ascii="Tahoma" w:eastAsia="Tahoma" w:hAnsi="Tahoma" w:cs="Tahoma"/>
        </w:rPr>
        <w:t>as</w:t>
      </w:r>
      <w:r>
        <w:rPr>
          <w:rFonts w:ascii="Tahoma" w:eastAsia="Tahoma" w:hAnsi="Tahoma" w:cs="Tahoma"/>
          <w:spacing w:val="8"/>
        </w:rPr>
        <w:t xml:space="preserve"> </w:t>
      </w:r>
      <w:r>
        <w:rPr>
          <w:rFonts w:ascii="Tahoma" w:eastAsia="Tahoma" w:hAnsi="Tahoma" w:cs="Tahoma"/>
        </w:rPr>
        <w:t>late</w:t>
      </w:r>
      <w:r>
        <w:rPr>
          <w:rFonts w:ascii="Tahoma" w:eastAsia="Tahoma" w:hAnsi="Tahoma" w:cs="Tahoma"/>
          <w:spacing w:val="7"/>
        </w:rPr>
        <w:t xml:space="preserve"> </w:t>
      </w:r>
      <w:r>
        <w:rPr>
          <w:rFonts w:ascii="Tahoma" w:eastAsia="Tahoma" w:hAnsi="Tahoma" w:cs="Tahoma"/>
        </w:rPr>
        <w:t>if</w:t>
      </w:r>
      <w:r>
        <w:rPr>
          <w:rFonts w:ascii="Tahoma" w:eastAsia="Tahoma" w:hAnsi="Tahoma" w:cs="Tahoma"/>
          <w:spacing w:val="8"/>
        </w:rPr>
        <w:t xml:space="preserve"> </w:t>
      </w:r>
      <w:r>
        <w:rPr>
          <w:rFonts w:ascii="Tahoma" w:eastAsia="Tahoma" w:hAnsi="Tahoma" w:cs="Tahoma"/>
        </w:rPr>
        <w:t>it</w:t>
      </w:r>
      <w:r>
        <w:rPr>
          <w:rFonts w:ascii="Tahoma" w:eastAsia="Tahoma" w:hAnsi="Tahoma" w:cs="Tahoma"/>
          <w:spacing w:val="8"/>
        </w:rPr>
        <w:t xml:space="preserve"> </w:t>
      </w:r>
      <w:r>
        <w:rPr>
          <w:rFonts w:ascii="Tahoma" w:eastAsia="Tahoma" w:hAnsi="Tahoma" w:cs="Tahoma"/>
        </w:rPr>
        <w:t>is</w:t>
      </w:r>
      <w:r>
        <w:rPr>
          <w:rFonts w:ascii="Tahoma" w:eastAsia="Tahoma" w:hAnsi="Tahoma" w:cs="Tahoma"/>
          <w:spacing w:val="7"/>
        </w:rPr>
        <w:t xml:space="preserve"> </w:t>
      </w:r>
      <w:r>
        <w:rPr>
          <w:rFonts w:ascii="Tahoma" w:eastAsia="Tahoma" w:hAnsi="Tahoma" w:cs="Tahoma"/>
        </w:rPr>
        <w:t>turned</w:t>
      </w:r>
      <w:r>
        <w:rPr>
          <w:rFonts w:ascii="Tahoma" w:eastAsia="Tahoma" w:hAnsi="Tahoma" w:cs="Tahoma"/>
          <w:spacing w:val="8"/>
        </w:rPr>
        <w:t xml:space="preserve"> </w:t>
      </w:r>
      <w:r>
        <w:rPr>
          <w:rFonts w:ascii="Tahoma" w:eastAsia="Tahoma" w:hAnsi="Tahoma" w:cs="Tahoma"/>
        </w:rPr>
        <w:t>in</w:t>
      </w:r>
      <w:r>
        <w:rPr>
          <w:rFonts w:ascii="Tahoma" w:eastAsia="Tahoma" w:hAnsi="Tahoma" w:cs="Tahoma"/>
          <w:w w:val="99"/>
        </w:rPr>
        <w:t xml:space="preserve"> </w:t>
      </w:r>
      <w:r>
        <w:rPr>
          <w:rFonts w:ascii="Tahoma" w:eastAsia="Tahoma" w:hAnsi="Tahoma" w:cs="Tahoma"/>
        </w:rPr>
        <w:t>on</w:t>
      </w:r>
      <w:r>
        <w:rPr>
          <w:rFonts w:ascii="Tahoma" w:eastAsia="Tahoma" w:hAnsi="Tahoma" w:cs="Tahoma"/>
          <w:spacing w:val="-4"/>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rPr>
        <w:t>d</w:t>
      </w:r>
      <w:r>
        <w:rPr>
          <w:rFonts w:ascii="Tahoma" w:eastAsia="Tahoma" w:hAnsi="Tahoma" w:cs="Tahoma"/>
          <w:spacing w:val="-2"/>
        </w:rPr>
        <w:t>a</w:t>
      </w:r>
      <w:r>
        <w:rPr>
          <w:rFonts w:ascii="Tahoma" w:eastAsia="Tahoma" w:hAnsi="Tahoma" w:cs="Tahoma"/>
        </w:rPr>
        <w:t>y</w:t>
      </w:r>
      <w:r>
        <w:rPr>
          <w:rFonts w:ascii="Tahoma" w:eastAsia="Tahoma" w:hAnsi="Tahoma" w:cs="Tahoma"/>
          <w:spacing w:val="-3"/>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rPr>
        <w:t>student</w:t>
      </w:r>
      <w:r>
        <w:rPr>
          <w:rFonts w:ascii="Tahoma" w:eastAsia="Tahoma" w:hAnsi="Tahoma" w:cs="Tahoma"/>
          <w:spacing w:val="-4"/>
        </w:rPr>
        <w:t xml:space="preserve"> </w:t>
      </w:r>
      <w:r>
        <w:rPr>
          <w:rFonts w:ascii="Tahoma" w:eastAsia="Tahoma" w:hAnsi="Tahoma" w:cs="Tahoma"/>
          <w:spacing w:val="-2"/>
        </w:rPr>
        <w:t>r</w:t>
      </w:r>
      <w:r>
        <w:rPr>
          <w:rFonts w:ascii="Tahoma" w:eastAsia="Tahoma" w:hAnsi="Tahoma" w:cs="Tahoma"/>
        </w:rPr>
        <w:t>eturns</w:t>
      </w:r>
      <w:r>
        <w:rPr>
          <w:rFonts w:ascii="Tahoma" w:eastAsia="Tahoma" w:hAnsi="Tahoma" w:cs="Tahoma"/>
          <w:spacing w:val="-3"/>
        </w:rPr>
        <w:t xml:space="preserve"> </w:t>
      </w:r>
      <w:r>
        <w:rPr>
          <w:rFonts w:ascii="Tahoma" w:eastAsia="Tahoma" w:hAnsi="Tahoma" w:cs="Tahoma"/>
        </w:rPr>
        <w:t>to</w:t>
      </w:r>
      <w:r>
        <w:rPr>
          <w:rFonts w:ascii="Tahoma" w:eastAsia="Tahoma" w:hAnsi="Tahoma" w:cs="Tahoma"/>
          <w:spacing w:val="-4"/>
        </w:rPr>
        <w:t xml:space="preserve"> </w:t>
      </w:r>
      <w:r w:rsidR="00C22826">
        <w:rPr>
          <w:rFonts w:ascii="Tahoma" w:eastAsia="Tahoma" w:hAnsi="Tahoma" w:cs="Tahoma"/>
        </w:rPr>
        <w:t>school. *(This excludes major projects/papers for high school courses.  If a high school student is absent on the due date of a major project/paper, the assignment must be delivered to the teacher by the start of the class.)</w:t>
      </w:r>
    </w:p>
    <w:p w14:paraId="08F5CA67" w14:textId="77777777" w:rsidR="00C22826" w:rsidRDefault="00C22826">
      <w:pPr>
        <w:pStyle w:val="BodyText"/>
        <w:spacing w:line="260" w:lineRule="exact"/>
        <w:ind w:right="119"/>
        <w:jc w:val="both"/>
      </w:pPr>
    </w:p>
    <w:p w14:paraId="74B76213" w14:textId="77777777" w:rsidR="00AF14E1" w:rsidRDefault="008531D7">
      <w:pPr>
        <w:pStyle w:val="BodyText"/>
        <w:spacing w:line="260" w:lineRule="exact"/>
        <w:ind w:right="119"/>
        <w:jc w:val="both"/>
      </w:pPr>
      <w:r>
        <w:t>Please</w:t>
      </w:r>
      <w:r w:rsidRPr="4DE840C9">
        <w:t xml:space="preserve"> </w:t>
      </w:r>
      <w:r>
        <w:t>note</w:t>
      </w:r>
      <w:r w:rsidRPr="4DE840C9">
        <w:t xml:space="preserve"> </w:t>
      </w:r>
      <w:r>
        <w:t>that</w:t>
      </w:r>
      <w:r w:rsidRPr="4DE840C9">
        <w:t xml:space="preserve"> </w:t>
      </w:r>
      <w:r>
        <w:t>ext</w:t>
      </w:r>
      <w:r>
        <w:rPr>
          <w:spacing w:val="-4"/>
        </w:rPr>
        <w:t>r</w:t>
      </w:r>
      <w:r>
        <w:t>a-curricular</w:t>
      </w:r>
      <w:r w:rsidRPr="4DE840C9">
        <w:t xml:space="preserve"> </w:t>
      </w:r>
      <w:r>
        <w:t>and</w:t>
      </w:r>
      <w:r w:rsidRPr="4DE840C9">
        <w:t xml:space="preserve"> </w:t>
      </w:r>
      <w:r>
        <w:rPr>
          <w:spacing w:val="-3"/>
        </w:rPr>
        <w:t>f</w:t>
      </w:r>
      <w:r>
        <w:t>amily</w:t>
      </w:r>
      <w:r w:rsidRPr="4DE840C9">
        <w:t xml:space="preserve"> </w:t>
      </w:r>
      <w:r>
        <w:t>activities</w:t>
      </w:r>
      <w:r w:rsidRPr="4DE840C9">
        <w:t xml:space="preserve"> </w:t>
      </w:r>
      <w:r>
        <w:t>which</w:t>
      </w:r>
      <w:r w:rsidRPr="4DE840C9">
        <w:t xml:space="preserve"> </w:t>
      </w:r>
      <w:r>
        <w:t>p</w:t>
      </w:r>
      <w:r>
        <w:rPr>
          <w:spacing w:val="-2"/>
        </w:rPr>
        <w:t>r</w:t>
      </w:r>
      <w:r>
        <w:t>e</w:t>
      </w:r>
      <w:r>
        <w:rPr>
          <w:spacing w:val="-2"/>
        </w:rPr>
        <w:t>v</w:t>
      </w:r>
      <w:r>
        <w:t>ent</w:t>
      </w:r>
      <w:r w:rsidRPr="4DE840C9">
        <w:t xml:space="preserve"> </w:t>
      </w:r>
      <w:r>
        <w:t>students</w:t>
      </w:r>
      <w:r w:rsidRPr="4DE840C9">
        <w:t xml:space="preserve"> </w:t>
      </w:r>
      <w:r>
        <w:rPr>
          <w:spacing w:val="-2"/>
        </w:rPr>
        <w:t>fr</w:t>
      </w:r>
      <w:r>
        <w:t>om</w:t>
      </w:r>
      <w:r w:rsidRPr="4DE840C9">
        <w:t xml:space="preserve"> </w:t>
      </w:r>
      <w:r>
        <w:t>completing</w:t>
      </w:r>
      <w:r w:rsidRPr="4DE840C9">
        <w:t xml:space="preserve"> </w:t>
      </w:r>
      <w:r>
        <w:t>work</w:t>
      </w:r>
      <w:r w:rsidRPr="4DE840C9">
        <w:t xml:space="preserve"> </w:t>
      </w:r>
      <w:r>
        <w:t>on</w:t>
      </w:r>
      <w:r w:rsidRPr="4DE840C9">
        <w:t xml:space="preserve"> </w:t>
      </w:r>
      <w:r>
        <w:t>time will</w:t>
      </w:r>
      <w:r w:rsidRPr="4DE840C9">
        <w:t xml:space="preserve"> </w:t>
      </w:r>
      <w:r>
        <w:rPr>
          <w:spacing w:val="-2"/>
        </w:rPr>
        <w:t>r</w:t>
      </w:r>
      <w:r>
        <w:t>ecei</w:t>
      </w:r>
      <w:r>
        <w:rPr>
          <w:spacing w:val="-2"/>
        </w:rPr>
        <w:t>v</w:t>
      </w:r>
      <w:r>
        <w:t>e</w:t>
      </w:r>
      <w:r w:rsidRPr="4DE840C9">
        <w:t xml:space="preserve"> </w:t>
      </w:r>
      <w:r>
        <w:t>the</w:t>
      </w:r>
      <w:r w:rsidRPr="4DE840C9">
        <w:t xml:space="preserve"> </w:t>
      </w:r>
      <w:r>
        <w:t>late</w:t>
      </w:r>
      <w:r w:rsidRPr="4DE840C9">
        <w:t xml:space="preserve"> </w:t>
      </w:r>
      <w:r>
        <w:t>work</w:t>
      </w:r>
      <w:r w:rsidRPr="4DE840C9">
        <w:t xml:space="preserve"> </w:t>
      </w:r>
      <w:r>
        <w:t>penal</w:t>
      </w:r>
      <w:r>
        <w:rPr>
          <w:spacing w:val="-3"/>
        </w:rPr>
        <w:t>t</w:t>
      </w:r>
      <w:r>
        <w:rPr>
          <w:spacing w:val="-20"/>
        </w:rPr>
        <w:t>y</w:t>
      </w:r>
      <w:r w:rsidRPr="4DE840C9">
        <w:t xml:space="preserve">. </w:t>
      </w:r>
      <w:r>
        <w:t>O</w:t>
      </w:r>
      <w:r>
        <w:rPr>
          <w:spacing w:val="-2"/>
        </w:rPr>
        <w:t>f</w:t>
      </w:r>
      <w:r>
        <w:t>f</w:t>
      </w:r>
      <w:r w:rsidRPr="4DE840C9">
        <w:t xml:space="preserve"> </w:t>
      </w:r>
      <w:r>
        <w:t>campus</w:t>
      </w:r>
      <w:r w:rsidRPr="4DE840C9">
        <w:t xml:space="preserve"> </w:t>
      </w:r>
      <w:r>
        <w:t>d</w:t>
      </w:r>
      <w:r>
        <w:rPr>
          <w:spacing w:val="-2"/>
        </w:rPr>
        <w:t>a</w:t>
      </w:r>
      <w:r>
        <w:t>ys</w:t>
      </w:r>
      <w:r w:rsidRPr="4DE840C9">
        <w:t xml:space="preserve"> </w:t>
      </w:r>
      <w:r>
        <w:t>a</w:t>
      </w:r>
      <w:r>
        <w:rPr>
          <w:spacing w:val="-2"/>
        </w:rPr>
        <w:t>r</w:t>
      </w:r>
      <w:r>
        <w:t>e</w:t>
      </w:r>
      <w:r w:rsidRPr="4DE840C9">
        <w:t xml:space="preserve"> </w:t>
      </w:r>
      <w:r>
        <w:t>school</w:t>
      </w:r>
      <w:r w:rsidRPr="4DE840C9">
        <w:t xml:space="preserve"> </w:t>
      </w:r>
      <w:r>
        <w:t>d</w:t>
      </w:r>
      <w:r>
        <w:rPr>
          <w:spacing w:val="-2"/>
        </w:rPr>
        <w:t>a</w:t>
      </w:r>
      <w:r>
        <w:t>ys</w:t>
      </w:r>
      <w:r w:rsidRPr="4DE840C9">
        <w:t xml:space="preserve"> </w:t>
      </w:r>
      <w:r>
        <w:t>and</w:t>
      </w:r>
      <w:r w:rsidRPr="4DE840C9">
        <w:t xml:space="preserve"> </w:t>
      </w:r>
      <w:r>
        <w:t>must</w:t>
      </w:r>
      <w:r w:rsidRPr="4DE840C9">
        <w:t xml:space="preserve"> </w:t>
      </w:r>
      <w:r>
        <w:t>be</w:t>
      </w:r>
      <w:r w:rsidRPr="4DE840C9">
        <w:t xml:space="preserve"> </w:t>
      </w:r>
      <w:r>
        <w:t>prioriti</w:t>
      </w:r>
      <w:r>
        <w:rPr>
          <w:spacing w:val="-2"/>
        </w:rPr>
        <w:t>z</w:t>
      </w:r>
      <w:r>
        <w:t>ed</w:t>
      </w:r>
      <w:r w:rsidRPr="4DE840C9">
        <w:t xml:space="preserve"> </w:t>
      </w:r>
      <w:r>
        <w:rPr>
          <w:spacing w:val="-3"/>
        </w:rPr>
        <w:t>f</w:t>
      </w:r>
      <w:r>
        <w:t>or</w:t>
      </w:r>
      <w:r w:rsidRPr="4DE840C9">
        <w:t xml:space="preserve"> </w:t>
      </w:r>
      <w:r>
        <w:t>the</w:t>
      </w:r>
      <w:r w:rsidRPr="4DE840C9">
        <w:t xml:space="preserve"> </w:t>
      </w:r>
      <w:r>
        <w:t>Uni</w:t>
      </w:r>
      <w:r>
        <w:rPr>
          <w:spacing w:val="-2"/>
        </w:rPr>
        <w:t>v</w:t>
      </w:r>
      <w:r>
        <w:t>ersi</w:t>
      </w:r>
      <w:r>
        <w:rPr>
          <w:spacing w:val="-3"/>
        </w:rPr>
        <w:t>t</w:t>
      </w:r>
      <w:r>
        <w:rPr>
          <w:spacing w:val="-5"/>
        </w:rPr>
        <w:t>y</w:t>
      </w:r>
      <w:r>
        <w:t>- Model®</w:t>
      </w:r>
      <w:r w:rsidRPr="4DE840C9">
        <w:t xml:space="preserve"> </w:t>
      </w:r>
      <w:r>
        <w:t>to</w:t>
      </w:r>
      <w:r w:rsidRPr="4DE840C9">
        <w:t xml:space="preserve"> </w:t>
      </w:r>
      <w:r>
        <w:t>be</w:t>
      </w:r>
      <w:r w:rsidRPr="4DE840C9">
        <w:t xml:space="preserve"> </w:t>
      </w:r>
      <w:r>
        <w:t>su</w:t>
      </w:r>
      <w:r>
        <w:rPr>
          <w:spacing w:val="-1"/>
        </w:rPr>
        <w:t>c</w:t>
      </w:r>
      <w:r>
        <w:t>cess</w:t>
      </w:r>
      <w:r>
        <w:rPr>
          <w:spacing w:val="-3"/>
        </w:rPr>
        <w:t>f</w:t>
      </w:r>
      <w:r>
        <w:t>ul.</w:t>
      </w:r>
      <w:r w:rsidRPr="4DE840C9">
        <w:t xml:space="preserve"> </w:t>
      </w:r>
      <w:r>
        <w:t>Docto</w:t>
      </w:r>
      <w:r>
        <w:rPr>
          <w:spacing w:val="3"/>
        </w:rPr>
        <w:t>r</w:t>
      </w:r>
      <w:r w:rsidRPr="4DE840C9">
        <w:t>’</w:t>
      </w:r>
      <w:r>
        <w:t>s</w:t>
      </w:r>
      <w:r w:rsidRPr="4DE840C9">
        <w:t xml:space="preserve"> </w:t>
      </w:r>
      <w:r>
        <w:t>appointments,</w:t>
      </w:r>
      <w:r w:rsidRPr="4DE840C9">
        <w:t xml:space="preserve"> </w:t>
      </w:r>
      <w:r>
        <w:t>er</w:t>
      </w:r>
      <w:r>
        <w:rPr>
          <w:spacing w:val="-4"/>
        </w:rPr>
        <w:t>r</w:t>
      </w:r>
      <w:r>
        <w:t>ands,</w:t>
      </w:r>
      <w:r w:rsidRPr="4DE840C9">
        <w:t xml:space="preserve"> </w:t>
      </w:r>
      <w:r>
        <w:t>and</w:t>
      </w:r>
      <w:r w:rsidRPr="4DE840C9">
        <w:t xml:space="preserve"> </w:t>
      </w:r>
      <w:r>
        <w:t>other</w:t>
      </w:r>
      <w:r w:rsidRPr="4DE840C9">
        <w:t xml:space="preserve"> </w:t>
      </w:r>
      <w:r>
        <w:t>activities</w:t>
      </w:r>
      <w:r w:rsidRPr="4DE840C9">
        <w:t xml:space="preserve"> </w:t>
      </w:r>
      <w:r>
        <w:t>should</w:t>
      </w:r>
      <w:r w:rsidRPr="4DE840C9">
        <w:t xml:space="preserve"> </w:t>
      </w:r>
      <w:r>
        <w:t>be</w:t>
      </w:r>
      <w:r w:rsidRPr="4DE840C9">
        <w:t xml:space="preserve"> </w:t>
      </w:r>
      <w:r>
        <w:t>scheduled</w:t>
      </w:r>
      <w:r w:rsidRPr="4DE840C9">
        <w:t xml:space="preserve"> </w:t>
      </w:r>
      <w:r>
        <w:t>outside</w:t>
      </w:r>
      <w:r w:rsidRPr="4DE840C9">
        <w:t xml:space="preserve"> </w:t>
      </w:r>
      <w:r>
        <w:t>of school</w:t>
      </w:r>
      <w:r w:rsidRPr="4DE840C9">
        <w:t xml:space="preserve"> </w:t>
      </w:r>
      <w:r>
        <w:t>hours.</w:t>
      </w:r>
      <w:r w:rsidRPr="4DE840C9">
        <w:t xml:space="preserve"> </w:t>
      </w:r>
      <w:r>
        <w:t>If</w:t>
      </w:r>
      <w:r w:rsidRPr="4DE840C9">
        <w:t xml:space="preserve"> </w:t>
      </w:r>
      <w:r>
        <w:t>a</w:t>
      </w:r>
      <w:r w:rsidRPr="4DE840C9">
        <w:t xml:space="preserve"> </w:t>
      </w:r>
      <w:r>
        <w:t>child</w:t>
      </w:r>
      <w:r w:rsidRPr="4DE840C9">
        <w:t xml:space="preserve"> </w:t>
      </w:r>
      <w:r>
        <w:t>is</w:t>
      </w:r>
      <w:r w:rsidRPr="4DE840C9">
        <w:t xml:space="preserve"> </w:t>
      </w:r>
      <w:r>
        <w:t>too</w:t>
      </w:r>
      <w:r w:rsidRPr="4DE840C9">
        <w:t xml:space="preserve"> </w:t>
      </w:r>
      <w:r>
        <w:t>sick</w:t>
      </w:r>
      <w:r w:rsidRPr="4DE840C9">
        <w:t xml:space="preserve"> </w:t>
      </w:r>
      <w:r>
        <w:t>to</w:t>
      </w:r>
      <w:r w:rsidRPr="4DE840C9">
        <w:t xml:space="preserve"> </w:t>
      </w:r>
      <w:r>
        <w:t>complete</w:t>
      </w:r>
      <w:r w:rsidRPr="4DE840C9">
        <w:t xml:space="preserve"> </w:t>
      </w:r>
      <w:r>
        <w:t>work</w:t>
      </w:r>
      <w:r w:rsidRPr="4DE840C9">
        <w:t xml:space="preserve"> </w:t>
      </w:r>
      <w:r>
        <w:t>on</w:t>
      </w:r>
      <w:r w:rsidRPr="4DE840C9">
        <w:t xml:space="preserve"> </w:t>
      </w:r>
      <w:r>
        <w:t>an</w:t>
      </w:r>
      <w:r w:rsidRPr="4DE840C9">
        <w:t xml:space="preserve"> </w:t>
      </w:r>
      <w:r>
        <w:t>o</w:t>
      </w:r>
      <w:r>
        <w:rPr>
          <w:spacing w:val="-2"/>
        </w:rPr>
        <w:t>f</w:t>
      </w:r>
      <w:r>
        <w:t>f</w:t>
      </w:r>
      <w:r w:rsidRPr="4DE840C9">
        <w:t xml:space="preserve"> </w:t>
      </w:r>
      <w:r>
        <w:t>campus</w:t>
      </w:r>
      <w:r w:rsidRPr="4DE840C9">
        <w:t xml:space="preserve"> </w:t>
      </w:r>
      <w:r>
        <w:t>d</w:t>
      </w:r>
      <w:r>
        <w:rPr>
          <w:spacing w:val="-2"/>
        </w:rPr>
        <w:t>a</w:t>
      </w:r>
      <w:r>
        <w:t>y</w:t>
      </w:r>
      <w:r w:rsidRPr="4DE840C9">
        <w:t xml:space="preserve"> </w:t>
      </w:r>
      <w:r>
        <w:t>or</w:t>
      </w:r>
      <w:r w:rsidRPr="4DE840C9">
        <w:t xml:space="preserve"> </w:t>
      </w:r>
      <w:r>
        <w:t>the</w:t>
      </w:r>
      <w:r>
        <w:rPr>
          <w:spacing w:val="-2"/>
        </w:rPr>
        <w:t>r</w:t>
      </w:r>
      <w:r>
        <w:t>e</w:t>
      </w:r>
      <w:r w:rsidRPr="4DE840C9">
        <w:t xml:space="preserve"> </w:t>
      </w:r>
      <w:r>
        <w:t>is</w:t>
      </w:r>
      <w:r w:rsidRPr="4DE840C9">
        <w:t xml:space="preserve"> </w:t>
      </w:r>
      <w:r>
        <w:t>an</w:t>
      </w:r>
      <w:r w:rsidRPr="4DE840C9">
        <w:t xml:space="preserve"> </w:t>
      </w:r>
      <w:r>
        <w:t>ext</w:t>
      </w:r>
      <w:r>
        <w:rPr>
          <w:spacing w:val="-2"/>
        </w:rPr>
        <w:t>r</w:t>
      </w:r>
      <w:r>
        <w:t>eme</w:t>
      </w:r>
      <w:r w:rsidRPr="4DE840C9">
        <w:t xml:space="preserve"> </w:t>
      </w:r>
      <w:r>
        <w:t>extenuating</w:t>
      </w:r>
      <w:r w:rsidRPr="4DE840C9">
        <w:t xml:space="preserve"> </w:t>
      </w:r>
      <w:r>
        <w:t>ci</w:t>
      </w:r>
      <w:r>
        <w:rPr>
          <w:spacing w:val="-2"/>
        </w:rPr>
        <w:t>r</w:t>
      </w:r>
      <w:r>
        <w:t>cumstance</w:t>
      </w:r>
      <w:r w:rsidRPr="4DE840C9">
        <w:t xml:space="preserve"> </w:t>
      </w:r>
      <w:r>
        <w:t>such</w:t>
      </w:r>
      <w:r w:rsidRPr="4DE840C9">
        <w:t xml:space="preserve"> </w:t>
      </w:r>
      <w:r>
        <w:t>as</w:t>
      </w:r>
      <w:r w:rsidRPr="4DE840C9">
        <w:t xml:space="preserve"> </w:t>
      </w:r>
      <w:r>
        <w:t>a</w:t>
      </w:r>
      <w:r w:rsidRPr="4DE840C9">
        <w:t xml:space="preserve"> </w:t>
      </w:r>
      <w:r>
        <w:t>death</w:t>
      </w:r>
      <w:r w:rsidRPr="4DE840C9">
        <w:t xml:space="preserve"> </w:t>
      </w:r>
      <w:r>
        <w:t>in</w:t>
      </w:r>
      <w:r w:rsidRPr="4DE840C9">
        <w:t xml:space="preserve"> </w:t>
      </w:r>
      <w:r>
        <w:t>the</w:t>
      </w:r>
      <w:r w:rsidRPr="4DE840C9">
        <w:t xml:space="preserve"> </w:t>
      </w:r>
      <w:r>
        <w:rPr>
          <w:spacing w:val="-3"/>
        </w:rPr>
        <w:t>f</w:t>
      </w:r>
      <w:r>
        <w:t>amil</w:t>
      </w:r>
      <w:r>
        <w:rPr>
          <w:spacing w:val="-20"/>
        </w:rPr>
        <w:t>y</w:t>
      </w:r>
      <w:r w:rsidRPr="4DE840C9">
        <w:t xml:space="preserve">, </w:t>
      </w:r>
      <w:r>
        <w:t>a</w:t>
      </w:r>
      <w:r w:rsidRPr="4DE840C9">
        <w:t xml:space="preserve"> </w:t>
      </w:r>
      <w:r>
        <w:t>g</w:t>
      </w:r>
      <w:r>
        <w:rPr>
          <w:spacing w:val="-4"/>
        </w:rPr>
        <w:t>r</w:t>
      </w:r>
      <w:r>
        <w:t>ace</w:t>
      </w:r>
      <w:r w:rsidRPr="4DE840C9">
        <w:t xml:space="preserve"> </w:t>
      </w:r>
      <w:r>
        <w:t>d</w:t>
      </w:r>
      <w:r>
        <w:rPr>
          <w:spacing w:val="-2"/>
        </w:rPr>
        <w:t>a</w:t>
      </w:r>
      <w:r>
        <w:t>y</w:t>
      </w:r>
      <w:r w:rsidRPr="4DE840C9">
        <w:t xml:space="preserve"> </w:t>
      </w:r>
      <w:r>
        <w:t>m</w:t>
      </w:r>
      <w:r>
        <w:rPr>
          <w:spacing w:val="-2"/>
        </w:rPr>
        <w:t>a</w:t>
      </w:r>
      <w:r>
        <w:t>y</w:t>
      </w:r>
      <w:r w:rsidRPr="4DE840C9">
        <w:t xml:space="preserve"> </w:t>
      </w:r>
      <w:r>
        <w:t>be</w:t>
      </w:r>
      <w:r w:rsidRPr="4DE840C9">
        <w:t xml:space="preserve"> </w:t>
      </w:r>
      <w:r>
        <w:t>gi</w:t>
      </w:r>
      <w:r>
        <w:rPr>
          <w:spacing w:val="-2"/>
        </w:rPr>
        <w:t>v</w:t>
      </w:r>
      <w:r>
        <w:t>en</w:t>
      </w:r>
      <w:r w:rsidRPr="4DE840C9">
        <w:t xml:space="preserve"> </w:t>
      </w:r>
      <w:r>
        <w:t>at</w:t>
      </w:r>
      <w:r w:rsidRPr="4DE840C9">
        <w:t xml:space="preserve"> </w:t>
      </w:r>
      <w:r>
        <w:t>the</w:t>
      </w:r>
      <w:r w:rsidRPr="4DE840C9">
        <w:t xml:space="preserve"> </w:t>
      </w:r>
      <w:r>
        <w:t>teache</w:t>
      </w:r>
      <w:r>
        <w:rPr>
          <w:spacing w:val="3"/>
        </w:rPr>
        <w:t>r</w:t>
      </w:r>
      <w:r w:rsidRPr="4DE840C9">
        <w:t>’</w:t>
      </w:r>
      <w:r>
        <w:t>s</w:t>
      </w:r>
      <w:r w:rsidRPr="4DE840C9">
        <w:t xml:space="preserve"> </w:t>
      </w:r>
      <w:r>
        <w:t>disc</w:t>
      </w:r>
      <w:r>
        <w:rPr>
          <w:spacing w:val="-2"/>
        </w:rPr>
        <w:t>r</w:t>
      </w:r>
      <w:r>
        <w:t>etion.</w:t>
      </w:r>
    </w:p>
    <w:p w14:paraId="7461AC40" w14:textId="77777777" w:rsidR="00AF14E1" w:rsidRDefault="00AF14E1">
      <w:pPr>
        <w:spacing w:before="8" w:line="260" w:lineRule="exact"/>
        <w:rPr>
          <w:sz w:val="26"/>
          <w:szCs w:val="26"/>
        </w:rPr>
      </w:pPr>
    </w:p>
    <w:p w14:paraId="02AD4702" w14:textId="77777777" w:rsidR="00AF14E1" w:rsidRDefault="540026D6">
      <w:pPr>
        <w:pStyle w:val="Heading3"/>
        <w:ind w:right="9129"/>
        <w:jc w:val="both"/>
        <w:rPr>
          <w:b w:val="0"/>
          <w:bCs w:val="0"/>
        </w:rPr>
      </w:pPr>
      <w:r>
        <w:t>Make-Up Work</w:t>
      </w:r>
    </w:p>
    <w:p w14:paraId="0DC9C81D" w14:textId="77777777" w:rsidR="00AF14E1" w:rsidRDefault="008531D7">
      <w:pPr>
        <w:pStyle w:val="BodyText"/>
        <w:spacing w:before="2" w:line="260" w:lineRule="exact"/>
        <w:ind w:right="119"/>
        <w:jc w:val="both"/>
      </w:pPr>
      <w:r>
        <w:rPr>
          <w:spacing w:val="-10"/>
        </w:rPr>
        <w:t>W</w:t>
      </w:r>
      <w:r>
        <w:t>ork</w:t>
      </w:r>
      <w:r w:rsidRPr="5AD3E864">
        <w:t xml:space="preserve"> </w:t>
      </w:r>
      <w:r>
        <w:t>missed</w:t>
      </w:r>
      <w:r w:rsidRPr="5AD3E864">
        <w:t xml:space="preserve"> </w:t>
      </w:r>
      <w:r w:rsidRPr="3F19865F">
        <w:rPr>
          <w:rFonts w:cs="Tahoma"/>
          <w:b/>
          <w:bCs/>
          <w:spacing w:val="-1"/>
          <w:u w:val="thick" w:color="000000"/>
        </w:rPr>
        <w:t>in</w:t>
      </w:r>
      <w:r w:rsidRPr="3F19865F">
        <w:rPr>
          <w:rFonts w:cs="Tahoma"/>
          <w:b/>
          <w:bCs/>
          <w:spacing w:val="13"/>
          <w:u w:val="thick" w:color="000000"/>
        </w:rPr>
        <w:t xml:space="preserve"> </w:t>
      </w:r>
      <w:r w:rsidRPr="3F19865F">
        <w:rPr>
          <w:rFonts w:cs="Tahoma"/>
          <w:b/>
          <w:bCs/>
          <w:u w:val="thick" w:color="000000"/>
        </w:rPr>
        <w:t>c</w:t>
      </w:r>
      <w:r w:rsidRPr="3F19865F">
        <w:rPr>
          <w:rFonts w:cs="Tahoma"/>
          <w:b/>
          <w:bCs/>
          <w:spacing w:val="-1"/>
          <w:u w:val="thick" w:color="000000"/>
        </w:rPr>
        <w:t>las</w:t>
      </w:r>
      <w:r w:rsidRPr="3F19865F">
        <w:rPr>
          <w:rFonts w:cs="Tahoma"/>
          <w:b/>
          <w:bCs/>
          <w:u w:val="thick" w:color="000000"/>
        </w:rPr>
        <w:t>s</w:t>
      </w:r>
      <w:r w:rsidRPr="3F19865F">
        <w:rPr>
          <w:rFonts w:cs="Tahoma"/>
          <w:b/>
          <w:bCs/>
          <w:spacing w:val="19"/>
          <w:u w:val="thick" w:color="000000"/>
        </w:rPr>
        <w:t xml:space="preserve"> </w:t>
      </w:r>
      <w:r>
        <w:t>due</w:t>
      </w:r>
      <w:r w:rsidRPr="5AD3E864">
        <w:t xml:space="preserve"> </w:t>
      </w:r>
      <w:r>
        <w:t>to</w:t>
      </w:r>
      <w:r w:rsidRPr="5AD3E864">
        <w:t xml:space="preserve"> </w:t>
      </w:r>
      <w:r>
        <w:t>an</w:t>
      </w:r>
      <w:r w:rsidRPr="5AD3E864">
        <w:t xml:space="preserve"> </w:t>
      </w:r>
      <w:r>
        <w:t>e</w:t>
      </w:r>
      <w:r>
        <w:rPr>
          <w:spacing w:val="-2"/>
        </w:rPr>
        <w:t>x</w:t>
      </w:r>
      <w:r>
        <w:t>cused/une</w:t>
      </w:r>
      <w:r>
        <w:rPr>
          <w:spacing w:val="-2"/>
        </w:rPr>
        <w:t>x</w:t>
      </w:r>
      <w:r>
        <w:t>cused</w:t>
      </w:r>
      <w:r w:rsidRPr="5AD3E864">
        <w:t xml:space="preserve"> </w:t>
      </w:r>
      <w:r>
        <w:t>absence</w:t>
      </w:r>
      <w:r w:rsidRPr="5AD3E864">
        <w:t xml:space="preserve"> </w:t>
      </w:r>
      <w:r>
        <w:t>is</w:t>
      </w:r>
      <w:r w:rsidRPr="5AD3E864">
        <w:t xml:space="preserve"> </w:t>
      </w:r>
      <w:r>
        <w:t>classified</w:t>
      </w:r>
      <w:r w:rsidRPr="5AD3E864">
        <w:t xml:space="preserve"> </w:t>
      </w:r>
      <w:r>
        <w:t>as</w:t>
      </w:r>
      <w:r w:rsidRPr="5AD3E864">
        <w:t xml:space="preserve"> </w:t>
      </w:r>
      <w:r>
        <w:t>“ma</w:t>
      </w:r>
      <w:r>
        <w:rPr>
          <w:spacing w:val="-2"/>
        </w:rPr>
        <w:t>k</w:t>
      </w:r>
      <w:r>
        <w:t>e-up</w:t>
      </w:r>
      <w:r w:rsidRPr="5AD3E864">
        <w:t xml:space="preserve"> </w:t>
      </w:r>
      <w:r>
        <w:t>work</w:t>
      </w:r>
      <w:r w:rsidRPr="5AD3E864">
        <w:t>.</w:t>
      </w:r>
      <w:r>
        <w:t>”</w:t>
      </w:r>
      <w:r w:rsidRPr="5AD3E864">
        <w:t xml:space="preserve"> </w:t>
      </w:r>
      <w:r>
        <w:rPr>
          <w:spacing w:val="-10"/>
        </w:rPr>
        <w:t>W</w:t>
      </w:r>
      <w:r>
        <w:t>ork</w:t>
      </w:r>
      <w:r w:rsidRPr="5AD3E864">
        <w:t xml:space="preserve"> </w:t>
      </w:r>
      <w:r>
        <w:t>assigned</w:t>
      </w:r>
      <w:r w:rsidRPr="5AD3E864">
        <w:t xml:space="preserve"> </w:t>
      </w:r>
      <w:r>
        <w:rPr>
          <w:spacing w:val="-3"/>
        </w:rPr>
        <w:t>f</w:t>
      </w:r>
      <w:r>
        <w:t>or</w:t>
      </w:r>
      <w:r w:rsidRPr="5AD3E864">
        <w:t xml:space="preserve"> </w:t>
      </w:r>
      <w:r>
        <w:t>completion</w:t>
      </w:r>
      <w:r w:rsidRPr="5AD3E864">
        <w:t xml:space="preserve"> </w:t>
      </w:r>
      <w:r>
        <w:t>on</w:t>
      </w:r>
      <w:r w:rsidRPr="5AD3E864">
        <w:t xml:space="preserve"> </w:t>
      </w:r>
      <w:r w:rsidRPr="3F19865F">
        <w:rPr>
          <w:rFonts w:cs="Tahoma"/>
          <w:b/>
          <w:bCs/>
          <w:u w:val="thick" w:color="000000"/>
        </w:rPr>
        <w:t>off-c</w:t>
      </w:r>
      <w:r w:rsidRPr="3F19865F">
        <w:rPr>
          <w:rFonts w:cs="Tahoma"/>
          <w:b/>
          <w:bCs/>
          <w:spacing w:val="-1"/>
          <w:u w:val="thick" w:color="000000"/>
        </w:rPr>
        <w:t>am</w:t>
      </w:r>
      <w:r w:rsidRPr="3F19865F">
        <w:rPr>
          <w:rFonts w:cs="Tahoma"/>
          <w:b/>
          <w:bCs/>
          <w:u w:val="thick" w:color="000000"/>
        </w:rPr>
        <w:t>pus</w:t>
      </w:r>
      <w:r w:rsidRPr="3F19865F">
        <w:rPr>
          <w:rFonts w:cs="Tahoma"/>
          <w:b/>
          <w:bCs/>
          <w:spacing w:val="53"/>
          <w:u w:val="thick" w:color="000000"/>
        </w:rPr>
        <w:t xml:space="preserve"> </w:t>
      </w:r>
      <w:r w:rsidRPr="3F19865F">
        <w:rPr>
          <w:rFonts w:cs="Tahoma"/>
          <w:b/>
          <w:bCs/>
          <w:u w:val="thick" w:color="000000"/>
        </w:rPr>
        <w:t>d</w:t>
      </w:r>
      <w:r w:rsidRPr="3F19865F">
        <w:rPr>
          <w:rFonts w:cs="Tahoma"/>
          <w:b/>
          <w:bCs/>
          <w:spacing w:val="-1"/>
          <w:u w:val="thick" w:color="000000"/>
        </w:rPr>
        <w:t>ay</w:t>
      </w:r>
      <w:r w:rsidRPr="3F19865F">
        <w:rPr>
          <w:rFonts w:cs="Tahoma"/>
          <w:b/>
          <w:bCs/>
          <w:u w:val="thick" w:color="000000"/>
        </w:rPr>
        <w:t>s</w:t>
      </w:r>
      <w:r w:rsidRPr="3F19865F">
        <w:rPr>
          <w:rFonts w:cs="Tahoma"/>
          <w:b/>
          <w:bCs/>
          <w:spacing w:val="58"/>
          <w:u w:val="thick" w:color="000000"/>
        </w:rPr>
        <w:t xml:space="preserve"> </w:t>
      </w:r>
      <w:r>
        <w:t>is</w:t>
      </w:r>
      <w:r w:rsidRPr="5AD3E864">
        <w:t xml:space="preserve"> </w:t>
      </w:r>
      <w:r>
        <w:t>classified</w:t>
      </w:r>
      <w:r w:rsidRPr="5AD3E864">
        <w:t xml:space="preserve"> </w:t>
      </w:r>
      <w:r>
        <w:t>as</w:t>
      </w:r>
      <w:r w:rsidRPr="5AD3E864">
        <w:t xml:space="preserve"> </w:t>
      </w:r>
      <w:r>
        <w:t>“ma</w:t>
      </w:r>
      <w:r>
        <w:rPr>
          <w:spacing w:val="-2"/>
        </w:rPr>
        <w:t>k</w:t>
      </w:r>
      <w:r>
        <w:t>e-up</w:t>
      </w:r>
      <w:r w:rsidRPr="5AD3E864">
        <w:t xml:space="preserve"> </w:t>
      </w:r>
      <w:r>
        <w:t>work”</w:t>
      </w:r>
      <w:r w:rsidRPr="5AD3E864">
        <w:t xml:space="preserve"> </w:t>
      </w:r>
      <w:r>
        <w:t>only</w:t>
      </w:r>
      <w:r w:rsidRPr="5AD3E864">
        <w:t xml:space="preserve"> </w:t>
      </w:r>
      <w:r>
        <w:t>if</w:t>
      </w:r>
      <w:r w:rsidRPr="5AD3E864">
        <w:t xml:space="preserve"> </w:t>
      </w:r>
      <w:r>
        <w:t>the</w:t>
      </w:r>
      <w:r w:rsidRPr="5AD3E864">
        <w:t xml:space="preserve"> </w:t>
      </w:r>
      <w:r>
        <w:t>o</w:t>
      </w:r>
      <w:r>
        <w:rPr>
          <w:spacing w:val="-2"/>
        </w:rPr>
        <w:t>f</w:t>
      </w:r>
      <w:r>
        <w:rPr>
          <w:spacing w:val="-8"/>
        </w:rPr>
        <w:t>f</w:t>
      </w:r>
      <w:r>
        <w:t>-campus</w:t>
      </w:r>
      <w:r w:rsidRPr="5AD3E864">
        <w:t xml:space="preserve"> </w:t>
      </w:r>
      <w:r>
        <w:t>d</w:t>
      </w:r>
      <w:r>
        <w:rPr>
          <w:spacing w:val="-2"/>
        </w:rPr>
        <w:t>a</w:t>
      </w:r>
      <w:r>
        <w:t>y</w:t>
      </w:r>
      <w:r w:rsidRPr="5AD3E864">
        <w:t xml:space="preserve"> </w:t>
      </w:r>
      <w:r>
        <w:t>o</w:t>
      </w:r>
      <w:r>
        <w:rPr>
          <w:spacing w:val="-1"/>
        </w:rPr>
        <w:t>c</w:t>
      </w:r>
      <w:r w:rsidR="00762304">
        <w:t>curs between</w:t>
      </w:r>
      <w:r w:rsidRPr="5AD3E864">
        <w:t xml:space="preserve"> </w:t>
      </w:r>
      <w:r>
        <w:t>on-campus</w:t>
      </w:r>
      <w:r w:rsidRPr="5AD3E864">
        <w:t xml:space="preserve"> </w:t>
      </w:r>
      <w:r>
        <w:t>absence</w:t>
      </w:r>
      <w:r w:rsidR="00762304">
        <w:t>s</w:t>
      </w:r>
      <w:r>
        <w:t>.</w:t>
      </w:r>
    </w:p>
    <w:p w14:paraId="0FEB5CEE" w14:textId="77777777" w:rsidR="00AF14E1" w:rsidRDefault="00AF14E1">
      <w:pPr>
        <w:spacing w:line="260" w:lineRule="exact"/>
        <w:rPr>
          <w:sz w:val="26"/>
          <w:szCs w:val="26"/>
        </w:rPr>
      </w:pPr>
    </w:p>
    <w:p w14:paraId="530DC99D" w14:textId="77777777" w:rsidR="00AF14E1" w:rsidRDefault="008531D7">
      <w:pPr>
        <w:pStyle w:val="BodyText"/>
        <w:spacing w:line="260" w:lineRule="exact"/>
        <w:ind w:right="119"/>
        <w:jc w:val="both"/>
      </w:pPr>
      <w:r>
        <w:t>Students</w:t>
      </w:r>
      <w:r w:rsidRPr="54981899">
        <w:t xml:space="preserve"> </w:t>
      </w:r>
      <w:r>
        <w:t>a</w:t>
      </w:r>
      <w:r>
        <w:rPr>
          <w:spacing w:val="-2"/>
        </w:rPr>
        <w:t>r</w:t>
      </w:r>
      <w:r>
        <w:t>e</w:t>
      </w:r>
      <w:r w:rsidRPr="54981899">
        <w:t xml:space="preserve"> </w:t>
      </w:r>
      <w:r>
        <w:t>expected</w:t>
      </w:r>
      <w:r w:rsidRPr="54981899">
        <w:t xml:space="preserve"> </w:t>
      </w:r>
      <w:r>
        <w:t>to</w:t>
      </w:r>
      <w:r w:rsidRPr="54981899">
        <w:t xml:space="preserve"> </w:t>
      </w:r>
      <w:r>
        <w:t>complete</w:t>
      </w:r>
      <w:r w:rsidRPr="54981899">
        <w:t xml:space="preserve"> </w:t>
      </w:r>
      <w:r>
        <w:t>all</w:t>
      </w:r>
      <w:r w:rsidRPr="54981899">
        <w:t xml:space="preserve"> </w:t>
      </w:r>
      <w:r>
        <w:t>work</w:t>
      </w:r>
      <w:r w:rsidRPr="54981899">
        <w:t xml:space="preserve"> </w:t>
      </w:r>
      <w:r>
        <w:t>missed</w:t>
      </w:r>
      <w:r w:rsidRPr="54981899">
        <w:t xml:space="preserve"> </w:t>
      </w:r>
      <w:r>
        <w:t>and</w:t>
      </w:r>
      <w:r w:rsidRPr="54981899">
        <w:t xml:space="preserve"> </w:t>
      </w:r>
      <w:r>
        <w:t>a</w:t>
      </w:r>
      <w:r>
        <w:rPr>
          <w:spacing w:val="-2"/>
        </w:rPr>
        <w:t>r</w:t>
      </w:r>
      <w:r>
        <w:t>e</w:t>
      </w:r>
      <w:r w:rsidRPr="54981899">
        <w:t xml:space="preserve"> </w:t>
      </w:r>
      <w:r>
        <w:t>gi</w:t>
      </w:r>
      <w:r>
        <w:rPr>
          <w:spacing w:val="-2"/>
        </w:rPr>
        <w:t>v</w:t>
      </w:r>
      <w:r>
        <w:t>en</w:t>
      </w:r>
      <w:r w:rsidRPr="54981899">
        <w:t xml:space="preserve"> </w:t>
      </w:r>
      <w:r>
        <w:t>the</w:t>
      </w:r>
      <w:r w:rsidRPr="54981899">
        <w:t xml:space="preserve"> </w:t>
      </w:r>
      <w:r>
        <w:t>same</w:t>
      </w:r>
      <w:r w:rsidRPr="54981899">
        <w:t xml:space="preserve"> </w:t>
      </w:r>
      <w:r>
        <w:t>number</w:t>
      </w:r>
      <w:r w:rsidRPr="54981899">
        <w:t xml:space="preserve"> </w:t>
      </w:r>
      <w:r>
        <w:t>of</w:t>
      </w:r>
      <w:r w:rsidRPr="54981899">
        <w:t xml:space="preserve"> </w:t>
      </w:r>
      <w:r>
        <w:t>d</w:t>
      </w:r>
      <w:r>
        <w:rPr>
          <w:spacing w:val="-2"/>
        </w:rPr>
        <w:t>a</w:t>
      </w:r>
      <w:r>
        <w:t>ys</w:t>
      </w:r>
      <w:r w:rsidRPr="54981899">
        <w:t xml:space="preserve"> </w:t>
      </w:r>
      <w:r>
        <w:t>to</w:t>
      </w:r>
      <w:r w:rsidRPr="54981899">
        <w:t xml:space="preserve"> </w:t>
      </w:r>
      <w:r>
        <w:t>complete</w:t>
      </w:r>
      <w:r w:rsidRPr="54981899">
        <w:t xml:space="preserve"> </w:t>
      </w:r>
      <w:r>
        <w:t>the work</w:t>
      </w:r>
      <w:r w:rsidRPr="54981899">
        <w:t xml:space="preserve"> </w:t>
      </w:r>
      <w:r>
        <w:t>as</w:t>
      </w:r>
      <w:r w:rsidRPr="54981899">
        <w:t xml:space="preserve"> </w:t>
      </w:r>
      <w:r>
        <w:t>the</w:t>
      </w:r>
      <w:r w:rsidRPr="54981899">
        <w:t xml:space="preserve"> </w:t>
      </w:r>
      <w:r>
        <w:t>number</w:t>
      </w:r>
      <w:r w:rsidRPr="54981899">
        <w:t xml:space="preserve"> </w:t>
      </w:r>
      <w:r>
        <w:t>of</w:t>
      </w:r>
      <w:r w:rsidRPr="54981899">
        <w:t xml:space="preserve"> </w:t>
      </w:r>
      <w:r>
        <w:t>d</w:t>
      </w:r>
      <w:r>
        <w:rPr>
          <w:spacing w:val="-2"/>
        </w:rPr>
        <w:t>a</w:t>
      </w:r>
      <w:r>
        <w:t>ys</w:t>
      </w:r>
      <w:r w:rsidRPr="54981899">
        <w:t xml:space="preserve"> </w:t>
      </w:r>
      <w:r>
        <w:t>the</w:t>
      </w:r>
      <w:r w:rsidRPr="54981899">
        <w:t xml:space="preserve"> </w:t>
      </w:r>
      <w:r>
        <w:t>child</w:t>
      </w:r>
      <w:r w:rsidRPr="54981899">
        <w:t xml:space="preserve"> </w:t>
      </w:r>
      <w:r>
        <w:rPr>
          <w:spacing w:val="-2"/>
        </w:rPr>
        <w:t>w</w:t>
      </w:r>
      <w:r>
        <w:t>as</w:t>
      </w:r>
      <w:r w:rsidRPr="54981899">
        <w:t xml:space="preserve"> </w:t>
      </w:r>
      <w:r>
        <w:t>absent</w:t>
      </w:r>
      <w:r w:rsidRPr="54981899">
        <w:t xml:space="preserve"> </w:t>
      </w:r>
      <w:r>
        <w:rPr>
          <w:spacing w:val="-2"/>
        </w:rPr>
        <w:t>fr</w:t>
      </w:r>
      <w:r>
        <w:t>om</w:t>
      </w:r>
      <w:r w:rsidRPr="54981899">
        <w:t xml:space="preserve"> </w:t>
      </w:r>
      <w:r>
        <w:t>class,</w:t>
      </w:r>
      <w:r w:rsidRPr="54981899">
        <w:t xml:space="preserve"> </w:t>
      </w:r>
      <w:r>
        <w:rPr>
          <w:spacing w:val="-2"/>
        </w:rPr>
        <w:t>r</w:t>
      </w:r>
      <w:r>
        <w:t>ega</w:t>
      </w:r>
      <w:r>
        <w:rPr>
          <w:spacing w:val="-2"/>
        </w:rPr>
        <w:t>r</w:t>
      </w:r>
      <w:r>
        <w:t>dless</w:t>
      </w:r>
      <w:r w:rsidRPr="54981899">
        <w:t xml:space="preserve"> </w:t>
      </w:r>
      <w:r>
        <w:t>of</w:t>
      </w:r>
      <w:r w:rsidRPr="54981899">
        <w:t xml:space="preserve"> </w:t>
      </w:r>
      <w:r>
        <w:t>whether</w:t>
      </w:r>
      <w:r w:rsidRPr="54981899">
        <w:t xml:space="preserve"> </w:t>
      </w:r>
      <w:r>
        <w:t>the</w:t>
      </w:r>
      <w:r w:rsidRPr="54981899">
        <w:t xml:space="preserve"> </w:t>
      </w:r>
      <w:r>
        <w:t>absence</w:t>
      </w:r>
      <w:r w:rsidRPr="54981899">
        <w:t xml:space="preserve"> </w:t>
      </w:r>
      <w:r>
        <w:rPr>
          <w:spacing w:val="-2"/>
        </w:rPr>
        <w:t>w</w:t>
      </w:r>
      <w:r>
        <w:t>as</w:t>
      </w:r>
      <w:r w:rsidRPr="54981899">
        <w:t xml:space="preserve"> </w:t>
      </w:r>
      <w:r>
        <w:t>e</w:t>
      </w:r>
      <w:r>
        <w:rPr>
          <w:spacing w:val="-2"/>
        </w:rPr>
        <w:t>x</w:t>
      </w:r>
      <w:r>
        <w:t>cused.</w:t>
      </w:r>
      <w:r w:rsidRPr="54981899">
        <w:t xml:space="preserve"> </w:t>
      </w:r>
      <w:r>
        <w:t>Ma</w:t>
      </w:r>
      <w:r>
        <w:rPr>
          <w:spacing w:val="-2"/>
        </w:rPr>
        <w:t>k</w:t>
      </w:r>
      <w:r>
        <w:t>e-up</w:t>
      </w:r>
      <w:r w:rsidRPr="54981899">
        <w:t xml:space="preserve"> </w:t>
      </w:r>
      <w:r>
        <w:t>work</w:t>
      </w:r>
      <w:r w:rsidRPr="54981899">
        <w:t xml:space="preserve"> </w:t>
      </w:r>
      <w:r>
        <w:t>will</w:t>
      </w:r>
      <w:r w:rsidRPr="54981899">
        <w:t xml:space="preserve"> </w:t>
      </w:r>
      <w:r>
        <w:t>be</w:t>
      </w:r>
      <w:r w:rsidRPr="54981899">
        <w:t xml:space="preserve"> </w:t>
      </w:r>
      <w:r>
        <w:t>placed</w:t>
      </w:r>
      <w:r w:rsidRPr="54981899">
        <w:t xml:space="preserve"> </w:t>
      </w:r>
      <w:r>
        <w:rPr>
          <w:spacing w:val="-1"/>
        </w:rPr>
        <w:t>b</w:t>
      </w:r>
      <w:r>
        <w:t>y</w:t>
      </w:r>
      <w:r w:rsidRPr="54981899">
        <w:t xml:space="preserve"> </w:t>
      </w:r>
      <w:r>
        <w:t>the</w:t>
      </w:r>
      <w:r w:rsidRPr="54981899">
        <w:t xml:space="preserve"> </w:t>
      </w:r>
      <w:r>
        <w:t>teacher(s)</w:t>
      </w:r>
      <w:r w:rsidRPr="54981899">
        <w:t xml:space="preserve"> </w:t>
      </w:r>
      <w:r>
        <w:t>in</w:t>
      </w:r>
      <w:r w:rsidRPr="54981899">
        <w:t xml:space="preserve"> </w:t>
      </w:r>
      <w:r>
        <w:t>the</w:t>
      </w:r>
      <w:r w:rsidRPr="54981899">
        <w:t xml:space="preserve"> </w:t>
      </w:r>
      <w:r>
        <w:t>Absent</w:t>
      </w:r>
      <w:r w:rsidRPr="54981899">
        <w:t xml:space="preserve"> </w:t>
      </w:r>
      <w:r>
        <w:t>Student</w:t>
      </w:r>
      <w:r w:rsidRPr="54981899">
        <w:t xml:space="preserve"> </w:t>
      </w:r>
      <w:r>
        <w:rPr>
          <w:spacing w:val="-10"/>
        </w:rPr>
        <w:t>W</w:t>
      </w:r>
      <w:r>
        <w:t>ork</w:t>
      </w:r>
      <w:r w:rsidRPr="54981899">
        <w:t xml:space="preserve"> </w:t>
      </w:r>
      <w:r>
        <w:t>File</w:t>
      </w:r>
      <w:r w:rsidRPr="54981899">
        <w:t xml:space="preserve"> </w:t>
      </w:r>
      <w:r>
        <w:rPr>
          <w:spacing w:val="-1"/>
        </w:rPr>
        <w:t>b</w:t>
      </w:r>
      <w:r>
        <w:t>y</w:t>
      </w:r>
      <w:r w:rsidRPr="54981899">
        <w:t xml:space="preserve"> </w:t>
      </w:r>
      <w:r>
        <w:t>3:30</w:t>
      </w:r>
      <w:r w:rsidR="00EC71BE">
        <w:t xml:space="preserve"> p.m.</w:t>
      </w:r>
      <w:r w:rsidRPr="54981899">
        <w:t xml:space="preserve"> </w:t>
      </w:r>
      <w:r>
        <w:t>on</w:t>
      </w:r>
      <w:r w:rsidRPr="54981899">
        <w:t xml:space="preserve"> </w:t>
      </w:r>
      <w:r>
        <w:t>the</w:t>
      </w:r>
      <w:r w:rsidRPr="54981899">
        <w:t xml:space="preserve"> </w:t>
      </w:r>
      <w:r>
        <w:t>d</w:t>
      </w:r>
      <w:r>
        <w:rPr>
          <w:spacing w:val="-2"/>
        </w:rPr>
        <w:t>a</w:t>
      </w:r>
      <w:r>
        <w:t>y</w:t>
      </w:r>
      <w:r w:rsidRPr="54981899">
        <w:t xml:space="preserve"> </w:t>
      </w:r>
      <w:r>
        <w:t>of</w:t>
      </w:r>
      <w:r w:rsidRPr="54981899">
        <w:t xml:space="preserve"> </w:t>
      </w:r>
      <w:r>
        <w:t>the absence.</w:t>
      </w:r>
      <w:r w:rsidRPr="54981899">
        <w:t xml:space="preserve"> </w:t>
      </w:r>
      <w:r>
        <w:t>This</w:t>
      </w:r>
      <w:r w:rsidRPr="54981899">
        <w:t xml:space="preserve"> </w:t>
      </w:r>
      <w:r>
        <w:t>b</w:t>
      </w:r>
      <w:r>
        <w:rPr>
          <w:spacing w:val="-2"/>
        </w:rPr>
        <w:t>o</w:t>
      </w:r>
      <w:r>
        <w:t>x</w:t>
      </w:r>
      <w:r w:rsidRPr="54981899">
        <w:t xml:space="preserve"> </w:t>
      </w:r>
      <w:r>
        <w:t>is</w:t>
      </w:r>
      <w:r w:rsidRPr="54981899">
        <w:t xml:space="preserve"> </w:t>
      </w:r>
      <w:r>
        <w:t>located</w:t>
      </w:r>
      <w:r w:rsidRPr="54981899">
        <w:t xml:space="preserve"> </w:t>
      </w:r>
      <w:r>
        <w:t>near</w:t>
      </w:r>
      <w:r w:rsidRPr="54981899">
        <w:t xml:space="preserve"> </w:t>
      </w:r>
      <w:r>
        <w:t>the</w:t>
      </w:r>
      <w:r w:rsidRPr="54981899">
        <w:t xml:space="preserve"> </w:t>
      </w:r>
      <w:r>
        <w:rPr>
          <w:spacing w:val="-2"/>
        </w:rPr>
        <w:t>fr</w:t>
      </w:r>
      <w:r>
        <w:t>ont</w:t>
      </w:r>
      <w:r w:rsidRPr="54981899">
        <w:t xml:space="preserve"> </w:t>
      </w:r>
      <w:r>
        <w:t>desk.</w:t>
      </w:r>
      <w:r w:rsidRPr="54981899">
        <w:t xml:space="preserve"> </w:t>
      </w:r>
      <w:r>
        <w:t>It</w:t>
      </w:r>
      <w:r w:rsidRPr="54981899">
        <w:t xml:space="preserve"> </w:t>
      </w:r>
      <w:r>
        <w:t>is</w:t>
      </w:r>
      <w:r w:rsidRPr="54981899">
        <w:t xml:space="preserve"> </w:t>
      </w:r>
      <w:r>
        <w:t>the</w:t>
      </w:r>
      <w:r w:rsidRPr="54981899">
        <w:t xml:space="preserve"> </w:t>
      </w:r>
      <w:r>
        <w:t>pa</w:t>
      </w:r>
      <w:r>
        <w:rPr>
          <w:spacing w:val="-2"/>
        </w:rPr>
        <w:t>r</w:t>
      </w:r>
      <w:r>
        <w:t>en</w:t>
      </w:r>
      <w:r>
        <w:rPr>
          <w:spacing w:val="1"/>
        </w:rPr>
        <w:t>t</w:t>
      </w:r>
      <w:r w:rsidRPr="54981899">
        <w:t>’</w:t>
      </w:r>
      <w:r>
        <w:t>s</w:t>
      </w:r>
      <w:r w:rsidRPr="54981899">
        <w:t xml:space="preserve"> </w:t>
      </w:r>
      <w:r>
        <w:rPr>
          <w:spacing w:val="-2"/>
        </w:rPr>
        <w:t>r</w:t>
      </w:r>
      <w:r>
        <w:t>esponsibili</w:t>
      </w:r>
      <w:r>
        <w:rPr>
          <w:spacing w:val="-3"/>
        </w:rPr>
        <w:t>t</w:t>
      </w:r>
      <w:r>
        <w:t>y</w:t>
      </w:r>
      <w:r w:rsidRPr="54981899">
        <w:t xml:space="preserve"> </w:t>
      </w:r>
      <w:r>
        <w:t>to</w:t>
      </w:r>
      <w:r w:rsidRPr="54981899">
        <w:t xml:space="preserve"> </w:t>
      </w:r>
      <w:r>
        <w:t>pick</w:t>
      </w:r>
      <w:r w:rsidRPr="54981899">
        <w:t xml:space="preserve"> </w:t>
      </w:r>
      <w:r>
        <w:t>up</w:t>
      </w:r>
      <w:r w:rsidRPr="54981899">
        <w:t xml:space="preserve"> </w:t>
      </w:r>
      <w:r>
        <w:t>all</w:t>
      </w:r>
      <w:r w:rsidRPr="54981899">
        <w:t xml:space="preserve"> </w:t>
      </w:r>
      <w:r>
        <w:t>ma</w:t>
      </w:r>
      <w:r>
        <w:rPr>
          <w:spacing w:val="-2"/>
        </w:rPr>
        <w:t>k</w:t>
      </w:r>
      <w:r>
        <w:t>e-up</w:t>
      </w:r>
      <w:r w:rsidRPr="54981899">
        <w:t xml:space="preserve"> </w:t>
      </w:r>
      <w:r>
        <w:t>work and</w:t>
      </w:r>
      <w:r w:rsidRPr="54981899">
        <w:t xml:space="preserve"> </w:t>
      </w:r>
      <w:r>
        <w:t>work</w:t>
      </w:r>
      <w:r w:rsidRPr="54981899">
        <w:t xml:space="preserve"> </w:t>
      </w:r>
      <w:r>
        <w:t>that</w:t>
      </w:r>
      <w:r w:rsidRPr="54981899">
        <w:t xml:space="preserve"> </w:t>
      </w:r>
      <w:r>
        <w:t>is</w:t>
      </w:r>
      <w:r w:rsidRPr="54981899">
        <w:t xml:space="preserve"> </w:t>
      </w:r>
      <w:r>
        <w:t>to</w:t>
      </w:r>
      <w:r w:rsidRPr="54981899">
        <w:t xml:space="preserve"> </w:t>
      </w:r>
      <w:r>
        <w:t>be</w:t>
      </w:r>
      <w:r w:rsidRPr="54981899">
        <w:t xml:space="preserve"> </w:t>
      </w:r>
      <w:r>
        <w:t>completed</w:t>
      </w:r>
      <w:r w:rsidRPr="54981899">
        <w:t xml:space="preserve"> </w:t>
      </w:r>
      <w:r>
        <w:t>on</w:t>
      </w:r>
      <w:r w:rsidRPr="54981899">
        <w:t xml:space="preserve"> </w:t>
      </w:r>
      <w:r>
        <w:t>the</w:t>
      </w:r>
      <w:r w:rsidRPr="54981899">
        <w:t xml:space="preserve"> </w:t>
      </w:r>
      <w:r>
        <w:t>next</w:t>
      </w:r>
      <w:r w:rsidRPr="54981899">
        <w:t xml:space="preserve"> </w:t>
      </w:r>
      <w:r>
        <w:t>o</w:t>
      </w:r>
      <w:r>
        <w:rPr>
          <w:spacing w:val="-2"/>
        </w:rPr>
        <w:t>f</w:t>
      </w:r>
      <w:r>
        <w:rPr>
          <w:spacing w:val="-8"/>
        </w:rPr>
        <w:t>f</w:t>
      </w:r>
      <w:r>
        <w:t>-campus</w:t>
      </w:r>
      <w:r w:rsidRPr="54981899">
        <w:t xml:space="preserve"> </w:t>
      </w:r>
      <w:r>
        <w:t>d</w:t>
      </w:r>
      <w:r>
        <w:rPr>
          <w:spacing w:val="-2"/>
        </w:rPr>
        <w:t>a</w:t>
      </w:r>
      <w:r>
        <w:t>y</w:t>
      </w:r>
      <w:r w:rsidRPr="54981899">
        <w:t xml:space="preserve"> </w:t>
      </w:r>
      <w:r>
        <w:t>at</w:t>
      </w:r>
      <w:r w:rsidRPr="54981899">
        <w:t xml:space="preserve"> </w:t>
      </w:r>
      <w:r>
        <w:t>3:30</w:t>
      </w:r>
      <w:r w:rsidR="00EC71BE">
        <w:t xml:space="preserve"> p.m.</w:t>
      </w:r>
      <w:r w:rsidRPr="54981899">
        <w:t xml:space="preserve"> </w:t>
      </w:r>
      <w:r>
        <w:t>on</w:t>
      </w:r>
      <w:r w:rsidRPr="54981899">
        <w:t xml:space="preserve"> </w:t>
      </w:r>
      <w:r>
        <w:t>the</w:t>
      </w:r>
      <w:r w:rsidRPr="54981899">
        <w:t xml:space="preserve"> </w:t>
      </w:r>
      <w:r>
        <w:t>d</w:t>
      </w:r>
      <w:r>
        <w:rPr>
          <w:spacing w:val="-2"/>
        </w:rPr>
        <w:t>a</w:t>
      </w:r>
      <w:r>
        <w:t>y</w:t>
      </w:r>
      <w:r w:rsidRPr="54981899">
        <w:t xml:space="preserve"> </w:t>
      </w:r>
      <w:r>
        <w:t>of</w:t>
      </w:r>
      <w:r w:rsidRPr="54981899">
        <w:t xml:space="preserve"> </w:t>
      </w:r>
      <w:r>
        <w:t>the</w:t>
      </w:r>
      <w:r w:rsidRPr="54981899">
        <w:t xml:space="preserve"> </w:t>
      </w:r>
      <w:r>
        <w:t>absence</w:t>
      </w:r>
      <w:r w:rsidRPr="54981899">
        <w:t xml:space="preserve"> </w:t>
      </w:r>
      <w:r>
        <w:t>or</w:t>
      </w:r>
      <w:r w:rsidRPr="54981899">
        <w:t xml:space="preserve"> </w:t>
      </w:r>
      <w:r>
        <w:t>on</w:t>
      </w:r>
      <w:r w:rsidRPr="54981899">
        <w:t xml:space="preserve"> </w:t>
      </w:r>
      <w:r>
        <w:t>the</w:t>
      </w:r>
      <w:r w:rsidRPr="54981899">
        <w:t xml:space="preserve"> </w:t>
      </w:r>
      <w:r>
        <w:t>last d</w:t>
      </w:r>
      <w:r>
        <w:rPr>
          <w:spacing w:val="-2"/>
        </w:rPr>
        <w:t>a</w:t>
      </w:r>
      <w:r>
        <w:t>y</w:t>
      </w:r>
      <w:r w:rsidRPr="54981899">
        <w:t xml:space="preserve"> </w:t>
      </w:r>
      <w:r>
        <w:t>of</w:t>
      </w:r>
      <w:r w:rsidRPr="54981899">
        <w:t xml:space="preserve"> </w:t>
      </w:r>
      <w:r>
        <w:t>a</w:t>
      </w:r>
      <w:r w:rsidRPr="54981899">
        <w:t xml:space="preserve"> </w:t>
      </w:r>
      <w:r>
        <w:t>planned</w:t>
      </w:r>
      <w:r w:rsidRPr="54981899">
        <w:t xml:space="preserve"> </w:t>
      </w:r>
      <w:r w:rsidR="00C22826">
        <w:t>excused</w:t>
      </w:r>
      <w:r w:rsidRPr="54981899">
        <w:t xml:space="preserve"> </w:t>
      </w:r>
      <w:r>
        <w:t>absence.</w:t>
      </w:r>
    </w:p>
    <w:p w14:paraId="000DC7A2" w14:textId="77777777" w:rsidR="00762304" w:rsidRDefault="00762304">
      <w:pPr>
        <w:pStyle w:val="BodyText"/>
        <w:spacing w:line="260" w:lineRule="exact"/>
        <w:ind w:right="119"/>
        <w:jc w:val="both"/>
        <w:rPr>
          <w:rFonts w:cs="Tahoma"/>
        </w:rPr>
      </w:pPr>
    </w:p>
    <w:p w14:paraId="39AF9E70" w14:textId="77777777" w:rsidR="00AF14E1" w:rsidRDefault="008531D7" w:rsidP="540026D6">
      <w:pPr>
        <w:spacing w:line="260" w:lineRule="exact"/>
        <w:ind w:left="100" w:right="119"/>
        <w:jc w:val="both"/>
        <w:rPr>
          <w:rFonts w:ascii="Tahoma" w:eastAsia="Tahoma" w:hAnsi="Tahoma" w:cs="Tahoma"/>
        </w:rPr>
      </w:pPr>
      <w:r>
        <w:rPr>
          <w:rFonts w:ascii="Tahoma" w:eastAsia="Tahoma" w:hAnsi="Tahoma" w:cs="Tahoma"/>
          <w:spacing w:val="-2"/>
        </w:rPr>
        <w:t>I</w:t>
      </w:r>
      <w:r>
        <w:rPr>
          <w:rFonts w:ascii="Tahoma" w:eastAsia="Tahoma" w:hAnsi="Tahoma" w:cs="Tahoma"/>
        </w:rPr>
        <w:t>n</w:t>
      </w:r>
      <w:r>
        <w:rPr>
          <w:rFonts w:ascii="Tahoma" w:eastAsia="Tahoma" w:hAnsi="Tahoma" w:cs="Tahoma"/>
          <w:spacing w:val="18"/>
        </w:rPr>
        <w:t xml:space="preserve"> </w:t>
      </w:r>
      <w:r>
        <w:rPr>
          <w:rFonts w:ascii="Tahoma" w:eastAsia="Tahoma" w:hAnsi="Tahoma" w:cs="Tahoma"/>
        </w:rPr>
        <w:t>the</w:t>
      </w:r>
      <w:r>
        <w:rPr>
          <w:rFonts w:ascii="Tahoma" w:eastAsia="Tahoma" w:hAnsi="Tahoma" w:cs="Tahoma"/>
          <w:spacing w:val="19"/>
        </w:rPr>
        <w:t xml:space="preserve"> </w:t>
      </w:r>
      <w:r>
        <w:rPr>
          <w:rFonts w:ascii="Tahoma" w:eastAsia="Tahoma" w:hAnsi="Tahoma" w:cs="Tahoma"/>
        </w:rPr>
        <w:t>case</w:t>
      </w:r>
      <w:r>
        <w:rPr>
          <w:rFonts w:ascii="Tahoma" w:eastAsia="Tahoma" w:hAnsi="Tahoma" w:cs="Tahoma"/>
          <w:spacing w:val="18"/>
        </w:rPr>
        <w:t xml:space="preserve"> </w:t>
      </w:r>
      <w:r>
        <w:rPr>
          <w:rFonts w:ascii="Tahoma" w:eastAsia="Tahoma" w:hAnsi="Tahoma" w:cs="Tahoma"/>
        </w:rPr>
        <w:t>of</w:t>
      </w:r>
      <w:r>
        <w:rPr>
          <w:rFonts w:ascii="Tahoma" w:eastAsia="Tahoma" w:hAnsi="Tahoma" w:cs="Tahoma"/>
          <w:spacing w:val="19"/>
        </w:rPr>
        <w:t xml:space="preserve"> </w:t>
      </w:r>
      <w:r>
        <w:rPr>
          <w:rFonts w:ascii="Tahoma" w:eastAsia="Tahoma" w:hAnsi="Tahoma" w:cs="Tahoma"/>
        </w:rPr>
        <w:t>a</w:t>
      </w:r>
      <w:r>
        <w:rPr>
          <w:rFonts w:ascii="Tahoma" w:eastAsia="Tahoma" w:hAnsi="Tahoma" w:cs="Tahoma"/>
          <w:spacing w:val="19"/>
        </w:rPr>
        <w:t xml:space="preserve"> </w:t>
      </w:r>
      <w:r>
        <w:rPr>
          <w:rFonts w:ascii="Tahoma" w:eastAsia="Tahoma" w:hAnsi="Tahoma" w:cs="Tahoma"/>
        </w:rPr>
        <w:t>planned</w:t>
      </w:r>
      <w:r>
        <w:rPr>
          <w:rFonts w:ascii="Tahoma" w:eastAsia="Tahoma" w:hAnsi="Tahoma" w:cs="Tahoma"/>
          <w:spacing w:val="18"/>
        </w:rPr>
        <w:t xml:space="preserve"> </w:t>
      </w:r>
      <w:r>
        <w:rPr>
          <w:rFonts w:ascii="Tahoma" w:eastAsia="Tahoma" w:hAnsi="Tahoma" w:cs="Tahoma"/>
        </w:rPr>
        <w:t>e</w:t>
      </w:r>
      <w:r>
        <w:rPr>
          <w:rFonts w:ascii="Tahoma" w:eastAsia="Tahoma" w:hAnsi="Tahoma" w:cs="Tahoma"/>
          <w:spacing w:val="-2"/>
        </w:rPr>
        <w:t>x</w:t>
      </w:r>
      <w:r>
        <w:rPr>
          <w:rFonts w:ascii="Tahoma" w:eastAsia="Tahoma" w:hAnsi="Tahoma" w:cs="Tahoma"/>
        </w:rPr>
        <w:t>cused</w:t>
      </w:r>
      <w:r>
        <w:rPr>
          <w:rFonts w:ascii="Tahoma" w:eastAsia="Tahoma" w:hAnsi="Tahoma" w:cs="Tahoma"/>
          <w:spacing w:val="19"/>
        </w:rPr>
        <w:t xml:space="preserve"> </w:t>
      </w:r>
      <w:r>
        <w:rPr>
          <w:rFonts w:ascii="Tahoma" w:eastAsia="Tahoma" w:hAnsi="Tahoma" w:cs="Tahoma"/>
        </w:rPr>
        <w:t>absence,</w:t>
      </w:r>
      <w:r>
        <w:rPr>
          <w:rFonts w:ascii="Tahoma" w:eastAsia="Tahoma" w:hAnsi="Tahoma" w:cs="Tahoma"/>
          <w:spacing w:val="19"/>
        </w:rPr>
        <w:t xml:space="preserve"> </w:t>
      </w:r>
      <w:r>
        <w:rPr>
          <w:rFonts w:ascii="Tahoma" w:eastAsia="Tahoma" w:hAnsi="Tahoma" w:cs="Tahoma"/>
        </w:rPr>
        <w:t>pa</w:t>
      </w:r>
      <w:r>
        <w:rPr>
          <w:rFonts w:ascii="Tahoma" w:eastAsia="Tahoma" w:hAnsi="Tahoma" w:cs="Tahoma"/>
          <w:spacing w:val="-2"/>
        </w:rPr>
        <w:t>r</w:t>
      </w:r>
      <w:r>
        <w:rPr>
          <w:rFonts w:ascii="Tahoma" w:eastAsia="Tahoma" w:hAnsi="Tahoma" w:cs="Tahoma"/>
        </w:rPr>
        <w:t>ents</w:t>
      </w:r>
      <w:r>
        <w:rPr>
          <w:rFonts w:ascii="Tahoma" w:eastAsia="Tahoma" w:hAnsi="Tahoma" w:cs="Tahoma"/>
          <w:spacing w:val="18"/>
        </w:rPr>
        <w:t xml:space="preserve"> </w:t>
      </w:r>
      <w:r>
        <w:rPr>
          <w:rFonts w:ascii="Tahoma" w:eastAsia="Tahoma" w:hAnsi="Tahoma" w:cs="Tahoma"/>
        </w:rPr>
        <w:t>m</w:t>
      </w:r>
      <w:r>
        <w:rPr>
          <w:rFonts w:ascii="Tahoma" w:eastAsia="Tahoma" w:hAnsi="Tahoma" w:cs="Tahoma"/>
          <w:spacing w:val="-2"/>
        </w:rPr>
        <w:t>a</w:t>
      </w:r>
      <w:r>
        <w:rPr>
          <w:rFonts w:ascii="Tahoma" w:eastAsia="Tahoma" w:hAnsi="Tahoma" w:cs="Tahoma"/>
        </w:rPr>
        <w:t>y</w:t>
      </w:r>
      <w:r>
        <w:rPr>
          <w:rFonts w:ascii="Tahoma" w:eastAsia="Tahoma" w:hAnsi="Tahoma" w:cs="Tahoma"/>
          <w:spacing w:val="19"/>
        </w:rPr>
        <w:t xml:space="preserve"> </w:t>
      </w:r>
      <w:r>
        <w:rPr>
          <w:rFonts w:ascii="Tahoma" w:eastAsia="Tahoma" w:hAnsi="Tahoma" w:cs="Tahoma"/>
        </w:rPr>
        <w:t>contact</w:t>
      </w:r>
      <w:r>
        <w:rPr>
          <w:rFonts w:ascii="Tahoma" w:eastAsia="Tahoma" w:hAnsi="Tahoma" w:cs="Tahoma"/>
          <w:spacing w:val="19"/>
        </w:rPr>
        <w:t xml:space="preserve"> </w:t>
      </w:r>
      <w:r>
        <w:rPr>
          <w:rFonts w:ascii="Tahoma" w:eastAsia="Tahoma" w:hAnsi="Tahoma" w:cs="Tahoma"/>
        </w:rPr>
        <w:t>teachers</w:t>
      </w:r>
      <w:r>
        <w:rPr>
          <w:rFonts w:ascii="Tahoma" w:eastAsia="Tahoma" w:hAnsi="Tahoma" w:cs="Tahoma"/>
          <w:spacing w:val="18"/>
        </w:rPr>
        <w:t xml:space="preserve"> </w:t>
      </w:r>
      <w:r>
        <w:rPr>
          <w:rFonts w:ascii="Tahoma" w:eastAsia="Tahoma" w:hAnsi="Tahoma" w:cs="Tahoma"/>
        </w:rPr>
        <w:t>di</w:t>
      </w:r>
      <w:r>
        <w:rPr>
          <w:rFonts w:ascii="Tahoma" w:eastAsia="Tahoma" w:hAnsi="Tahoma" w:cs="Tahoma"/>
          <w:spacing w:val="-2"/>
        </w:rPr>
        <w:t>r</w:t>
      </w:r>
      <w:r>
        <w:rPr>
          <w:rFonts w:ascii="Tahoma" w:eastAsia="Tahoma" w:hAnsi="Tahoma" w:cs="Tahoma"/>
        </w:rPr>
        <w:t>ectly</w:t>
      </w:r>
      <w:r>
        <w:rPr>
          <w:rFonts w:ascii="Tahoma" w:eastAsia="Tahoma" w:hAnsi="Tahoma" w:cs="Tahoma"/>
          <w:spacing w:val="19"/>
        </w:rPr>
        <w:t xml:space="preserve"> </w:t>
      </w:r>
      <w:r>
        <w:rPr>
          <w:rFonts w:ascii="Tahoma" w:eastAsia="Tahoma" w:hAnsi="Tahoma" w:cs="Tahoma"/>
        </w:rPr>
        <w:t>to</w:t>
      </w:r>
      <w:r>
        <w:rPr>
          <w:rFonts w:ascii="Tahoma" w:eastAsia="Tahoma" w:hAnsi="Tahoma" w:cs="Tahoma"/>
          <w:spacing w:val="18"/>
        </w:rPr>
        <w:t xml:space="preserve"> </w:t>
      </w:r>
      <w:r>
        <w:rPr>
          <w:rFonts w:ascii="Tahoma" w:eastAsia="Tahoma" w:hAnsi="Tahoma" w:cs="Tahoma"/>
          <w:spacing w:val="-2"/>
        </w:rPr>
        <w:t>r</w:t>
      </w:r>
      <w:r>
        <w:rPr>
          <w:rFonts w:ascii="Tahoma" w:eastAsia="Tahoma" w:hAnsi="Tahoma" w:cs="Tahoma"/>
        </w:rPr>
        <w:t>equest</w:t>
      </w:r>
      <w:r>
        <w:rPr>
          <w:rFonts w:ascii="Tahoma" w:eastAsia="Tahoma" w:hAnsi="Tahoma" w:cs="Tahoma"/>
          <w:spacing w:val="19"/>
        </w:rPr>
        <w:t xml:space="preserve"> </w:t>
      </w:r>
      <w:r>
        <w:rPr>
          <w:rFonts w:ascii="Tahoma" w:eastAsia="Tahoma" w:hAnsi="Tahoma" w:cs="Tahoma"/>
        </w:rPr>
        <w:t>missed</w:t>
      </w:r>
      <w:r>
        <w:rPr>
          <w:rFonts w:ascii="Tahoma" w:eastAsia="Tahoma" w:hAnsi="Tahoma" w:cs="Tahoma"/>
          <w:spacing w:val="19"/>
        </w:rPr>
        <w:t xml:space="preserve"> </w:t>
      </w:r>
      <w:r>
        <w:rPr>
          <w:rFonts w:ascii="Tahoma" w:eastAsia="Tahoma" w:hAnsi="Tahoma" w:cs="Tahoma"/>
        </w:rPr>
        <w:t>work</w:t>
      </w:r>
      <w:r>
        <w:rPr>
          <w:rFonts w:ascii="Tahoma" w:eastAsia="Tahoma" w:hAnsi="Tahoma" w:cs="Tahoma"/>
          <w:spacing w:val="18"/>
        </w:rPr>
        <w:t xml:space="preserve"> </w:t>
      </w:r>
      <w:r>
        <w:rPr>
          <w:rFonts w:ascii="Tahoma" w:eastAsia="Tahoma" w:hAnsi="Tahoma" w:cs="Tahoma"/>
        </w:rPr>
        <w:t>in</w:t>
      </w:r>
      <w:r>
        <w:rPr>
          <w:rFonts w:ascii="Tahoma" w:eastAsia="Tahoma" w:hAnsi="Tahoma" w:cs="Tahoma"/>
          <w:w w:val="99"/>
        </w:rPr>
        <w:t xml:space="preserve"> </w:t>
      </w:r>
      <w:r>
        <w:rPr>
          <w:rFonts w:ascii="Tahoma" w:eastAsia="Tahoma" w:hAnsi="Tahoma" w:cs="Tahoma"/>
        </w:rPr>
        <w:t>ad</w:t>
      </w:r>
      <w:r>
        <w:rPr>
          <w:rFonts w:ascii="Tahoma" w:eastAsia="Tahoma" w:hAnsi="Tahoma" w:cs="Tahoma"/>
          <w:spacing w:val="-5"/>
        </w:rPr>
        <w:t>v</w:t>
      </w:r>
      <w:r>
        <w:rPr>
          <w:rFonts w:ascii="Tahoma" w:eastAsia="Tahoma" w:hAnsi="Tahoma" w:cs="Tahoma"/>
        </w:rPr>
        <w:t>ance</w:t>
      </w:r>
      <w:r>
        <w:rPr>
          <w:rFonts w:ascii="Tahoma" w:eastAsia="Tahoma" w:hAnsi="Tahoma" w:cs="Tahoma"/>
          <w:spacing w:val="18"/>
        </w:rPr>
        <w:t xml:space="preserve"> </w:t>
      </w:r>
      <w:r>
        <w:rPr>
          <w:rFonts w:ascii="Tahoma" w:eastAsia="Tahoma" w:hAnsi="Tahoma" w:cs="Tahoma"/>
        </w:rPr>
        <w:t>of</w:t>
      </w:r>
      <w:r>
        <w:rPr>
          <w:rFonts w:ascii="Tahoma" w:eastAsia="Tahoma" w:hAnsi="Tahoma" w:cs="Tahoma"/>
          <w:spacing w:val="18"/>
        </w:rPr>
        <w:t xml:space="preserve"> </w:t>
      </w:r>
      <w:r>
        <w:rPr>
          <w:rFonts w:ascii="Tahoma" w:eastAsia="Tahoma" w:hAnsi="Tahoma" w:cs="Tahoma"/>
        </w:rPr>
        <w:t>the</w:t>
      </w:r>
      <w:r>
        <w:rPr>
          <w:rFonts w:ascii="Tahoma" w:eastAsia="Tahoma" w:hAnsi="Tahoma" w:cs="Tahoma"/>
          <w:spacing w:val="19"/>
        </w:rPr>
        <w:t xml:space="preserve"> </w:t>
      </w:r>
      <w:r>
        <w:rPr>
          <w:rFonts w:ascii="Tahoma" w:eastAsia="Tahoma" w:hAnsi="Tahoma" w:cs="Tahoma"/>
        </w:rPr>
        <w:t>absence.</w:t>
      </w:r>
      <w:r>
        <w:rPr>
          <w:rFonts w:ascii="Tahoma" w:eastAsia="Tahoma" w:hAnsi="Tahoma" w:cs="Tahoma"/>
          <w:spacing w:val="18"/>
        </w:rPr>
        <w:t xml:space="preserve"> </w:t>
      </w:r>
      <w:r>
        <w:rPr>
          <w:rFonts w:ascii="Tahoma" w:eastAsia="Tahoma" w:hAnsi="Tahoma" w:cs="Tahoma"/>
        </w:rPr>
        <w:t>Ad</w:t>
      </w:r>
      <w:r>
        <w:rPr>
          <w:rFonts w:ascii="Tahoma" w:eastAsia="Tahoma" w:hAnsi="Tahoma" w:cs="Tahoma"/>
          <w:spacing w:val="-5"/>
        </w:rPr>
        <w:t>v</w:t>
      </w:r>
      <w:r>
        <w:rPr>
          <w:rFonts w:ascii="Tahoma" w:eastAsia="Tahoma" w:hAnsi="Tahoma" w:cs="Tahoma"/>
        </w:rPr>
        <w:t>ance</w:t>
      </w:r>
      <w:r>
        <w:rPr>
          <w:rFonts w:ascii="Tahoma" w:eastAsia="Tahoma" w:hAnsi="Tahoma" w:cs="Tahoma"/>
          <w:spacing w:val="19"/>
        </w:rPr>
        <w:t xml:space="preserve"> </w:t>
      </w:r>
      <w:r>
        <w:rPr>
          <w:rFonts w:ascii="Tahoma" w:eastAsia="Tahoma" w:hAnsi="Tahoma" w:cs="Tahoma"/>
        </w:rPr>
        <w:t>work</w:t>
      </w:r>
      <w:r>
        <w:rPr>
          <w:rFonts w:ascii="Tahoma" w:eastAsia="Tahoma" w:hAnsi="Tahoma" w:cs="Tahoma"/>
          <w:spacing w:val="18"/>
        </w:rPr>
        <w:t xml:space="preserve"> </w:t>
      </w:r>
      <w:r>
        <w:rPr>
          <w:rFonts w:ascii="Tahoma" w:eastAsia="Tahoma" w:hAnsi="Tahoma" w:cs="Tahoma"/>
        </w:rPr>
        <w:t>will</w:t>
      </w:r>
      <w:r>
        <w:rPr>
          <w:rFonts w:ascii="Tahoma" w:eastAsia="Tahoma" w:hAnsi="Tahoma" w:cs="Tahoma"/>
          <w:spacing w:val="18"/>
        </w:rPr>
        <w:t xml:space="preserve"> </w:t>
      </w:r>
      <w:r>
        <w:rPr>
          <w:rFonts w:ascii="Tahoma" w:eastAsia="Tahoma" w:hAnsi="Tahoma" w:cs="Tahoma"/>
        </w:rPr>
        <w:t>be</w:t>
      </w:r>
      <w:r>
        <w:rPr>
          <w:rFonts w:ascii="Tahoma" w:eastAsia="Tahoma" w:hAnsi="Tahoma" w:cs="Tahoma"/>
          <w:spacing w:val="19"/>
        </w:rPr>
        <w:t xml:space="preserve"> </w:t>
      </w:r>
      <w:r>
        <w:rPr>
          <w:rFonts w:ascii="Tahoma" w:eastAsia="Tahoma" w:hAnsi="Tahoma" w:cs="Tahoma"/>
        </w:rPr>
        <w:t>p</w:t>
      </w:r>
      <w:r>
        <w:rPr>
          <w:rFonts w:ascii="Tahoma" w:eastAsia="Tahoma" w:hAnsi="Tahoma" w:cs="Tahoma"/>
          <w:spacing w:val="-2"/>
        </w:rPr>
        <w:t>ro</w:t>
      </w:r>
      <w:r>
        <w:rPr>
          <w:rFonts w:ascii="Tahoma" w:eastAsia="Tahoma" w:hAnsi="Tahoma" w:cs="Tahoma"/>
        </w:rPr>
        <w:t>vided</w:t>
      </w:r>
      <w:r>
        <w:rPr>
          <w:rFonts w:ascii="Tahoma" w:eastAsia="Tahoma" w:hAnsi="Tahoma" w:cs="Tahoma"/>
          <w:spacing w:val="18"/>
        </w:rPr>
        <w:t xml:space="preserve"> </w:t>
      </w:r>
      <w:r>
        <w:rPr>
          <w:rFonts w:ascii="Tahoma" w:eastAsia="Tahoma" w:hAnsi="Tahoma" w:cs="Tahoma"/>
        </w:rPr>
        <w:t>at</w:t>
      </w:r>
      <w:r>
        <w:rPr>
          <w:rFonts w:ascii="Tahoma" w:eastAsia="Tahoma" w:hAnsi="Tahoma" w:cs="Tahoma"/>
          <w:spacing w:val="18"/>
        </w:rPr>
        <w:t xml:space="preserve"> </w:t>
      </w:r>
      <w:r>
        <w:rPr>
          <w:rFonts w:ascii="Tahoma" w:eastAsia="Tahoma" w:hAnsi="Tahoma" w:cs="Tahoma"/>
        </w:rPr>
        <w:t>the</w:t>
      </w:r>
      <w:r>
        <w:rPr>
          <w:rFonts w:ascii="Tahoma" w:eastAsia="Tahoma" w:hAnsi="Tahoma" w:cs="Tahoma"/>
          <w:spacing w:val="19"/>
        </w:rPr>
        <w:t xml:space="preserve"> </w:t>
      </w:r>
      <w:r>
        <w:rPr>
          <w:rFonts w:ascii="Tahoma" w:eastAsia="Tahoma" w:hAnsi="Tahoma" w:cs="Tahoma"/>
        </w:rPr>
        <w:t>teache</w:t>
      </w:r>
      <w:r>
        <w:rPr>
          <w:rFonts w:ascii="Tahoma" w:eastAsia="Tahoma" w:hAnsi="Tahoma" w:cs="Tahoma"/>
          <w:spacing w:val="3"/>
        </w:rPr>
        <w:t>r</w:t>
      </w:r>
      <w:r>
        <w:rPr>
          <w:rFonts w:ascii="Tahoma" w:eastAsia="Tahoma" w:hAnsi="Tahoma" w:cs="Tahoma"/>
          <w:spacing w:val="-9"/>
        </w:rPr>
        <w:t>’</w:t>
      </w:r>
      <w:r>
        <w:rPr>
          <w:rFonts w:ascii="Tahoma" w:eastAsia="Tahoma" w:hAnsi="Tahoma" w:cs="Tahoma"/>
        </w:rPr>
        <w:t>s</w:t>
      </w:r>
      <w:r>
        <w:rPr>
          <w:rFonts w:ascii="Tahoma" w:eastAsia="Tahoma" w:hAnsi="Tahoma" w:cs="Tahoma"/>
          <w:spacing w:val="18"/>
        </w:rPr>
        <w:t xml:space="preserve"> </w:t>
      </w:r>
      <w:r>
        <w:rPr>
          <w:rFonts w:ascii="Tahoma" w:eastAsia="Tahoma" w:hAnsi="Tahoma" w:cs="Tahoma"/>
        </w:rPr>
        <w:t>disc</w:t>
      </w:r>
      <w:r>
        <w:rPr>
          <w:rFonts w:ascii="Tahoma" w:eastAsia="Tahoma" w:hAnsi="Tahoma" w:cs="Tahoma"/>
          <w:spacing w:val="-2"/>
        </w:rPr>
        <w:t>r</w:t>
      </w:r>
      <w:r>
        <w:rPr>
          <w:rFonts w:ascii="Tahoma" w:eastAsia="Tahoma" w:hAnsi="Tahoma" w:cs="Tahoma"/>
        </w:rPr>
        <w:t>etion.</w:t>
      </w:r>
      <w:r>
        <w:rPr>
          <w:rFonts w:ascii="Tahoma" w:eastAsia="Tahoma" w:hAnsi="Tahoma" w:cs="Tahoma"/>
          <w:spacing w:val="19"/>
        </w:rPr>
        <w:t xml:space="preserve"> </w:t>
      </w:r>
      <w:r>
        <w:rPr>
          <w:rFonts w:ascii="Tahoma" w:eastAsia="Tahoma" w:hAnsi="Tahoma" w:cs="Tahoma"/>
        </w:rPr>
        <w:t>The</w:t>
      </w:r>
      <w:r>
        <w:rPr>
          <w:rFonts w:ascii="Tahoma" w:eastAsia="Tahoma" w:hAnsi="Tahoma" w:cs="Tahoma"/>
          <w:spacing w:val="18"/>
        </w:rPr>
        <w:t xml:space="preserve"> </w:t>
      </w:r>
      <w:r>
        <w:rPr>
          <w:rFonts w:ascii="Tahoma" w:eastAsia="Tahoma" w:hAnsi="Tahoma" w:cs="Tahoma"/>
        </w:rPr>
        <w:t>teache</w:t>
      </w:r>
      <w:r>
        <w:rPr>
          <w:rFonts w:ascii="Tahoma" w:eastAsia="Tahoma" w:hAnsi="Tahoma" w:cs="Tahoma"/>
          <w:spacing w:val="3"/>
        </w:rPr>
        <w:t>r</w:t>
      </w:r>
      <w:r>
        <w:rPr>
          <w:rFonts w:ascii="Tahoma" w:eastAsia="Tahoma" w:hAnsi="Tahoma" w:cs="Tahoma"/>
          <w:spacing w:val="-9"/>
        </w:rPr>
        <w:t>’</w:t>
      </w:r>
      <w:r>
        <w:rPr>
          <w:rFonts w:ascii="Tahoma" w:eastAsia="Tahoma" w:hAnsi="Tahoma" w:cs="Tahoma"/>
        </w:rPr>
        <w:t>s</w:t>
      </w:r>
      <w:r>
        <w:rPr>
          <w:rFonts w:ascii="Tahoma" w:eastAsia="Tahoma" w:hAnsi="Tahoma" w:cs="Tahoma"/>
          <w:spacing w:val="18"/>
        </w:rPr>
        <w:t xml:space="preserve"> </w:t>
      </w:r>
      <w:r>
        <w:rPr>
          <w:rFonts w:ascii="Tahoma" w:eastAsia="Tahoma" w:hAnsi="Tahoma" w:cs="Tahoma"/>
        </w:rPr>
        <w:t>decision</w:t>
      </w:r>
      <w:r>
        <w:rPr>
          <w:rFonts w:ascii="Tahoma" w:eastAsia="Tahoma" w:hAnsi="Tahoma" w:cs="Tahoma"/>
          <w:spacing w:val="19"/>
        </w:rPr>
        <w:t xml:space="preserve"> </w:t>
      </w:r>
      <w:r>
        <w:rPr>
          <w:rFonts w:ascii="Tahoma" w:eastAsia="Tahoma" w:hAnsi="Tahoma" w:cs="Tahoma"/>
        </w:rPr>
        <w:t>is final.</w:t>
      </w:r>
      <w:r>
        <w:rPr>
          <w:rFonts w:ascii="Tahoma" w:eastAsia="Tahoma" w:hAnsi="Tahoma" w:cs="Tahoma"/>
          <w:spacing w:val="15"/>
        </w:rPr>
        <w:t xml:space="preserve"> </w:t>
      </w:r>
      <w:r>
        <w:rPr>
          <w:rFonts w:ascii="Tahoma" w:eastAsia="Tahoma" w:hAnsi="Tahoma" w:cs="Tahoma"/>
        </w:rPr>
        <w:t>If</w:t>
      </w:r>
      <w:r>
        <w:rPr>
          <w:rFonts w:ascii="Tahoma" w:eastAsia="Tahoma" w:hAnsi="Tahoma" w:cs="Tahoma"/>
          <w:spacing w:val="15"/>
        </w:rPr>
        <w:t xml:space="preserve"> </w:t>
      </w:r>
      <w:r>
        <w:rPr>
          <w:rFonts w:ascii="Tahoma" w:eastAsia="Tahoma" w:hAnsi="Tahoma" w:cs="Tahoma"/>
        </w:rPr>
        <w:t>the</w:t>
      </w:r>
      <w:r>
        <w:rPr>
          <w:rFonts w:ascii="Tahoma" w:eastAsia="Tahoma" w:hAnsi="Tahoma" w:cs="Tahoma"/>
          <w:spacing w:val="15"/>
        </w:rPr>
        <w:t xml:space="preserve"> </w:t>
      </w:r>
      <w:r>
        <w:rPr>
          <w:rFonts w:ascii="Tahoma" w:eastAsia="Tahoma" w:hAnsi="Tahoma" w:cs="Tahoma"/>
        </w:rPr>
        <w:t>absence</w:t>
      </w:r>
      <w:r>
        <w:rPr>
          <w:rFonts w:ascii="Tahoma" w:eastAsia="Tahoma" w:hAnsi="Tahoma" w:cs="Tahoma"/>
          <w:spacing w:val="15"/>
        </w:rPr>
        <w:t xml:space="preserve"> </w:t>
      </w:r>
      <w:r>
        <w:rPr>
          <w:rFonts w:ascii="Tahoma" w:eastAsia="Tahoma" w:hAnsi="Tahoma" w:cs="Tahoma"/>
        </w:rPr>
        <w:t>is</w:t>
      </w:r>
      <w:r>
        <w:rPr>
          <w:rFonts w:ascii="Tahoma" w:eastAsia="Tahoma" w:hAnsi="Tahoma" w:cs="Tahoma"/>
          <w:spacing w:val="15"/>
        </w:rPr>
        <w:t xml:space="preserve"> </w:t>
      </w:r>
      <w:r>
        <w:rPr>
          <w:rFonts w:ascii="Tahoma" w:eastAsia="Tahoma" w:hAnsi="Tahoma" w:cs="Tahoma"/>
        </w:rPr>
        <w:t>une</w:t>
      </w:r>
      <w:r>
        <w:rPr>
          <w:rFonts w:ascii="Tahoma" w:eastAsia="Tahoma" w:hAnsi="Tahoma" w:cs="Tahoma"/>
          <w:spacing w:val="-2"/>
        </w:rPr>
        <w:t>x</w:t>
      </w:r>
      <w:r>
        <w:rPr>
          <w:rFonts w:ascii="Tahoma" w:eastAsia="Tahoma" w:hAnsi="Tahoma" w:cs="Tahoma"/>
        </w:rPr>
        <w:t>cused,</w:t>
      </w:r>
      <w:r>
        <w:rPr>
          <w:rFonts w:ascii="Tahoma" w:eastAsia="Tahoma" w:hAnsi="Tahoma" w:cs="Tahoma"/>
          <w:spacing w:val="15"/>
        </w:rPr>
        <w:t xml:space="preserve"> </w:t>
      </w:r>
      <w:r>
        <w:rPr>
          <w:rFonts w:ascii="Tahoma" w:eastAsia="Tahoma" w:hAnsi="Tahoma" w:cs="Tahoma"/>
        </w:rPr>
        <w:t>pa</w:t>
      </w:r>
      <w:r>
        <w:rPr>
          <w:rFonts w:ascii="Tahoma" w:eastAsia="Tahoma" w:hAnsi="Tahoma" w:cs="Tahoma"/>
          <w:spacing w:val="-2"/>
        </w:rPr>
        <w:t>r</w:t>
      </w:r>
      <w:r>
        <w:rPr>
          <w:rFonts w:ascii="Tahoma" w:eastAsia="Tahoma" w:hAnsi="Tahoma" w:cs="Tahoma"/>
        </w:rPr>
        <w:t>ents</w:t>
      </w:r>
      <w:r>
        <w:rPr>
          <w:rFonts w:ascii="Tahoma" w:eastAsia="Tahoma" w:hAnsi="Tahoma" w:cs="Tahoma"/>
          <w:spacing w:val="15"/>
        </w:rPr>
        <w:t xml:space="preserve"> </w:t>
      </w:r>
      <w:r>
        <w:rPr>
          <w:rFonts w:ascii="Tahoma" w:eastAsia="Tahoma" w:hAnsi="Tahoma" w:cs="Tahoma"/>
        </w:rPr>
        <w:t>m</w:t>
      </w:r>
      <w:r>
        <w:rPr>
          <w:rFonts w:ascii="Tahoma" w:eastAsia="Tahoma" w:hAnsi="Tahoma" w:cs="Tahoma"/>
          <w:spacing w:val="-2"/>
        </w:rPr>
        <w:t>a</w:t>
      </w:r>
      <w:r>
        <w:rPr>
          <w:rFonts w:ascii="Tahoma" w:eastAsia="Tahoma" w:hAnsi="Tahoma" w:cs="Tahoma"/>
        </w:rPr>
        <w:t>y</w:t>
      </w:r>
      <w:r>
        <w:rPr>
          <w:rFonts w:ascii="Tahoma" w:eastAsia="Tahoma" w:hAnsi="Tahoma" w:cs="Tahoma"/>
          <w:spacing w:val="15"/>
        </w:rPr>
        <w:t xml:space="preserve"> </w:t>
      </w:r>
      <w:r w:rsidRPr="6FF19E29">
        <w:rPr>
          <w:rFonts w:ascii="Tahoma" w:eastAsia="Tahoma" w:hAnsi="Tahoma" w:cs="Tahoma"/>
          <w:b/>
          <w:bCs/>
          <w:u w:val="thick" w:color="000000"/>
        </w:rPr>
        <w:t>not</w:t>
      </w:r>
      <w:r w:rsidRPr="6FF19E29">
        <w:rPr>
          <w:rFonts w:ascii="Tahoma" w:eastAsia="Tahoma" w:hAnsi="Tahoma" w:cs="Tahoma"/>
          <w:b/>
          <w:bCs/>
          <w:spacing w:val="19"/>
          <w:u w:val="thick" w:color="000000"/>
        </w:rPr>
        <w:t xml:space="preserve"> </w:t>
      </w:r>
      <w:r>
        <w:rPr>
          <w:rFonts w:ascii="Tahoma" w:eastAsia="Tahoma" w:hAnsi="Tahoma" w:cs="Tahoma"/>
          <w:spacing w:val="-2"/>
        </w:rPr>
        <w:t>r</w:t>
      </w:r>
      <w:r>
        <w:rPr>
          <w:rFonts w:ascii="Tahoma" w:eastAsia="Tahoma" w:hAnsi="Tahoma" w:cs="Tahoma"/>
        </w:rPr>
        <w:t>equest</w:t>
      </w:r>
      <w:r>
        <w:rPr>
          <w:rFonts w:ascii="Tahoma" w:eastAsia="Tahoma" w:hAnsi="Tahoma" w:cs="Tahoma"/>
          <w:spacing w:val="15"/>
        </w:rPr>
        <w:t xml:space="preserve"> </w:t>
      </w:r>
      <w:r>
        <w:rPr>
          <w:rFonts w:ascii="Tahoma" w:eastAsia="Tahoma" w:hAnsi="Tahoma" w:cs="Tahoma"/>
        </w:rPr>
        <w:t>work</w:t>
      </w:r>
      <w:r>
        <w:rPr>
          <w:rFonts w:ascii="Tahoma" w:eastAsia="Tahoma" w:hAnsi="Tahoma" w:cs="Tahoma"/>
          <w:spacing w:val="15"/>
        </w:rPr>
        <w:t xml:space="preserve"> </w:t>
      </w:r>
      <w:r>
        <w:rPr>
          <w:rFonts w:ascii="Tahoma" w:eastAsia="Tahoma" w:hAnsi="Tahoma" w:cs="Tahoma"/>
        </w:rPr>
        <w:t>in</w:t>
      </w:r>
      <w:r>
        <w:rPr>
          <w:rFonts w:ascii="Tahoma" w:eastAsia="Tahoma" w:hAnsi="Tahoma" w:cs="Tahoma"/>
          <w:spacing w:val="15"/>
        </w:rPr>
        <w:t xml:space="preserve"> </w:t>
      </w:r>
      <w:r>
        <w:rPr>
          <w:rFonts w:ascii="Tahoma" w:eastAsia="Tahoma" w:hAnsi="Tahoma" w:cs="Tahoma"/>
        </w:rPr>
        <w:t>ad</w:t>
      </w:r>
      <w:r>
        <w:rPr>
          <w:rFonts w:ascii="Tahoma" w:eastAsia="Tahoma" w:hAnsi="Tahoma" w:cs="Tahoma"/>
          <w:spacing w:val="-5"/>
        </w:rPr>
        <w:t>v</w:t>
      </w:r>
      <w:r>
        <w:rPr>
          <w:rFonts w:ascii="Tahoma" w:eastAsia="Tahoma" w:hAnsi="Tahoma" w:cs="Tahoma"/>
        </w:rPr>
        <w:t>ance</w:t>
      </w:r>
      <w:r>
        <w:rPr>
          <w:rFonts w:ascii="Tahoma" w:eastAsia="Tahoma" w:hAnsi="Tahoma" w:cs="Tahoma"/>
          <w:spacing w:val="15"/>
        </w:rPr>
        <w:t xml:space="preserve"> </w:t>
      </w:r>
      <w:r>
        <w:rPr>
          <w:rFonts w:ascii="Tahoma" w:eastAsia="Tahoma" w:hAnsi="Tahoma" w:cs="Tahoma"/>
        </w:rPr>
        <w:t>of</w:t>
      </w:r>
      <w:r>
        <w:rPr>
          <w:rFonts w:ascii="Tahoma" w:eastAsia="Tahoma" w:hAnsi="Tahoma" w:cs="Tahoma"/>
          <w:spacing w:val="15"/>
        </w:rPr>
        <w:t xml:space="preserve"> </w:t>
      </w:r>
      <w:r>
        <w:rPr>
          <w:rFonts w:ascii="Tahoma" w:eastAsia="Tahoma" w:hAnsi="Tahoma" w:cs="Tahoma"/>
        </w:rPr>
        <w:t>the</w:t>
      </w:r>
      <w:r>
        <w:rPr>
          <w:rFonts w:ascii="Tahoma" w:eastAsia="Tahoma" w:hAnsi="Tahoma" w:cs="Tahoma"/>
          <w:spacing w:val="15"/>
        </w:rPr>
        <w:t xml:space="preserve"> </w:t>
      </w:r>
      <w:r>
        <w:rPr>
          <w:rFonts w:ascii="Tahoma" w:eastAsia="Tahoma" w:hAnsi="Tahoma" w:cs="Tahoma"/>
        </w:rPr>
        <w:t>absence.</w:t>
      </w:r>
      <w:r>
        <w:rPr>
          <w:rFonts w:ascii="Tahoma" w:eastAsia="Tahoma" w:hAnsi="Tahoma" w:cs="Tahoma"/>
          <w:spacing w:val="15"/>
        </w:rPr>
        <w:t xml:space="preserve"> </w:t>
      </w:r>
      <w:r>
        <w:rPr>
          <w:rFonts w:ascii="Tahoma" w:eastAsia="Tahoma" w:hAnsi="Tahoma" w:cs="Tahoma"/>
          <w:b/>
          <w:bCs/>
        </w:rPr>
        <w:t>P</w:t>
      </w:r>
      <w:r>
        <w:rPr>
          <w:rFonts w:ascii="Tahoma" w:eastAsia="Tahoma" w:hAnsi="Tahoma" w:cs="Tahoma"/>
          <w:b/>
          <w:bCs/>
          <w:spacing w:val="-1"/>
        </w:rPr>
        <w:t>are</w:t>
      </w:r>
      <w:r>
        <w:rPr>
          <w:rFonts w:ascii="Tahoma" w:eastAsia="Tahoma" w:hAnsi="Tahoma" w:cs="Tahoma"/>
          <w:b/>
          <w:bCs/>
        </w:rPr>
        <w:t>n</w:t>
      </w:r>
      <w:r>
        <w:rPr>
          <w:rFonts w:ascii="Tahoma" w:eastAsia="Tahoma" w:hAnsi="Tahoma" w:cs="Tahoma"/>
          <w:b/>
          <w:bCs/>
          <w:spacing w:val="-1"/>
        </w:rPr>
        <w:t>t</w:t>
      </w:r>
      <w:r>
        <w:rPr>
          <w:rFonts w:ascii="Tahoma" w:eastAsia="Tahoma" w:hAnsi="Tahoma" w:cs="Tahoma"/>
          <w:b/>
          <w:bCs/>
        </w:rPr>
        <w:t>s</w:t>
      </w:r>
      <w:r>
        <w:rPr>
          <w:rFonts w:ascii="Tahoma" w:eastAsia="Tahoma" w:hAnsi="Tahoma" w:cs="Tahoma"/>
          <w:b/>
          <w:bCs/>
          <w:spacing w:val="15"/>
        </w:rPr>
        <w:t xml:space="preserve"> </w:t>
      </w:r>
      <w:r>
        <w:rPr>
          <w:rFonts w:ascii="Tahoma" w:eastAsia="Tahoma" w:hAnsi="Tahoma" w:cs="Tahoma"/>
          <w:b/>
          <w:bCs/>
          <w:spacing w:val="-1"/>
        </w:rPr>
        <w:t>ma</w:t>
      </w:r>
      <w:r>
        <w:rPr>
          <w:rFonts w:ascii="Tahoma" w:eastAsia="Tahoma" w:hAnsi="Tahoma" w:cs="Tahoma"/>
          <w:b/>
          <w:bCs/>
        </w:rPr>
        <w:t>y</w:t>
      </w:r>
      <w:r>
        <w:rPr>
          <w:rFonts w:ascii="Tahoma" w:eastAsia="Tahoma" w:hAnsi="Tahoma" w:cs="Tahoma"/>
          <w:b/>
          <w:bCs/>
          <w:w w:val="99"/>
        </w:rPr>
        <w:t xml:space="preserve"> </w:t>
      </w:r>
      <w:r>
        <w:rPr>
          <w:rFonts w:ascii="Tahoma" w:eastAsia="Tahoma" w:hAnsi="Tahoma" w:cs="Tahoma"/>
          <w:b/>
          <w:bCs/>
        </w:rPr>
        <w:t>NOT</w:t>
      </w:r>
      <w:r>
        <w:rPr>
          <w:rFonts w:ascii="Tahoma" w:eastAsia="Tahoma" w:hAnsi="Tahoma" w:cs="Tahoma"/>
          <w:b/>
          <w:bCs/>
          <w:spacing w:val="-3"/>
        </w:rPr>
        <w:t xml:space="preserve"> </w:t>
      </w:r>
      <w:r>
        <w:rPr>
          <w:rFonts w:ascii="Tahoma" w:eastAsia="Tahoma" w:hAnsi="Tahoma" w:cs="Tahoma"/>
          <w:b/>
          <w:bCs/>
        </w:rPr>
        <w:t>go</w:t>
      </w:r>
      <w:r>
        <w:rPr>
          <w:rFonts w:ascii="Tahoma" w:eastAsia="Tahoma" w:hAnsi="Tahoma" w:cs="Tahoma"/>
          <w:b/>
          <w:bCs/>
          <w:spacing w:val="-3"/>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3"/>
        </w:rPr>
        <w:t xml:space="preserve"> </w:t>
      </w:r>
      <w:r>
        <w:rPr>
          <w:rFonts w:ascii="Tahoma" w:eastAsia="Tahoma" w:hAnsi="Tahoma" w:cs="Tahoma"/>
          <w:b/>
          <w:bCs/>
        </w:rPr>
        <w:t>student’s</w:t>
      </w:r>
      <w:r>
        <w:rPr>
          <w:rFonts w:ascii="Tahoma" w:eastAsia="Tahoma" w:hAnsi="Tahoma" w:cs="Tahoma"/>
          <w:b/>
          <w:bCs/>
          <w:spacing w:val="-3"/>
        </w:rPr>
        <w:t xml:space="preserve"> </w:t>
      </w:r>
      <w:r>
        <w:rPr>
          <w:rFonts w:ascii="Tahoma" w:eastAsia="Tahoma" w:hAnsi="Tahoma" w:cs="Tahoma"/>
          <w:b/>
          <w:bCs/>
        </w:rPr>
        <w:t>classroom</w:t>
      </w:r>
      <w:r>
        <w:rPr>
          <w:rFonts w:ascii="Tahoma" w:eastAsia="Tahoma" w:hAnsi="Tahoma" w:cs="Tahoma"/>
          <w:b/>
          <w:bCs/>
          <w:spacing w:val="-2"/>
        </w:rPr>
        <w:t xml:space="preserve"> </w:t>
      </w:r>
      <w:r>
        <w:rPr>
          <w:rFonts w:ascii="Tahoma" w:eastAsia="Tahoma" w:hAnsi="Tahoma" w:cs="Tahoma"/>
          <w:b/>
          <w:bCs/>
        </w:rPr>
        <w:t>to</w:t>
      </w:r>
      <w:r>
        <w:rPr>
          <w:rFonts w:ascii="Tahoma" w:eastAsia="Tahoma" w:hAnsi="Tahoma" w:cs="Tahoma"/>
          <w:b/>
          <w:bCs/>
          <w:spacing w:val="-3"/>
        </w:rPr>
        <w:t xml:space="preserve"> </w:t>
      </w:r>
      <w:r>
        <w:rPr>
          <w:rFonts w:ascii="Tahoma" w:eastAsia="Tahoma" w:hAnsi="Tahoma" w:cs="Tahoma"/>
          <w:b/>
          <w:bCs/>
        </w:rPr>
        <w:t>pick</w:t>
      </w:r>
      <w:r>
        <w:rPr>
          <w:rFonts w:ascii="Tahoma" w:eastAsia="Tahoma" w:hAnsi="Tahoma" w:cs="Tahoma"/>
          <w:b/>
          <w:bCs/>
          <w:spacing w:val="-2"/>
        </w:rPr>
        <w:t xml:space="preserve"> </w:t>
      </w:r>
      <w:r>
        <w:rPr>
          <w:rFonts w:ascii="Tahoma" w:eastAsia="Tahoma" w:hAnsi="Tahoma" w:cs="Tahoma"/>
          <w:b/>
          <w:bCs/>
        </w:rPr>
        <w:t>up</w:t>
      </w:r>
      <w:r>
        <w:rPr>
          <w:rFonts w:ascii="Tahoma" w:eastAsia="Tahoma" w:hAnsi="Tahoma" w:cs="Tahoma"/>
          <w:b/>
          <w:bCs/>
          <w:spacing w:val="-3"/>
        </w:rPr>
        <w:t xml:space="preserve"> </w:t>
      </w:r>
      <w:r>
        <w:rPr>
          <w:rFonts w:ascii="Tahoma" w:eastAsia="Tahoma" w:hAnsi="Tahoma" w:cs="Tahoma"/>
          <w:b/>
          <w:bCs/>
        </w:rPr>
        <w:t>work</w:t>
      </w:r>
      <w:r>
        <w:rPr>
          <w:rFonts w:ascii="Tahoma" w:eastAsia="Tahoma" w:hAnsi="Tahoma" w:cs="Tahoma"/>
          <w:b/>
          <w:bCs/>
          <w:spacing w:val="-3"/>
        </w:rPr>
        <w:t xml:space="preserve"> </w:t>
      </w:r>
      <w:r>
        <w:rPr>
          <w:rFonts w:ascii="Tahoma" w:eastAsia="Tahoma" w:hAnsi="Tahoma" w:cs="Tahoma"/>
          <w:b/>
          <w:bCs/>
        </w:rPr>
        <w:t>for</w:t>
      </w:r>
      <w:r>
        <w:rPr>
          <w:rFonts w:ascii="Tahoma" w:eastAsia="Tahoma" w:hAnsi="Tahoma" w:cs="Tahoma"/>
          <w:b/>
          <w:bCs/>
          <w:spacing w:val="-2"/>
        </w:rPr>
        <w:t xml:space="preserve"> </w:t>
      </w:r>
      <w:r>
        <w:rPr>
          <w:rFonts w:ascii="Tahoma" w:eastAsia="Tahoma" w:hAnsi="Tahoma" w:cs="Tahoma"/>
          <w:b/>
          <w:bCs/>
        </w:rPr>
        <w:t>their</w:t>
      </w:r>
      <w:r>
        <w:rPr>
          <w:rFonts w:ascii="Tahoma" w:eastAsia="Tahoma" w:hAnsi="Tahoma" w:cs="Tahoma"/>
          <w:b/>
          <w:bCs/>
          <w:spacing w:val="-3"/>
        </w:rPr>
        <w:t xml:space="preserve"> </w:t>
      </w:r>
      <w:r>
        <w:rPr>
          <w:rFonts w:ascii="Tahoma" w:eastAsia="Tahoma" w:hAnsi="Tahoma" w:cs="Tahoma"/>
          <w:b/>
          <w:bCs/>
        </w:rPr>
        <w:t>child.</w:t>
      </w:r>
    </w:p>
    <w:p w14:paraId="51F3F9C9" w14:textId="77777777" w:rsidR="00AF14E1" w:rsidRDefault="00AF14E1">
      <w:pPr>
        <w:spacing w:line="260" w:lineRule="exact"/>
        <w:rPr>
          <w:sz w:val="26"/>
          <w:szCs w:val="26"/>
        </w:rPr>
      </w:pPr>
    </w:p>
    <w:p w14:paraId="77ECD2A8" w14:textId="77777777" w:rsidR="007B2827" w:rsidRDefault="008531D7">
      <w:pPr>
        <w:pStyle w:val="BodyText"/>
        <w:spacing w:line="260" w:lineRule="exact"/>
        <w:ind w:right="120"/>
        <w:jc w:val="both"/>
        <w:rPr>
          <w:spacing w:val="62"/>
        </w:rPr>
      </w:pPr>
      <w:r>
        <w:t>All</w:t>
      </w:r>
      <w:r w:rsidRPr="4DE840C9">
        <w:t xml:space="preserve"> </w:t>
      </w:r>
      <w:r>
        <w:t>ma</w:t>
      </w:r>
      <w:r>
        <w:rPr>
          <w:spacing w:val="-2"/>
        </w:rPr>
        <w:t>k</w:t>
      </w:r>
      <w:r>
        <w:t>e-up</w:t>
      </w:r>
      <w:r w:rsidRPr="4DE840C9">
        <w:t xml:space="preserve"> </w:t>
      </w:r>
      <w:r>
        <w:t>work</w:t>
      </w:r>
      <w:r w:rsidRPr="4DE840C9">
        <w:t xml:space="preserve"> </w:t>
      </w:r>
      <w:r>
        <w:t>will</w:t>
      </w:r>
      <w:r w:rsidRPr="4DE840C9">
        <w:t xml:space="preserve"> </w:t>
      </w:r>
      <w:r>
        <w:t>be</w:t>
      </w:r>
      <w:r w:rsidRPr="4DE840C9">
        <w:t xml:space="preserve"> </w:t>
      </w:r>
      <w:r>
        <w:t>g</w:t>
      </w:r>
      <w:r>
        <w:rPr>
          <w:spacing w:val="-4"/>
        </w:rPr>
        <w:t>r</w:t>
      </w:r>
      <w:r>
        <w:t>aded</w:t>
      </w:r>
      <w:r w:rsidRPr="4DE840C9">
        <w:t xml:space="preserve"> </w:t>
      </w:r>
      <w:r>
        <w:rPr>
          <w:spacing w:val="-1"/>
        </w:rPr>
        <w:t>b</w:t>
      </w:r>
      <w:r>
        <w:t>y</w:t>
      </w:r>
      <w:r w:rsidRPr="4DE840C9">
        <w:t xml:space="preserve"> </w:t>
      </w:r>
      <w:r>
        <w:t>the</w:t>
      </w:r>
      <w:r w:rsidRPr="4DE840C9">
        <w:t xml:space="preserve"> </w:t>
      </w:r>
      <w:r>
        <w:t>teache</w:t>
      </w:r>
      <w:r>
        <w:rPr>
          <w:spacing w:val="-30"/>
        </w:rPr>
        <w:t>r</w:t>
      </w:r>
      <w:r w:rsidRPr="4DE840C9">
        <w:t xml:space="preserve">. </w:t>
      </w:r>
      <w:r>
        <w:rPr>
          <w:spacing w:val="-2"/>
        </w:rPr>
        <w:t>I</w:t>
      </w:r>
      <w:r>
        <w:t>n</w:t>
      </w:r>
      <w:r w:rsidRPr="4DE840C9">
        <w:t xml:space="preserve"> </w:t>
      </w:r>
      <w:r>
        <w:t>the</w:t>
      </w:r>
      <w:r w:rsidRPr="4DE840C9">
        <w:t xml:space="preserve"> </w:t>
      </w:r>
      <w:r>
        <w:t>case</w:t>
      </w:r>
      <w:r w:rsidRPr="4DE840C9">
        <w:t xml:space="preserve"> </w:t>
      </w:r>
      <w:r>
        <w:t>of</w:t>
      </w:r>
      <w:r w:rsidRPr="4DE840C9">
        <w:t xml:space="preserve"> </w:t>
      </w:r>
      <w:r>
        <w:t>an</w:t>
      </w:r>
      <w:r w:rsidRPr="4DE840C9">
        <w:t xml:space="preserve"> </w:t>
      </w:r>
      <w:r>
        <w:t>e</w:t>
      </w:r>
      <w:r>
        <w:rPr>
          <w:spacing w:val="-2"/>
        </w:rPr>
        <w:t>x</w:t>
      </w:r>
      <w:r>
        <w:t>cused</w:t>
      </w:r>
      <w:r w:rsidRPr="4DE840C9">
        <w:t xml:space="preserve"> </w:t>
      </w:r>
      <w:r>
        <w:t>absence,</w:t>
      </w:r>
      <w:r w:rsidRPr="4DE840C9">
        <w:t xml:space="preserve"> </w:t>
      </w:r>
      <w:r>
        <w:t>work</w:t>
      </w:r>
      <w:r w:rsidRPr="4DE840C9">
        <w:t xml:space="preserve"> </w:t>
      </w:r>
      <w:r>
        <w:t>will</w:t>
      </w:r>
      <w:r w:rsidRPr="4DE840C9">
        <w:t xml:space="preserve"> </w:t>
      </w:r>
      <w:r>
        <w:rPr>
          <w:spacing w:val="-2"/>
        </w:rPr>
        <w:t>r</w:t>
      </w:r>
      <w:r>
        <w:t>ecei</w:t>
      </w:r>
      <w:r>
        <w:rPr>
          <w:spacing w:val="-2"/>
        </w:rPr>
        <w:t>v</w:t>
      </w:r>
      <w:r>
        <w:t>e</w:t>
      </w:r>
      <w:r w:rsidRPr="4DE840C9">
        <w:t xml:space="preserve"> </w:t>
      </w:r>
      <w:r>
        <w:rPr>
          <w:spacing w:val="-3"/>
        </w:rPr>
        <w:t>f</w:t>
      </w:r>
      <w:r>
        <w:t>ull</w:t>
      </w:r>
      <w:r w:rsidRPr="4DE840C9">
        <w:t xml:space="preserve"> </w:t>
      </w:r>
      <w:r>
        <w:t>c</w:t>
      </w:r>
      <w:r>
        <w:rPr>
          <w:spacing w:val="-2"/>
        </w:rPr>
        <w:t>r</w:t>
      </w:r>
      <w:r>
        <w:t>edit.</w:t>
      </w:r>
      <w:r w:rsidRPr="4DE840C9">
        <w:t xml:space="preserve"> </w:t>
      </w:r>
      <w:r>
        <w:rPr>
          <w:spacing w:val="-6"/>
        </w:rPr>
        <w:t>F</w:t>
      </w:r>
      <w:r>
        <w:t>or</w:t>
      </w:r>
      <w:r w:rsidRPr="4DE840C9">
        <w:t xml:space="preserve"> </w:t>
      </w:r>
      <w:r>
        <w:t>une</w:t>
      </w:r>
      <w:r>
        <w:rPr>
          <w:spacing w:val="-2"/>
        </w:rPr>
        <w:t>x</w:t>
      </w:r>
      <w:r>
        <w:t>cused</w:t>
      </w:r>
      <w:r w:rsidRPr="4DE840C9">
        <w:t xml:space="preserve"> </w:t>
      </w:r>
      <w:r>
        <w:t>absences,</w:t>
      </w:r>
      <w:r w:rsidRPr="4DE840C9">
        <w:t xml:space="preserve"> </w:t>
      </w:r>
      <w:r w:rsidR="00ED250A">
        <w:t>25</w:t>
      </w:r>
      <w:r w:rsidRPr="4DE840C9">
        <w:t xml:space="preserve"> </w:t>
      </w:r>
      <w:r>
        <w:t>points</w:t>
      </w:r>
      <w:r w:rsidRPr="4DE840C9">
        <w:t xml:space="preserve"> </w:t>
      </w:r>
      <w:r>
        <w:t>will</w:t>
      </w:r>
      <w:r w:rsidRPr="4DE840C9">
        <w:t xml:space="preserve"> </w:t>
      </w:r>
      <w:r>
        <w:t>be</w:t>
      </w:r>
      <w:r w:rsidRPr="4DE840C9">
        <w:t xml:space="preserve"> </w:t>
      </w:r>
      <w:r>
        <w:t>deducted</w:t>
      </w:r>
      <w:r w:rsidRPr="4DE840C9">
        <w:t xml:space="preserve"> </w:t>
      </w:r>
      <w:r>
        <w:rPr>
          <w:spacing w:val="-2"/>
        </w:rPr>
        <w:t>fr</w:t>
      </w:r>
      <w:r>
        <w:t>om</w:t>
      </w:r>
      <w:r w:rsidRPr="4DE840C9">
        <w:t xml:space="preserve"> </w:t>
      </w:r>
      <w:r>
        <w:t>all</w:t>
      </w:r>
      <w:r w:rsidRPr="4DE840C9">
        <w:t xml:space="preserve"> </w:t>
      </w:r>
      <w:r>
        <w:t>assignments,</w:t>
      </w:r>
      <w:r w:rsidRPr="4DE840C9">
        <w:t xml:space="preserve"> </w:t>
      </w:r>
      <w:r>
        <w:t>with</w:t>
      </w:r>
      <w:r w:rsidRPr="4DE840C9">
        <w:t xml:space="preserve"> </w:t>
      </w:r>
      <w:r>
        <w:t>a</w:t>
      </w:r>
      <w:r w:rsidRPr="4DE840C9">
        <w:t xml:space="preserve"> </w:t>
      </w:r>
      <w:r>
        <w:t>maximum</w:t>
      </w:r>
      <w:r w:rsidRPr="4DE840C9">
        <w:t xml:space="preserve"> </w:t>
      </w:r>
      <w:r>
        <w:t>g</w:t>
      </w:r>
      <w:r>
        <w:rPr>
          <w:spacing w:val="-4"/>
        </w:rPr>
        <w:t>r</w:t>
      </w:r>
      <w:r>
        <w:t>ade</w:t>
      </w:r>
      <w:r w:rsidRPr="4DE840C9">
        <w:t xml:space="preserve"> </w:t>
      </w:r>
      <w:r w:rsidR="00114B12">
        <w:t>of 75</w:t>
      </w:r>
      <w:r w:rsidRPr="4DE840C9">
        <w:t xml:space="preserve">% </w:t>
      </w:r>
      <w:r>
        <w:t>per</w:t>
      </w:r>
      <w:r w:rsidRPr="4DE840C9">
        <w:t xml:space="preserve"> </w:t>
      </w:r>
      <w:r>
        <w:t>assignment</w:t>
      </w:r>
      <w:r w:rsidRPr="4DE840C9">
        <w:t xml:space="preserve"> </w:t>
      </w:r>
      <w:r>
        <w:t>(or</w:t>
      </w:r>
      <w:r w:rsidRPr="4DE840C9">
        <w:t xml:space="preserve"> </w:t>
      </w:r>
      <w:r>
        <w:t>“3”</w:t>
      </w:r>
      <w:r w:rsidRPr="4DE840C9">
        <w:t xml:space="preserve"> </w:t>
      </w:r>
      <w:r>
        <w:rPr>
          <w:spacing w:val="-3"/>
        </w:rPr>
        <w:t>f</w:t>
      </w:r>
      <w:r>
        <w:t>or</w:t>
      </w:r>
      <w:r w:rsidRPr="4DE840C9">
        <w:t xml:space="preserve"> </w:t>
      </w:r>
      <w:r>
        <w:t>P</w:t>
      </w:r>
      <w:r>
        <w:rPr>
          <w:spacing w:val="-2"/>
        </w:rPr>
        <w:t>r</w:t>
      </w:r>
      <w:r>
        <w:t>eK</w:t>
      </w:r>
      <w:r w:rsidRPr="4DE840C9">
        <w:t xml:space="preserve"> </w:t>
      </w:r>
      <w:r>
        <w:t>and</w:t>
      </w:r>
      <w:r w:rsidRPr="4DE840C9">
        <w:t xml:space="preserve"> </w:t>
      </w:r>
      <w:r>
        <w:t>K).</w:t>
      </w:r>
      <w:r w:rsidRPr="4DE840C9">
        <w:t xml:space="preserve"> </w:t>
      </w:r>
      <w:r>
        <w:t>O</w:t>
      </w:r>
      <w:r>
        <w:rPr>
          <w:spacing w:val="-2"/>
        </w:rPr>
        <w:t>f</w:t>
      </w:r>
      <w:r>
        <w:rPr>
          <w:spacing w:val="-8"/>
        </w:rPr>
        <w:t>f</w:t>
      </w:r>
      <w:r>
        <w:t>-campus</w:t>
      </w:r>
      <w:r w:rsidRPr="4DE840C9">
        <w:t xml:space="preserve"> </w:t>
      </w:r>
      <w:r>
        <w:t>d</w:t>
      </w:r>
      <w:r>
        <w:rPr>
          <w:spacing w:val="-2"/>
        </w:rPr>
        <w:t>a</w:t>
      </w:r>
      <w:r>
        <w:t>ys</w:t>
      </w:r>
      <w:r w:rsidRPr="4DE840C9">
        <w:t xml:space="preserve"> </w:t>
      </w:r>
      <w:r>
        <w:t>that</w:t>
      </w:r>
      <w:r w:rsidRPr="4DE840C9">
        <w:t xml:space="preserve"> </w:t>
      </w:r>
      <w:r w:rsidR="00762304">
        <w:t>fall between</w:t>
      </w:r>
      <w:r w:rsidRPr="4DE840C9">
        <w:t xml:space="preserve"> </w:t>
      </w:r>
      <w:r>
        <w:t>une</w:t>
      </w:r>
      <w:r>
        <w:rPr>
          <w:spacing w:val="-2"/>
        </w:rPr>
        <w:t>x</w:t>
      </w:r>
      <w:r>
        <w:t>cused</w:t>
      </w:r>
      <w:r w:rsidRPr="4DE840C9">
        <w:t xml:space="preserve"> </w:t>
      </w:r>
      <w:r>
        <w:t>absences</w:t>
      </w:r>
      <w:r w:rsidRPr="4DE840C9">
        <w:t xml:space="preserve"> </w:t>
      </w:r>
      <w:r>
        <w:t>will</w:t>
      </w:r>
      <w:r w:rsidRPr="4DE840C9">
        <w:t xml:space="preserve"> </w:t>
      </w:r>
      <w:r>
        <w:t>also</w:t>
      </w:r>
      <w:r w:rsidRPr="4DE840C9">
        <w:t xml:space="preserve"> </w:t>
      </w:r>
      <w:r>
        <w:t>be</w:t>
      </w:r>
      <w:r w:rsidRPr="4DE840C9">
        <w:t xml:space="preserve"> </w:t>
      </w:r>
      <w:r>
        <w:lastRenderedPageBreak/>
        <w:t>conside</w:t>
      </w:r>
      <w:r>
        <w:rPr>
          <w:spacing w:val="-2"/>
        </w:rPr>
        <w:t>r</w:t>
      </w:r>
      <w:r>
        <w:t>ed</w:t>
      </w:r>
      <w:r w:rsidRPr="4DE840C9">
        <w:t xml:space="preserve"> </w:t>
      </w:r>
      <w:r>
        <w:t>une</w:t>
      </w:r>
      <w:r>
        <w:rPr>
          <w:spacing w:val="-2"/>
        </w:rPr>
        <w:t>x</w:t>
      </w:r>
      <w:r>
        <w:t>cused</w:t>
      </w:r>
      <w:r w:rsidRPr="4DE840C9">
        <w:t xml:space="preserve"> </w:t>
      </w:r>
      <w:r>
        <w:t>and</w:t>
      </w:r>
      <w:r w:rsidRPr="4DE840C9">
        <w:t xml:space="preserve"> </w:t>
      </w:r>
      <w:r>
        <w:rPr>
          <w:spacing w:val="-2"/>
        </w:rPr>
        <w:t>r</w:t>
      </w:r>
      <w:r>
        <w:t>ecei</w:t>
      </w:r>
      <w:r>
        <w:rPr>
          <w:spacing w:val="-2"/>
        </w:rPr>
        <w:t>v</w:t>
      </w:r>
      <w:r>
        <w:t>e</w:t>
      </w:r>
      <w:r w:rsidRPr="4DE840C9">
        <w:t xml:space="preserve"> </w:t>
      </w:r>
      <w:r>
        <w:t>a</w:t>
      </w:r>
      <w:r w:rsidRPr="4DE840C9">
        <w:t xml:space="preserve"> </w:t>
      </w:r>
      <w:r w:rsidR="00114B12">
        <w:t>25</w:t>
      </w:r>
      <w:r w:rsidRPr="4DE840C9">
        <w:t xml:space="preserve"> </w:t>
      </w:r>
      <w:r>
        <w:t>point</w:t>
      </w:r>
      <w:r w:rsidRPr="4DE840C9">
        <w:t xml:space="preserve"> </w:t>
      </w:r>
      <w:r>
        <w:t>deduction.</w:t>
      </w:r>
      <w:r w:rsidRPr="4DE840C9">
        <w:t xml:space="preserve"> </w:t>
      </w:r>
    </w:p>
    <w:p w14:paraId="1E3ECED3" w14:textId="77777777" w:rsidR="007B2827" w:rsidRDefault="007B2827">
      <w:pPr>
        <w:pStyle w:val="BodyText"/>
        <w:spacing w:line="260" w:lineRule="exact"/>
        <w:ind w:right="120"/>
        <w:jc w:val="both"/>
        <w:rPr>
          <w:spacing w:val="62"/>
        </w:rPr>
      </w:pPr>
    </w:p>
    <w:p w14:paraId="0628FC3B" w14:textId="77777777" w:rsidR="008205BF" w:rsidRDefault="007B2827" w:rsidP="00060431">
      <w:pPr>
        <w:pStyle w:val="BodyText"/>
        <w:ind w:right="485"/>
        <w:jc w:val="both"/>
      </w:pPr>
      <w:r>
        <w:t>D</w:t>
      </w:r>
      <w:r w:rsidR="008531D7">
        <w:t>uring</w:t>
      </w:r>
      <w:r w:rsidR="008531D7" w:rsidRPr="54981899">
        <w:t xml:space="preserve"> </w:t>
      </w:r>
      <w:r w:rsidR="008531D7">
        <w:t>a</w:t>
      </w:r>
      <w:r w:rsidR="008531D7" w:rsidRPr="54981899">
        <w:t xml:space="preserve"> </w:t>
      </w:r>
      <w:r w:rsidR="008531D7">
        <w:t>lengt</w:t>
      </w:r>
      <w:r w:rsidR="008531D7">
        <w:rPr>
          <w:spacing w:val="-2"/>
        </w:rPr>
        <w:t>h</w:t>
      </w:r>
      <w:r w:rsidR="008531D7">
        <w:t>y</w:t>
      </w:r>
      <w:r w:rsidR="008531D7" w:rsidRPr="54981899">
        <w:t xml:space="preserve"> </w:t>
      </w:r>
      <w:r w:rsidR="008531D7">
        <w:t>illness,</w:t>
      </w:r>
      <w:r w:rsidR="008531D7" w:rsidRPr="54981899">
        <w:t xml:space="preserve"> </w:t>
      </w:r>
      <w:r w:rsidR="008531D7">
        <w:t>special</w:t>
      </w:r>
      <w:r w:rsidR="008531D7" w:rsidRPr="54981899">
        <w:t xml:space="preserve"> </w:t>
      </w:r>
      <w:r w:rsidR="008531D7">
        <w:t>ar</w:t>
      </w:r>
      <w:r w:rsidR="008531D7">
        <w:rPr>
          <w:spacing w:val="-4"/>
        </w:rPr>
        <w:t>r</w:t>
      </w:r>
      <w:r w:rsidR="008531D7">
        <w:t>angements</w:t>
      </w:r>
      <w:r w:rsidR="008531D7" w:rsidRPr="54981899">
        <w:t xml:space="preserve"> </w:t>
      </w:r>
      <w:r w:rsidR="008531D7">
        <w:t>m</w:t>
      </w:r>
      <w:r w:rsidR="008531D7">
        <w:rPr>
          <w:spacing w:val="-2"/>
        </w:rPr>
        <w:t>a</w:t>
      </w:r>
      <w:r w:rsidR="008531D7">
        <w:t>y</w:t>
      </w:r>
      <w:r w:rsidR="008531D7" w:rsidRPr="54981899">
        <w:t xml:space="preserve"> </w:t>
      </w:r>
      <w:r w:rsidR="008531D7">
        <w:t>be</w:t>
      </w:r>
      <w:r w:rsidR="008531D7" w:rsidRPr="54981899">
        <w:t xml:space="preserve"> </w:t>
      </w:r>
      <w:r w:rsidR="008531D7">
        <w:t>made</w:t>
      </w:r>
      <w:r w:rsidR="008531D7" w:rsidRPr="54981899">
        <w:t xml:space="preserve"> </w:t>
      </w:r>
      <w:r w:rsidR="008531D7">
        <w:t>with</w:t>
      </w:r>
      <w:r w:rsidR="008531D7" w:rsidRPr="54981899">
        <w:t xml:space="preserve"> </w:t>
      </w:r>
      <w:r w:rsidR="008531D7">
        <w:t>the</w:t>
      </w:r>
      <w:r w:rsidR="008531D7" w:rsidRPr="54981899">
        <w:t xml:space="preserve"> </w:t>
      </w:r>
      <w:r w:rsidR="008531D7">
        <w:t>teachers</w:t>
      </w:r>
      <w:r w:rsidR="008531D7" w:rsidRPr="54981899">
        <w:t xml:space="preserve"> </w:t>
      </w:r>
      <w:r w:rsidR="008531D7">
        <w:t>and/or</w:t>
      </w:r>
      <w:r w:rsidR="008531D7" w:rsidRPr="54981899">
        <w:t xml:space="preserve"> </w:t>
      </w:r>
      <w:r w:rsidR="00F72ECF">
        <w:t>Principal</w:t>
      </w:r>
      <w:r w:rsidR="008531D7">
        <w:t>.</w:t>
      </w:r>
    </w:p>
    <w:p w14:paraId="5AEC48C4" w14:textId="77777777" w:rsidR="008205BF" w:rsidRDefault="008205BF" w:rsidP="001B4E4B">
      <w:pPr>
        <w:pStyle w:val="Heading4"/>
        <w:ind w:right="7390"/>
      </w:pPr>
    </w:p>
    <w:p w14:paraId="59AE9A71" w14:textId="77777777" w:rsidR="00AF14E1" w:rsidRDefault="00AF14E1">
      <w:pPr>
        <w:spacing w:before="5" w:line="30" w:lineRule="exact"/>
        <w:rPr>
          <w:sz w:val="4"/>
          <w:szCs w:val="4"/>
        </w:rPr>
      </w:pPr>
    </w:p>
    <w:p w14:paraId="5C35B520" w14:textId="77777777" w:rsidR="00AF14E1" w:rsidRDefault="540026D6">
      <w:pPr>
        <w:pStyle w:val="Heading3"/>
        <w:spacing w:before="59"/>
        <w:ind w:right="8851"/>
        <w:jc w:val="both"/>
        <w:rPr>
          <w:b w:val="0"/>
          <w:bCs w:val="0"/>
        </w:rPr>
      </w:pPr>
      <w:r>
        <w:t>Progress Reports</w:t>
      </w:r>
    </w:p>
    <w:p w14:paraId="79B489E5" w14:textId="77777777" w:rsidR="00AF14E1" w:rsidRDefault="008531D7">
      <w:pPr>
        <w:pStyle w:val="BodyText"/>
        <w:spacing w:before="2" w:line="260" w:lineRule="exact"/>
        <w:ind w:right="119"/>
        <w:jc w:val="both"/>
      </w:pPr>
      <w:r>
        <w:t>P</w:t>
      </w:r>
      <w:r>
        <w:rPr>
          <w:spacing w:val="-2"/>
        </w:rPr>
        <w:t>r</w:t>
      </w:r>
      <w:r>
        <w:t>og</w:t>
      </w:r>
      <w:r>
        <w:rPr>
          <w:spacing w:val="-2"/>
        </w:rPr>
        <w:t>r</w:t>
      </w:r>
      <w:r>
        <w:t>ess</w:t>
      </w:r>
      <w:r w:rsidRPr="34501198">
        <w:t xml:space="preserve"> </w:t>
      </w:r>
      <w:r>
        <w:rPr>
          <w:spacing w:val="-5"/>
        </w:rPr>
        <w:t>R</w:t>
      </w:r>
      <w:r>
        <w:t>eports</w:t>
      </w:r>
      <w:r w:rsidRPr="34501198">
        <w:t xml:space="preserve"> </w:t>
      </w:r>
      <w:r>
        <w:t>a</w:t>
      </w:r>
      <w:r>
        <w:rPr>
          <w:spacing w:val="-2"/>
        </w:rPr>
        <w:t>r</w:t>
      </w:r>
      <w:r>
        <w:t>e</w:t>
      </w:r>
      <w:r w:rsidRPr="34501198">
        <w:t xml:space="preserve"> available online </w:t>
      </w:r>
      <w:r>
        <w:t>the</w:t>
      </w:r>
      <w:r w:rsidRPr="34501198">
        <w:t xml:space="preserve"> </w:t>
      </w:r>
      <w:r>
        <w:t>middle</w:t>
      </w:r>
      <w:r w:rsidRPr="34501198">
        <w:t xml:space="preserve"> </w:t>
      </w:r>
      <w:r>
        <w:t>of</w:t>
      </w:r>
      <w:r w:rsidRPr="34501198">
        <w:t xml:space="preserve"> </w:t>
      </w:r>
      <w:r>
        <w:t>each</w:t>
      </w:r>
      <w:r w:rsidRPr="34501198">
        <w:t xml:space="preserve"> </w:t>
      </w:r>
      <w:r>
        <w:t>quarterly</w:t>
      </w:r>
      <w:r w:rsidRPr="34501198">
        <w:t xml:space="preserve"> </w:t>
      </w:r>
      <w:r>
        <w:t>g</w:t>
      </w:r>
      <w:r>
        <w:rPr>
          <w:spacing w:val="-4"/>
        </w:rPr>
        <w:t>r</w:t>
      </w:r>
      <w:r>
        <w:t>ading</w:t>
      </w:r>
      <w:r w:rsidRPr="34501198">
        <w:t xml:space="preserve"> </w:t>
      </w:r>
      <w:r>
        <w:t>period.</w:t>
      </w:r>
      <w:r w:rsidRPr="34501198">
        <w:t xml:space="preserve"> </w:t>
      </w:r>
      <w:r>
        <w:t>P</w:t>
      </w:r>
      <w:r>
        <w:rPr>
          <w:spacing w:val="-2"/>
        </w:rPr>
        <w:t>r</w:t>
      </w:r>
      <w:r>
        <w:t>og</w:t>
      </w:r>
      <w:r>
        <w:rPr>
          <w:spacing w:val="-2"/>
        </w:rPr>
        <w:t>r</w:t>
      </w:r>
      <w:r>
        <w:t>ess</w:t>
      </w:r>
      <w:r w:rsidRPr="34501198">
        <w:t xml:space="preserve"> </w:t>
      </w:r>
      <w:r>
        <w:rPr>
          <w:spacing w:val="-5"/>
        </w:rPr>
        <w:t>R</w:t>
      </w:r>
      <w:r>
        <w:t>eport dates will be released for pa</w:t>
      </w:r>
      <w:r>
        <w:rPr>
          <w:spacing w:val="-2"/>
        </w:rPr>
        <w:t>r</w:t>
      </w:r>
      <w:r>
        <w:t>ents to review their student</w:t>
      </w:r>
      <w:r w:rsidR="0091300B">
        <w:t>’</w:t>
      </w:r>
      <w:r>
        <w:t>s progress.</w:t>
      </w:r>
    </w:p>
    <w:p w14:paraId="31F221C3" w14:textId="77777777" w:rsidR="001B4E4B" w:rsidRDefault="001B4E4B">
      <w:pPr>
        <w:pStyle w:val="BodyText"/>
        <w:spacing w:before="2" w:line="260" w:lineRule="exact"/>
        <w:ind w:right="119"/>
        <w:jc w:val="both"/>
      </w:pPr>
    </w:p>
    <w:p w14:paraId="03BE0A72" w14:textId="77777777" w:rsidR="00AF14E1" w:rsidRDefault="540026D6">
      <w:pPr>
        <w:pStyle w:val="Heading3"/>
        <w:ind w:right="9347"/>
        <w:jc w:val="both"/>
        <w:rPr>
          <w:b w:val="0"/>
          <w:bCs w:val="0"/>
        </w:rPr>
      </w:pPr>
      <w:r>
        <w:t>Report Cards</w:t>
      </w:r>
    </w:p>
    <w:p w14:paraId="413D2888" w14:textId="77777777" w:rsidR="00AF14E1" w:rsidRDefault="008531D7">
      <w:pPr>
        <w:pStyle w:val="BodyText"/>
        <w:spacing w:before="2" w:line="260" w:lineRule="exact"/>
        <w:ind w:right="119"/>
        <w:jc w:val="both"/>
      </w:pPr>
      <w:r>
        <w:rPr>
          <w:spacing w:val="-5"/>
        </w:rPr>
        <w:t>R</w:t>
      </w:r>
      <w:r>
        <w:t>eport</w:t>
      </w:r>
      <w:r w:rsidRPr="34501198">
        <w:t xml:space="preserve"> </w:t>
      </w:r>
      <w:r>
        <w:t>Ca</w:t>
      </w:r>
      <w:r>
        <w:rPr>
          <w:spacing w:val="-2"/>
        </w:rPr>
        <w:t>r</w:t>
      </w:r>
      <w:r>
        <w:t>ds</w:t>
      </w:r>
      <w:r w:rsidRPr="34501198">
        <w:t xml:space="preserve"> </w:t>
      </w:r>
      <w:r>
        <w:t>a</w:t>
      </w:r>
      <w:r>
        <w:rPr>
          <w:spacing w:val="-2"/>
        </w:rPr>
        <w:t>r</w:t>
      </w:r>
      <w:r>
        <w:t>e</w:t>
      </w:r>
      <w:r w:rsidRPr="34501198">
        <w:t xml:space="preserve"> available online</w:t>
      </w:r>
      <w:r w:rsidRPr="18C7346F">
        <w:t xml:space="preserve"> </w:t>
      </w:r>
      <w:r>
        <w:t>at</w:t>
      </w:r>
      <w:r w:rsidRPr="34501198">
        <w:t xml:space="preserve"> </w:t>
      </w:r>
      <w:r>
        <w:t>the</w:t>
      </w:r>
      <w:r w:rsidRPr="34501198">
        <w:t xml:space="preserve"> </w:t>
      </w:r>
      <w:r>
        <w:t>end</w:t>
      </w:r>
      <w:r w:rsidRPr="34501198">
        <w:t xml:space="preserve"> </w:t>
      </w:r>
      <w:r>
        <w:t>of</w:t>
      </w:r>
      <w:r w:rsidRPr="34501198">
        <w:t xml:space="preserve"> </w:t>
      </w:r>
      <w:r>
        <w:t>each</w:t>
      </w:r>
      <w:r w:rsidRPr="34501198">
        <w:t xml:space="preserve"> </w:t>
      </w:r>
      <w:r>
        <w:t>quarterly</w:t>
      </w:r>
      <w:r w:rsidRPr="34501198">
        <w:t xml:space="preserve"> </w:t>
      </w:r>
      <w:r>
        <w:t>g</w:t>
      </w:r>
      <w:r>
        <w:rPr>
          <w:spacing w:val="-4"/>
        </w:rPr>
        <w:t>r</w:t>
      </w:r>
      <w:r>
        <w:t>ading</w:t>
      </w:r>
      <w:r w:rsidRPr="34501198">
        <w:t xml:space="preserve"> </w:t>
      </w:r>
      <w:r>
        <w:t>period.</w:t>
      </w:r>
      <w:r w:rsidRPr="34501198">
        <w:t xml:space="preserve"> Report Card dates will be released for parents to view.  </w:t>
      </w:r>
      <w:r>
        <w:rPr>
          <w:spacing w:val="-6"/>
        </w:rPr>
        <w:t>P</w:t>
      </w:r>
      <w:r>
        <w:t>a</w:t>
      </w:r>
      <w:r>
        <w:rPr>
          <w:spacing w:val="-2"/>
        </w:rPr>
        <w:t>r</w:t>
      </w:r>
      <w:r>
        <w:t>ents</w:t>
      </w:r>
      <w:r w:rsidRPr="34501198">
        <w:t xml:space="preserve"> </w:t>
      </w:r>
      <w:r>
        <w:t>a</w:t>
      </w:r>
      <w:r>
        <w:rPr>
          <w:spacing w:val="-2"/>
        </w:rPr>
        <w:t>r</w:t>
      </w:r>
      <w:r>
        <w:t xml:space="preserve">e </w:t>
      </w:r>
      <w:r>
        <w:rPr>
          <w:spacing w:val="-2"/>
        </w:rPr>
        <w:t>r</w:t>
      </w:r>
      <w:r>
        <w:t>esponsible</w:t>
      </w:r>
      <w:r w:rsidRPr="34501198">
        <w:t xml:space="preserve"> </w:t>
      </w:r>
      <w:r>
        <w:rPr>
          <w:spacing w:val="-3"/>
        </w:rPr>
        <w:t>f</w:t>
      </w:r>
      <w:r>
        <w:t>or viewing and</w:t>
      </w:r>
      <w:r w:rsidRPr="34501198">
        <w:t xml:space="preserve"> </w:t>
      </w:r>
      <w:r>
        <w:t>printing</w:t>
      </w:r>
      <w:r w:rsidRPr="34501198">
        <w:t xml:space="preserve"> </w:t>
      </w:r>
      <w:r>
        <w:t>o</w:t>
      </w:r>
      <w:r>
        <w:rPr>
          <w:spacing w:val="-2"/>
        </w:rPr>
        <w:t>f</w:t>
      </w:r>
      <w:r>
        <w:t>f</w:t>
      </w:r>
      <w:r w:rsidRPr="34501198">
        <w:t xml:space="preserve"> </w:t>
      </w:r>
      <w:r>
        <w:t>the</w:t>
      </w:r>
      <w:r w:rsidRPr="34501198">
        <w:t xml:space="preserve"> </w:t>
      </w:r>
      <w:r>
        <w:rPr>
          <w:spacing w:val="-2"/>
        </w:rPr>
        <w:t>r</w:t>
      </w:r>
      <w:r>
        <w:t>eport</w:t>
      </w:r>
      <w:r w:rsidRPr="34501198">
        <w:t xml:space="preserve"> </w:t>
      </w:r>
      <w:r>
        <w:t>ca</w:t>
      </w:r>
      <w:r>
        <w:rPr>
          <w:spacing w:val="-2"/>
        </w:rPr>
        <w:t>r</w:t>
      </w:r>
      <w:r>
        <w:t>ds</w:t>
      </w:r>
      <w:r w:rsidRPr="34501198">
        <w:t xml:space="preserve"> </w:t>
      </w:r>
      <w:r>
        <w:rPr>
          <w:spacing w:val="-3"/>
        </w:rPr>
        <w:t>f</w:t>
      </w:r>
      <w:r>
        <w:t>or</w:t>
      </w:r>
      <w:r w:rsidRPr="34501198">
        <w:t xml:space="preserve"> </w:t>
      </w:r>
      <w:r>
        <w:t>their</w:t>
      </w:r>
      <w:r w:rsidRPr="34501198">
        <w:t xml:space="preserve"> </w:t>
      </w:r>
      <w:r>
        <w:t>own</w:t>
      </w:r>
      <w:r w:rsidRPr="34501198">
        <w:t xml:space="preserve"> </w:t>
      </w:r>
      <w:r>
        <w:t>personal</w:t>
      </w:r>
      <w:r w:rsidRPr="34501198">
        <w:t xml:space="preserve"> </w:t>
      </w:r>
      <w:r>
        <w:t>files.</w:t>
      </w:r>
      <w:r w:rsidRPr="34501198">
        <w:t xml:space="preserve"> </w:t>
      </w:r>
      <w:r>
        <w:t>Copies</w:t>
      </w:r>
      <w:r w:rsidRPr="34501198">
        <w:t xml:space="preserve"> </w:t>
      </w:r>
      <w:r>
        <w:t>of</w:t>
      </w:r>
      <w:r w:rsidRPr="34501198">
        <w:t xml:space="preserve"> </w:t>
      </w:r>
      <w:r>
        <w:t>all</w:t>
      </w:r>
      <w:r w:rsidRPr="34501198">
        <w:t xml:space="preserve"> </w:t>
      </w:r>
      <w:r>
        <w:rPr>
          <w:spacing w:val="-5"/>
        </w:rPr>
        <w:t>R</w:t>
      </w:r>
      <w:r>
        <w:t>eport</w:t>
      </w:r>
      <w:r w:rsidRPr="34501198">
        <w:t xml:space="preserve"> </w:t>
      </w:r>
      <w:r>
        <w:t>Ca</w:t>
      </w:r>
      <w:r>
        <w:rPr>
          <w:spacing w:val="-2"/>
        </w:rPr>
        <w:t>r</w:t>
      </w:r>
      <w:r>
        <w:t>ds</w:t>
      </w:r>
      <w:r w:rsidRPr="34501198">
        <w:t xml:space="preserve"> </w:t>
      </w:r>
      <w:r>
        <w:t>a</w:t>
      </w:r>
      <w:r>
        <w:rPr>
          <w:spacing w:val="-2"/>
        </w:rPr>
        <w:t>r</w:t>
      </w:r>
      <w:r>
        <w:t>e</w:t>
      </w:r>
      <w:r w:rsidRPr="34501198">
        <w:t xml:space="preserve"> </w:t>
      </w:r>
      <w:r>
        <w:t>placed</w:t>
      </w:r>
      <w:r w:rsidRPr="34501198">
        <w:t xml:space="preserve"> </w:t>
      </w:r>
      <w:r>
        <w:t>in</w:t>
      </w:r>
      <w:r w:rsidRPr="34501198">
        <w:t xml:space="preserve"> </w:t>
      </w:r>
      <w:r>
        <w:t>students’</w:t>
      </w:r>
      <w:r w:rsidRPr="34501198">
        <w:t xml:space="preserve"> </w:t>
      </w:r>
      <w:r>
        <w:t>Cumulati</w:t>
      </w:r>
      <w:r>
        <w:rPr>
          <w:spacing w:val="-2"/>
        </w:rPr>
        <w:t>v</w:t>
      </w:r>
      <w:r>
        <w:t>e</w:t>
      </w:r>
      <w:r w:rsidRPr="34501198">
        <w:t xml:space="preserve"> </w:t>
      </w:r>
      <w:r>
        <w:rPr>
          <w:spacing w:val="-6"/>
        </w:rPr>
        <w:t>F</w:t>
      </w:r>
      <w:r>
        <w:t>olders</w:t>
      </w:r>
      <w:r w:rsidRPr="34501198">
        <w:t xml:space="preserve"> </w:t>
      </w:r>
      <w:r>
        <w:t>at</w:t>
      </w:r>
      <w:r w:rsidRPr="34501198">
        <w:t xml:space="preserve"> </w:t>
      </w:r>
      <w:r>
        <w:t>the</w:t>
      </w:r>
      <w:r w:rsidRPr="34501198">
        <w:t xml:space="preserve"> </w:t>
      </w:r>
      <w:r>
        <w:t>end</w:t>
      </w:r>
      <w:r w:rsidRPr="34501198">
        <w:t xml:space="preserve"> </w:t>
      </w:r>
      <w:r>
        <w:t>of</w:t>
      </w:r>
      <w:r w:rsidRPr="34501198">
        <w:t xml:space="preserve"> </w:t>
      </w:r>
      <w:r>
        <w:t>each</w:t>
      </w:r>
      <w:r w:rsidRPr="34501198">
        <w:t xml:space="preserve"> </w:t>
      </w:r>
      <w:r>
        <w:t>school</w:t>
      </w:r>
      <w:r w:rsidRPr="34501198">
        <w:t xml:space="preserve"> </w:t>
      </w:r>
      <w:r>
        <w:rPr>
          <w:spacing w:val="-2"/>
        </w:rPr>
        <w:t>y</w:t>
      </w:r>
      <w:r>
        <w:t>ea</w:t>
      </w:r>
      <w:r>
        <w:rPr>
          <w:spacing w:val="-30"/>
        </w:rPr>
        <w:t>r</w:t>
      </w:r>
      <w:r w:rsidRPr="34501198">
        <w:t>.</w:t>
      </w:r>
    </w:p>
    <w:p w14:paraId="7C0707E0" w14:textId="77777777" w:rsidR="00AF14E1" w:rsidRDefault="00AF14E1">
      <w:pPr>
        <w:spacing w:before="8" w:line="260" w:lineRule="exact"/>
        <w:rPr>
          <w:sz w:val="26"/>
          <w:szCs w:val="26"/>
        </w:rPr>
      </w:pPr>
    </w:p>
    <w:p w14:paraId="10692EBB" w14:textId="77777777" w:rsidR="00AF14E1" w:rsidRDefault="0071428E">
      <w:pPr>
        <w:pStyle w:val="BodyText"/>
        <w:ind w:right="3235"/>
        <w:jc w:val="both"/>
      </w:pPr>
      <w:r>
        <w:t>LPCA</w:t>
      </w:r>
      <w:r w:rsidR="008531D7" w:rsidRPr="54981899">
        <w:t xml:space="preserve"> </w:t>
      </w:r>
      <w:r w:rsidR="008531D7">
        <w:rPr>
          <w:spacing w:val="-3"/>
        </w:rPr>
        <w:t>f</w:t>
      </w:r>
      <w:r w:rsidR="008531D7">
        <w:t>ollows</w:t>
      </w:r>
      <w:r w:rsidR="008531D7" w:rsidRPr="54981899">
        <w:t xml:space="preserve"> </w:t>
      </w:r>
      <w:r w:rsidR="008531D7">
        <w:t>the</w:t>
      </w:r>
      <w:r w:rsidR="008531D7" w:rsidRPr="54981899">
        <w:t xml:space="preserve"> </w:t>
      </w:r>
      <w:r w:rsidR="008531D7">
        <w:rPr>
          <w:spacing w:val="-3"/>
        </w:rPr>
        <w:t>f</w:t>
      </w:r>
      <w:r w:rsidR="008531D7">
        <w:t>ollowing</w:t>
      </w:r>
      <w:r w:rsidR="008531D7" w:rsidRPr="54981899">
        <w:t xml:space="preserve"> </w:t>
      </w:r>
      <w:r w:rsidR="008531D7">
        <w:t>g</w:t>
      </w:r>
      <w:r w:rsidR="008531D7">
        <w:rPr>
          <w:spacing w:val="-4"/>
        </w:rPr>
        <w:t>r</w:t>
      </w:r>
      <w:r w:rsidR="008531D7">
        <w:t>ading</w:t>
      </w:r>
      <w:r w:rsidR="008531D7" w:rsidRPr="54981899">
        <w:t xml:space="preserve"> </w:t>
      </w:r>
      <w:r w:rsidR="008531D7">
        <w:t>scale</w:t>
      </w:r>
      <w:r w:rsidR="008531D7" w:rsidRPr="54981899">
        <w:t xml:space="preserve"> </w:t>
      </w:r>
      <w:r w:rsidR="008531D7">
        <w:rPr>
          <w:spacing w:val="-3"/>
        </w:rPr>
        <w:t>f</w:t>
      </w:r>
      <w:r w:rsidR="008531D7">
        <w:t>or</w:t>
      </w:r>
      <w:r w:rsidR="008531D7" w:rsidRPr="54981899">
        <w:t xml:space="preserve"> </w:t>
      </w:r>
      <w:r w:rsidR="008531D7">
        <w:t>determining</w:t>
      </w:r>
      <w:r w:rsidR="008531D7">
        <w:rPr>
          <w:spacing w:val="-5"/>
        </w:rPr>
        <w:t xml:space="preserve"> R</w:t>
      </w:r>
      <w:r w:rsidR="008531D7">
        <w:t>eport</w:t>
      </w:r>
      <w:r w:rsidR="008531D7" w:rsidRPr="54981899">
        <w:t xml:space="preserve"> </w:t>
      </w:r>
      <w:r w:rsidR="008531D7">
        <w:t>Ca</w:t>
      </w:r>
      <w:r w:rsidR="008531D7">
        <w:rPr>
          <w:spacing w:val="-2"/>
        </w:rPr>
        <w:t>r</w:t>
      </w:r>
      <w:r w:rsidR="008531D7">
        <w:t>d</w:t>
      </w:r>
      <w:r w:rsidR="008531D7" w:rsidRPr="54981899">
        <w:t xml:space="preserve"> </w:t>
      </w:r>
      <w:r w:rsidR="008531D7">
        <w:t>G</w:t>
      </w:r>
      <w:r w:rsidR="008531D7">
        <w:rPr>
          <w:spacing w:val="-4"/>
        </w:rPr>
        <w:t>r</w:t>
      </w:r>
      <w:r w:rsidR="008531D7">
        <w:t>ades:</w:t>
      </w:r>
    </w:p>
    <w:p w14:paraId="23C0E390" w14:textId="77777777" w:rsidR="00307EFA" w:rsidRDefault="00307EFA">
      <w:pPr>
        <w:pStyle w:val="Heading4"/>
        <w:ind w:right="120"/>
      </w:pPr>
    </w:p>
    <w:p w14:paraId="5149FFDA" w14:textId="77777777" w:rsidR="54981899" w:rsidRDefault="540026D6" w:rsidP="54981899">
      <w:pPr>
        <w:pStyle w:val="Heading4"/>
        <w:ind w:left="0" w:right="120"/>
      </w:pPr>
      <w:r>
        <w:t xml:space="preserve"> Elementary School</w:t>
      </w:r>
    </w:p>
    <w:p w14:paraId="4D2D9A99" w14:textId="77777777" w:rsidR="54981899" w:rsidRDefault="54981899" w:rsidP="54981899">
      <w:pPr>
        <w:spacing w:before="5" w:line="10" w:lineRule="exact"/>
      </w:pPr>
    </w:p>
    <w:tbl>
      <w:tblPr>
        <w:tblW w:w="0" w:type="auto"/>
        <w:tblInd w:w="100" w:type="dxa"/>
        <w:tblLook w:val="01E0" w:firstRow="1" w:lastRow="1" w:firstColumn="1" w:lastColumn="1" w:noHBand="0" w:noVBand="0"/>
      </w:tblPr>
      <w:tblGrid>
        <w:gridCol w:w="3985"/>
        <w:gridCol w:w="2204"/>
        <w:gridCol w:w="2556"/>
        <w:gridCol w:w="2045"/>
      </w:tblGrid>
      <w:tr w:rsidR="54981899" w14:paraId="64A04AF8" w14:textId="77777777" w:rsidTr="540026D6">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384E7404" w14:textId="77777777" w:rsidR="54981899" w:rsidRDefault="54981899" w:rsidP="54981899">
            <w:pPr>
              <w:jc w:val="cente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32B17E77" w14:textId="77777777" w:rsidR="54981899" w:rsidRDefault="540026D6" w:rsidP="54981899">
            <w:pPr>
              <w:pStyle w:val="TableParagraph"/>
              <w:jc w:val="center"/>
            </w:pPr>
            <w:r w:rsidRPr="540026D6">
              <w:rPr>
                <w:rFonts w:ascii="Tahoma" w:eastAsia="Tahoma" w:hAnsi="Tahoma" w:cs="Tahoma"/>
                <w:b/>
                <w:bCs/>
              </w:rPr>
              <w:t>Guided Practice</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50B3F74F" w14:textId="77777777" w:rsidR="54981899" w:rsidRDefault="540026D6" w:rsidP="54981899">
            <w:pPr>
              <w:pStyle w:val="TableParagraph"/>
              <w:jc w:val="center"/>
            </w:pPr>
            <w:r w:rsidRPr="540026D6">
              <w:rPr>
                <w:rFonts w:ascii="Tahoma" w:eastAsia="Tahoma" w:hAnsi="Tahoma" w:cs="Tahoma"/>
                <w:b/>
                <w:bCs/>
              </w:rPr>
              <w:t>Independent Work</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56594944" w14:textId="77777777" w:rsidR="54981899" w:rsidRDefault="540026D6" w:rsidP="54981899">
            <w:pPr>
              <w:pStyle w:val="TableParagraph"/>
              <w:jc w:val="center"/>
            </w:pPr>
            <w:r w:rsidRPr="540026D6">
              <w:rPr>
                <w:rFonts w:ascii="Tahoma" w:eastAsia="Tahoma" w:hAnsi="Tahoma" w:cs="Tahoma"/>
                <w:b/>
                <w:bCs/>
              </w:rPr>
              <w:t>Tests/Projects</w:t>
            </w:r>
          </w:p>
        </w:tc>
      </w:tr>
      <w:tr w:rsidR="54981899" w14:paraId="7074C593" w14:textId="77777777" w:rsidTr="540026D6">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CDF7B" w14:textId="77777777" w:rsidR="54981899" w:rsidRDefault="540026D6" w:rsidP="54981899">
            <w:pPr>
              <w:pStyle w:val="TableParagraph"/>
              <w:ind w:left="85"/>
            </w:pPr>
            <w:r w:rsidRPr="540026D6">
              <w:rPr>
                <w:rFonts w:ascii="Tahoma" w:eastAsia="Tahoma" w:hAnsi="Tahoma" w:cs="Tahoma"/>
              </w:rPr>
              <w:t>1</w:t>
            </w:r>
            <w:r w:rsidRPr="540026D6">
              <w:rPr>
                <w:rFonts w:ascii="Tahoma" w:eastAsia="Tahoma" w:hAnsi="Tahoma" w:cs="Tahoma"/>
                <w:sz w:val="14"/>
                <w:szCs w:val="14"/>
              </w:rPr>
              <w:t xml:space="preserve">st </w:t>
            </w:r>
            <w:r w:rsidRPr="540026D6">
              <w:rPr>
                <w:rFonts w:ascii="Tahoma" w:eastAsia="Tahoma" w:hAnsi="Tahoma" w:cs="Tahoma"/>
              </w:rPr>
              <w:t>- 4</w:t>
            </w:r>
            <w:r w:rsidRPr="540026D6">
              <w:rPr>
                <w:rFonts w:ascii="Tahoma" w:eastAsia="Tahoma" w:hAnsi="Tahoma" w:cs="Tahoma"/>
                <w:sz w:val="14"/>
                <w:szCs w:val="14"/>
              </w:rPr>
              <w:t xml:space="preserve">th </w:t>
            </w:r>
            <w:r w:rsidRPr="540026D6">
              <w:rPr>
                <w:rFonts w:ascii="Tahoma" w:eastAsia="Tahoma" w:hAnsi="Tahoma" w:cs="Tahoma"/>
              </w:rPr>
              <w:t>(Math, Science, History)</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9CDDD" w14:textId="77777777" w:rsidR="54981899" w:rsidRDefault="540026D6" w:rsidP="54981899">
            <w:pPr>
              <w:pStyle w:val="TableParagraph"/>
              <w:ind w:left="60"/>
            </w:pPr>
            <w:r w:rsidRPr="540026D6">
              <w:rPr>
                <w:rFonts w:ascii="Tahoma" w:eastAsia="Tahoma" w:hAnsi="Tahoma" w:cs="Tahoma"/>
              </w:rPr>
              <w:t>10%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E6E45" w14:textId="77777777" w:rsidR="54981899" w:rsidRDefault="540026D6" w:rsidP="54981899">
            <w:pPr>
              <w:pStyle w:val="TableParagraph"/>
              <w:ind w:left="60"/>
            </w:pPr>
            <w:r w:rsidRPr="540026D6">
              <w:rPr>
                <w:rFonts w:ascii="Tahoma" w:eastAsia="Tahoma" w:hAnsi="Tahoma" w:cs="Tahoma"/>
              </w:rPr>
              <w:t>40%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EF87F" w14:textId="77777777" w:rsidR="54981899" w:rsidRDefault="540026D6" w:rsidP="54981899">
            <w:pPr>
              <w:pStyle w:val="TableParagraph"/>
              <w:ind w:left="60"/>
            </w:pPr>
            <w:r w:rsidRPr="540026D6">
              <w:rPr>
                <w:rFonts w:ascii="Tahoma" w:eastAsia="Tahoma" w:hAnsi="Tahoma" w:cs="Tahoma"/>
              </w:rPr>
              <w:t>50%</w:t>
            </w:r>
          </w:p>
        </w:tc>
      </w:tr>
      <w:tr w:rsidR="54981899" w14:paraId="6B3C8103" w14:textId="77777777" w:rsidTr="540026D6">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2153" w14:textId="77777777" w:rsidR="54981899" w:rsidRDefault="540026D6" w:rsidP="54981899">
            <w:pPr>
              <w:pStyle w:val="TableParagraph"/>
              <w:ind w:left="85"/>
            </w:pPr>
            <w:r w:rsidRPr="540026D6">
              <w:rPr>
                <w:rFonts w:ascii="Tahoma" w:eastAsia="Tahoma" w:hAnsi="Tahoma" w:cs="Tahoma"/>
              </w:rPr>
              <w:t>1</w:t>
            </w:r>
            <w:r w:rsidRPr="540026D6">
              <w:rPr>
                <w:rFonts w:ascii="Tahoma" w:eastAsia="Tahoma" w:hAnsi="Tahoma" w:cs="Tahoma"/>
                <w:sz w:val="14"/>
                <w:szCs w:val="14"/>
              </w:rPr>
              <w:t xml:space="preserve">st </w:t>
            </w:r>
            <w:r w:rsidRPr="540026D6">
              <w:rPr>
                <w:rFonts w:ascii="Tahoma" w:eastAsia="Tahoma" w:hAnsi="Tahoma" w:cs="Tahoma"/>
              </w:rPr>
              <w:t>(LA)</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9171D" w14:textId="77777777" w:rsidR="54981899" w:rsidRDefault="540026D6" w:rsidP="54981899">
            <w:pPr>
              <w:pStyle w:val="TableParagraph"/>
              <w:ind w:left="60"/>
            </w:pPr>
            <w:r w:rsidRPr="540026D6">
              <w:rPr>
                <w:rFonts w:ascii="Tahoma" w:eastAsia="Tahoma" w:hAnsi="Tahoma" w:cs="Tahoma"/>
              </w:rPr>
              <w:t>10%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98035" w14:textId="77777777" w:rsidR="54981899" w:rsidRDefault="540026D6" w:rsidP="54981899">
            <w:pPr>
              <w:pStyle w:val="TableParagraph"/>
              <w:ind w:left="60"/>
            </w:pPr>
            <w:r w:rsidRPr="540026D6">
              <w:rPr>
                <w:rFonts w:ascii="Tahoma" w:eastAsia="Tahoma" w:hAnsi="Tahoma" w:cs="Tahoma"/>
              </w:rPr>
              <w:t>40%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656EF" w14:textId="77777777" w:rsidR="54981899" w:rsidRDefault="540026D6" w:rsidP="54981899">
            <w:pPr>
              <w:pStyle w:val="TableParagraph"/>
              <w:ind w:left="60"/>
            </w:pPr>
            <w:r w:rsidRPr="540026D6">
              <w:rPr>
                <w:rFonts w:ascii="Tahoma" w:eastAsia="Tahoma" w:hAnsi="Tahoma" w:cs="Tahoma"/>
              </w:rPr>
              <w:t>50% *</w:t>
            </w:r>
          </w:p>
        </w:tc>
      </w:tr>
      <w:tr w:rsidR="54981899" w14:paraId="32161F56" w14:textId="77777777" w:rsidTr="540026D6">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976E" w14:textId="77777777" w:rsidR="54981899" w:rsidRDefault="540026D6" w:rsidP="54981899">
            <w:pPr>
              <w:pStyle w:val="TableParagraph"/>
              <w:ind w:left="85"/>
            </w:pPr>
            <w:r w:rsidRPr="540026D6">
              <w:rPr>
                <w:rFonts w:ascii="Tahoma" w:eastAsia="Tahoma" w:hAnsi="Tahoma" w:cs="Tahoma"/>
              </w:rPr>
              <w:t>2</w:t>
            </w:r>
            <w:r w:rsidRPr="540026D6">
              <w:rPr>
                <w:rFonts w:ascii="Tahoma" w:eastAsia="Tahoma" w:hAnsi="Tahoma" w:cs="Tahoma"/>
                <w:sz w:val="14"/>
                <w:szCs w:val="14"/>
              </w:rPr>
              <w:t xml:space="preserve">nd </w:t>
            </w:r>
            <w:r w:rsidRPr="540026D6">
              <w:rPr>
                <w:rFonts w:ascii="Tahoma" w:eastAsia="Tahoma" w:hAnsi="Tahoma" w:cs="Tahoma"/>
              </w:rPr>
              <w:t>(LA)</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994FD" w14:textId="77777777" w:rsidR="54981899" w:rsidRDefault="540026D6" w:rsidP="54981899">
            <w:pPr>
              <w:pStyle w:val="TableParagraph"/>
              <w:ind w:left="60"/>
            </w:pPr>
            <w:r w:rsidRPr="540026D6">
              <w:rPr>
                <w:rFonts w:ascii="Tahoma" w:eastAsia="Tahoma" w:hAnsi="Tahoma" w:cs="Tahoma"/>
              </w:rPr>
              <w:t>10%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DE9E6" w14:textId="77777777" w:rsidR="54981899" w:rsidRDefault="540026D6" w:rsidP="54981899">
            <w:pPr>
              <w:pStyle w:val="TableParagraph"/>
              <w:ind w:left="60"/>
            </w:pPr>
            <w:r w:rsidRPr="540026D6">
              <w:rPr>
                <w:rFonts w:ascii="Tahoma" w:eastAsia="Tahoma" w:hAnsi="Tahoma" w:cs="Tahoma"/>
              </w:rPr>
              <w:t>40%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D85D8" w14:textId="77777777" w:rsidR="54981899" w:rsidRDefault="540026D6" w:rsidP="54981899">
            <w:pPr>
              <w:pStyle w:val="TableParagraph"/>
              <w:ind w:left="60"/>
            </w:pPr>
            <w:r w:rsidRPr="540026D6">
              <w:rPr>
                <w:rFonts w:ascii="Tahoma" w:eastAsia="Tahoma" w:hAnsi="Tahoma" w:cs="Tahoma"/>
              </w:rPr>
              <w:t>50% *</w:t>
            </w:r>
          </w:p>
        </w:tc>
      </w:tr>
      <w:tr w:rsidR="54981899" w14:paraId="2903DC73" w14:textId="77777777" w:rsidTr="540026D6">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6D395" w14:textId="77777777" w:rsidR="54981899" w:rsidRDefault="540026D6" w:rsidP="54981899">
            <w:pPr>
              <w:pStyle w:val="TableParagraph"/>
              <w:ind w:left="85"/>
            </w:pPr>
            <w:r w:rsidRPr="540026D6">
              <w:rPr>
                <w:rFonts w:ascii="Tahoma" w:eastAsia="Tahoma" w:hAnsi="Tahoma" w:cs="Tahoma"/>
              </w:rPr>
              <w:t>3</w:t>
            </w:r>
            <w:r w:rsidRPr="540026D6">
              <w:rPr>
                <w:rFonts w:ascii="Tahoma" w:eastAsia="Tahoma" w:hAnsi="Tahoma" w:cs="Tahoma"/>
                <w:sz w:val="14"/>
                <w:szCs w:val="14"/>
              </w:rPr>
              <w:t xml:space="preserve">rd </w:t>
            </w:r>
            <w:r w:rsidRPr="540026D6">
              <w:rPr>
                <w:rFonts w:ascii="Tahoma" w:eastAsia="Tahoma" w:hAnsi="Tahoma" w:cs="Tahoma"/>
              </w:rPr>
              <w:t>(LA)</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407D2" w14:textId="77777777" w:rsidR="54981899" w:rsidRDefault="540026D6" w:rsidP="54981899">
            <w:pPr>
              <w:pStyle w:val="TableParagraph"/>
              <w:ind w:left="60"/>
            </w:pPr>
            <w:r w:rsidRPr="540026D6">
              <w:rPr>
                <w:rFonts w:ascii="Tahoma" w:eastAsia="Tahoma" w:hAnsi="Tahoma" w:cs="Tahoma"/>
              </w:rPr>
              <w:t>10%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14845" w14:textId="77777777" w:rsidR="54981899" w:rsidRDefault="540026D6" w:rsidP="54981899">
            <w:pPr>
              <w:pStyle w:val="TableParagraph"/>
              <w:ind w:left="60"/>
            </w:pPr>
            <w:r w:rsidRPr="540026D6">
              <w:rPr>
                <w:rFonts w:ascii="Tahoma" w:eastAsia="Tahoma" w:hAnsi="Tahoma" w:cs="Tahoma"/>
              </w:rPr>
              <w:t>40%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C9FC4" w14:textId="77777777" w:rsidR="54981899" w:rsidRDefault="540026D6" w:rsidP="54981899">
            <w:pPr>
              <w:pStyle w:val="TableParagraph"/>
              <w:ind w:left="60"/>
            </w:pPr>
            <w:r w:rsidRPr="540026D6">
              <w:rPr>
                <w:rFonts w:ascii="Tahoma" w:eastAsia="Tahoma" w:hAnsi="Tahoma" w:cs="Tahoma"/>
              </w:rPr>
              <w:t>50% *</w:t>
            </w:r>
          </w:p>
        </w:tc>
      </w:tr>
      <w:tr w:rsidR="54981899" w14:paraId="6200DACC" w14:textId="77777777" w:rsidTr="540026D6">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12E34" w14:textId="77777777" w:rsidR="54981899" w:rsidRDefault="540026D6" w:rsidP="54981899">
            <w:pPr>
              <w:pStyle w:val="TableParagraph"/>
              <w:ind w:left="85"/>
            </w:pPr>
            <w:r w:rsidRPr="540026D6">
              <w:rPr>
                <w:rFonts w:ascii="Tahoma" w:eastAsia="Tahoma" w:hAnsi="Tahoma" w:cs="Tahoma"/>
              </w:rPr>
              <w:t>4</w:t>
            </w:r>
            <w:r w:rsidRPr="540026D6">
              <w:rPr>
                <w:rFonts w:ascii="Tahoma" w:eastAsia="Tahoma" w:hAnsi="Tahoma" w:cs="Tahoma"/>
                <w:sz w:val="14"/>
                <w:szCs w:val="14"/>
              </w:rPr>
              <w:t xml:space="preserve">th </w:t>
            </w:r>
            <w:r w:rsidRPr="540026D6">
              <w:rPr>
                <w:rFonts w:ascii="Tahoma" w:eastAsia="Tahoma" w:hAnsi="Tahoma" w:cs="Tahoma"/>
              </w:rPr>
              <w:t>(LA)</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CF434" w14:textId="77777777" w:rsidR="54981899" w:rsidRDefault="540026D6" w:rsidP="54981899">
            <w:pPr>
              <w:pStyle w:val="TableParagraph"/>
              <w:ind w:left="60"/>
            </w:pPr>
            <w:r w:rsidRPr="540026D6">
              <w:rPr>
                <w:rFonts w:ascii="Tahoma" w:eastAsia="Tahoma" w:hAnsi="Tahoma" w:cs="Tahoma"/>
              </w:rPr>
              <w:t>10%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B40D4" w14:textId="77777777" w:rsidR="54981899" w:rsidRDefault="540026D6" w:rsidP="54981899">
            <w:pPr>
              <w:pStyle w:val="TableParagraph"/>
              <w:ind w:left="60"/>
            </w:pPr>
            <w:r w:rsidRPr="540026D6">
              <w:rPr>
                <w:rFonts w:ascii="Tahoma" w:eastAsia="Tahoma" w:hAnsi="Tahoma" w:cs="Tahoma"/>
              </w:rPr>
              <w:t>40%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ABB27" w14:textId="77777777" w:rsidR="54981899" w:rsidRDefault="540026D6" w:rsidP="54981899">
            <w:pPr>
              <w:pStyle w:val="TableParagraph"/>
              <w:ind w:left="60"/>
            </w:pPr>
            <w:r w:rsidRPr="540026D6">
              <w:rPr>
                <w:rFonts w:ascii="Tahoma" w:eastAsia="Tahoma" w:hAnsi="Tahoma" w:cs="Tahoma"/>
              </w:rPr>
              <w:t>50% *</w:t>
            </w:r>
          </w:p>
        </w:tc>
      </w:tr>
    </w:tbl>
    <w:p w14:paraId="788C9BAB" w14:textId="77777777" w:rsidR="54981899" w:rsidRDefault="4DE840C9" w:rsidP="54981899">
      <w:pPr>
        <w:pStyle w:val="BodyText"/>
        <w:spacing w:before="22" w:line="260" w:lineRule="exact"/>
        <w:ind w:right="119" w:hanging="10"/>
        <w:jc w:val="both"/>
      </w:pPr>
      <w:r>
        <w:t>*Includes DRA scores 1</w:t>
      </w:r>
      <w:r w:rsidRPr="4DE840C9">
        <w:rPr>
          <w:vertAlign w:val="superscript"/>
        </w:rPr>
        <w:t>st</w:t>
      </w:r>
      <w:r>
        <w:t xml:space="preserve"> and 4</w:t>
      </w:r>
      <w:r w:rsidRPr="4DE840C9">
        <w:rPr>
          <w:vertAlign w:val="superscript"/>
        </w:rPr>
        <w:t>th</w:t>
      </w:r>
      <w:r>
        <w:t xml:space="preserve"> Quarter. Prekindergarten and Kindergarten report cards are skill-based and are not Praxi generated. A copy will be sent home at the end of each quarter.</w:t>
      </w:r>
    </w:p>
    <w:p w14:paraId="50F67E83" w14:textId="77777777" w:rsidR="54981899" w:rsidRDefault="54981899" w:rsidP="54981899">
      <w:pPr>
        <w:spacing w:before="8" w:line="240" w:lineRule="exact"/>
      </w:pPr>
    </w:p>
    <w:p w14:paraId="2317AC66" w14:textId="77777777" w:rsidR="54981899" w:rsidRDefault="54981899" w:rsidP="54981899">
      <w:pPr>
        <w:spacing w:before="8" w:line="240" w:lineRule="exact"/>
      </w:pPr>
    </w:p>
    <w:p w14:paraId="357FAC68" w14:textId="77777777" w:rsidR="00AF14E1" w:rsidRDefault="540026D6">
      <w:pPr>
        <w:pStyle w:val="Heading4"/>
        <w:ind w:right="120"/>
        <w:rPr>
          <w:b w:val="0"/>
          <w:bCs w:val="0"/>
        </w:rPr>
      </w:pPr>
      <w:r>
        <w:t xml:space="preserve">Middle School </w:t>
      </w:r>
    </w:p>
    <w:p w14:paraId="29297D24" w14:textId="77777777" w:rsidR="00AF14E1" w:rsidRDefault="00AF14E1">
      <w:pPr>
        <w:spacing w:before="5" w:line="30" w:lineRule="exact"/>
        <w:rPr>
          <w:sz w:val="4"/>
          <w:szCs w:val="4"/>
        </w:rPr>
      </w:pPr>
    </w:p>
    <w:tbl>
      <w:tblPr>
        <w:tblW w:w="0" w:type="auto"/>
        <w:tblInd w:w="100" w:type="dxa"/>
        <w:tblLayout w:type="fixed"/>
        <w:tblCellMar>
          <w:left w:w="0" w:type="dxa"/>
          <w:right w:w="0" w:type="dxa"/>
        </w:tblCellMar>
        <w:tblLook w:val="01E0" w:firstRow="1" w:lastRow="1" w:firstColumn="1" w:lastColumn="1" w:noHBand="0" w:noVBand="0"/>
      </w:tblPr>
      <w:tblGrid>
        <w:gridCol w:w="3985"/>
        <w:gridCol w:w="2204"/>
        <w:gridCol w:w="2556"/>
      </w:tblGrid>
      <w:tr w:rsidR="002B77D3" w14:paraId="579CE8E9" w14:textId="77777777" w:rsidTr="540026D6">
        <w:trPr>
          <w:trHeight w:hRule="exact" w:val="340"/>
        </w:trPr>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205C4B26" w14:textId="77777777" w:rsidR="002B77D3" w:rsidRDefault="002B77D3" w:rsidP="001B4E4B">
            <w:pPr>
              <w:jc w:val="cente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2F59D052" w14:textId="77777777" w:rsidR="002B77D3" w:rsidRDefault="540026D6" w:rsidP="540026D6">
            <w:pPr>
              <w:pStyle w:val="TableParagraph"/>
              <w:jc w:val="center"/>
              <w:rPr>
                <w:rFonts w:ascii="Tahoma" w:eastAsia="Tahoma" w:hAnsi="Tahoma" w:cs="Tahoma"/>
              </w:rPr>
            </w:pPr>
            <w:r w:rsidRPr="540026D6">
              <w:rPr>
                <w:rFonts w:ascii="Tahoma" w:eastAsia="Tahoma" w:hAnsi="Tahoma" w:cs="Tahoma"/>
                <w:b/>
                <w:bCs/>
              </w:rPr>
              <w:t>Minor Grades</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6356552B" w14:textId="77777777" w:rsidR="002B77D3" w:rsidRDefault="540026D6" w:rsidP="540026D6">
            <w:pPr>
              <w:pStyle w:val="TableParagraph"/>
              <w:jc w:val="center"/>
              <w:rPr>
                <w:rFonts w:ascii="Tahoma" w:eastAsia="Tahoma" w:hAnsi="Tahoma" w:cs="Tahoma"/>
              </w:rPr>
            </w:pPr>
            <w:r w:rsidRPr="540026D6">
              <w:rPr>
                <w:rFonts w:ascii="Tahoma" w:eastAsia="Tahoma" w:hAnsi="Tahoma" w:cs="Tahoma"/>
                <w:b/>
                <w:bCs/>
              </w:rPr>
              <w:t>Major Grades</w:t>
            </w:r>
          </w:p>
        </w:tc>
      </w:tr>
      <w:tr w:rsidR="002B77D3" w14:paraId="617F3435" w14:textId="77777777" w:rsidTr="540026D6">
        <w:trPr>
          <w:trHeight w:hRule="exact" w:val="404"/>
        </w:trPr>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F32D" w14:textId="77777777" w:rsidR="002B77D3" w:rsidRDefault="540026D6" w:rsidP="540026D6">
            <w:pPr>
              <w:pStyle w:val="TableParagraph"/>
              <w:spacing w:line="262" w:lineRule="exact"/>
              <w:ind w:left="85"/>
              <w:rPr>
                <w:rFonts w:ascii="Tahoma" w:eastAsia="Tahoma" w:hAnsi="Tahoma" w:cs="Tahoma"/>
                <w:sz w:val="14"/>
                <w:szCs w:val="14"/>
              </w:rPr>
            </w:pPr>
            <w:r w:rsidRPr="540026D6">
              <w:rPr>
                <w:rFonts w:ascii="Tahoma" w:eastAsia="Tahoma" w:hAnsi="Tahoma" w:cs="Tahoma"/>
              </w:rPr>
              <w:t>5</w:t>
            </w:r>
            <w:r w:rsidRPr="540026D6">
              <w:rPr>
                <w:rFonts w:ascii="Tahoma" w:eastAsia="Tahoma" w:hAnsi="Tahoma" w:cs="Tahoma"/>
                <w:vertAlign w:val="superscript"/>
              </w:rPr>
              <w:t>th</w:t>
            </w:r>
            <w:r w:rsidRPr="540026D6">
              <w:rPr>
                <w:rFonts w:ascii="Tahoma" w:eastAsia="Tahoma" w:hAnsi="Tahoma" w:cs="Tahoma"/>
              </w:rPr>
              <w:t xml:space="preserve"> – 6</w:t>
            </w:r>
            <w:r w:rsidRPr="540026D6">
              <w:rPr>
                <w:rFonts w:ascii="Tahoma" w:eastAsia="Tahoma" w:hAnsi="Tahoma" w:cs="Tahoma"/>
                <w:vertAlign w:val="superscript"/>
              </w:rPr>
              <w:t>th</w:t>
            </w:r>
            <w:r w:rsidRPr="540026D6">
              <w:rPr>
                <w:rFonts w:ascii="Tahoma" w:eastAsia="Tahoma" w:hAnsi="Tahoma" w:cs="Tahoma"/>
              </w:rPr>
              <w:t xml:space="preserve"> </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500F5"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50%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A8DF5"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50%</w:t>
            </w:r>
          </w:p>
        </w:tc>
      </w:tr>
      <w:tr w:rsidR="002B77D3" w14:paraId="336D5045" w14:textId="77777777" w:rsidTr="540026D6">
        <w:trPr>
          <w:trHeight w:hRule="exact" w:val="422"/>
        </w:trPr>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2196D" w14:textId="77777777" w:rsidR="002B77D3" w:rsidRPr="001B4E4B" w:rsidRDefault="540026D6" w:rsidP="540026D6">
            <w:pPr>
              <w:pStyle w:val="TableParagraph"/>
              <w:spacing w:line="262" w:lineRule="exact"/>
              <w:ind w:left="85"/>
              <w:rPr>
                <w:rFonts w:ascii="Tahoma" w:eastAsia="Tahoma" w:hAnsi="Tahoma" w:cs="Tahoma"/>
              </w:rPr>
            </w:pPr>
            <w:r w:rsidRPr="540026D6">
              <w:rPr>
                <w:rFonts w:ascii="Tahoma" w:eastAsia="Tahoma" w:hAnsi="Tahoma" w:cs="Tahoma"/>
              </w:rPr>
              <w:t>7</w:t>
            </w:r>
            <w:r w:rsidRPr="540026D6">
              <w:rPr>
                <w:rFonts w:ascii="Tahoma" w:eastAsia="Tahoma" w:hAnsi="Tahoma" w:cs="Tahoma"/>
                <w:vertAlign w:val="superscript"/>
              </w:rPr>
              <w:t>th</w:t>
            </w:r>
            <w:r w:rsidRPr="540026D6">
              <w:rPr>
                <w:rFonts w:ascii="Tahoma" w:eastAsia="Tahoma" w:hAnsi="Tahoma" w:cs="Tahoma"/>
              </w:rPr>
              <w:t xml:space="preserve"> – 8</w:t>
            </w:r>
            <w:r w:rsidRPr="540026D6">
              <w:rPr>
                <w:rFonts w:ascii="Tahoma" w:eastAsia="Tahoma" w:hAnsi="Tahoma" w:cs="Tahoma"/>
                <w:vertAlign w:val="superscript"/>
              </w:rPr>
              <w:t>th</w:t>
            </w:r>
            <w:r w:rsidRPr="540026D6">
              <w:rPr>
                <w:rFonts w:ascii="Tahoma" w:eastAsia="Tahoma" w:hAnsi="Tahoma" w:cs="Tahoma"/>
              </w:rPr>
              <w:t xml:space="preserve"> </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393CD"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50%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B72C8"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50%</w:t>
            </w:r>
          </w:p>
        </w:tc>
      </w:tr>
    </w:tbl>
    <w:p w14:paraId="5DA8A18D" w14:textId="77777777" w:rsidR="00AF14E1" w:rsidRDefault="00AF14E1">
      <w:pPr>
        <w:spacing w:before="8" w:line="200" w:lineRule="exact"/>
        <w:rPr>
          <w:sz w:val="20"/>
          <w:szCs w:val="20"/>
        </w:rPr>
      </w:pPr>
    </w:p>
    <w:p w14:paraId="68E7B382" w14:textId="77777777" w:rsidR="00AF14E1" w:rsidRDefault="008531D7" w:rsidP="540026D6">
      <w:pPr>
        <w:spacing w:before="62"/>
        <w:ind w:left="100" w:right="120"/>
        <w:rPr>
          <w:rFonts w:ascii="Tahoma" w:eastAsia="Tahoma" w:hAnsi="Tahoma" w:cs="Tahoma"/>
        </w:rPr>
      </w:pPr>
      <w:r>
        <w:rPr>
          <w:rFonts w:ascii="Tahoma" w:eastAsia="Tahoma" w:hAnsi="Tahoma" w:cs="Tahoma"/>
          <w:b/>
          <w:bCs/>
        </w:rPr>
        <w:t>High</w:t>
      </w:r>
      <w:r>
        <w:rPr>
          <w:rFonts w:ascii="Tahoma" w:eastAsia="Tahoma" w:hAnsi="Tahoma" w:cs="Tahoma"/>
          <w:b/>
          <w:bCs/>
          <w:spacing w:val="-4"/>
        </w:rPr>
        <w:t xml:space="preserve"> </w:t>
      </w:r>
      <w:r>
        <w:rPr>
          <w:rFonts w:ascii="Tahoma" w:eastAsia="Tahoma" w:hAnsi="Tahoma" w:cs="Tahoma"/>
          <w:b/>
          <w:bCs/>
        </w:rPr>
        <w:t>School</w:t>
      </w:r>
      <w:r>
        <w:rPr>
          <w:rFonts w:ascii="Tahoma" w:eastAsia="Tahoma" w:hAnsi="Tahoma" w:cs="Tahoma"/>
          <w:b/>
          <w:bCs/>
          <w:spacing w:val="-4"/>
        </w:rPr>
        <w:t xml:space="preserve"> </w:t>
      </w:r>
    </w:p>
    <w:p w14:paraId="0F270932" w14:textId="77777777" w:rsidR="00AF14E1" w:rsidRDefault="00AF14E1">
      <w:pPr>
        <w:spacing w:before="5" w:line="30" w:lineRule="exact"/>
        <w:rPr>
          <w:sz w:val="4"/>
          <w:szCs w:val="4"/>
        </w:rPr>
      </w:pPr>
    </w:p>
    <w:tbl>
      <w:tblPr>
        <w:tblW w:w="0" w:type="auto"/>
        <w:tblInd w:w="100" w:type="dxa"/>
        <w:tblLayout w:type="fixed"/>
        <w:tblCellMar>
          <w:left w:w="0" w:type="dxa"/>
          <w:right w:w="0" w:type="dxa"/>
        </w:tblCellMar>
        <w:tblLook w:val="01E0" w:firstRow="1" w:lastRow="1" w:firstColumn="1" w:lastColumn="1" w:noHBand="0" w:noVBand="0"/>
      </w:tblPr>
      <w:tblGrid>
        <w:gridCol w:w="3985"/>
        <w:gridCol w:w="2204"/>
        <w:gridCol w:w="2556"/>
      </w:tblGrid>
      <w:tr w:rsidR="002B77D3" w14:paraId="70C67072" w14:textId="77777777" w:rsidTr="540026D6">
        <w:trPr>
          <w:trHeight w:hRule="exact" w:val="340"/>
        </w:trPr>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7CAF99BD" w14:textId="77777777" w:rsidR="002B77D3" w:rsidRDefault="002B77D3" w:rsidP="001B4E4B">
            <w:pPr>
              <w:jc w:val="cente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4A42F9A9" w14:textId="77777777" w:rsidR="002B77D3" w:rsidRDefault="540026D6" w:rsidP="540026D6">
            <w:pPr>
              <w:pStyle w:val="TableParagraph"/>
              <w:jc w:val="center"/>
              <w:rPr>
                <w:rFonts w:ascii="Tahoma" w:eastAsia="Tahoma" w:hAnsi="Tahoma" w:cs="Tahoma"/>
              </w:rPr>
            </w:pPr>
            <w:r w:rsidRPr="540026D6">
              <w:rPr>
                <w:rFonts w:ascii="Tahoma" w:eastAsia="Tahoma" w:hAnsi="Tahoma" w:cs="Tahoma"/>
                <w:b/>
                <w:bCs/>
              </w:rPr>
              <w:t>Minor Grades</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Pr>
          <w:p w14:paraId="284C7A02" w14:textId="77777777" w:rsidR="002B77D3" w:rsidRDefault="540026D6" w:rsidP="540026D6">
            <w:pPr>
              <w:pStyle w:val="TableParagraph"/>
              <w:jc w:val="center"/>
              <w:rPr>
                <w:rFonts w:ascii="Tahoma" w:eastAsia="Tahoma" w:hAnsi="Tahoma" w:cs="Tahoma"/>
              </w:rPr>
            </w:pPr>
            <w:r w:rsidRPr="540026D6">
              <w:rPr>
                <w:rFonts w:ascii="Tahoma" w:eastAsia="Tahoma" w:hAnsi="Tahoma" w:cs="Tahoma"/>
                <w:b/>
                <w:bCs/>
              </w:rPr>
              <w:t>Major Grades</w:t>
            </w:r>
          </w:p>
        </w:tc>
      </w:tr>
      <w:tr w:rsidR="002B77D3" w14:paraId="2429BE26" w14:textId="77777777" w:rsidTr="540026D6">
        <w:trPr>
          <w:trHeight w:hRule="exact" w:val="359"/>
        </w:trPr>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97763" w14:textId="77777777" w:rsidR="002B77D3" w:rsidRDefault="540026D6" w:rsidP="540026D6">
            <w:pPr>
              <w:pStyle w:val="TableParagraph"/>
              <w:spacing w:line="262" w:lineRule="exact"/>
              <w:ind w:left="85"/>
              <w:rPr>
                <w:rFonts w:ascii="Tahoma" w:eastAsia="Tahoma" w:hAnsi="Tahoma" w:cs="Tahoma"/>
                <w:sz w:val="14"/>
                <w:szCs w:val="14"/>
              </w:rPr>
            </w:pPr>
            <w:r w:rsidRPr="540026D6">
              <w:rPr>
                <w:rFonts w:ascii="Tahoma" w:eastAsia="Tahoma" w:hAnsi="Tahoma" w:cs="Tahoma"/>
              </w:rPr>
              <w:t>9</w:t>
            </w:r>
            <w:r w:rsidRPr="540026D6">
              <w:rPr>
                <w:rFonts w:ascii="Tahoma" w:eastAsia="Tahoma" w:hAnsi="Tahoma" w:cs="Tahoma"/>
                <w:vertAlign w:val="superscript"/>
              </w:rPr>
              <w:t>th</w:t>
            </w:r>
            <w:r w:rsidRPr="540026D6">
              <w:rPr>
                <w:rFonts w:ascii="Tahoma" w:eastAsia="Tahoma" w:hAnsi="Tahoma" w:cs="Tahoma"/>
              </w:rPr>
              <w:t xml:space="preserve"> </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A6C32"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40%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03632"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60%</w:t>
            </w:r>
          </w:p>
        </w:tc>
      </w:tr>
      <w:tr w:rsidR="002B77D3" w14:paraId="3847578B" w14:textId="77777777" w:rsidTr="540026D6">
        <w:trPr>
          <w:trHeight w:hRule="exact" w:val="359"/>
        </w:trPr>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86E77" w14:textId="77777777" w:rsidR="002B77D3" w:rsidRPr="001B4E4B" w:rsidRDefault="540026D6" w:rsidP="540026D6">
            <w:pPr>
              <w:pStyle w:val="TableParagraph"/>
              <w:spacing w:line="262" w:lineRule="exact"/>
              <w:ind w:left="85"/>
              <w:rPr>
                <w:rFonts w:ascii="Tahoma" w:eastAsia="Tahoma" w:hAnsi="Tahoma" w:cs="Tahoma"/>
              </w:rPr>
            </w:pPr>
            <w:r w:rsidRPr="540026D6">
              <w:rPr>
                <w:rFonts w:ascii="Tahoma" w:eastAsia="Tahoma" w:hAnsi="Tahoma" w:cs="Tahoma"/>
              </w:rPr>
              <w:t>10</w:t>
            </w:r>
            <w:r w:rsidRPr="540026D6">
              <w:rPr>
                <w:rFonts w:ascii="Tahoma" w:eastAsia="Tahoma" w:hAnsi="Tahoma" w:cs="Tahoma"/>
                <w:vertAlign w:val="superscript"/>
              </w:rPr>
              <w:t>th</w:t>
            </w:r>
            <w:r w:rsidRPr="540026D6">
              <w:rPr>
                <w:rFonts w:ascii="Tahoma" w:eastAsia="Tahoma" w:hAnsi="Tahoma" w:cs="Tahoma"/>
              </w:rPr>
              <w:t xml:space="preserve"> </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3975F"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35%</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FEB46"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65%</w:t>
            </w:r>
          </w:p>
        </w:tc>
      </w:tr>
      <w:tr w:rsidR="002B77D3" w14:paraId="34AE8D09" w14:textId="77777777" w:rsidTr="540026D6">
        <w:trPr>
          <w:trHeight w:hRule="exact" w:val="359"/>
        </w:trPr>
        <w:tc>
          <w:tcPr>
            <w:tcW w:w="3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3B31E" w14:textId="77777777" w:rsidR="002B77D3" w:rsidRDefault="540026D6" w:rsidP="540026D6">
            <w:pPr>
              <w:pStyle w:val="TableParagraph"/>
              <w:spacing w:line="262" w:lineRule="exact"/>
              <w:ind w:left="85"/>
              <w:rPr>
                <w:rFonts w:ascii="Tahoma" w:eastAsia="Tahoma" w:hAnsi="Tahoma" w:cs="Tahoma"/>
              </w:rPr>
            </w:pPr>
            <w:r w:rsidRPr="540026D6">
              <w:rPr>
                <w:rFonts w:ascii="Tahoma" w:eastAsia="Tahoma" w:hAnsi="Tahoma" w:cs="Tahoma"/>
              </w:rPr>
              <w:t>11</w:t>
            </w:r>
            <w:r w:rsidRPr="540026D6">
              <w:rPr>
                <w:rFonts w:ascii="Tahoma" w:eastAsia="Tahoma" w:hAnsi="Tahoma" w:cs="Tahoma"/>
                <w:vertAlign w:val="superscript"/>
              </w:rPr>
              <w:t>th</w:t>
            </w:r>
            <w:r w:rsidRPr="540026D6">
              <w:rPr>
                <w:rFonts w:ascii="Tahoma" w:eastAsia="Tahoma" w:hAnsi="Tahoma" w:cs="Tahoma"/>
              </w:rPr>
              <w:t xml:space="preserve"> – 12</w:t>
            </w:r>
            <w:r w:rsidRPr="540026D6">
              <w:rPr>
                <w:rFonts w:ascii="Tahoma" w:eastAsia="Tahoma" w:hAnsi="Tahoma" w:cs="Tahoma"/>
                <w:vertAlign w:val="superscript"/>
              </w:rPr>
              <w:t>th</w:t>
            </w:r>
            <w:r w:rsidRPr="540026D6">
              <w:rPr>
                <w:rFonts w:ascii="Tahoma" w:eastAsia="Tahoma" w:hAnsi="Tahoma" w:cs="Tahoma"/>
              </w:rPr>
              <w:t xml:space="preserve"> </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25CD3"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30%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60280" w14:textId="77777777" w:rsidR="002B77D3" w:rsidRDefault="002B77D3" w:rsidP="540026D6">
            <w:pPr>
              <w:pStyle w:val="TableParagraph"/>
              <w:ind w:left="60"/>
              <w:rPr>
                <w:rFonts w:ascii="Tahoma" w:eastAsia="Tahoma" w:hAnsi="Tahoma" w:cs="Tahoma"/>
              </w:rPr>
            </w:pPr>
            <w:r>
              <w:rPr>
                <w:rFonts w:ascii="Tahoma" w:eastAsia="Tahoma" w:hAnsi="Tahoma" w:cs="Tahoma"/>
                <w:spacing w:val="-1"/>
              </w:rPr>
              <w:t xml:space="preserve">70% </w:t>
            </w:r>
          </w:p>
        </w:tc>
      </w:tr>
    </w:tbl>
    <w:p w14:paraId="6BAA74EC" w14:textId="77777777" w:rsidR="00F72CA2" w:rsidRPr="00F826EC" w:rsidRDefault="00F72CA2" w:rsidP="00F826EC">
      <w:pPr>
        <w:pStyle w:val="BodyText"/>
        <w:spacing w:before="72" w:line="260" w:lineRule="exact"/>
        <w:ind w:right="119"/>
        <w:rPr>
          <w:spacing w:val="8"/>
        </w:rPr>
      </w:pPr>
      <w:r>
        <w:t>Note</w:t>
      </w:r>
      <w:r w:rsidR="00F826EC">
        <w:t>s</w:t>
      </w:r>
      <w:r>
        <w:t>:</w:t>
      </w:r>
      <w:r w:rsidRPr="54981899">
        <w:t xml:space="preserve"> </w:t>
      </w:r>
      <w:r>
        <w:t>Math</w:t>
      </w:r>
      <w:r w:rsidRPr="54981899">
        <w:t xml:space="preserve"> </w:t>
      </w:r>
      <w:r>
        <w:t>courses</w:t>
      </w:r>
      <w:r w:rsidRPr="54981899">
        <w:t xml:space="preserve"> </w:t>
      </w:r>
      <w:r>
        <w:rPr>
          <w:spacing w:val="-3"/>
        </w:rPr>
        <w:t>f</w:t>
      </w:r>
      <w:r>
        <w:t>all</w:t>
      </w:r>
      <w:r w:rsidRPr="54981899">
        <w:t xml:space="preserve"> </w:t>
      </w:r>
      <w:r>
        <w:t>under</w:t>
      </w:r>
      <w:r w:rsidRPr="54981899">
        <w:t xml:space="preserve"> </w:t>
      </w:r>
      <w:r>
        <w:t>their</w:t>
      </w:r>
      <w:r w:rsidRPr="54981899">
        <w:t xml:space="preserve"> </w:t>
      </w:r>
      <w:r>
        <w:t>g</w:t>
      </w:r>
      <w:r>
        <w:rPr>
          <w:spacing w:val="-4"/>
        </w:rPr>
        <w:t>r</w:t>
      </w:r>
      <w:r>
        <w:t>ade</w:t>
      </w:r>
      <w:r w:rsidRPr="54981899">
        <w:t xml:space="preserve"> </w:t>
      </w:r>
      <w:r>
        <w:t>le</w:t>
      </w:r>
      <w:r>
        <w:rPr>
          <w:spacing w:val="-2"/>
        </w:rPr>
        <w:t>v</w:t>
      </w:r>
      <w:r>
        <w:t>el</w:t>
      </w:r>
      <w:r w:rsidRPr="54981899">
        <w:t xml:space="preserve"> </w:t>
      </w:r>
      <w:r>
        <w:t>designation,</w:t>
      </w:r>
      <w:r w:rsidRPr="54981899">
        <w:t xml:space="preserve"> </w:t>
      </w:r>
      <w:r>
        <w:t>not</w:t>
      </w:r>
      <w:r w:rsidRPr="54981899">
        <w:t xml:space="preserve"> </w:t>
      </w:r>
      <w:r>
        <w:t>the</w:t>
      </w:r>
      <w:r w:rsidRPr="54981899">
        <w:t xml:space="preserve"> </w:t>
      </w:r>
      <w:r>
        <w:t>g</w:t>
      </w:r>
      <w:r>
        <w:rPr>
          <w:spacing w:val="-4"/>
        </w:rPr>
        <w:t>r</w:t>
      </w:r>
      <w:r>
        <w:t>ade</w:t>
      </w:r>
      <w:r w:rsidRPr="54981899">
        <w:t xml:space="preserve"> </w:t>
      </w:r>
      <w:r>
        <w:t>le</w:t>
      </w:r>
      <w:r>
        <w:rPr>
          <w:spacing w:val="-2"/>
        </w:rPr>
        <w:t>v</w:t>
      </w:r>
      <w:r>
        <w:t>el</w:t>
      </w:r>
      <w:r w:rsidRPr="54981899">
        <w:t xml:space="preserve"> </w:t>
      </w:r>
      <w:r>
        <w:t>of</w:t>
      </w:r>
      <w:r w:rsidRPr="54981899">
        <w:t xml:space="preserve"> </w:t>
      </w:r>
      <w:r>
        <w:t>the</w:t>
      </w:r>
      <w:r w:rsidRPr="54981899">
        <w:t xml:space="preserve"> </w:t>
      </w:r>
      <w:r>
        <w:t>student.</w:t>
      </w:r>
      <w:r w:rsidRPr="54981899">
        <w:t xml:space="preserve"> </w:t>
      </w:r>
      <w:r>
        <w:t>Ex:</w:t>
      </w:r>
      <w:r w:rsidRPr="54981899">
        <w:t xml:space="preserve"> </w:t>
      </w:r>
      <w:r>
        <w:t>M</w:t>
      </w:r>
      <w:r>
        <w:rPr>
          <w:spacing w:val="-14"/>
        </w:rPr>
        <w:t>A</w:t>
      </w:r>
      <w:r>
        <w:t>TH-900</w:t>
      </w:r>
      <w:r w:rsidRPr="54981899">
        <w:t xml:space="preserve"> </w:t>
      </w:r>
      <w:r>
        <w:rPr>
          <w:spacing w:val="-1"/>
        </w:rPr>
        <w:t>i</w:t>
      </w:r>
      <w:r>
        <w:t>s</w:t>
      </w:r>
      <w:r w:rsidRPr="54981899">
        <w:t xml:space="preserve"> </w:t>
      </w:r>
      <w:r>
        <w:t>c</w:t>
      </w:r>
      <w:r>
        <w:rPr>
          <w:spacing w:val="-1"/>
        </w:rPr>
        <w:t>la</w:t>
      </w:r>
      <w:r>
        <w:t>ssif</w:t>
      </w:r>
      <w:r>
        <w:rPr>
          <w:spacing w:val="-1"/>
        </w:rPr>
        <w:t>i</w:t>
      </w:r>
      <w:r>
        <w:t>ed</w:t>
      </w:r>
      <w:r w:rsidRPr="54981899">
        <w:t xml:space="preserve"> </w:t>
      </w:r>
      <w:r>
        <w:rPr>
          <w:spacing w:val="-1"/>
        </w:rPr>
        <w:t>a</w:t>
      </w:r>
      <w:r>
        <w:t>s</w:t>
      </w:r>
      <w:r w:rsidRPr="54981899">
        <w:t xml:space="preserve"> </w:t>
      </w:r>
      <w:r>
        <w:t>a</w:t>
      </w:r>
      <w:r w:rsidRPr="54981899">
        <w:t xml:space="preserve"> </w:t>
      </w:r>
      <w:r>
        <w:t>9</w:t>
      </w:r>
      <w:r w:rsidRPr="3F19865F">
        <w:rPr>
          <w:rFonts w:cs="Tahoma"/>
          <w:position w:val="7"/>
          <w:sz w:val="14"/>
          <w:szCs w:val="14"/>
        </w:rPr>
        <w:t>th</w:t>
      </w:r>
      <w:r w:rsidRPr="3F19865F">
        <w:rPr>
          <w:rFonts w:cs="Tahoma"/>
          <w:spacing w:val="23"/>
          <w:position w:val="7"/>
          <w:sz w:val="14"/>
          <w:szCs w:val="14"/>
        </w:rPr>
        <w:t xml:space="preserve"> </w:t>
      </w:r>
      <w:r>
        <w:t>g</w:t>
      </w:r>
      <w:r>
        <w:rPr>
          <w:spacing w:val="-4"/>
        </w:rPr>
        <w:t>r</w:t>
      </w:r>
      <w:r>
        <w:t>ade</w:t>
      </w:r>
      <w:r w:rsidRPr="54981899">
        <w:t xml:space="preserve"> </w:t>
      </w:r>
      <w:r>
        <w:t>course,</w:t>
      </w:r>
      <w:r>
        <w:rPr>
          <w:spacing w:val="-2"/>
        </w:rPr>
        <w:t xml:space="preserve"> r</w:t>
      </w:r>
      <w:r>
        <w:t>ega</w:t>
      </w:r>
      <w:r>
        <w:rPr>
          <w:spacing w:val="-2"/>
        </w:rPr>
        <w:t>r</w:t>
      </w:r>
      <w:r>
        <w:t>dless</w:t>
      </w:r>
      <w:r w:rsidRPr="54981899">
        <w:t xml:space="preserve"> </w:t>
      </w:r>
      <w:r>
        <w:t>of</w:t>
      </w:r>
      <w:r w:rsidRPr="54981899">
        <w:t xml:space="preserve"> </w:t>
      </w:r>
      <w:r>
        <w:t>whether</w:t>
      </w:r>
      <w:r w:rsidRPr="54981899">
        <w:t xml:space="preserve"> </w:t>
      </w:r>
      <w:r>
        <w:t>students</w:t>
      </w:r>
      <w:r w:rsidRPr="54981899">
        <w:t xml:space="preserve"> </w:t>
      </w:r>
      <w:r>
        <w:t>taking</w:t>
      </w:r>
      <w:r w:rsidRPr="54981899">
        <w:t xml:space="preserve"> </w:t>
      </w:r>
      <w:r>
        <w:t>the</w:t>
      </w:r>
      <w:r w:rsidRPr="54981899">
        <w:t xml:space="preserve"> </w:t>
      </w:r>
      <w:r>
        <w:t>course</w:t>
      </w:r>
      <w:r w:rsidRPr="54981899">
        <w:t xml:space="preserve"> </w:t>
      </w:r>
      <w:r>
        <w:t>a</w:t>
      </w:r>
      <w:r>
        <w:rPr>
          <w:spacing w:val="-2"/>
        </w:rPr>
        <w:t>r</w:t>
      </w:r>
      <w:r>
        <w:t>e</w:t>
      </w:r>
      <w:r w:rsidRPr="54981899">
        <w:t xml:space="preserve"> </w:t>
      </w:r>
      <w:r>
        <w:t>in</w:t>
      </w:r>
      <w:r w:rsidRPr="54981899">
        <w:t xml:space="preserve"> </w:t>
      </w:r>
      <w:r>
        <w:t>the</w:t>
      </w:r>
      <w:r w:rsidRPr="54981899">
        <w:t xml:space="preserve"> </w:t>
      </w:r>
      <w:r>
        <w:rPr>
          <w:spacing w:val="-1"/>
        </w:rPr>
        <w:t>8</w:t>
      </w:r>
      <w:r w:rsidRPr="3F19865F">
        <w:rPr>
          <w:rFonts w:cs="Tahoma"/>
          <w:position w:val="7"/>
          <w:sz w:val="14"/>
          <w:szCs w:val="14"/>
        </w:rPr>
        <w:t>th</w:t>
      </w:r>
      <w:r w:rsidRPr="3F19865F">
        <w:rPr>
          <w:rFonts w:cs="Tahoma"/>
          <w:spacing w:val="23"/>
          <w:position w:val="7"/>
          <w:sz w:val="14"/>
          <w:szCs w:val="14"/>
        </w:rPr>
        <w:t xml:space="preserve"> </w:t>
      </w:r>
      <w:r>
        <w:t>or</w:t>
      </w:r>
      <w:r w:rsidRPr="54981899">
        <w:t xml:space="preserve"> </w:t>
      </w:r>
      <w:r>
        <w:t>9</w:t>
      </w:r>
      <w:r w:rsidRPr="3F19865F">
        <w:rPr>
          <w:rFonts w:cs="Tahoma"/>
          <w:position w:val="7"/>
          <w:sz w:val="14"/>
          <w:szCs w:val="14"/>
        </w:rPr>
        <w:t>th</w:t>
      </w:r>
      <w:r w:rsidRPr="3F19865F">
        <w:rPr>
          <w:rFonts w:cs="Tahoma"/>
          <w:spacing w:val="23"/>
          <w:position w:val="7"/>
          <w:sz w:val="14"/>
          <w:szCs w:val="14"/>
        </w:rPr>
        <w:t xml:space="preserve"> </w:t>
      </w:r>
      <w:r>
        <w:rPr>
          <w:spacing w:val="-1"/>
        </w:rPr>
        <w:t>g</w:t>
      </w:r>
      <w:r>
        <w:rPr>
          <w:spacing w:val="-4"/>
        </w:rPr>
        <w:t>r</w:t>
      </w:r>
      <w:r>
        <w:rPr>
          <w:spacing w:val="-1"/>
        </w:rPr>
        <w:t>ad</w:t>
      </w:r>
      <w:r>
        <w:t>e.</w:t>
      </w:r>
    </w:p>
    <w:p w14:paraId="12596AB5" w14:textId="77777777" w:rsidR="00F826EC" w:rsidRDefault="00F826EC" w:rsidP="00F72CA2">
      <w:pPr>
        <w:spacing w:before="59"/>
        <w:ind w:left="100" w:right="-140"/>
        <w:jc w:val="both"/>
        <w:rPr>
          <w:rFonts w:ascii="Tahoma" w:eastAsia="Tahoma" w:hAnsi="Tahoma" w:cs="Tahoma"/>
          <w:b/>
          <w:bCs/>
          <w:sz w:val="24"/>
          <w:szCs w:val="24"/>
        </w:rPr>
      </w:pPr>
    </w:p>
    <w:p w14:paraId="2B200311" w14:textId="77777777" w:rsidR="00860C87" w:rsidRDefault="540026D6" w:rsidP="540026D6">
      <w:pPr>
        <w:spacing w:before="59"/>
        <w:ind w:left="100" w:right="-140"/>
        <w:jc w:val="both"/>
        <w:rPr>
          <w:rFonts w:ascii="Tahoma" w:eastAsia="Tahoma" w:hAnsi="Tahoma" w:cs="Tahoma"/>
        </w:rPr>
      </w:pPr>
      <w:r w:rsidRPr="540026D6">
        <w:rPr>
          <w:rFonts w:ascii="Tahoma" w:eastAsia="Tahoma" w:hAnsi="Tahoma" w:cs="Tahoma"/>
        </w:rPr>
        <w:t>Foreign language courses with: the prefix of 1 are classified as 9</w:t>
      </w:r>
      <w:r w:rsidRPr="540026D6">
        <w:rPr>
          <w:rFonts w:ascii="Tahoma" w:eastAsia="Tahoma" w:hAnsi="Tahoma" w:cs="Tahoma"/>
          <w:vertAlign w:val="superscript"/>
        </w:rPr>
        <w:t>th</w:t>
      </w:r>
      <w:r w:rsidRPr="540026D6">
        <w:rPr>
          <w:rFonts w:ascii="Tahoma" w:eastAsia="Tahoma" w:hAnsi="Tahoma" w:cs="Tahoma"/>
        </w:rPr>
        <w:t xml:space="preserve"> grade courses, the prefix of 2 are classified as 10</w:t>
      </w:r>
      <w:r w:rsidRPr="540026D6">
        <w:rPr>
          <w:rFonts w:ascii="Tahoma" w:eastAsia="Tahoma" w:hAnsi="Tahoma" w:cs="Tahoma"/>
          <w:vertAlign w:val="superscript"/>
        </w:rPr>
        <w:t>th</w:t>
      </w:r>
      <w:r w:rsidRPr="540026D6">
        <w:rPr>
          <w:rFonts w:ascii="Tahoma" w:eastAsia="Tahoma" w:hAnsi="Tahoma" w:cs="Tahoma"/>
        </w:rPr>
        <w:t xml:space="preserve"> grade courses, the prefix of 3 are classified as 11</w:t>
      </w:r>
      <w:r w:rsidRPr="540026D6">
        <w:rPr>
          <w:rFonts w:ascii="Tahoma" w:eastAsia="Tahoma" w:hAnsi="Tahoma" w:cs="Tahoma"/>
          <w:vertAlign w:val="superscript"/>
        </w:rPr>
        <w:t>th</w:t>
      </w:r>
      <w:r w:rsidRPr="540026D6">
        <w:rPr>
          <w:rFonts w:ascii="Tahoma" w:eastAsia="Tahoma" w:hAnsi="Tahoma" w:cs="Tahoma"/>
        </w:rPr>
        <w:t xml:space="preserve"> grade courses, and the prefix of 4 are classified as 12</w:t>
      </w:r>
      <w:r w:rsidRPr="540026D6">
        <w:rPr>
          <w:rFonts w:ascii="Tahoma" w:eastAsia="Tahoma" w:hAnsi="Tahoma" w:cs="Tahoma"/>
          <w:vertAlign w:val="superscript"/>
        </w:rPr>
        <w:t>th</w:t>
      </w:r>
      <w:r w:rsidRPr="540026D6">
        <w:rPr>
          <w:rFonts w:ascii="Tahoma" w:eastAsia="Tahoma" w:hAnsi="Tahoma" w:cs="Tahoma"/>
        </w:rPr>
        <w:t xml:space="preserve"> grade courses. </w:t>
      </w:r>
    </w:p>
    <w:p w14:paraId="43396E05" w14:textId="77777777" w:rsidR="00F826EC" w:rsidRDefault="00F826EC" w:rsidP="00F72CA2">
      <w:pPr>
        <w:spacing w:before="59"/>
        <w:ind w:left="100" w:right="-140"/>
        <w:jc w:val="both"/>
        <w:rPr>
          <w:rFonts w:ascii="Tahoma" w:eastAsia="Tahoma" w:hAnsi="Tahoma" w:cs="Tahoma"/>
          <w:bCs/>
        </w:rPr>
      </w:pPr>
    </w:p>
    <w:p w14:paraId="30633FD1" w14:textId="77777777" w:rsidR="00AF14E1" w:rsidRDefault="002B77D3" w:rsidP="540026D6">
      <w:pPr>
        <w:spacing w:before="59"/>
        <w:ind w:left="100" w:right="-590"/>
        <w:jc w:val="both"/>
        <w:rPr>
          <w:rFonts w:ascii="Tahoma" w:eastAsia="Tahoma" w:hAnsi="Tahoma" w:cs="Tahoma"/>
          <w:sz w:val="24"/>
          <w:szCs w:val="24"/>
        </w:rPr>
      </w:pPr>
      <w:r>
        <w:rPr>
          <w:rFonts w:ascii="Tahoma" w:eastAsia="Tahoma" w:hAnsi="Tahoma" w:cs="Tahoma"/>
          <w:b/>
          <w:bCs/>
          <w:sz w:val="24"/>
          <w:szCs w:val="24"/>
        </w:rPr>
        <w:t>Mid Term/</w:t>
      </w:r>
      <w:r w:rsidR="008531D7">
        <w:rPr>
          <w:rFonts w:ascii="Tahoma" w:eastAsia="Tahoma" w:hAnsi="Tahoma" w:cs="Tahoma"/>
          <w:b/>
          <w:bCs/>
          <w:sz w:val="24"/>
          <w:szCs w:val="24"/>
        </w:rPr>
        <w:t>Final</w:t>
      </w:r>
      <w:r w:rsidR="008531D7">
        <w:rPr>
          <w:rFonts w:ascii="Tahoma" w:eastAsia="Tahoma" w:hAnsi="Tahoma" w:cs="Tahoma"/>
          <w:b/>
          <w:bCs/>
          <w:spacing w:val="-4"/>
          <w:sz w:val="24"/>
          <w:szCs w:val="24"/>
        </w:rPr>
        <w:t xml:space="preserve"> </w:t>
      </w:r>
      <w:r w:rsidR="008531D7">
        <w:rPr>
          <w:rFonts w:ascii="Tahoma" w:eastAsia="Tahoma" w:hAnsi="Tahoma" w:cs="Tahoma"/>
          <w:b/>
          <w:bCs/>
          <w:sz w:val="24"/>
          <w:szCs w:val="24"/>
        </w:rPr>
        <w:t>Exams</w:t>
      </w:r>
      <w:r w:rsidR="008531D7">
        <w:rPr>
          <w:rFonts w:ascii="Tahoma" w:eastAsia="Tahoma" w:hAnsi="Tahoma" w:cs="Tahoma"/>
          <w:b/>
          <w:bCs/>
          <w:spacing w:val="-4"/>
          <w:sz w:val="24"/>
          <w:szCs w:val="24"/>
        </w:rPr>
        <w:t xml:space="preserve"> </w:t>
      </w:r>
      <w:r w:rsidR="008531D7">
        <w:rPr>
          <w:rFonts w:ascii="Tahoma" w:eastAsia="Tahoma" w:hAnsi="Tahoma" w:cs="Tahoma"/>
          <w:b/>
          <w:bCs/>
          <w:sz w:val="24"/>
          <w:szCs w:val="24"/>
        </w:rPr>
        <w:t>(Middle/High</w:t>
      </w:r>
      <w:r w:rsidR="008531D7">
        <w:rPr>
          <w:rFonts w:ascii="Tahoma" w:eastAsia="Tahoma" w:hAnsi="Tahoma" w:cs="Tahoma"/>
          <w:b/>
          <w:bCs/>
          <w:spacing w:val="-3"/>
          <w:sz w:val="24"/>
          <w:szCs w:val="24"/>
        </w:rPr>
        <w:t xml:space="preserve"> </w:t>
      </w:r>
      <w:r w:rsidR="008531D7">
        <w:rPr>
          <w:rFonts w:ascii="Tahoma" w:eastAsia="Tahoma" w:hAnsi="Tahoma" w:cs="Tahoma"/>
          <w:b/>
          <w:bCs/>
          <w:sz w:val="24"/>
          <w:szCs w:val="24"/>
        </w:rPr>
        <w:t>School</w:t>
      </w:r>
      <w:r w:rsidR="008531D7">
        <w:rPr>
          <w:rFonts w:ascii="Tahoma" w:eastAsia="Tahoma" w:hAnsi="Tahoma" w:cs="Tahoma"/>
          <w:b/>
          <w:bCs/>
          <w:spacing w:val="-4"/>
          <w:sz w:val="24"/>
          <w:szCs w:val="24"/>
        </w:rPr>
        <w:t xml:space="preserve"> </w:t>
      </w:r>
      <w:r w:rsidR="008531D7">
        <w:rPr>
          <w:rFonts w:ascii="Tahoma" w:eastAsia="Tahoma" w:hAnsi="Tahoma" w:cs="Tahoma"/>
          <w:b/>
          <w:bCs/>
          <w:sz w:val="24"/>
          <w:szCs w:val="24"/>
        </w:rPr>
        <w:t>only)</w:t>
      </w:r>
    </w:p>
    <w:p w14:paraId="77FEB5B0" w14:textId="77777777" w:rsidR="00AF14E1" w:rsidRDefault="002B77D3" w:rsidP="540026D6">
      <w:pPr>
        <w:pStyle w:val="BodyText"/>
        <w:spacing w:before="2" w:line="260" w:lineRule="exact"/>
        <w:ind w:right="119"/>
        <w:jc w:val="both"/>
        <w:rPr>
          <w:rFonts w:cs="Tahoma"/>
        </w:rPr>
      </w:pPr>
      <w:r>
        <w:t>Mid-Term/</w:t>
      </w:r>
      <w:r w:rsidR="008531D7">
        <w:t>Final</w:t>
      </w:r>
      <w:r w:rsidR="008531D7" w:rsidRPr="68146F1E">
        <w:t xml:space="preserve"> </w:t>
      </w:r>
      <w:r w:rsidR="008531D7">
        <w:t>Exams</w:t>
      </w:r>
      <w:r w:rsidR="008531D7" w:rsidRPr="68146F1E">
        <w:t xml:space="preserve"> </w:t>
      </w:r>
      <w:r w:rsidR="008531D7">
        <w:t>a</w:t>
      </w:r>
      <w:r w:rsidR="008531D7">
        <w:rPr>
          <w:spacing w:val="-2"/>
        </w:rPr>
        <w:t>r</w:t>
      </w:r>
      <w:r w:rsidR="008531D7">
        <w:t>e</w:t>
      </w:r>
      <w:r w:rsidR="008531D7" w:rsidRPr="68146F1E">
        <w:t xml:space="preserve"> </w:t>
      </w:r>
      <w:r w:rsidR="008531D7">
        <w:t>gi</w:t>
      </w:r>
      <w:r w:rsidR="008531D7">
        <w:rPr>
          <w:spacing w:val="-2"/>
        </w:rPr>
        <w:t>v</w:t>
      </w:r>
      <w:r w:rsidR="008531D7">
        <w:t>en</w:t>
      </w:r>
      <w:r w:rsidR="008531D7" w:rsidRPr="68146F1E">
        <w:t xml:space="preserve"> </w:t>
      </w:r>
      <w:r w:rsidR="008531D7">
        <w:t>in</w:t>
      </w:r>
      <w:r w:rsidR="008531D7" w:rsidRPr="68146F1E">
        <w:t xml:space="preserve"> </w:t>
      </w:r>
      <w:r w:rsidR="008531D7">
        <w:t>7</w:t>
      </w:r>
      <w:r w:rsidR="008531D7" w:rsidRPr="3F19865F">
        <w:rPr>
          <w:rFonts w:cs="Tahoma"/>
          <w:position w:val="7"/>
          <w:sz w:val="14"/>
          <w:szCs w:val="14"/>
        </w:rPr>
        <w:t>th</w:t>
      </w:r>
      <w:r w:rsidR="008531D7" w:rsidRPr="3F19865F">
        <w:rPr>
          <w:rFonts w:cs="Tahoma"/>
          <w:spacing w:val="38"/>
          <w:position w:val="7"/>
          <w:sz w:val="14"/>
          <w:szCs w:val="14"/>
        </w:rPr>
        <w:t xml:space="preserve"> </w:t>
      </w:r>
      <w:r w:rsidR="008531D7" w:rsidRPr="68146F1E">
        <w:t xml:space="preserve">– </w:t>
      </w:r>
      <w:r w:rsidR="008531D7">
        <w:rPr>
          <w:spacing w:val="-1"/>
        </w:rPr>
        <w:t>12</w:t>
      </w:r>
      <w:r w:rsidR="008531D7" w:rsidRPr="3F19865F">
        <w:rPr>
          <w:rFonts w:cs="Tahoma"/>
          <w:position w:val="7"/>
          <w:sz w:val="14"/>
          <w:szCs w:val="14"/>
        </w:rPr>
        <w:t>th</w:t>
      </w:r>
      <w:r w:rsidR="008531D7" w:rsidRPr="3F19865F">
        <w:rPr>
          <w:rFonts w:cs="Tahoma"/>
          <w:spacing w:val="39"/>
          <w:position w:val="7"/>
          <w:sz w:val="14"/>
          <w:szCs w:val="14"/>
        </w:rPr>
        <w:t xml:space="preserve"> </w:t>
      </w:r>
      <w:r w:rsidR="008531D7">
        <w:t>g</w:t>
      </w:r>
      <w:r w:rsidR="008531D7">
        <w:rPr>
          <w:spacing w:val="-4"/>
        </w:rPr>
        <w:t>r</w:t>
      </w:r>
      <w:r w:rsidR="008531D7">
        <w:t>ades</w:t>
      </w:r>
      <w:r w:rsidR="008531D7" w:rsidRPr="68146F1E">
        <w:t xml:space="preserve"> </w:t>
      </w:r>
      <w:r w:rsidR="008531D7">
        <w:rPr>
          <w:spacing w:val="-3"/>
        </w:rPr>
        <w:t>f</w:t>
      </w:r>
      <w:r w:rsidR="008531D7">
        <w:t>or</w:t>
      </w:r>
      <w:r w:rsidR="008531D7" w:rsidRPr="68146F1E">
        <w:t xml:space="preserve"> </w:t>
      </w:r>
      <w:r w:rsidR="008531D7">
        <w:t>co</w:t>
      </w:r>
      <w:r w:rsidR="008531D7">
        <w:rPr>
          <w:spacing w:val="-2"/>
        </w:rPr>
        <w:t>r</w:t>
      </w:r>
      <w:r w:rsidR="008531D7">
        <w:t>e</w:t>
      </w:r>
      <w:r w:rsidR="008531D7" w:rsidRPr="68146F1E">
        <w:t xml:space="preserve"> </w:t>
      </w:r>
      <w:r w:rsidR="008531D7">
        <w:t>classes</w:t>
      </w:r>
      <w:r w:rsidR="008531D7" w:rsidRPr="68146F1E">
        <w:t xml:space="preserve"> </w:t>
      </w:r>
      <w:r w:rsidR="008531D7">
        <w:t>and</w:t>
      </w:r>
      <w:r w:rsidR="008531D7" w:rsidRPr="68146F1E">
        <w:t xml:space="preserve"> </w:t>
      </w:r>
      <w:r w:rsidR="008531D7">
        <w:t>some</w:t>
      </w:r>
      <w:r w:rsidR="008531D7" w:rsidRPr="68146F1E">
        <w:t xml:space="preserve"> </w:t>
      </w:r>
      <w:r w:rsidR="008531D7">
        <w:t>electi</w:t>
      </w:r>
      <w:r w:rsidR="008531D7">
        <w:rPr>
          <w:spacing w:val="-2"/>
        </w:rPr>
        <w:t>v</w:t>
      </w:r>
      <w:r w:rsidR="008531D7">
        <w:t>es.</w:t>
      </w:r>
      <w:r w:rsidR="008531D7" w:rsidRPr="68146F1E">
        <w:t xml:space="preserve"> </w:t>
      </w:r>
      <w:r w:rsidR="008531D7">
        <w:t>All</w:t>
      </w:r>
      <w:r w:rsidR="008531D7" w:rsidRPr="68146F1E">
        <w:t xml:space="preserve"> </w:t>
      </w:r>
      <w:r w:rsidR="008531D7">
        <w:t>students</w:t>
      </w:r>
      <w:r w:rsidR="008531D7" w:rsidRPr="68146F1E">
        <w:t xml:space="preserve"> </w:t>
      </w:r>
      <w:r w:rsidR="008531D7">
        <w:t>taking</w:t>
      </w:r>
      <w:r w:rsidR="008531D7" w:rsidRPr="68146F1E">
        <w:t xml:space="preserve"> </w:t>
      </w:r>
      <w:r w:rsidR="008531D7">
        <w:t>M</w:t>
      </w:r>
      <w:r w:rsidR="008531D7">
        <w:rPr>
          <w:spacing w:val="-14"/>
        </w:rPr>
        <w:t>A</w:t>
      </w:r>
      <w:r w:rsidR="008531D7">
        <w:t>TH-700</w:t>
      </w:r>
      <w:r w:rsidR="008531D7" w:rsidRPr="68146F1E">
        <w:t xml:space="preserve"> </w:t>
      </w:r>
      <w:r w:rsidR="008531D7">
        <w:t>will h</w:t>
      </w:r>
      <w:r w:rsidR="008531D7">
        <w:rPr>
          <w:spacing w:val="-2"/>
        </w:rPr>
        <w:t>av</w:t>
      </w:r>
      <w:r w:rsidR="008531D7">
        <w:t>e a</w:t>
      </w:r>
      <w:r>
        <w:rPr>
          <w:spacing w:val="1"/>
        </w:rPr>
        <w:t>n</w:t>
      </w:r>
      <w:r w:rsidR="008531D7">
        <w:t xml:space="preserve"> exam.</w:t>
      </w:r>
      <w:r w:rsidR="008531D7" w:rsidRPr="68146F1E">
        <w:t xml:space="preserve"> </w:t>
      </w:r>
      <w:r w:rsidR="008531D7">
        <w:t>These</w:t>
      </w:r>
      <w:r w:rsidR="008531D7" w:rsidRPr="68146F1E">
        <w:t xml:space="preserve"> </w:t>
      </w:r>
      <w:r w:rsidR="008531D7">
        <w:t>exams</w:t>
      </w:r>
      <w:r w:rsidR="008531D7" w:rsidRPr="68146F1E">
        <w:t xml:space="preserve"> </w:t>
      </w:r>
      <w:r w:rsidR="008531D7">
        <w:t>include</w:t>
      </w:r>
      <w:r w:rsidR="008531D7" w:rsidRPr="68146F1E">
        <w:t xml:space="preserve"> </w:t>
      </w:r>
      <w:r w:rsidR="008531D7">
        <w:t>content</w:t>
      </w:r>
      <w:r w:rsidR="008531D7" w:rsidRPr="68146F1E">
        <w:t xml:space="preserve"> </w:t>
      </w:r>
      <w:r w:rsidR="008531D7">
        <w:t>c</w:t>
      </w:r>
      <w:r w:rsidR="008531D7">
        <w:rPr>
          <w:spacing w:val="-2"/>
        </w:rPr>
        <w:t>ov</w:t>
      </w:r>
      <w:r w:rsidR="008531D7">
        <w:t>e</w:t>
      </w:r>
      <w:r w:rsidR="008531D7">
        <w:rPr>
          <w:spacing w:val="-2"/>
        </w:rPr>
        <w:t>r</w:t>
      </w:r>
      <w:r w:rsidR="008531D7">
        <w:t>ed during the semeste</w:t>
      </w:r>
      <w:r w:rsidR="008531D7">
        <w:rPr>
          <w:spacing w:val="-30"/>
        </w:rPr>
        <w:t>r</w:t>
      </w:r>
      <w:r w:rsidR="008531D7" w:rsidRPr="68146F1E">
        <w:t xml:space="preserve">. </w:t>
      </w:r>
      <w:r w:rsidR="008531D7">
        <w:rPr>
          <w:spacing w:val="-24"/>
        </w:rPr>
        <w:t>T</w:t>
      </w:r>
      <w:r w:rsidR="008531D7">
        <w:t>eachers</w:t>
      </w:r>
      <w:r w:rsidR="008531D7" w:rsidRPr="68146F1E">
        <w:t xml:space="preserve"> </w:t>
      </w:r>
      <w:r w:rsidR="008531D7">
        <w:t>will</w:t>
      </w:r>
      <w:r w:rsidR="008531D7" w:rsidRPr="68146F1E">
        <w:t xml:space="preserve"> </w:t>
      </w:r>
      <w:r w:rsidR="008531D7">
        <w:t>p</w:t>
      </w:r>
      <w:r w:rsidR="008531D7">
        <w:rPr>
          <w:spacing w:val="-2"/>
        </w:rPr>
        <w:t>ro</w:t>
      </w:r>
      <w:r w:rsidR="008531D7">
        <w:t>vide</w:t>
      </w:r>
      <w:r w:rsidR="008531D7" w:rsidRPr="68146F1E">
        <w:t xml:space="preserve"> </w:t>
      </w:r>
      <w:r w:rsidR="008531D7">
        <w:rPr>
          <w:spacing w:val="-2"/>
        </w:rPr>
        <w:t>r</w:t>
      </w:r>
      <w:r w:rsidR="008531D7">
        <w:t>eview sheets</w:t>
      </w:r>
      <w:r w:rsidR="008531D7" w:rsidRPr="68146F1E">
        <w:t xml:space="preserve"> </w:t>
      </w:r>
      <w:r w:rsidR="008531D7">
        <w:t>two</w:t>
      </w:r>
      <w:r w:rsidR="008531D7" w:rsidRPr="68146F1E">
        <w:t xml:space="preserve"> </w:t>
      </w:r>
      <w:r w:rsidR="008531D7">
        <w:t>weeks</w:t>
      </w:r>
      <w:r w:rsidR="008531D7" w:rsidRPr="68146F1E">
        <w:t xml:space="preserve"> </w:t>
      </w:r>
      <w:r w:rsidR="008531D7">
        <w:t>be</w:t>
      </w:r>
      <w:r w:rsidR="008531D7">
        <w:rPr>
          <w:spacing w:val="-3"/>
        </w:rPr>
        <w:t>f</w:t>
      </w:r>
      <w:r w:rsidR="008531D7">
        <w:t>o</w:t>
      </w:r>
      <w:r w:rsidR="008531D7">
        <w:rPr>
          <w:spacing w:val="-2"/>
        </w:rPr>
        <w:t>r</w:t>
      </w:r>
      <w:r w:rsidR="008531D7">
        <w:t>e</w:t>
      </w:r>
      <w:r w:rsidR="008531D7" w:rsidRPr="68146F1E">
        <w:t xml:space="preserve"> </w:t>
      </w:r>
      <w:r w:rsidR="008531D7">
        <w:t>the</w:t>
      </w:r>
      <w:r w:rsidR="008531D7" w:rsidRPr="68146F1E">
        <w:t xml:space="preserve"> </w:t>
      </w:r>
      <w:r w:rsidR="008531D7">
        <w:t>exams.</w:t>
      </w:r>
      <w:r w:rsidR="008531D7" w:rsidRPr="68146F1E">
        <w:t xml:space="preserve"> </w:t>
      </w:r>
      <w:r w:rsidR="008531D7">
        <w:t>All</w:t>
      </w:r>
      <w:r w:rsidR="008531D7" w:rsidRPr="68146F1E">
        <w:t xml:space="preserve"> </w:t>
      </w:r>
      <w:r w:rsidR="008531D7">
        <w:t>exams</w:t>
      </w:r>
      <w:r w:rsidR="008531D7" w:rsidRPr="68146F1E">
        <w:t xml:space="preserve"> </w:t>
      </w:r>
      <w:r w:rsidR="008531D7">
        <w:t>a</w:t>
      </w:r>
      <w:r w:rsidR="008531D7">
        <w:rPr>
          <w:spacing w:val="-2"/>
        </w:rPr>
        <w:t>r</w:t>
      </w:r>
      <w:r w:rsidR="008531D7">
        <w:t>e</w:t>
      </w:r>
      <w:r w:rsidR="008531D7" w:rsidRPr="68146F1E">
        <w:t xml:space="preserve"> </w:t>
      </w:r>
      <w:r w:rsidR="008531D7">
        <w:t>scheduled</w:t>
      </w:r>
      <w:r w:rsidR="008531D7" w:rsidRPr="68146F1E">
        <w:t xml:space="preserve"> </w:t>
      </w:r>
      <w:r w:rsidR="008531D7">
        <w:t>during</w:t>
      </w:r>
      <w:r w:rsidR="008531D7" w:rsidRPr="68146F1E">
        <w:t xml:space="preserve"> </w:t>
      </w:r>
      <w:r w:rsidR="008531D7">
        <w:t>the</w:t>
      </w:r>
      <w:r w:rsidR="008531D7" w:rsidRPr="68146F1E">
        <w:t xml:space="preserve"> </w:t>
      </w:r>
      <w:r w:rsidR="008531D7">
        <w:t>last</w:t>
      </w:r>
      <w:r w:rsidR="008531D7" w:rsidRPr="68146F1E">
        <w:t xml:space="preserve"> </w:t>
      </w:r>
      <w:r w:rsidR="008531D7">
        <w:t>two</w:t>
      </w:r>
      <w:r w:rsidR="008531D7" w:rsidRPr="68146F1E">
        <w:t xml:space="preserve"> </w:t>
      </w:r>
      <w:r w:rsidR="008531D7">
        <w:t>weeks</w:t>
      </w:r>
      <w:r w:rsidR="008531D7" w:rsidRPr="68146F1E">
        <w:t xml:space="preserve"> </w:t>
      </w:r>
      <w:r w:rsidR="008531D7">
        <w:t>of</w:t>
      </w:r>
      <w:r w:rsidR="008531D7" w:rsidRPr="68146F1E">
        <w:t xml:space="preserve"> </w:t>
      </w:r>
      <w:r w:rsidR="008531D7">
        <w:t>classes</w:t>
      </w:r>
      <w:r w:rsidR="008531D7" w:rsidRPr="68146F1E">
        <w:t xml:space="preserve"> </w:t>
      </w:r>
      <w:r w:rsidR="008531D7">
        <w:t>each</w:t>
      </w:r>
      <w:r w:rsidR="008531D7" w:rsidRPr="68146F1E">
        <w:t xml:space="preserve"> </w:t>
      </w:r>
      <w:r w:rsidR="008531D7">
        <w:t>se</w:t>
      </w:r>
      <w:r w:rsidR="008531D7">
        <w:rPr>
          <w:spacing w:val="-1"/>
        </w:rPr>
        <w:t>m</w:t>
      </w:r>
      <w:r w:rsidR="008531D7">
        <w:t>est</w:t>
      </w:r>
      <w:r w:rsidR="008531D7">
        <w:rPr>
          <w:spacing w:val="-1"/>
        </w:rPr>
        <w:t>e</w:t>
      </w:r>
      <w:r w:rsidR="008531D7">
        <w:rPr>
          <w:spacing w:val="-30"/>
        </w:rPr>
        <w:t>r</w:t>
      </w:r>
      <w:r w:rsidR="008531D7" w:rsidRPr="68146F1E">
        <w:t xml:space="preserve">. </w:t>
      </w:r>
      <w:r w:rsidRPr="54981899">
        <w:rPr>
          <w:b/>
          <w:bCs/>
          <w:spacing w:val="60"/>
        </w:rPr>
        <w:t>Mid-Term</w:t>
      </w:r>
      <w:r w:rsidRPr="68146F1E">
        <w:t>/</w:t>
      </w:r>
      <w:r w:rsidR="008531D7" w:rsidRPr="3F19865F">
        <w:rPr>
          <w:rFonts w:cs="Tahoma"/>
          <w:b/>
          <w:bCs/>
        </w:rPr>
        <w:t>Final</w:t>
      </w:r>
      <w:r w:rsidR="008531D7" w:rsidRPr="3F19865F">
        <w:rPr>
          <w:rFonts w:cs="Tahoma"/>
          <w:b/>
          <w:bCs/>
          <w:spacing w:val="-4"/>
        </w:rPr>
        <w:t xml:space="preserve"> </w:t>
      </w:r>
      <w:r w:rsidR="008531D7" w:rsidRPr="3F19865F">
        <w:rPr>
          <w:rFonts w:cs="Tahoma"/>
          <w:b/>
          <w:bCs/>
        </w:rPr>
        <w:t>exams</w:t>
      </w:r>
      <w:r w:rsidR="008531D7" w:rsidRPr="3F19865F">
        <w:rPr>
          <w:rFonts w:cs="Tahoma"/>
          <w:b/>
          <w:bCs/>
          <w:spacing w:val="-3"/>
        </w:rPr>
        <w:t xml:space="preserve"> </w:t>
      </w:r>
      <w:r w:rsidR="008531D7" w:rsidRPr="3F19865F">
        <w:rPr>
          <w:rFonts w:cs="Tahoma"/>
          <w:b/>
          <w:bCs/>
        </w:rPr>
        <w:t>count</w:t>
      </w:r>
      <w:r w:rsidR="008531D7" w:rsidRPr="3F19865F">
        <w:rPr>
          <w:rFonts w:cs="Tahoma"/>
          <w:b/>
          <w:bCs/>
          <w:spacing w:val="-4"/>
        </w:rPr>
        <w:t xml:space="preserve"> </w:t>
      </w:r>
      <w:r w:rsidR="008531D7" w:rsidRPr="3F19865F">
        <w:rPr>
          <w:rFonts w:cs="Tahoma"/>
          <w:b/>
          <w:bCs/>
        </w:rPr>
        <w:t>as</w:t>
      </w:r>
      <w:r w:rsidR="008531D7" w:rsidRPr="3F19865F">
        <w:rPr>
          <w:rFonts w:cs="Tahoma"/>
          <w:b/>
          <w:bCs/>
          <w:spacing w:val="-4"/>
        </w:rPr>
        <w:t xml:space="preserve"> </w:t>
      </w:r>
      <w:r w:rsidRPr="3F19865F">
        <w:rPr>
          <w:rFonts w:cs="Tahoma"/>
          <w:b/>
          <w:bCs/>
        </w:rPr>
        <w:t>1</w:t>
      </w:r>
      <w:r w:rsidR="008531D7" w:rsidRPr="3F19865F">
        <w:rPr>
          <w:rFonts w:cs="Tahoma"/>
          <w:b/>
          <w:bCs/>
        </w:rPr>
        <w:t>0%</w:t>
      </w:r>
      <w:r w:rsidR="008531D7" w:rsidRPr="3F19865F">
        <w:rPr>
          <w:rFonts w:cs="Tahoma"/>
          <w:b/>
          <w:bCs/>
          <w:spacing w:val="-4"/>
        </w:rPr>
        <w:t xml:space="preserve"> </w:t>
      </w:r>
      <w:r w:rsidR="008531D7" w:rsidRPr="3F19865F">
        <w:rPr>
          <w:rFonts w:cs="Tahoma"/>
          <w:b/>
          <w:bCs/>
        </w:rPr>
        <w:t>of</w:t>
      </w:r>
      <w:r w:rsidR="008531D7" w:rsidRPr="3F19865F">
        <w:rPr>
          <w:rFonts w:cs="Tahoma"/>
          <w:b/>
          <w:bCs/>
          <w:spacing w:val="-4"/>
        </w:rPr>
        <w:t xml:space="preserve"> </w:t>
      </w:r>
      <w:r w:rsidR="008531D7" w:rsidRPr="3F19865F">
        <w:rPr>
          <w:rFonts w:cs="Tahoma"/>
          <w:b/>
          <w:bCs/>
        </w:rPr>
        <w:t>the</w:t>
      </w:r>
      <w:r w:rsidR="008531D7" w:rsidRPr="3F19865F">
        <w:rPr>
          <w:rFonts w:cs="Tahoma"/>
          <w:b/>
          <w:bCs/>
          <w:spacing w:val="-3"/>
        </w:rPr>
        <w:t xml:space="preserve"> </w:t>
      </w:r>
      <w:r w:rsidR="008531D7" w:rsidRPr="3F19865F">
        <w:rPr>
          <w:rFonts w:cs="Tahoma"/>
          <w:b/>
          <w:bCs/>
        </w:rPr>
        <w:t>semester</w:t>
      </w:r>
      <w:r w:rsidR="008531D7" w:rsidRPr="3F19865F">
        <w:rPr>
          <w:rFonts w:cs="Tahoma"/>
          <w:b/>
          <w:bCs/>
          <w:spacing w:val="-4"/>
        </w:rPr>
        <w:t xml:space="preserve"> </w:t>
      </w:r>
      <w:r w:rsidR="008531D7" w:rsidRPr="3F19865F">
        <w:rPr>
          <w:rFonts w:cs="Tahoma"/>
          <w:b/>
          <w:bCs/>
        </w:rPr>
        <w:t>average</w:t>
      </w:r>
      <w:r w:rsidR="000D2639" w:rsidRPr="3F19865F">
        <w:rPr>
          <w:rFonts w:cs="Tahoma"/>
          <w:b/>
          <w:bCs/>
        </w:rPr>
        <w:t xml:space="preserve"> for level 700 &amp; 800 cours</w:t>
      </w:r>
      <w:r w:rsidRPr="3F19865F">
        <w:rPr>
          <w:rFonts w:cs="Tahoma"/>
          <w:b/>
          <w:bCs/>
        </w:rPr>
        <w:t>es, and 15%</w:t>
      </w:r>
      <w:r w:rsidR="000D2639" w:rsidRPr="3F19865F">
        <w:rPr>
          <w:rFonts w:cs="Tahoma"/>
          <w:b/>
          <w:bCs/>
        </w:rPr>
        <w:t xml:space="preserve"> of the semester average for high school level courses</w:t>
      </w:r>
      <w:r w:rsidR="008531D7" w:rsidRPr="3F19865F">
        <w:rPr>
          <w:rFonts w:cs="Tahoma"/>
          <w:b/>
          <w:bCs/>
        </w:rPr>
        <w:t>.</w:t>
      </w:r>
    </w:p>
    <w:p w14:paraId="594D92AA" w14:textId="77777777" w:rsidR="68146F1E" w:rsidRDefault="68146F1E" w:rsidP="68146F1E">
      <w:pPr>
        <w:ind w:left="100"/>
        <w:jc w:val="both"/>
      </w:pPr>
    </w:p>
    <w:p w14:paraId="038EDB7E" w14:textId="77777777" w:rsidR="4BABA20E" w:rsidRDefault="540026D6" w:rsidP="4BABA20E">
      <w:pPr>
        <w:ind w:left="100"/>
        <w:jc w:val="both"/>
      </w:pPr>
      <w:r w:rsidRPr="540026D6">
        <w:rPr>
          <w:rFonts w:ascii="Tahoma" w:eastAsia="Tahoma" w:hAnsi="Tahoma" w:cs="Tahoma"/>
          <w:b/>
          <w:bCs/>
        </w:rPr>
        <w:t>Exemption from Finals</w:t>
      </w:r>
    </w:p>
    <w:p w14:paraId="0BEC45A0" w14:textId="070036A6" w:rsidR="4BABA20E" w:rsidRDefault="540026D6" w:rsidP="4BABA20E">
      <w:pPr>
        <w:ind w:left="100"/>
        <w:jc w:val="both"/>
      </w:pPr>
      <w:r w:rsidRPr="540026D6">
        <w:rPr>
          <w:rFonts w:ascii="Tahoma" w:eastAsia="Tahoma" w:hAnsi="Tahoma" w:cs="Tahoma"/>
        </w:rPr>
        <w:t xml:space="preserve">Seniors who earn a 90 or above for a class at the end of the Spring semester </w:t>
      </w:r>
      <w:r w:rsidRPr="540026D6">
        <w:rPr>
          <w:rFonts w:ascii="Tahoma" w:eastAsia="Tahoma" w:hAnsi="Tahoma" w:cs="Tahoma"/>
          <w:b/>
          <w:bCs/>
        </w:rPr>
        <w:t>(students must have a 90 or above for Q3 &amp; Q4)</w:t>
      </w:r>
      <w:r w:rsidRPr="540026D6">
        <w:rPr>
          <w:rFonts w:ascii="Tahoma" w:eastAsia="Tahoma" w:hAnsi="Tahoma" w:cs="Tahoma"/>
        </w:rPr>
        <w:t>, with no more than 1 excused or unexcused absence, will be exempt from taking finals.  Legacy Athletic events or documented College visits do not count against this exemption.</w:t>
      </w:r>
    </w:p>
    <w:p w14:paraId="01B6B78D" w14:textId="77777777" w:rsidR="00AF14E1" w:rsidRDefault="00AF14E1">
      <w:pPr>
        <w:spacing w:before="8" w:line="240" w:lineRule="exact"/>
        <w:rPr>
          <w:sz w:val="24"/>
          <w:szCs w:val="24"/>
        </w:rPr>
      </w:pPr>
    </w:p>
    <w:p w14:paraId="194F2ED7" w14:textId="77777777" w:rsidR="00AF14E1" w:rsidRDefault="008531D7">
      <w:pPr>
        <w:pStyle w:val="Heading3"/>
        <w:ind w:right="9659"/>
        <w:jc w:val="both"/>
        <w:rPr>
          <w:b w:val="0"/>
          <w:bCs w:val="0"/>
        </w:rPr>
      </w:pPr>
      <w:r>
        <w:rPr>
          <w:w w:val="95"/>
        </w:rPr>
        <w:t>P</w:t>
      </w:r>
      <w:r>
        <w:rPr>
          <w:spacing w:val="-1"/>
          <w:w w:val="95"/>
        </w:rPr>
        <w:t>r</w:t>
      </w:r>
      <w:r>
        <w:rPr>
          <w:w w:val="95"/>
        </w:rPr>
        <w:t>o</w:t>
      </w:r>
      <w:r>
        <w:rPr>
          <w:spacing w:val="-1"/>
          <w:w w:val="95"/>
        </w:rPr>
        <w:t>m</w:t>
      </w:r>
      <w:r>
        <w:rPr>
          <w:w w:val="95"/>
        </w:rPr>
        <w:t>o</w:t>
      </w:r>
      <w:r>
        <w:rPr>
          <w:spacing w:val="-1"/>
          <w:w w:val="95"/>
        </w:rPr>
        <w:t>t</w:t>
      </w:r>
      <w:r>
        <w:rPr>
          <w:w w:val="95"/>
        </w:rPr>
        <w:t>ion</w:t>
      </w:r>
    </w:p>
    <w:p w14:paraId="4AF90BF6" w14:textId="77777777" w:rsidR="00AF14E1" w:rsidRDefault="008531D7">
      <w:pPr>
        <w:pStyle w:val="BodyText"/>
        <w:spacing w:before="2" w:line="260" w:lineRule="exact"/>
        <w:ind w:right="119"/>
        <w:jc w:val="both"/>
      </w:pPr>
      <w:r>
        <w:t>Students,</w:t>
      </w:r>
      <w:r w:rsidRPr="54981899">
        <w:t xml:space="preserve"> </w:t>
      </w:r>
      <w:r>
        <w:t>both</w:t>
      </w:r>
      <w:r w:rsidRPr="54981899">
        <w:t xml:space="preserve"> </w:t>
      </w:r>
      <w:r>
        <w:t>elementary</w:t>
      </w:r>
      <w:r w:rsidRPr="54981899">
        <w:t xml:space="preserve"> </w:t>
      </w:r>
      <w:r>
        <w:t>and</w:t>
      </w:r>
      <w:r w:rsidRPr="54981899">
        <w:t xml:space="preserve"> </w:t>
      </w:r>
      <w:r>
        <w:t>secondar</w:t>
      </w:r>
      <w:r>
        <w:rPr>
          <w:spacing w:val="-20"/>
        </w:rPr>
        <w:t>y</w:t>
      </w:r>
      <w:r>
        <w:t>,</w:t>
      </w:r>
      <w:r w:rsidRPr="54981899">
        <w:t xml:space="preserve"> </w:t>
      </w:r>
      <w:r>
        <w:t>a</w:t>
      </w:r>
      <w:r>
        <w:rPr>
          <w:spacing w:val="-2"/>
        </w:rPr>
        <w:t>r</w:t>
      </w:r>
      <w:r>
        <w:t>e</w:t>
      </w:r>
      <w:r w:rsidRPr="54981899">
        <w:t xml:space="preserve"> </w:t>
      </w:r>
      <w:r>
        <w:t>p</w:t>
      </w:r>
      <w:r>
        <w:rPr>
          <w:spacing w:val="-2"/>
        </w:rPr>
        <w:t>r</w:t>
      </w:r>
      <w:r>
        <w:t>omoted</w:t>
      </w:r>
      <w:r w:rsidRPr="54981899">
        <w:t xml:space="preserve"> </w:t>
      </w:r>
      <w:r>
        <w:t>to</w:t>
      </w:r>
      <w:r w:rsidRPr="54981899">
        <w:t xml:space="preserve"> </w:t>
      </w:r>
      <w:r>
        <w:t>the</w:t>
      </w:r>
      <w:r w:rsidRPr="54981899">
        <w:t xml:space="preserve"> </w:t>
      </w:r>
      <w:r>
        <w:t>next</w:t>
      </w:r>
      <w:r w:rsidRPr="54981899">
        <w:t xml:space="preserve"> </w:t>
      </w:r>
      <w:r>
        <w:t>course</w:t>
      </w:r>
      <w:r w:rsidRPr="54981899">
        <w:t xml:space="preserve"> </w:t>
      </w:r>
      <w:r>
        <w:t>in</w:t>
      </w:r>
      <w:r w:rsidRPr="54981899">
        <w:t xml:space="preserve"> </w:t>
      </w:r>
      <w:r>
        <w:t>a</w:t>
      </w:r>
      <w:r w:rsidRPr="54981899">
        <w:t xml:space="preserve"> </w:t>
      </w:r>
      <w:r>
        <w:t>sequence</w:t>
      </w:r>
      <w:r w:rsidRPr="54981899">
        <w:t xml:space="preserve"> </w:t>
      </w:r>
      <w:r>
        <w:t>when</w:t>
      </w:r>
      <w:r w:rsidRPr="54981899">
        <w:t xml:space="preserve"> </w:t>
      </w:r>
      <w:r>
        <w:t>they su</w:t>
      </w:r>
      <w:r>
        <w:rPr>
          <w:spacing w:val="-1"/>
        </w:rPr>
        <w:t>c</w:t>
      </w:r>
      <w:r>
        <w:t>cess</w:t>
      </w:r>
      <w:r>
        <w:rPr>
          <w:spacing w:val="-3"/>
        </w:rPr>
        <w:t>f</w:t>
      </w:r>
      <w:r>
        <w:t>ully</w:t>
      </w:r>
      <w:r w:rsidRPr="54981899">
        <w:t xml:space="preserve"> </w:t>
      </w:r>
      <w:r>
        <w:t>complete</w:t>
      </w:r>
      <w:r w:rsidRPr="54981899">
        <w:t xml:space="preserve"> </w:t>
      </w:r>
      <w:r>
        <w:t>all</w:t>
      </w:r>
      <w:r>
        <w:rPr>
          <w:spacing w:val="-2"/>
        </w:rPr>
        <w:t xml:space="preserve"> r</w:t>
      </w:r>
      <w:r>
        <w:t>equi</w:t>
      </w:r>
      <w:r>
        <w:rPr>
          <w:spacing w:val="-2"/>
        </w:rPr>
        <w:t>r</w:t>
      </w:r>
      <w:r>
        <w:t>ements</w:t>
      </w:r>
      <w:r w:rsidRPr="54981899">
        <w:t xml:space="preserve"> </w:t>
      </w:r>
      <w:r>
        <w:t>of</w:t>
      </w:r>
      <w:r w:rsidRPr="54981899">
        <w:t xml:space="preserve"> </w:t>
      </w:r>
      <w:r>
        <w:t>the</w:t>
      </w:r>
      <w:r w:rsidRPr="54981899">
        <w:t xml:space="preserve"> </w:t>
      </w:r>
      <w:r>
        <w:t>p</w:t>
      </w:r>
      <w:r>
        <w:rPr>
          <w:spacing w:val="-2"/>
        </w:rPr>
        <w:t>r</w:t>
      </w:r>
      <w:r>
        <w:t>e</w:t>
      </w:r>
      <w:r>
        <w:rPr>
          <w:spacing w:val="-2"/>
        </w:rPr>
        <w:t>r</w:t>
      </w:r>
      <w:r>
        <w:t>equisite</w:t>
      </w:r>
      <w:r w:rsidRPr="54981899">
        <w:t xml:space="preserve"> </w:t>
      </w:r>
      <w:r>
        <w:t>course</w:t>
      </w:r>
      <w:r w:rsidRPr="54981899">
        <w:t xml:space="preserve"> </w:t>
      </w:r>
      <w:r>
        <w:t>with</w:t>
      </w:r>
      <w:r w:rsidRPr="54981899">
        <w:t xml:space="preserve"> </w:t>
      </w:r>
      <w:r>
        <w:t>a</w:t>
      </w:r>
      <w:r w:rsidRPr="54981899">
        <w:t xml:space="preserve"> </w:t>
      </w:r>
      <w:r>
        <w:t>passing</w:t>
      </w:r>
      <w:r w:rsidRPr="54981899">
        <w:t xml:space="preserve"> </w:t>
      </w:r>
      <w:r>
        <w:t>g</w:t>
      </w:r>
      <w:r>
        <w:rPr>
          <w:spacing w:val="-4"/>
        </w:rPr>
        <w:t>r</w:t>
      </w:r>
      <w:r>
        <w:t>ade</w:t>
      </w:r>
      <w:r w:rsidRPr="54981899">
        <w:t xml:space="preserve"> </w:t>
      </w:r>
      <w:r>
        <w:t>of</w:t>
      </w:r>
      <w:r w:rsidRPr="54981899">
        <w:t xml:space="preserve"> </w:t>
      </w:r>
      <w:r>
        <w:t>70</w:t>
      </w:r>
      <w:r w:rsidRPr="54981899">
        <w:t xml:space="preserve"> </w:t>
      </w:r>
      <w:r>
        <w:t>or</w:t>
      </w:r>
      <w:r w:rsidRPr="54981899">
        <w:t xml:space="preserve"> </w:t>
      </w:r>
      <w:r>
        <w:t>ab</w:t>
      </w:r>
      <w:r>
        <w:rPr>
          <w:spacing w:val="-2"/>
        </w:rPr>
        <w:t>ov</w:t>
      </w:r>
      <w:r>
        <w:t>e.</w:t>
      </w:r>
      <w:r w:rsidRPr="54981899">
        <w:t xml:space="preserve"> </w:t>
      </w:r>
      <w:r>
        <w:t>Student p</w:t>
      </w:r>
      <w:r>
        <w:rPr>
          <w:spacing w:val="-2"/>
        </w:rPr>
        <w:t>r</w:t>
      </w:r>
      <w:r>
        <w:t>omotion</w:t>
      </w:r>
      <w:r w:rsidRPr="54981899">
        <w:t xml:space="preserve"> </w:t>
      </w:r>
      <w:r>
        <w:t>is</w:t>
      </w:r>
      <w:r w:rsidRPr="54981899">
        <w:t xml:space="preserve"> </w:t>
      </w:r>
      <w:r>
        <w:t>on</w:t>
      </w:r>
      <w:r w:rsidRPr="54981899">
        <w:t xml:space="preserve"> </w:t>
      </w:r>
      <w:r>
        <w:t>a</w:t>
      </w:r>
      <w:r w:rsidRPr="54981899">
        <w:t xml:space="preserve"> </w:t>
      </w:r>
      <w:r>
        <w:t>course-</w:t>
      </w:r>
      <w:r>
        <w:rPr>
          <w:spacing w:val="-1"/>
        </w:rPr>
        <w:t>b</w:t>
      </w:r>
      <w:r>
        <w:rPr>
          <w:spacing w:val="-5"/>
        </w:rPr>
        <w:t>y</w:t>
      </w:r>
      <w:r>
        <w:t>-course</w:t>
      </w:r>
      <w:r w:rsidRPr="54981899">
        <w:t xml:space="preserve"> </w:t>
      </w:r>
      <w:r>
        <w:t>basis.</w:t>
      </w:r>
      <w:r w:rsidRPr="54981899">
        <w:t xml:space="preserve"> </w:t>
      </w:r>
      <w:r>
        <w:t>Students</w:t>
      </w:r>
      <w:r w:rsidRPr="54981899">
        <w:t xml:space="preserve"> </w:t>
      </w:r>
      <w:r>
        <w:t>a</w:t>
      </w:r>
      <w:r>
        <w:rPr>
          <w:spacing w:val="-2"/>
        </w:rPr>
        <w:t>r</w:t>
      </w:r>
      <w:r>
        <w:t>e</w:t>
      </w:r>
      <w:r w:rsidRPr="54981899">
        <w:t xml:space="preserve"> </w:t>
      </w:r>
      <w:r w:rsidRPr="00492A1E">
        <w:rPr>
          <w:u w:val="single"/>
        </w:rPr>
        <w:t>not</w:t>
      </w:r>
      <w:r w:rsidR="00492A1E" w:rsidRPr="54981899">
        <w:t xml:space="preserve"> </w:t>
      </w:r>
      <w:r w:rsidRPr="00492A1E">
        <w:t>p</w:t>
      </w:r>
      <w:r w:rsidRPr="00492A1E">
        <w:rPr>
          <w:spacing w:val="-2"/>
        </w:rPr>
        <w:t>r</w:t>
      </w:r>
      <w:r w:rsidRPr="00492A1E">
        <w:t>omoted</w:t>
      </w:r>
      <w:r w:rsidRPr="54981899">
        <w:t xml:space="preserve"> </w:t>
      </w:r>
      <w:r>
        <w:t>based</w:t>
      </w:r>
      <w:r w:rsidRPr="54981899">
        <w:t xml:space="preserve"> </w:t>
      </w:r>
      <w:r>
        <w:t>on</w:t>
      </w:r>
      <w:r w:rsidRPr="54981899">
        <w:t xml:space="preserve"> </w:t>
      </w:r>
      <w:r>
        <w:t>g</w:t>
      </w:r>
      <w:r>
        <w:rPr>
          <w:spacing w:val="-4"/>
        </w:rPr>
        <w:t>r</w:t>
      </w:r>
      <w:r>
        <w:t>ade</w:t>
      </w:r>
      <w:r w:rsidRPr="54981899">
        <w:t xml:space="preserve"> </w:t>
      </w:r>
      <w:r>
        <w:t>le</w:t>
      </w:r>
      <w:r>
        <w:rPr>
          <w:spacing w:val="-2"/>
        </w:rPr>
        <w:t>v</w:t>
      </w:r>
      <w:r>
        <w:t>el.</w:t>
      </w:r>
    </w:p>
    <w:p w14:paraId="30256804" w14:textId="77777777" w:rsidR="00AF14E1" w:rsidRDefault="008531D7">
      <w:pPr>
        <w:pStyle w:val="BodyText"/>
        <w:spacing w:line="253" w:lineRule="exact"/>
        <w:ind w:right="1647"/>
        <w:jc w:val="both"/>
      </w:pPr>
      <w:r>
        <w:t>See</w:t>
      </w:r>
      <w:r w:rsidRPr="54981899">
        <w:t xml:space="preserve"> </w:t>
      </w:r>
      <w:r>
        <w:t>Academic</w:t>
      </w:r>
      <w:r w:rsidRPr="54981899">
        <w:t xml:space="preserve"> </w:t>
      </w:r>
      <w:r>
        <w:t>Standing/Academic</w:t>
      </w:r>
      <w:r w:rsidRPr="54981899">
        <w:t xml:space="preserve"> </w:t>
      </w:r>
      <w:r>
        <w:t>P</w:t>
      </w:r>
      <w:r>
        <w:rPr>
          <w:spacing w:val="-2"/>
        </w:rPr>
        <w:t>r</w:t>
      </w:r>
      <w:r>
        <w:t>obation</w:t>
      </w:r>
      <w:r w:rsidRPr="54981899">
        <w:t xml:space="preserve"> </w:t>
      </w:r>
      <w:r>
        <w:t>section</w:t>
      </w:r>
      <w:r w:rsidRPr="54981899">
        <w:t xml:space="preserve"> </w:t>
      </w:r>
      <w:r>
        <w:rPr>
          <w:spacing w:val="-3"/>
        </w:rPr>
        <w:t>f</w:t>
      </w:r>
      <w:r>
        <w:t>or</w:t>
      </w:r>
      <w:r w:rsidRPr="54981899">
        <w:t xml:space="preserve"> </w:t>
      </w:r>
      <w:r>
        <w:rPr>
          <w:spacing w:val="-2"/>
        </w:rPr>
        <w:t>r</w:t>
      </w:r>
      <w:r>
        <w:t>equi</w:t>
      </w:r>
      <w:r>
        <w:rPr>
          <w:spacing w:val="-2"/>
        </w:rPr>
        <w:t>r</w:t>
      </w:r>
      <w:r>
        <w:t>ements</w:t>
      </w:r>
      <w:r w:rsidRPr="54981899">
        <w:t xml:space="preserve"> </w:t>
      </w:r>
      <w:r>
        <w:t>if</w:t>
      </w:r>
      <w:r w:rsidRPr="54981899">
        <w:t xml:space="preserve"> </w:t>
      </w:r>
      <w:r>
        <w:t>a</w:t>
      </w:r>
      <w:r w:rsidRPr="54981899">
        <w:t xml:space="preserve"> </w:t>
      </w:r>
      <w:r>
        <w:t>student</w:t>
      </w:r>
      <w:r w:rsidRPr="54981899">
        <w:t xml:space="preserve"> </w:t>
      </w:r>
      <w:r>
        <w:rPr>
          <w:spacing w:val="-3"/>
        </w:rPr>
        <w:t>f</w:t>
      </w:r>
      <w:r>
        <w:t>ails</w:t>
      </w:r>
      <w:r w:rsidRPr="54981899">
        <w:t xml:space="preserve"> </w:t>
      </w:r>
      <w:r>
        <w:t>a</w:t>
      </w:r>
      <w:r w:rsidRPr="54981899">
        <w:t xml:space="preserve"> </w:t>
      </w:r>
      <w:r>
        <w:t>course.</w:t>
      </w:r>
    </w:p>
    <w:p w14:paraId="5AE88CA6" w14:textId="77777777" w:rsidR="00AF14E1" w:rsidRDefault="00AF14E1">
      <w:pPr>
        <w:spacing w:before="7" w:line="260" w:lineRule="exact"/>
        <w:rPr>
          <w:sz w:val="26"/>
          <w:szCs w:val="26"/>
        </w:rPr>
      </w:pPr>
    </w:p>
    <w:p w14:paraId="028540B2" w14:textId="77777777" w:rsidR="00AF14E1" w:rsidRDefault="008531D7">
      <w:pPr>
        <w:pStyle w:val="BodyText"/>
        <w:spacing w:line="260" w:lineRule="exact"/>
        <w:ind w:right="119"/>
        <w:jc w:val="both"/>
      </w:pPr>
      <w:r>
        <w:t>If a</w:t>
      </w:r>
      <w:r w:rsidRPr="54981899">
        <w:t xml:space="preserve"> </w:t>
      </w:r>
      <w:r>
        <w:t>student</w:t>
      </w:r>
      <w:r w:rsidRPr="54981899">
        <w:t xml:space="preserve"> </w:t>
      </w:r>
      <w:r>
        <w:t>does</w:t>
      </w:r>
      <w:r w:rsidRPr="54981899">
        <w:t xml:space="preserve"> </w:t>
      </w:r>
      <w:r>
        <w:t>not</w:t>
      </w:r>
      <w:r w:rsidRPr="54981899">
        <w:t xml:space="preserve"> </w:t>
      </w:r>
      <w:r>
        <w:t>su</w:t>
      </w:r>
      <w:r>
        <w:rPr>
          <w:spacing w:val="-1"/>
        </w:rPr>
        <w:t>c</w:t>
      </w:r>
      <w:r>
        <w:t>cess</w:t>
      </w:r>
      <w:r>
        <w:rPr>
          <w:spacing w:val="-3"/>
        </w:rPr>
        <w:t>f</w:t>
      </w:r>
      <w:r>
        <w:t>ully complete</w:t>
      </w:r>
      <w:r w:rsidRPr="54981899">
        <w:t xml:space="preserve"> </w:t>
      </w:r>
      <w:r>
        <w:t>a</w:t>
      </w:r>
      <w:r w:rsidRPr="54981899">
        <w:t xml:space="preserve"> </w:t>
      </w:r>
      <w:r>
        <w:t>course</w:t>
      </w:r>
      <w:r w:rsidRPr="54981899">
        <w:t xml:space="preserve"> </w:t>
      </w:r>
      <w:r>
        <w:t>during</w:t>
      </w:r>
      <w:r w:rsidRPr="54981899">
        <w:t xml:space="preserve"> </w:t>
      </w:r>
      <w:r>
        <w:t>the</w:t>
      </w:r>
      <w:r w:rsidRPr="54981899">
        <w:t xml:space="preserve"> </w:t>
      </w:r>
      <w:r>
        <w:t>first semeste</w:t>
      </w:r>
      <w:r>
        <w:rPr>
          <w:spacing w:val="-30"/>
        </w:rPr>
        <w:t>r</w:t>
      </w:r>
      <w:r>
        <w:t>,</w:t>
      </w:r>
      <w:r w:rsidRPr="54981899">
        <w:t xml:space="preserve"> </w:t>
      </w:r>
      <w:r>
        <w:t>they</w:t>
      </w:r>
      <w:r w:rsidRPr="54981899">
        <w:t xml:space="preserve"> </w:t>
      </w:r>
      <w:r>
        <w:t>a</w:t>
      </w:r>
      <w:r>
        <w:rPr>
          <w:spacing w:val="-2"/>
        </w:rPr>
        <w:t>r</w:t>
      </w:r>
      <w:r>
        <w:t>e</w:t>
      </w:r>
      <w:r w:rsidRPr="54981899">
        <w:t xml:space="preserve"> </w:t>
      </w:r>
      <w:r>
        <w:rPr>
          <w:spacing w:val="-2"/>
        </w:rPr>
        <w:t>r</w:t>
      </w:r>
      <w:r>
        <w:t>equi</w:t>
      </w:r>
      <w:r>
        <w:rPr>
          <w:spacing w:val="-2"/>
        </w:rPr>
        <w:t>r</w:t>
      </w:r>
      <w:r>
        <w:t>ed</w:t>
      </w:r>
      <w:r w:rsidRPr="54981899">
        <w:t xml:space="preserve"> </w:t>
      </w:r>
      <w:r>
        <w:t xml:space="preserve">to </w:t>
      </w:r>
      <w:r>
        <w:rPr>
          <w:spacing w:val="-2"/>
        </w:rPr>
        <w:t>r</w:t>
      </w:r>
      <w:r>
        <w:t>epeat</w:t>
      </w:r>
      <w:r w:rsidRPr="54981899">
        <w:t xml:space="preserve"> </w:t>
      </w:r>
      <w:r>
        <w:t>that course</w:t>
      </w:r>
      <w:r w:rsidRPr="54981899">
        <w:t xml:space="preserve"> </w:t>
      </w:r>
      <w:r>
        <w:t>the</w:t>
      </w:r>
      <w:r w:rsidRPr="54981899">
        <w:t xml:space="preserve"> </w:t>
      </w:r>
      <w:r>
        <w:t>next</w:t>
      </w:r>
      <w:r w:rsidRPr="54981899">
        <w:t xml:space="preserve"> </w:t>
      </w:r>
      <w:r>
        <w:t>school</w:t>
      </w:r>
      <w:r w:rsidRPr="54981899">
        <w:t xml:space="preserve"> </w:t>
      </w:r>
      <w:r>
        <w:rPr>
          <w:spacing w:val="-2"/>
        </w:rPr>
        <w:t>y</w:t>
      </w:r>
      <w:r>
        <w:t>ear</w:t>
      </w:r>
      <w:r w:rsidRPr="54981899">
        <w:t xml:space="preserve"> </w:t>
      </w:r>
      <w:r>
        <w:t>and</w:t>
      </w:r>
      <w:r w:rsidRPr="54981899">
        <w:t xml:space="preserve"> </w:t>
      </w:r>
      <w:r>
        <w:t>a</w:t>
      </w:r>
      <w:r>
        <w:rPr>
          <w:spacing w:val="-2"/>
        </w:rPr>
        <w:t>r</w:t>
      </w:r>
      <w:r>
        <w:t>e</w:t>
      </w:r>
      <w:r w:rsidRPr="54981899">
        <w:t xml:space="preserve"> </w:t>
      </w:r>
      <w:r>
        <w:t>not</w:t>
      </w:r>
      <w:r w:rsidRPr="54981899">
        <w:t xml:space="preserve"> </w:t>
      </w:r>
      <w:r>
        <w:t>permi</w:t>
      </w:r>
      <w:r>
        <w:rPr>
          <w:spacing w:val="-2"/>
        </w:rPr>
        <w:t>t</w:t>
      </w:r>
      <w:r>
        <w:t>ted</w:t>
      </w:r>
      <w:r w:rsidRPr="54981899">
        <w:t xml:space="preserve"> </w:t>
      </w:r>
      <w:r>
        <w:t>to</w:t>
      </w:r>
      <w:r w:rsidRPr="54981899">
        <w:t xml:space="preserve"> </w:t>
      </w:r>
      <w:r>
        <w:rPr>
          <w:spacing w:val="-2"/>
        </w:rPr>
        <w:t>r</w:t>
      </w:r>
      <w:r>
        <w:t>egister</w:t>
      </w:r>
      <w:r w:rsidRPr="54981899">
        <w:t xml:space="preserve"> </w:t>
      </w:r>
      <w:r>
        <w:rPr>
          <w:spacing w:val="-3"/>
        </w:rPr>
        <w:t>f</w:t>
      </w:r>
      <w:r>
        <w:t>or</w:t>
      </w:r>
      <w:r w:rsidRPr="54981899">
        <w:t xml:space="preserve"> </w:t>
      </w:r>
      <w:r>
        <w:t>the</w:t>
      </w:r>
      <w:r w:rsidRPr="54981899">
        <w:t xml:space="preserve"> </w:t>
      </w:r>
      <w:r>
        <w:t>second</w:t>
      </w:r>
      <w:r w:rsidRPr="54981899">
        <w:t xml:space="preserve"> </w:t>
      </w:r>
      <w:r>
        <w:t>half</w:t>
      </w:r>
      <w:r w:rsidRPr="54981899">
        <w:t xml:space="preserve"> </w:t>
      </w:r>
      <w:r>
        <w:t>of</w:t>
      </w:r>
      <w:r w:rsidRPr="54981899">
        <w:t xml:space="preserve"> </w:t>
      </w:r>
      <w:r>
        <w:t>that</w:t>
      </w:r>
      <w:r w:rsidRPr="54981899">
        <w:t xml:space="preserve"> </w:t>
      </w:r>
      <w:r>
        <w:t>course</w:t>
      </w:r>
      <w:r w:rsidRPr="54981899">
        <w:t xml:space="preserve"> </w:t>
      </w:r>
      <w:r>
        <w:t>the</w:t>
      </w:r>
      <w:r w:rsidRPr="54981899">
        <w:t xml:space="preserve"> </w:t>
      </w:r>
      <w:r>
        <w:rPr>
          <w:spacing w:val="-3"/>
        </w:rPr>
        <w:t>f</w:t>
      </w:r>
      <w:r>
        <w:t>ollowing</w:t>
      </w:r>
      <w:r w:rsidRPr="54981899">
        <w:t xml:space="preserve"> </w:t>
      </w:r>
      <w:r>
        <w:t>se</w:t>
      </w:r>
      <w:r>
        <w:rPr>
          <w:spacing w:val="-1"/>
        </w:rPr>
        <w:t>m</w:t>
      </w:r>
      <w:r>
        <w:t>est</w:t>
      </w:r>
      <w:r>
        <w:rPr>
          <w:spacing w:val="-1"/>
        </w:rPr>
        <w:t>e</w:t>
      </w:r>
      <w:r>
        <w:rPr>
          <w:spacing w:val="-30"/>
        </w:rPr>
        <w:t>r</w:t>
      </w:r>
      <w:r>
        <w:t>.</w:t>
      </w:r>
    </w:p>
    <w:p w14:paraId="34F437A2" w14:textId="77777777" w:rsidR="00AF14E1" w:rsidRDefault="00AF14E1">
      <w:pPr>
        <w:spacing w:before="8" w:line="240" w:lineRule="exact"/>
        <w:rPr>
          <w:sz w:val="24"/>
          <w:szCs w:val="24"/>
        </w:rPr>
      </w:pPr>
    </w:p>
    <w:p w14:paraId="47544AB4" w14:textId="77777777" w:rsidR="00406500" w:rsidRPr="003355F1" w:rsidRDefault="540026D6" w:rsidP="540026D6">
      <w:pPr>
        <w:pStyle w:val="NormalWeb1"/>
        <w:shd w:val="clear" w:color="auto" w:fill="FFFFFF" w:themeFill="background1"/>
        <w:rPr>
          <w:rFonts w:ascii="Tahoma Bold" w:eastAsia="Tahoma Bold" w:hAnsi="Tahoma Bold" w:cs="Tahoma Bold"/>
          <w:sz w:val="24"/>
          <w:szCs w:val="24"/>
        </w:rPr>
      </w:pPr>
      <w:r w:rsidRPr="540026D6">
        <w:rPr>
          <w:rFonts w:ascii="Tahoma Bold" w:eastAsia="Tahoma Bold" w:hAnsi="Tahoma Bold" w:cs="Tahoma Bold"/>
          <w:b/>
          <w:bCs/>
          <w:sz w:val="24"/>
          <w:szCs w:val="24"/>
        </w:rPr>
        <w:t>Requirements for Math Level Adjustments</w:t>
      </w:r>
    </w:p>
    <w:p w14:paraId="7BDD01ED" w14:textId="77777777" w:rsidR="00406500" w:rsidRPr="003355F1" w:rsidRDefault="540026D6" w:rsidP="540026D6">
      <w:pPr>
        <w:pStyle w:val="NormalWeb1"/>
        <w:shd w:val="clear" w:color="auto" w:fill="FFFFFF" w:themeFill="background1"/>
        <w:rPr>
          <w:rFonts w:ascii="Tahoma" w:eastAsia="Tahoma" w:hAnsi="Tahoma" w:cs="Tahoma"/>
          <w:sz w:val="22"/>
          <w:szCs w:val="22"/>
        </w:rPr>
      </w:pPr>
      <w:r w:rsidRPr="540026D6">
        <w:rPr>
          <w:rFonts w:ascii="Tahoma" w:eastAsia="Tahoma" w:hAnsi="Tahoma" w:cs="Tahoma"/>
          <w:sz w:val="22"/>
          <w:szCs w:val="22"/>
        </w:rPr>
        <w:t>Legacy students are placed into on-level or above-level math courses according to their perceived ability as determined upon entry to the program through an entrance exam. High school students coming from an accredited school are placed according to their current course credits. The following outlines the requirements and procedures for possible adjustments to a student's math level.</w:t>
      </w:r>
    </w:p>
    <w:p w14:paraId="06B384DA" w14:textId="77777777" w:rsidR="00406500" w:rsidRPr="003355F1" w:rsidRDefault="540026D6" w:rsidP="540026D6">
      <w:pPr>
        <w:pStyle w:val="NormalWeb1"/>
        <w:shd w:val="clear" w:color="auto" w:fill="FFFFFF" w:themeFill="background1"/>
        <w:rPr>
          <w:rFonts w:ascii="Tahoma Bold" w:eastAsia="Tahoma Bold" w:hAnsi="Tahoma Bold" w:cs="Tahoma Bold"/>
          <w:sz w:val="22"/>
          <w:szCs w:val="22"/>
          <w:u w:val="single"/>
        </w:rPr>
      </w:pPr>
      <w:r w:rsidRPr="540026D6">
        <w:rPr>
          <w:rFonts w:ascii="Tahoma Bold" w:eastAsia="Tahoma Bold" w:hAnsi="Tahoma Bold" w:cs="Tahoma Bold"/>
          <w:sz w:val="22"/>
          <w:szCs w:val="22"/>
          <w:u w:val="single"/>
        </w:rPr>
        <w:t>ELEMENTARY and MIDDLE SCHOOL (PK – 8</w:t>
      </w:r>
      <w:r w:rsidRPr="540026D6">
        <w:rPr>
          <w:rFonts w:ascii="Tahoma Bold" w:eastAsia="Tahoma Bold" w:hAnsi="Tahoma Bold" w:cs="Tahoma Bold"/>
          <w:sz w:val="22"/>
          <w:szCs w:val="22"/>
          <w:u w:val="single"/>
          <w:vertAlign w:val="superscript"/>
        </w:rPr>
        <w:t>th</w:t>
      </w:r>
      <w:r w:rsidRPr="540026D6">
        <w:rPr>
          <w:rFonts w:ascii="Tahoma Bold" w:eastAsia="Tahoma Bold" w:hAnsi="Tahoma Bold" w:cs="Tahoma Bold"/>
          <w:sz w:val="22"/>
          <w:szCs w:val="22"/>
          <w:u w:val="single"/>
        </w:rPr>
        <w:t xml:space="preserve"> Grade)</w:t>
      </w:r>
    </w:p>
    <w:p w14:paraId="7ACB3263" w14:textId="77777777" w:rsidR="00406500" w:rsidRPr="003355F1" w:rsidRDefault="540026D6" w:rsidP="540026D6">
      <w:pPr>
        <w:pStyle w:val="NormalWeb1"/>
        <w:shd w:val="clear" w:color="auto" w:fill="FFFFFF" w:themeFill="background1"/>
        <w:spacing w:after="0"/>
        <w:rPr>
          <w:rFonts w:ascii="Tahoma Bold" w:eastAsia="Tahoma Bold" w:hAnsi="Tahoma Bold" w:cs="Tahoma Bold"/>
          <w:sz w:val="22"/>
          <w:szCs w:val="22"/>
        </w:rPr>
      </w:pPr>
      <w:r w:rsidRPr="540026D6">
        <w:rPr>
          <w:rFonts w:ascii="Tahoma Bold" w:eastAsia="Tahoma Bold" w:hAnsi="Tahoma Bold" w:cs="Tahoma Bold"/>
          <w:sz w:val="22"/>
          <w:szCs w:val="22"/>
        </w:rPr>
        <w:t>Requirements for continuation in above-level math sequence</w:t>
      </w:r>
    </w:p>
    <w:p w14:paraId="1155EE42" w14:textId="77777777" w:rsidR="00406500" w:rsidRPr="003355F1" w:rsidRDefault="540026D6" w:rsidP="540026D6">
      <w:pPr>
        <w:pStyle w:val="NormalWeb1"/>
        <w:shd w:val="clear" w:color="auto" w:fill="FFFFFF" w:themeFill="background1"/>
        <w:spacing w:before="0" w:after="0"/>
        <w:rPr>
          <w:rFonts w:ascii="Tahoma" w:eastAsia="Tahoma" w:hAnsi="Tahoma" w:cs="Tahoma"/>
          <w:sz w:val="22"/>
          <w:szCs w:val="22"/>
        </w:rPr>
      </w:pPr>
      <w:r w:rsidRPr="540026D6">
        <w:rPr>
          <w:rFonts w:ascii="Tahoma" w:eastAsia="Tahoma" w:hAnsi="Tahoma" w:cs="Tahoma"/>
          <w:sz w:val="22"/>
          <w:szCs w:val="22"/>
        </w:rPr>
        <w:t>Student working above-level must:</w:t>
      </w:r>
    </w:p>
    <w:p w14:paraId="5BC005C0" w14:textId="77777777" w:rsidR="00406500" w:rsidRPr="003355F1" w:rsidRDefault="540026D6" w:rsidP="540026D6">
      <w:pPr>
        <w:pStyle w:val="NormalWeb1"/>
        <w:shd w:val="clear" w:color="auto" w:fill="FFFFFF" w:themeFill="background1"/>
        <w:spacing w:before="0" w:after="0"/>
        <w:ind w:left="360"/>
        <w:rPr>
          <w:rFonts w:ascii="Tahoma" w:eastAsia="Tahoma" w:hAnsi="Tahoma" w:cs="Tahoma"/>
          <w:sz w:val="22"/>
          <w:szCs w:val="22"/>
        </w:rPr>
      </w:pPr>
      <w:r w:rsidRPr="540026D6">
        <w:rPr>
          <w:rFonts w:ascii="Tahoma" w:eastAsia="Tahoma" w:hAnsi="Tahoma" w:cs="Tahoma"/>
          <w:sz w:val="22"/>
          <w:szCs w:val="22"/>
        </w:rPr>
        <w:t>• Complete current above-level course with a final course grade of 85 or greater OR</w:t>
      </w:r>
    </w:p>
    <w:p w14:paraId="54727CB7" w14:textId="77777777" w:rsidR="00406500" w:rsidRPr="003355F1" w:rsidRDefault="540026D6" w:rsidP="540026D6">
      <w:pPr>
        <w:pStyle w:val="NormalWeb1"/>
        <w:shd w:val="clear" w:color="auto" w:fill="FFFFFF" w:themeFill="background1"/>
        <w:spacing w:before="0"/>
        <w:ind w:left="540" w:hanging="180"/>
        <w:rPr>
          <w:rFonts w:ascii="Tahoma" w:eastAsia="Tahoma" w:hAnsi="Tahoma" w:cs="Tahoma"/>
          <w:sz w:val="22"/>
          <w:szCs w:val="22"/>
        </w:rPr>
      </w:pPr>
      <w:r w:rsidRPr="540026D6">
        <w:rPr>
          <w:rFonts w:ascii="Tahoma" w:eastAsia="Tahoma" w:hAnsi="Tahoma" w:cs="Tahoma"/>
          <w:sz w:val="22"/>
          <w:szCs w:val="22"/>
        </w:rPr>
        <w:t>• Obtain Teacher/Principal recommendation to continue in above-level sequence (based upon observed competency despite final course grade &lt;85)</w:t>
      </w:r>
    </w:p>
    <w:p w14:paraId="756C14F3" w14:textId="77777777" w:rsidR="00406500" w:rsidRPr="003355F1" w:rsidRDefault="540026D6" w:rsidP="540026D6">
      <w:pPr>
        <w:pStyle w:val="NormalWeb1"/>
        <w:shd w:val="clear" w:color="auto" w:fill="FFFFFF" w:themeFill="background1"/>
        <w:spacing w:before="0" w:after="0"/>
        <w:rPr>
          <w:rFonts w:ascii="Tahoma" w:eastAsia="Tahoma" w:hAnsi="Tahoma" w:cs="Tahoma"/>
          <w:sz w:val="22"/>
          <w:szCs w:val="22"/>
        </w:rPr>
      </w:pPr>
      <w:r w:rsidRPr="540026D6">
        <w:rPr>
          <w:rFonts w:ascii="Tahoma" w:eastAsia="Tahoma" w:hAnsi="Tahoma" w:cs="Tahoma"/>
          <w:sz w:val="22"/>
          <w:szCs w:val="22"/>
        </w:rPr>
        <w:t>Upon failure to meet above requirements, student must re-enroll in level math</w:t>
      </w:r>
    </w:p>
    <w:p w14:paraId="771278C6" w14:textId="77777777" w:rsidR="00406500" w:rsidRPr="003355F1" w:rsidRDefault="00406500" w:rsidP="00406500">
      <w:pPr>
        <w:pStyle w:val="NormalWeb1"/>
        <w:shd w:val="clear" w:color="auto" w:fill="FFFFFF"/>
        <w:spacing w:before="0" w:after="0"/>
        <w:rPr>
          <w:rFonts w:ascii="Tahoma" w:hAnsi="Tahoma"/>
          <w:sz w:val="22"/>
          <w:szCs w:val="22"/>
        </w:rPr>
      </w:pPr>
    </w:p>
    <w:p w14:paraId="6EFDE6B3" w14:textId="77777777" w:rsidR="00406500" w:rsidRPr="003355F1" w:rsidRDefault="540026D6" w:rsidP="540026D6">
      <w:pPr>
        <w:pStyle w:val="NormalWeb1"/>
        <w:shd w:val="clear" w:color="auto" w:fill="FFFFFF" w:themeFill="background1"/>
        <w:spacing w:before="0" w:after="0"/>
        <w:rPr>
          <w:rFonts w:ascii="Tahoma" w:eastAsia="Tahoma" w:hAnsi="Tahoma" w:cs="Tahoma"/>
          <w:sz w:val="22"/>
          <w:szCs w:val="22"/>
        </w:rPr>
      </w:pPr>
      <w:r w:rsidRPr="540026D6">
        <w:rPr>
          <w:rFonts w:ascii="Tahoma Bold" w:eastAsia="Tahoma Bold" w:hAnsi="Tahoma Bold" w:cs="Tahoma Bold"/>
          <w:sz w:val="22"/>
          <w:szCs w:val="22"/>
        </w:rPr>
        <w:t xml:space="preserve">Requirements for progression to above-level math sequence, from on-level math sequence </w:t>
      </w:r>
    </w:p>
    <w:p w14:paraId="299B9CD6" w14:textId="77777777" w:rsidR="00406500" w:rsidRPr="003355F1" w:rsidRDefault="540026D6" w:rsidP="540026D6">
      <w:pPr>
        <w:pStyle w:val="NormalWeb1"/>
        <w:shd w:val="clear" w:color="auto" w:fill="FFFFFF" w:themeFill="background1"/>
        <w:spacing w:before="0" w:after="0"/>
        <w:rPr>
          <w:rFonts w:ascii="Tahoma" w:eastAsia="Tahoma" w:hAnsi="Tahoma" w:cs="Tahoma"/>
          <w:sz w:val="22"/>
          <w:szCs w:val="22"/>
        </w:rPr>
      </w:pPr>
      <w:r w:rsidRPr="540026D6">
        <w:rPr>
          <w:rFonts w:ascii="Tahoma" w:eastAsia="Tahoma" w:hAnsi="Tahoma" w:cs="Tahoma"/>
          <w:sz w:val="22"/>
          <w:szCs w:val="22"/>
        </w:rPr>
        <w:t>Student must:</w:t>
      </w:r>
    </w:p>
    <w:p w14:paraId="12E007E7" w14:textId="77777777" w:rsidR="00406500" w:rsidRPr="003355F1"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t>• Complete previous course in on-level sequence with final course grade of 90 or greater</w:t>
      </w:r>
    </w:p>
    <w:p w14:paraId="70C673EB" w14:textId="77777777" w:rsidR="00406500" w:rsidRPr="003355F1"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t xml:space="preserve">• AND obtain written Teacher and Principal recommendation to complete the appropriate course over the summer. </w:t>
      </w:r>
    </w:p>
    <w:p w14:paraId="4886DAD6" w14:textId="77777777" w:rsidR="00406500" w:rsidRPr="003355F1"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t xml:space="preserve">   *Recommendation is based on observed over-all competency, self-motivation in learning, demonstration of a solid knowledge/understanding base, performance on chapter and cumulative tests, and ability to apply concepts independently. </w:t>
      </w:r>
    </w:p>
    <w:p w14:paraId="047AF372" w14:textId="77777777" w:rsidR="00406500" w:rsidRPr="003355F1"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t xml:space="preserve">   *Summer coursework may or may not be available through Legacy.</w:t>
      </w:r>
    </w:p>
    <w:p w14:paraId="542C16ED" w14:textId="77777777" w:rsidR="00406500"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t>• AND satisfy placement test requirement</w:t>
      </w:r>
    </w:p>
    <w:p w14:paraId="61C91EE0" w14:textId="77777777" w:rsidR="00406500" w:rsidRDefault="00406500" w:rsidP="00406500">
      <w:pPr>
        <w:pStyle w:val="NormalWeb1"/>
        <w:shd w:val="clear" w:color="auto" w:fill="FFFFFF"/>
        <w:spacing w:before="0" w:after="0"/>
        <w:ind w:left="540" w:hanging="180"/>
        <w:rPr>
          <w:rFonts w:ascii="Tahoma" w:hAnsi="Tahoma"/>
          <w:sz w:val="22"/>
          <w:szCs w:val="22"/>
        </w:rPr>
      </w:pPr>
    </w:p>
    <w:p w14:paraId="0E8EAF67" w14:textId="77777777" w:rsidR="00700A07" w:rsidRPr="00406500" w:rsidRDefault="00700A07" w:rsidP="00406500">
      <w:pPr>
        <w:pStyle w:val="NormalWeb1"/>
        <w:shd w:val="clear" w:color="auto" w:fill="FFFFFF"/>
        <w:spacing w:before="0" w:after="0"/>
        <w:ind w:left="540" w:hanging="180"/>
        <w:rPr>
          <w:rFonts w:ascii="Tahoma" w:hAnsi="Tahoma"/>
          <w:sz w:val="22"/>
          <w:szCs w:val="22"/>
        </w:rPr>
      </w:pPr>
    </w:p>
    <w:p w14:paraId="1F820813" w14:textId="77777777" w:rsidR="00406500" w:rsidRPr="003355F1" w:rsidRDefault="540026D6" w:rsidP="540026D6">
      <w:pPr>
        <w:pStyle w:val="NormalWeb1"/>
        <w:shd w:val="clear" w:color="auto" w:fill="FFFFFF" w:themeFill="background1"/>
        <w:rPr>
          <w:rFonts w:ascii="Tahoma Bold" w:eastAsia="Tahoma Bold" w:hAnsi="Tahoma Bold" w:cs="Tahoma Bold"/>
          <w:sz w:val="22"/>
          <w:szCs w:val="22"/>
        </w:rPr>
      </w:pPr>
      <w:r w:rsidRPr="540026D6">
        <w:rPr>
          <w:rFonts w:ascii="Tahoma Bold" w:eastAsia="Tahoma Bold" w:hAnsi="Tahoma Bold" w:cs="Tahoma Bold"/>
          <w:sz w:val="22"/>
          <w:szCs w:val="22"/>
          <w:u w:val="single"/>
        </w:rPr>
        <w:t>HIGH SCHOOL (9</w:t>
      </w:r>
      <w:r w:rsidRPr="540026D6">
        <w:rPr>
          <w:rFonts w:ascii="Tahoma Bold" w:eastAsia="Tahoma Bold" w:hAnsi="Tahoma Bold" w:cs="Tahoma Bold"/>
          <w:sz w:val="22"/>
          <w:szCs w:val="22"/>
          <w:u w:val="single"/>
          <w:vertAlign w:val="superscript"/>
        </w:rPr>
        <w:t>th</w:t>
      </w:r>
      <w:r w:rsidRPr="540026D6">
        <w:rPr>
          <w:rFonts w:ascii="Tahoma Bold" w:eastAsia="Tahoma Bold" w:hAnsi="Tahoma Bold" w:cs="Tahoma Bold"/>
          <w:sz w:val="22"/>
          <w:szCs w:val="22"/>
          <w:u w:val="single"/>
        </w:rPr>
        <w:t xml:space="preserve"> – 12</w:t>
      </w:r>
      <w:r w:rsidRPr="540026D6">
        <w:rPr>
          <w:rFonts w:ascii="Tahoma Bold" w:eastAsia="Tahoma Bold" w:hAnsi="Tahoma Bold" w:cs="Tahoma Bold"/>
          <w:sz w:val="22"/>
          <w:szCs w:val="22"/>
          <w:u w:val="single"/>
          <w:vertAlign w:val="superscript"/>
        </w:rPr>
        <w:t>th</w:t>
      </w:r>
      <w:r w:rsidRPr="540026D6">
        <w:rPr>
          <w:rFonts w:ascii="Tahoma Bold" w:eastAsia="Tahoma Bold" w:hAnsi="Tahoma Bold" w:cs="Tahoma Bold"/>
          <w:sz w:val="22"/>
          <w:szCs w:val="22"/>
          <w:u w:val="single"/>
        </w:rPr>
        <w:t xml:space="preserve"> Grade)</w:t>
      </w:r>
    </w:p>
    <w:p w14:paraId="32889E7C" w14:textId="77777777" w:rsidR="00406500" w:rsidRPr="003355F1" w:rsidRDefault="540026D6" w:rsidP="540026D6">
      <w:pPr>
        <w:pStyle w:val="NormalWeb1"/>
        <w:shd w:val="clear" w:color="auto" w:fill="FFFFFF" w:themeFill="background1"/>
        <w:spacing w:before="0" w:after="0"/>
        <w:rPr>
          <w:rFonts w:ascii="Tahoma" w:eastAsia="Tahoma" w:hAnsi="Tahoma" w:cs="Tahoma"/>
          <w:sz w:val="22"/>
          <w:szCs w:val="22"/>
        </w:rPr>
      </w:pPr>
      <w:r w:rsidRPr="540026D6">
        <w:rPr>
          <w:rFonts w:ascii="Tahoma Bold" w:eastAsia="Tahoma Bold" w:hAnsi="Tahoma Bold" w:cs="Tahoma Bold"/>
          <w:sz w:val="22"/>
          <w:szCs w:val="22"/>
        </w:rPr>
        <w:t xml:space="preserve">Requirements for progression to above-level math sequence, from on-level math sequence </w:t>
      </w:r>
    </w:p>
    <w:p w14:paraId="25AE457D" w14:textId="77777777" w:rsidR="00406500" w:rsidRPr="003355F1" w:rsidRDefault="540026D6" w:rsidP="540026D6">
      <w:pPr>
        <w:pStyle w:val="NormalWeb1"/>
        <w:shd w:val="clear" w:color="auto" w:fill="FFFFFF" w:themeFill="background1"/>
        <w:spacing w:before="0" w:after="0"/>
        <w:rPr>
          <w:rFonts w:ascii="Tahoma" w:eastAsia="Tahoma" w:hAnsi="Tahoma" w:cs="Tahoma"/>
          <w:sz w:val="22"/>
          <w:szCs w:val="22"/>
        </w:rPr>
      </w:pPr>
      <w:r w:rsidRPr="540026D6">
        <w:rPr>
          <w:rFonts w:ascii="Tahoma" w:eastAsia="Tahoma" w:hAnsi="Tahoma" w:cs="Tahoma"/>
          <w:sz w:val="22"/>
          <w:szCs w:val="22"/>
        </w:rPr>
        <w:t>Student must:</w:t>
      </w:r>
    </w:p>
    <w:p w14:paraId="7D6D3501" w14:textId="77777777" w:rsidR="00406500" w:rsidRPr="003355F1"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t>• Complete previous course in on-level sequence with final course grade of 90 or greater</w:t>
      </w:r>
    </w:p>
    <w:p w14:paraId="14DFA957" w14:textId="77777777" w:rsidR="00406500" w:rsidRPr="003355F1" w:rsidRDefault="4DE840C9" w:rsidP="4DE840C9">
      <w:pPr>
        <w:pStyle w:val="NormalWeb1"/>
        <w:shd w:val="clear" w:color="auto" w:fill="FFFFFF" w:themeFill="background1"/>
        <w:spacing w:before="0" w:after="0"/>
        <w:ind w:left="540" w:hanging="180"/>
        <w:rPr>
          <w:rFonts w:ascii="Tahoma" w:eastAsia="Tahoma" w:hAnsi="Tahoma" w:cs="Tahoma"/>
          <w:sz w:val="22"/>
          <w:szCs w:val="22"/>
        </w:rPr>
      </w:pPr>
      <w:r w:rsidRPr="4DE840C9">
        <w:rPr>
          <w:rFonts w:ascii="Tahoma" w:eastAsia="Tahoma" w:hAnsi="Tahoma" w:cs="Tahoma"/>
          <w:sz w:val="22"/>
          <w:szCs w:val="22"/>
        </w:rPr>
        <w:t>• AND obtain Teacher, Department Head, and Principal recommendation to complete the appropriate accredited summer school course (Algebra I, Geometry, Algebra II, PreCalculus) Special permission must be received in writing before attempting these courses.</w:t>
      </w:r>
    </w:p>
    <w:p w14:paraId="4C4C59EC" w14:textId="77777777" w:rsidR="00406500" w:rsidRPr="003355F1"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t xml:space="preserve">  (Recommendation to be based on observed over-all competency, self-motivation in learning, demonstration of a solid knowledge/understanding base, performance on chapter and cumulative tests, and ability to apply concepts independently)</w:t>
      </w:r>
    </w:p>
    <w:p w14:paraId="524443F8" w14:textId="77777777" w:rsidR="00406500" w:rsidRPr="003355F1"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lastRenderedPageBreak/>
        <w:t>• AND provide evidence of the necessity of progression to the above-level sequence, based on degree plan requirements and/or anticipated field of college study</w:t>
      </w:r>
    </w:p>
    <w:p w14:paraId="4EFEE757" w14:textId="77777777" w:rsidR="00406500" w:rsidRPr="003355F1" w:rsidRDefault="540026D6" w:rsidP="540026D6">
      <w:pPr>
        <w:pStyle w:val="NormalWeb1"/>
        <w:shd w:val="clear" w:color="auto" w:fill="FFFFFF" w:themeFill="background1"/>
        <w:spacing w:before="0" w:after="0"/>
        <w:ind w:left="540" w:hanging="180"/>
        <w:rPr>
          <w:rFonts w:ascii="Tahoma" w:eastAsia="Tahoma" w:hAnsi="Tahoma" w:cs="Tahoma"/>
          <w:sz w:val="22"/>
          <w:szCs w:val="22"/>
        </w:rPr>
      </w:pPr>
      <w:r w:rsidRPr="540026D6">
        <w:rPr>
          <w:rFonts w:ascii="Tahoma" w:eastAsia="Tahoma" w:hAnsi="Tahoma" w:cs="Tahoma"/>
          <w:sz w:val="22"/>
          <w:szCs w:val="22"/>
        </w:rPr>
        <w:t>• AND satisfy placement test requirement</w:t>
      </w:r>
    </w:p>
    <w:p w14:paraId="209AE2A8" w14:textId="77777777" w:rsidR="00860C87" w:rsidRDefault="00860C87" w:rsidP="00860C87">
      <w:pPr>
        <w:pStyle w:val="BodyText"/>
        <w:tabs>
          <w:tab w:val="left" w:pos="628"/>
        </w:tabs>
        <w:spacing w:line="253" w:lineRule="exact"/>
      </w:pPr>
    </w:p>
    <w:p w14:paraId="417D31C3" w14:textId="77777777" w:rsidR="00AF14E1" w:rsidRDefault="540026D6" w:rsidP="00162E94">
      <w:pPr>
        <w:pStyle w:val="Heading3"/>
        <w:spacing w:before="59"/>
        <w:ind w:left="0" w:right="9673"/>
        <w:jc w:val="both"/>
        <w:rPr>
          <w:b w:val="0"/>
          <w:bCs w:val="0"/>
        </w:rPr>
      </w:pPr>
      <w:r>
        <w:t xml:space="preserve"> Field Trips</w:t>
      </w:r>
    </w:p>
    <w:p w14:paraId="0173B4A5" w14:textId="77777777" w:rsidR="00AF14E1" w:rsidRDefault="008531D7" w:rsidP="00DA5A95">
      <w:pPr>
        <w:pStyle w:val="BodyText"/>
        <w:spacing w:before="2" w:line="260" w:lineRule="exact"/>
        <w:ind w:right="119"/>
        <w:jc w:val="both"/>
      </w:pPr>
      <w:r>
        <w:rPr>
          <w:spacing w:val="-24"/>
        </w:rPr>
        <w:t>T</w:t>
      </w:r>
      <w:r>
        <w:t>o</w:t>
      </w:r>
      <w:r w:rsidRPr="54981899">
        <w:t xml:space="preserve"> </w:t>
      </w:r>
      <w:r>
        <w:t>maximi</w:t>
      </w:r>
      <w:r>
        <w:rPr>
          <w:spacing w:val="-2"/>
        </w:rPr>
        <w:t>z</w:t>
      </w:r>
      <w:r>
        <w:t>e</w:t>
      </w:r>
      <w:r w:rsidRPr="54981899">
        <w:t xml:space="preserve"> </w:t>
      </w:r>
      <w:r>
        <w:t>instructional</w:t>
      </w:r>
      <w:r w:rsidRPr="54981899">
        <w:t xml:space="preserve"> </w:t>
      </w:r>
      <w:r>
        <w:t>time,</w:t>
      </w:r>
      <w:r w:rsidRPr="54981899">
        <w:t xml:space="preserve"> </w:t>
      </w:r>
      <w:r>
        <w:t>Field</w:t>
      </w:r>
      <w:r w:rsidRPr="54981899">
        <w:t xml:space="preserve"> </w:t>
      </w:r>
      <w:r>
        <w:rPr>
          <w:spacing w:val="-22"/>
        </w:rPr>
        <w:t>T</w:t>
      </w:r>
      <w:r>
        <w:t>rips</w:t>
      </w:r>
      <w:r w:rsidRPr="54981899">
        <w:t xml:space="preserve"> </w:t>
      </w:r>
      <w:r>
        <w:t>a</w:t>
      </w:r>
      <w:r>
        <w:rPr>
          <w:spacing w:val="-2"/>
        </w:rPr>
        <w:t>r</w:t>
      </w:r>
      <w:r>
        <w:t>e</w:t>
      </w:r>
      <w:r w:rsidRPr="54981899">
        <w:t xml:space="preserve"> </w:t>
      </w:r>
      <w:r>
        <w:t>normally</w:t>
      </w:r>
      <w:r w:rsidRPr="54981899">
        <w:t xml:space="preserve"> </w:t>
      </w:r>
      <w:r>
        <w:t>scheduled</w:t>
      </w:r>
      <w:r w:rsidRPr="54981899">
        <w:t xml:space="preserve"> </w:t>
      </w:r>
      <w:r>
        <w:t>on</w:t>
      </w:r>
      <w:r w:rsidRPr="54981899">
        <w:t xml:space="preserve"> </w:t>
      </w:r>
      <w:r w:rsidR="00162E94">
        <w:rPr>
          <w:spacing w:val="-22"/>
        </w:rPr>
        <w:t>off -campus days</w:t>
      </w:r>
      <w:r>
        <w:t>.</w:t>
      </w:r>
      <w:r w:rsidRPr="54981899">
        <w:t xml:space="preserve"> </w:t>
      </w:r>
      <w:r>
        <w:t>Students</w:t>
      </w:r>
      <w:r w:rsidRPr="54981899">
        <w:t xml:space="preserve"> </w:t>
      </w:r>
      <w:r>
        <w:t>a</w:t>
      </w:r>
      <w:r>
        <w:rPr>
          <w:spacing w:val="-2"/>
        </w:rPr>
        <w:t>r</w:t>
      </w:r>
      <w:r>
        <w:t>e not</w:t>
      </w:r>
      <w:r w:rsidRPr="54981899">
        <w:t xml:space="preserve"> </w:t>
      </w:r>
      <w:r>
        <w:rPr>
          <w:spacing w:val="-2"/>
        </w:rPr>
        <w:t>r</w:t>
      </w:r>
      <w:r>
        <w:t>equi</w:t>
      </w:r>
      <w:r>
        <w:rPr>
          <w:spacing w:val="-2"/>
        </w:rPr>
        <w:t>r</w:t>
      </w:r>
      <w:r>
        <w:t>ed</w:t>
      </w:r>
      <w:r w:rsidRPr="54981899">
        <w:t xml:space="preserve"> </w:t>
      </w:r>
      <w:r>
        <w:t>to</w:t>
      </w:r>
      <w:r w:rsidRPr="54981899">
        <w:t xml:space="preserve"> </w:t>
      </w:r>
      <w:r>
        <w:t>a</w:t>
      </w:r>
      <w:r>
        <w:rPr>
          <w:spacing w:val="-2"/>
        </w:rPr>
        <w:t>t</w:t>
      </w:r>
      <w:r>
        <w:t>tend</w:t>
      </w:r>
      <w:r w:rsidRPr="54981899">
        <w:t xml:space="preserve"> </w:t>
      </w:r>
      <w:r>
        <w:t>field</w:t>
      </w:r>
      <w:r w:rsidRPr="54981899">
        <w:t xml:space="preserve"> </w:t>
      </w:r>
      <w:r>
        <w:t>trips.</w:t>
      </w:r>
      <w:r w:rsidRPr="54981899">
        <w:t xml:space="preserve"> </w:t>
      </w:r>
      <w:r>
        <w:t>If</w:t>
      </w:r>
      <w:r w:rsidRPr="54981899">
        <w:t xml:space="preserve"> </w:t>
      </w:r>
      <w:r>
        <w:t>the</w:t>
      </w:r>
      <w:r w:rsidRPr="54981899">
        <w:t xml:space="preserve"> </w:t>
      </w:r>
      <w:r>
        <w:t>teacher</w:t>
      </w:r>
      <w:r w:rsidRPr="54981899">
        <w:t xml:space="preserve"> </w:t>
      </w:r>
      <w:r>
        <w:rPr>
          <w:spacing w:val="-2"/>
        </w:rPr>
        <w:t>r</w:t>
      </w:r>
      <w:r>
        <w:t>ecommends</w:t>
      </w:r>
      <w:r w:rsidRPr="54981899">
        <w:t xml:space="preserve"> </w:t>
      </w:r>
      <w:r>
        <w:t>a</w:t>
      </w:r>
      <w:r w:rsidRPr="54981899">
        <w:t xml:space="preserve"> </w:t>
      </w:r>
      <w:r>
        <w:t>field</w:t>
      </w:r>
      <w:r w:rsidRPr="54981899">
        <w:t xml:space="preserve"> </w:t>
      </w:r>
      <w:r>
        <w:t>tri</w:t>
      </w:r>
      <w:r>
        <w:rPr>
          <w:spacing w:val="-5"/>
        </w:rPr>
        <w:t>p</w:t>
      </w:r>
      <w:r>
        <w:t>,</w:t>
      </w:r>
      <w:r w:rsidRPr="54981899">
        <w:t xml:space="preserve"> </w:t>
      </w:r>
      <w:r>
        <w:t>it</w:t>
      </w:r>
      <w:r w:rsidRPr="54981899">
        <w:t xml:space="preserve"> </w:t>
      </w:r>
      <w:r>
        <w:t>is</w:t>
      </w:r>
      <w:r w:rsidRPr="54981899">
        <w:t xml:space="preserve"> </w:t>
      </w:r>
      <w:r>
        <w:t xml:space="preserve">highly </w:t>
      </w:r>
      <w:r>
        <w:rPr>
          <w:spacing w:val="-2"/>
        </w:rPr>
        <w:t>r</w:t>
      </w:r>
      <w:r>
        <w:t>ecommended</w:t>
      </w:r>
      <w:r w:rsidRPr="54981899">
        <w:t xml:space="preserve"> </w:t>
      </w:r>
      <w:r>
        <w:t>that</w:t>
      </w:r>
      <w:r w:rsidRPr="54981899">
        <w:t xml:space="preserve"> </w:t>
      </w:r>
      <w:r>
        <w:t>the</w:t>
      </w:r>
      <w:r w:rsidRPr="54981899">
        <w:t xml:space="preserve"> </w:t>
      </w:r>
      <w:r>
        <w:t>child</w:t>
      </w:r>
      <w:r w:rsidRPr="54981899">
        <w:t xml:space="preserve"> </w:t>
      </w:r>
      <w:r>
        <w:t>a</w:t>
      </w:r>
      <w:r>
        <w:rPr>
          <w:spacing w:val="-2"/>
        </w:rPr>
        <w:t>t</w:t>
      </w:r>
      <w:r>
        <w:t>tend.</w:t>
      </w:r>
      <w:r w:rsidRPr="54981899">
        <w:t xml:space="preserve"> </w:t>
      </w:r>
      <w:r>
        <w:t>Alternati</w:t>
      </w:r>
      <w:r>
        <w:rPr>
          <w:spacing w:val="-2"/>
        </w:rPr>
        <w:t>v</w:t>
      </w:r>
      <w:r>
        <w:t>el</w:t>
      </w:r>
      <w:r>
        <w:rPr>
          <w:spacing w:val="-20"/>
        </w:rPr>
        <w:t>y</w:t>
      </w:r>
      <w:r>
        <w:t>,</w:t>
      </w:r>
      <w:r w:rsidRPr="54981899">
        <w:t xml:space="preserve"> </w:t>
      </w:r>
      <w:r>
        <w:t>teachers</w:t>
      </w:r>
      <w:r w:rsidRPr="54981899">
        <w:t xml:space="preserve"> </w:t>
      </w:r>
      <w:r>
        <w:t>m</w:t>
      </w:r>
      <w:r>
        <w:rPr>
          <w:spacing w:val="-2"/>
        </w:rPr>
        <w:t>a</w:t>
      </w:r>
      <w:r>
        <w:t>y</w:t>
      </w:r>
      <w:r w:rsidRPr="54981899">
        <w:t xml:space="preserve"> </w:t>
      </w:r>
      <w:r>
        <w:t>suggest</w:t>
      </w:r>
      <w:r w:rsidRPr="54981899">
        <w:t xml:space="preserve"> </w:t>
      </w:r>
      <w:r>
        <w:t>an</w:t>
      </w:r>
      <w:r w:rsidRPr="54981899">
        <w:t xml:space="preserve"> </w:t>
      </w:r>
      <w:r>
        <w:t>activi</w:t>
      </w:r>
      <w:r>
        <w:rPr>
          <w:spacing w:val="-3"/>
        </w:rPr>
        <w:t>t</w:t>
      </w:r>
      <w:r>
        <w:t>y</w:t>
      </w:r>
      <w:r w:rsidRPr="54981899">
        <w:t xml:space="preserve"> </w:t>
      </w:r>
      <w:r>
        <w:t>as</w:t>
      </w:r>
      <w:r w:rsidRPr="54981899">
        <w:t xml:space="preserve"> </w:t>
      </w:r>
      <w:r>
        <w:t>a</w:t>
      </w:r>
      <w:r w:rsidRPr="54981899">
        <w:t xml:space="preserve"> </w:t>
      </w:r>
      <w:r>
        <w:rPr>
          <w:spacing w:val="-3"/>
        </w:rPr>
        <w:t>f</w:t>
      </w:r>
      <w:r>
        <w:t>amily</w:t>
      </w:r>
      <w:r w:rsidRPr="54981899">
        <w:t xml:space="preserve"> </w:t>
      </w:r>
      <w:r>
        <w:t>field</w:t>
      </w:r>
      <w:r w:rsidRPr="54981899">
        <w:t xml:space="preserve"> </w:t>
      </w:r>
      <w:r>
        <w:t>trip</w:t>
      </w:r>
      <w:r w:rsidRPr="54981899">
        <w:t xml:space="preserve"> </w:t>
      </w:r>
      <w:r>
        <w:t>and</w:t>
      </w:r>
      <w:r w:rsidRPr="54981899">
        <w:t xml:space="preserve"> </w:t>
      </w:r>
      <w:r>
        <w:t>gi</w:t>
      </w:r>
      <w:r>
        <w:rPr>
          <w:spacing w:val="-2"/>
        </w:rPr>
        <w:t>v</w:t>
      </w:r>
      <w:r>
        <w:t>e</w:t>
      </w:r>
      <w:r w:rsidRPr="54981899">
        <w:t xml:space="preserve"> </w:t>
      </w:r>
      <w:r>
        <w:t>ext</w:t>
      </w:r>
      <w:r>
        <w:rPr>
          <w:spacing w:val="-4"/>
        </w:rPr>
        <w:t>r</w:t>
      </w:r>
      <w:r>
        <w:t>a</w:t>
      </w:r>
      <w:r w:rsidRPr="54981899">
        <w:t xml:space="preserve"> </w:t>
      </w:r>
      <w:r>
        <w:t>c</w:t>
      </w:r>
      <w:r>
        <w:rPr>
          <w:spacing w:val="-2"/>
        </w:rPr>
        <w:t>r</w:t>
      </w:r>
      <w:r>
        <w:t>edit</w:t>
      </w:r>
      <w:r w:rsidRPr="54981899">
        <w:t xml:space="preserve"> </w:t>
      </w:r>
      <w:r>
        <w:t>to</w:t>
      </w:r>
      <w:r w:rsidRPr="54981899">
        <w:t xml:space="preserve"> </w:t>
      </w:r>
      <w:r>
        <w:t>students</w:t>
      </w:r>
      <w:r w:rsidRPr="54981899">
        <w:t xml:space="preserve"> </w:t>
      </w:r>
      <w:r>
        <w:t>who</w:t>
      </w:r>
      <w:r w:rsidRPr="54981899">
        <w:t xml:space="preserve"> </w:t>
      </w:r>
      <w:r>
        <w:t>complete</w:t>
      </w:r>
      <w:r w:rsidRPr="54981899">
        <w:t xml:space="preserve"> </w:t>
      </w:r>
      <w:r>
        <w:t>a</w:t>
      </w:r>
      <w:r w:rsidRPr="54981899">
        <w:t xml:space="preserve"> </w:t>
      </w:r>
      <w:r>
        <w:rPr>
          <w:spacing w:val="-2"/>
        </w:rPr>
        <w:t>r</w:t>
      </w:r>
      <w:r>
        <w:t>elated</w:t>
      </w:r>
      <w:r w:rsidRPr="54981899">
        <w:t xml:space="preserve"> </w:t>
      </w:r>
      <w:r>
        <w:t>assignment.</w:t>
      </w:r>
      <w:r w:rsidR="003B42E0">
        <w:t xml:space="preserve"> All field trips must be pre-approved by the Principal.</w:t>
      </w:r>
      <w:r w:rsidR="001A3ADB">
        <w:t xml:space="preserve"> </w:t>
      </w:r>
      <w:r>
        <w:t>It</w:t>
      </w:r>
      <w:r w:rsidRPr="54981899">
        <w:t xml:space="preserve"> </w:t>
      </w:r>
      <w:r>
        <w:t>is</w:t>
      </w:r>
      <w:r w:rsidRPr="54981899">
        <w:t xml:space="preserve"> </w:t>
      </w:r>
      <w:r>
        <w:rPr>
          <w:spacing w:val="-2"/>
        </w:rPr>
        <w:t>r</w:t>
      </w:r>
      <w:r>
        <w:t>equi</w:t>
      </w:r>
      <w:r>
        <w:rPr>
          <w:spacing w:val="-2"/>
        </w:rPr>
        <w:t>r</w:t>
      </w:r>
      <w:r>
        <w:t>ed</w:t>
      </w:r>
      <w:r w:rsidRPr="54981899">
        <w:t xml:space="preserve"> </w:t>
      </w:r>
      <w:r>
        <w:t>that</w:t>
      </w:r>
      <w:r w:rsidRPr="54981899">
        <w:t xml:space="preserve"> </w:t>
      </w:r>
      <w:r>
        <w:t>a</w:t>
      </w:r>
      <w:r w:rsidRPr="54981899">
        <w:t xml:space="preserve"> </w:t>
      </w:r>
      <w:r>
        <w:t>Field</w:t>
      </w:r>
      <w:r w:rsidRPr="54981899">
        <w:t xml:space="preserve"> </w:t>
      </w:r>
      <w:r>
        <w:rPr>
          <w:spacing w:val="-22"/>
        </w:rPr>
        <w:t>T</w:t>
      </w:r>
      <w:r>
        <w:t>rip</w:t>
      </w:r>
      <w:r w:rsidRPr="54981899">
        <w:t xml:space="preserve"> </w:t>
      </w:r>
      <w:r>
        <w:t>permission</w:t>
      </w:r>
      <w:r w:rsidRPr="54981899">
        <w:t xml:space="preserve"> </w:t>
      </w:r>
      <w:r>
        <w:t>sli</w:t>
      </w:r>
      <w:r>
        <w:rPr>
          <w:spacing w:val="-5"/>
        </w:rPr>
        <w:t>p</w:t>
      </w:r>
      <w:r>
        <w:t>,</w:t>
      </w:r>
      <w:r w:rsidRPr="54981899">
        <w:t xml:space="preserve"> </w:t>
      </w:r>
      <w:r>
        <w:t>signed</w:t>
      </w:r>
      <w:r w:rsidRPr="54981899">
        <w:t xml:space="preserve"> </w:t>
      </w:r>
      <w:r>
        <w:rPr>
          <w:spacing w:val="-1"/>
        </w:rPr>
        <w:t>b</w:t>
      </w:r>
      <w:r>
        <w:t>y</w:t>
      </w:r>
      <w:r w:rsidRPr="54981899">
        <w:t xml:space="preserve"> </w:t>
      </w:r>
      <w:r>
        <w:t>the</w:t>
      </w:r>
      <w:r w:rsidRPr="54981899">
        <w:t xml:space="preserve"> </w:t>
      </w:r>
      <w:r>
        <w:t>pa</w:t>
      </w:r>
      <w:r>
        <w:rPr>
          <w:spacing w:val="-2"/>
        </w:rPr>
        <w:t>r</w:t>
      </w:r>
      <w:r>
        <w:t>ents</w:t>
      </w:r>
      <w:r w:rsidRPr="54981899">
        <w:t xml:space="preserve"> </w:t>
      </w:r>
      <w:r>
        <w:t>be</w:t>
      </w:r>
      <w:r w:rsidRPr="54981899">
        <w:t xml:space="preserve"> </w:t>
      </w:r>
      <w:r>
        <w:t>on</w:t>
      </w:r>
      <w:r w:rsidRPr="54981899">
        <w:t xml:space="preserve"> </w:t>
      </w:r>
      <w:r>
        <w:t>file</w:t>
      </w:r>
      <w:r w:rsidRPr="54981899">
        <w:t xml:space="preserve"> </w:t>
      </w:r>
      <w:r>
        <w:t>at</w:t>
      </w:r>
      <w:r w:rsidRPr="54981899">
        <w:t xml:space="preserve"> </w:t>
      </w:r>
      <w:r>
        <w:t>school</w:t>
      </w:r>
      <w:r w:rsidRPr="54981899">
        <w:t xml:space="preserve"> </w:t>
      </w:r>
      <w:r>
        <w:t>be</w:t>
      </w:r>
      <w:r>
        <w:rPr>
          <w:spacing w:val="-3"/>
        </w:rPr>
        <w:t>f</w:t>
      </w:r>
      <w:r>
        <w:t>o</w:t>
      </w:r>
      <w:r>
        <w:rPr>
          <w:spacing w:val="-2"/>
        </w:rPr>
        <w:t>r</w:t>
      </w:r>
      <w:r>
        <w:t>e</w:t>
      </w:r>
      <w:r w:rsidRPr="54981899">
        <w:t xml:space="preserve"> </w:t>
      </w:r>
      <w:r>
        <w:t>a</w:t>
      </w:r>
      <w:r w:rsidRPr="54981899">
        <w:t xml:space="preserve"> </w:t>
      </w:r>
      <w:r>
        <w:t>student</w:t>
      </w:r>
      <w:r w:rsidRPr="54981899">
        <w:t xml:space="preserve"> </w:t>
      </w:r>
      <w:r>
        <w:t>can</w:t>
      </w:r>
      <w:r w:rsidRPr="54981899">
        <w:t xml:space="preserve"> </w:t>
      </w:r>
      <w:r>
        <w:rPr>
          <w:spacing w:val="-1"/>
        </w:rPr>
        <w:t>a</w:t>
      </w:r>
      <w:r>
        <w:rPr>
          <w:spacing w:val="-2"/>
        </w:rPr>
        <w:t>t</w:t>
      </w:r>
      <w:r>
        <w:t>te</w:t>
      </w:r>
      <w:r>
        <w:rPr>
          <w:spacing w:val="-1"/>
        </w:rPr>
        <w:t>n</w:t>
      </w:r>
      <w:r>
        <w:t>d</w:t>
      </w:r>
      <w:r w:rsidRPr="54981899">
        <w:t xml:space="preserve"> </w:t>
      </w:r>
      <w:r>
        <w:t>a</w:t>
      </w:r>
      <w:r w:rsidRPr="54981899">
        <w:t xml:space="preserve"> </w:t>
      </w:r>
      <w:r>
        <w:t>F</w:t>
      </w:r>
      <w:r>
        <w:rPr>
          <w:spacing w:val="-1"/>
        </w:rPr>
        <w:t>i</w:t>
      </w:r>
      <w:r>
        <w:t>e</w:t>
      </w:r>
      <w:r>
        <w:rPr>
          <w:spacing w:val="-1"/>
        </w:rPr>
        <w:t>l</w:t>
      </w:r>
      <w:r>
        <w:t>d</w:t>
      </w:r>
      <w:r w:rsidRPr="54981899">
        <w:t xml:space="preserve"> </w:t>
      </w:r>
      <w:r>
        <w:rPr>
          <w:spacing w:val="-22"/>
        </w:rPr>
        <w:t>T</w:t>
      </w:r>
      <w:r>
        <w:t>r</w:t>
      </w:r>
      <w:r>
        <w:rPr>
          <w:spacing w:val="-1"/>
        </w:rPr>
        <w:t>i</w:t>
      </w:r>
      <w:r>
        <w:rPr>
          <w:spacing w:val="-2"/>
        </w:rPr>
        <w:t>p</w:t>
      </w:r>
      <w:r>
        <w:t>.</w:t>
      </w:r>
    </w:p>
    <w:p w14:paraId="11A1075B" w14:textId="77777777" w:rsidR="00AF14E1" w:rsidRDefault="00AF14E1">
      <w:pPr>
        <w:spacing w:before="8" w:line="260" w:lineRule="exact"/>
        <w:rPr>
          <w:sz w:val="26"/>
          <w:szCs w:val="26"/>
        </w:rPr>
      </w:pPr>
    </w:p>
    <w:p w14:paraId="6D4E4B94" w14:textId="77777777" w:rsidR="00AF14E1" w:rsidRDefault="540026D6">
      <w:pPr>
        <w:pStyle w:val="Heading3"/>
        <w:ind w:right="8898"/>
        <w:jc w:val="both"/>
        <w:rPr>
          <w:b w:val="0"/>
          <w:bCs w:val="0"/>
        </w:rPr>
      </w:pPr>
      <w:r>
        <w:t>Study Hall/TASH</w:t>
      </w:r>
    </w:p>
    <w:p w14:paraId="44330673" w14:textId="77777777" w:rsidR="00AF14E1" w:rsidRDefault="008531D7">
      <w:pPr>
        <w:pStyle w:val="BodyText"/>
        <w:spacing w:before="2" w:line="260" w:lineRule="exact"/>
        <w:ind w:right="120"/>
        <w:jc w:val="both"/>
      </w:pPr>
      <w:r>
        <w:t>A</w:t>
      </w:r>
      <w:r>
        <w:rPr>
          <w:spacing w:val="-2"/>
        </w:rPr>
        <w:t>n</w:t>
      </w:r>
      <w:r>
        <w:t>y</w:t>
      </w:r>
      <w:r w:rsidRPr="54981899">
        <w:t xml:space="preserve"> </w:t>
      </w:r>
      <w:r>
        <w:t>student</w:t>
      </w:r>
      <w:r w:rsidRPr="54981899">
        <w:t xml:space="preserve"> </w:t>
      </w:r>
      <w:r>
        <w:t>who</w:t>
      </w:r>
      <w:r w:rsidRPr="54981899">
        <w:t xml:space="preserve"> </w:t>
      </w:r>
      <w:r>
        <w:t>is</w:t>
      </w:r>
      <w:r w:rsidRPr="54981899">
        <w:t xml:space="preserve"> </w:t>
      </w:r>
      <w:r>
        <w:t>on</w:t>
      </w:r>
      <w:r w:rsidRPr="54981899">
        <w:t xml:space="preserve"> </w:t>
      </w:r>
      <w:r>
        <w:t>campus</w:t>
      </w:r>
      <w:r w:rsidRPr="54981899">
        <w:t xml:space="preserve"> </w:t>
      </w:r>
      <w:r>
        <w:t>during</w:t>
      </w:r>
      <w:r w:rsidRPr="54981899">
        <w:t xml:space="preserve"> </w:t>
      </w:r>
      <w:r>
        <w:t>school</w:t>
      </w:r>
      <w:r w:rsidRPr="54981899">
        <w:t xml:space="preserve"> </w:t>
      </w:r>
      <w:r>
        <w:t>hours</w:t>
      </w:r>
      <w:r w:rsidRPr="54981899">
        <w:t xml:space="preserve"> </w:t>
      </w:r>
      <w:r>
        <w:t>and</w:t>
      </w:r>
      <w:r w:rsidRPr="54981899">
        <w:t xml:space="preserve"> </w:t>
      </w:r>
      <w:r>
        <w:t>is</w:t>
      </w:r>
      <w:r w:rsidRPr="54981899">
        <w:t xml:space="preserve"> </w:t>
      </w:r>
      <w:r>
        <w:t>not</w:t>
      </w:r>
      <w:r w:rsidRPr="54981899">
        <w:t xml:space="preserve"> </w:t>
      </w:r>
      <w:r>
        <w:t>a</w:t>
      </w:r>
      <w:r>
        <w:rPr>
          <w:spacing w:val="-2"/>
        </w:rPr>
        <w:t>t</w:t>
      </w:r>
      <w:r>
        <w:t>tending</w:t>
      </w:r>
      <w:r w:rsidRPr="54981899">
        <w:t xml:space="preserve"> </w:t>
      </w:r>
      <w:r>
        <w:t>a</w:t>
      </w:r>
      <w:r w:rsidRPr="54981899">
        <w:t xml:space="preserve"> </w:t>
      </w:r>
      <w:r>
        <w:rPr>
          <w:spacing w:val="-2"/>
        </w:rPr>
        <w:t>r</w:t>
      </w:r>
      <w:r>
        <w:t>egularly</w:t>
      </w:r>
      <w:r w:rsidRPr="54981899">
        <w:t xml:space="preserve"> </w:t>
      </w:r>
      <w:r>
        <w:t>scheduled</w:t>
      </w:r>
      <w:r w:rsidRPr="54981899">
        <w:t xml:space="preserve"> </w:t>
      </w:r>
      <w:r>
        <w:t>class</w:t>
      </w:r>
      <w:r w:rsidRPr="54981899">
        <w:t xml:space="preserve"> </w:t>
      </w:r>
      <w:r>
        <w:t>must a</w:t>
      </w:r>
      <w:r>
        <w:rPr>
          <w:spacing w:val="-2"/>
        </w:rPr>
        <w:t>t</w:t>
      </w:r>
      <w:r>
        <w:t>tend</w:t>
      </w:r>
      <w:r w:rsidRPr="54981899">
        <w:t xml:space="preserve"> </w:t>
      </w:r>
      <w:r>
        <w:t>a</w:t>
      </w:r>
      <w:r w:rsidRPr="54981899">
        <w:t xml:space="preserve"> </w:t>
      </w:r>
      <w:r w:rsidR="00307EFA">
        <w:rPr>
          <w:spacing w:val="-4"/>
        </w:rPr>
        <w:t xml:space="preserve">supervised Study Hall or </w:t>
      </w:r>
      <w:r>
        <w:rPr>
          <w:spacing w:val="-24"/>
        </w:rPr>
        <w:t>T</w:t>
      </w:r>
      <w:r>
        <w:t>eacher</w:t>
      </w:r>
      <w:r w:rsidRPr="54981899">
        <w:t xml:space="preserve"> </w:t>
      </w:r>
      <w:r>
        <w:t>Assisted</w:t>
      </w:r>
      <w:r w:rsidRPr="54981899">
        <w:t xml:space="preserve"> </w:t>
      </w:r>
      <w:r>
        <w:t>Study</w:t>
      </w:r>
      <w:r w:rsidRPr="54981899">
        <w:t xml:space="preserve"> </w:t>
      </w:r>
      <w:r>
        <w:t>Hall.</w:t>
      </w:r>
    </w:p>
    <w:p w14:paraId="5CFB0AB8" w14:textId="77777777" w:rsidR="00AF14E1" w:rsidRDefault="00AF14E1">
      <w:pPr>
        <w:spacing w:before="8" w:line="260" w:lineRule="exact"/>
        <w:rPr>
          <w:sz w:val="26"/>
          <w:szCs w:val="26"/>
        </w:rPr>
      </w:pPr>
    </w:p>
    <w:p w14:paraId="3A4AAA94" w14:textId="77777777" w:rsidR="00AF14E1" w:rsidRDefault="008531D7">
      <w:pPr>
        <w:pStyle w:val="Heading3"/>
        <w:ind w:right="9890"/>
        <w:jc w:val="both"/>
        <w:rPr>
          <w:b w:val="0"/>
          <w:bCs w:val="0"/>
        </w:rPr>
      </w:pPr>
      <w:r>
        <w:rPr>
          <w:w w:val="95"/>
        </w:rPr>
        <w:t>Tu</w:t>
      </w:r>
      <w:r>
        <w:rPr>
          <w:spacing w:val="-1"/>
          <w:w w:val="95"/>
        </w:rPr>
        <w:t>t</w:t>
      </w:r>
      <w:r>
        <w:rPr>
          <w:w w:val="95"/>
        </w:rPr>
        <w:t>o</w:t>
      </w:r>
      <w:r>
        <w:rPr>
          <w:spacing w:val="-1"/>
          <w:w w:val="95"/>
        </w:rPr>
        <w:t>ri</w:t>
      </w:r>
      <w:r>
        <w:rPr>
          <w:w w:val="95"/>
        </w:rPr>
        <w:t>ng</w:t>
      </w:r>
    </w:p>
    <w:p w14:paraId="7FBA5566" w14:textId="77777777" w:rsidR="00AF14E1" w:rsidRDefault="008531D7">
      <w:pPr>
        <w:pStyle w:val="BodyText"/>
        <w:spacing w:before="2" w:line="260" w:lineRule="exact"/>
        <w:ind w:right="119"/>
        <w:jc w:val="both"/>
      </w:pPr>
      <w:r>
        <w:t>Students</w:t>
      </w:r>
      <w:r w:rsidRPr="54981899">
        <w:t xml:space="preserve"> </w:t>
      </w:r>
      <w:r>
        <w:t>who</w:t>
      </w:r>
      <w:r w:rsidRPr="54981899">
        <w:t xml:space="preserve"> </w:t>
      </w:r>
      <w:r>
        <w:t>a</w:t>
      </w:r>
      <w:r>
        <w:rPr>
          <w:spacing w:val="-2"/>
        </w:rPr>
        <w:t>r</w:t>
      </w:r>
      <w:r>
        <w:t>e</w:t>
      </w:r>
      <w:r w:rsidRPr="54981899">
        <w:t xml:space="preserve"> </w:t>
      </w:r>
      <w:r>
        <w:t>struggling</w:t>
      </w:r>
      <w:r w:rsidRPr="54981899">
        <w:t xml:space="preserve"> </w:t>
      </w:r>
      <w:r>
        <w:t>with</w:t>
      </w:r>
      <w:r w:rsidRPr="54981899">
        <w:t xml:space="preserve"> </w:t>
      </w:r>
      <w:r>
        <w:t>their</w:t>
      </w:r>
      <w:r w:rsidRPr="54981899">
        <w:t xml:space="preserve"> </w:t>
      </w:r>
      <w:r>
        <w:t>academic</w:t>
      </w:r>
      <w:r w:rsidRPr="54981899">
        <w:t xml:space="preserve"> </w:t>
      </w:r>
      <w:r>
        <w:t>work</w:t>
      </w:r>
      <w:r w:rsidRPr="54981899">
        <w:t xml:space="preserve"> </w:t>
      </w:r>
      <w:r>
        <w:t>and</w:t>
      </w:r>
      <w:r w:rsidRPr="54981899">
        <w:t xml:space="preserve"> </w:t>
      </w:r>
      <w:r>
        <w:t>need</w:t>
      </w:r>
      <w:r w:rsidRPr="54981899">
        <w:t xml:space="preserve"> </w:t>
      </w:r>
      <w:r>
        <w:t>intensi</w:t>
      </w:r>
      <w:r>
        <w:rPr>
          <w:spacing w:val="-2"/>
        </w:rPr>
        <w:t>v</w:t>
      </w:r>
      <w:r>
        <w:t>e</w:t>
      </w:r>
      <w:r w:rsidRPr="54981899">
        <w:t xml:space="preserve"> </w:t>
      </w:r>
      <w:r>
        <w:t>help</w:t>
      </w:r>
      <w:r w:rsidRPr="54981899">
        <w:t xml:space="preserve"> </w:t>
      </w:r>
      <w:r>
        <w:t>should</w:t>
      </w:r>
      <w:r w:rsidRPr="54981899">
        <w:t xml:space="preserve"> </w:t>
      </w:r>
      <w:r>
        <w:t>work</w:t>
      </w:r>
      <w:r w:rsidRPr="54981899">
        <w:t xml:space="preserve"> </w:t>
      </w:r>
      <w:r>
        <w:t>out</w:t>
      </w:r>
      <w:r w:rsidRPr="54981899">
        <w:t xml:space="preserve"> </w:t>
      </w:r>
      <w:r>
        <w:t>a</w:t>
      </w:r>
      <w:r w:rsidRPr="54981899">
        <w:t xml:space="preserve"> </w:t>
      </w:r>
      <w:r>
        <w:t>tutoring</w:t>
      </w:r>
      <w:r w:rsidRPr="54981899">
        <w:t xml:space="preserve"> </w:t>
      </w:r>
      <w:r>
        <w:t>ar</w:t>
      </w:r>
      <w:r>
        <w:rPr>
          <w:spacing w:val="-4"/>
        </w:rPr>
        <w:t>r</w:t>
      </w:r>
      <w:r>
        <w:t>angement</w:t>
      </w:r>
      <w:r w:rsidRPr="54981899">
        <w:t xml:space="preserve"> </w:t>
      </w:r>
      <w:r>
        <w:t>with</w:t>
      </w:r>
      <w:r w:rsidRPr="54981899">
        <w:t xml:space="preserve"> </w:t>
      </w:r>
      <w:r>
        <w:t>the</w:t>
      </w:r>
      <w:r w:rsidRPr="54981899">
        <w:t xml:space="preserve"> </w:t>
      </w:r>
      <w:r>
        <w:t>teacher</w:t>
      </w:r>
      <w:r w:rsidRPr="54981899">
        <w:t xml:space="preserve"> </w:t>
      </w:r>
      <w:r>
        <w:t>or</w:t>
      </w:r>
      <w:r w:rsidRPr="54981899">
        <w:t xml:space="preserve"> </w:t>
      </w:r>
      <w:r>
        <w:t>a</w:t>
      </w:r>
      <w:r w:rsidRPr="54981899">
        <w:t xml:space="preserve"> </w:t>
      </w:r>
      <w:r>
        <w:t>pri</w:t>
      </w:r>
      <w:r>
        <w:rPr>
          <w:spacing w:val="-5"/>
        </w:rPr>
        <w:t>v</w:t>
      </w:r>
      <w:r>
        <w:t>ate</w:t>
      </w:r>
      <w:r w:rsidRPr="54981899">
        <w:t xml:space="preserve"> </w:t>
      </w:r>
      <w:r>
        <w:t>tuto</w:t>
      </w:r>
      <w:r>
        <w:rPr>
          <w:spacing w:val="-30"/>
        </w:rPr>
        <w:t>r</w:t>
      </w:r>
      <w:r>
        <w:t>.</w:t>
      </w:r>
      <w:r w:rsidRPr="54981899">
        <w:t xml:space="preserve"> </w:t>
      </w:r>
      <w:r>
        <w:t>If</w:t>
      </w:r>
      <w:r w:rsidRPr="54981899">
        <w:t xml:space="preserve"> </w:t>
      </w:r>
      <w:r>
        <w:t>students</w:t>
      </w:r>
      <w:r w:rsidRPr="54981899">
        <w:t xml:space="preserve"> </w:t>
      </w:r>
      <w:r>
        <w:t>only</w:t>
      </w:r>
      <w:r w:rsidRPr="54981899">
        <w:t xml:space="preserve"> </w:t>
      </w:r>
      <w:r>
        <w:t>need</w:t>
      </w:r>
      <w:r w:rsidRPr="54981899">
        <w:t xml:space="preserve"> </w:t>
      </w:r>
      <w:r>
        <w:t>o</w:t>
      </w:r>
      <w:r>
        <w:rPr>
          <w:spacing w:val="-1"/>
        </w:rPr>
        <w:t>c</w:t>
      </w:r>
      <w:r>
        <w:t>casional</w:t>
      </w:r>
      <w:r w:rsidRPr="54981899">
        <w:t xml:space="preserve"> </w:t>
      </w:r>
      <w:r>
        <w:t>hel</w:t>
      </w:r>
      <w:r>
        <w:rPr>
          <w:spacing w:val="-5"/>
        </w:rPr>
        <w:t>p</w:t>
      </w:r>
      <w:r>
        <w:t>,</w:t>
      </w:r>
      <w:r w:rsidRPr="54981899">
        <w:t xml:space="preserve"> </w:t>
      </w:r>
      <w:r>
        <w:t>class</w:t>
      </w:r>
      <w:r>
        <w:rPr>
          <w:spacing w:val="-2"/>
        </w:rPr>
        <w:t>r</w:t>
      </w:r>
      <w:r>
        <w:t>oom</w:t>
      </w:r>
      <w:r w:rsidRPr="54981899">
        <w:t xml:space="preserve"> </w:t>
      </w:r>
      <w:r>
        <w:t>teachers m</w:t>
      </w:r>
      <w:r>
        <w:rPr>
          <w:spacing w:val="-2"/>
        </w:rPr>
        <w:t>a</w:t>
      </w:r>
      <w:r>
        <w:t>y</w:t>
      </w:r>
      <w:r w:rsidRPr="54981899">
        <w:t xml:space="preserve"> </w:t>
      </w:r>
      <w:r>
        <w:t>be</w:t>
      </w:r>
      <w:r w:rsidRPr="54981899">
        <w:t xml:space="preserve"> </w:t>
      </w:r>
      <w:r>
        <w:rPr>
          <w:spacing w:val="-2"/>
        </w:rPr>
        <w:t>a</w:t>
      </w:r>
      <w:r>
        <w:rPr>
          <w:spacing w:val="-5"/>
        </w:rPr>
        <w:t>v</w:t>
      </w:r>
      <w:r>
        <w:t>ailable</w:t>
      </w:r>
      <w:r w:rsidRPr="54981899">
        <w:t xml:space="preserve"> </w:t>
      </w:r>
      <w:r>
        <w:t>to</w:t>
      </w:r>
      <w:r w:rsidRPr="54981899">
        <w:t xml:space="preserve"> </w:t>
      </w:r>
      <w:r>
        <w:t>meet</w:t>
      </w:r>
      <w:r w:rsidRPr="54981899">
        <w:t xml:space="preserve"> </w:t>
      </w:r>
      <w:r>
        <w:t>with</w:t>
      </w:r>
      <w:r w:rsidRPr="54981899">
        <w:t xml:space="preserve"> </w:t>
      </w:r>
      <w:r>
        <w:t>them</w:t>
      </w:r>
      <w:r w:rsidRPr="54981899">
        <w:t xml:space="preserve"> </w:t>
      </w:r>
      <w:r>
        <w:t>be</w:t>
      </w:r>
      <w:r>
        <w:rPr>
          <w:spacing w:val="-3"/>
        </w:rPr>
        <w:t>f</w:t>
      </w:r>
      <w:r>
        <w:t>o</w:t>
      </w:r>
      <w:r>
        <w:rPr>
          <w:spacing w:val="-2"/>
        </w:rPr>
        <w:t>r</w:t>
      </w:r>
      <w:r>
        <w:t>e</w:t>
      </w:r>
      <w:r w:rsidRPr="54981899">
        <w:t xml:space="preserve"> </w:t>
      </w:r>
      <w:r>
        <w:t>or</w:t>
      </w:r>
      <w:r w:rsidRPr="54981899">
        <w:t xml:space="preserve"> </w:t>
      </w:r>
      <w:r>
        <w:t>after</w:t>
      </w:r>
      <w:r w:rsidRPr="54981899">
        <w:t xml:space="preserve"> </w:t>
      </w:r>
      <w:r>
        <w:t>school</w:t>
      </w:r>
      <w:r w:rsidRPr="54981899">
        <w:t xml:space="preserve"> </w:t>
      </w:r>
      <w:r>
        <w:t>to</w:t>
      </w:r>
      <w:r w:rsidRPr="54981899">
        <w:t xml:space="preserve"> </w:t>
      </w:r>
      <w:r>
        <w:t>p</w:t>
      </w:r>
      <w:r>
        <w:rPr>
          <w:spacing w:val="-2"/>
        </w:rPr>
        <w:t>ro</w:t>
      </w:r>
      <w:r>
        <w:t>vide</w:t>
      </w:r>
      <w:r w:rsidRPr="54981899">
        <w:t xml:space="preserve"> </w:t>
      </w:r>
      <w:r>
        <w:t>ext</w:t>
      </w:r>
      <w:r>
        <w:rPr>
          <w:spacing w:val="-4"/>
        </w:rPr>
        <w:t>r</w:t>
      </w:r>
      <w:r>
        <w:t>a</w:t>
      </w:r>
      <w:r w:rsidRPr="54981899">
        <w:t xml:space="preserve"> </w:t>
      </w:r>
      <w:r>
        <w:t>hel</w:t>
      </w:r>
      <w:r>
        <w:rPr>
          <w:spacing w:val="-2"/>
        </w:rPr>
        <w:t>p</w:t>
      </w:r>
      <w:r>
        <w:t>.</w:t>
      </w:r>
      <w:r w:rsidRPr="54981899">
        <w:t xml:space="preserve"> </w:t>
      </w:r>
      <w:r>
        <w:rPr>
          <w:spacing w:val="-6"/>
        </w:rPr>
        <w:t>P</w:t>
      </w:r>
      <w:r>
        <w:t>a</w:t>
      </w:r>
      <w:r>
        <w:rPr>
          <w:spacing w:val="-2"/>
        </w:rPr>
        <w:t>r</w:t>
      </w:r>
      <w:r>
        <w:t>ents</w:t>
      </w:r>
      <w:r w:rsidRPr="54981899">
        <w:t xml:space="preserve"> </w:t>
      </w:r>
      <w:r>
        <w:t>a</w:t>
      </w:r>
      <w:r>
        <w:rPr>
          <w:spacing w:val="-2"/>
        </w:rPr>
        <w:t>r</w:t>
      </w:r>
      <w:r>
        <w:t>e</w:t>
      </w:r>
      <w:r w:rsidRPr="54981899">
        <w:t xml:space="preserve"> </w:t>
      </w:r>
      <w:r>
        <w:rPr>
          <w:spacing w:val="-2"/>
        </w:rPr>
        <w:t>r</w:t>
      </w:r>
      <w:r>
        <w:t>esponsible</w:t>
      </w:r>
      <w:r w:rsidRPr="54981899">
        <w:t xml:space="preserve"> </w:t>
      </w:r>
      <w:r>
        <w:rPr>
          <w:spacing w:val="-3"/>
        </w:rPr>
        <w:t>f</w:t>
      </w:r>
      <w:r>
        <w:t>or c</w:t>
      </w:r>
      <w:r>
        <w:rPr>
          <w:spacing w:val="-2"/>
        </w:rPr>
        <w:t>ov</w:t>
      </w:r>
      <w:r>
        <w:t>ering</w:t>
      </w:r>
      <w:r w:rsidRPr="54981899">
        <w:t xml:space="preserve"> </w:t>
      </w:r>
      <w:r>
        <w:t>a</w:t>
      </w:r>
      <w:r>
        <w:rPr>
          <w:spacing w:val="-2"/>
        </w:rPr>
        <w:t>n</w:t>
      </w:r>
      <w:r>
        <w:t>y</w:t>
      </w:r>
      <w:r w:rsidRPr="54981899">
        <w:t xml:space="preserve"> </w:t>
      </w:r>
      <w:r>
        <w:t>additional</w:t>
      </w:r>
      <w:r w:rsidRPr="54981899">
        <w:t xml:space="preserve"> </w:t>
      </w:r>
      <w:r>
        <w:rPr>
          <w:spacing w:val="-3"/>
        </w:rPr>
        <w:t>f</w:t>
      </w:r>
      <w:r>
        <w:t>ees</w:t>
      </w:r>
      <w:r w:rsidRPr="54981899">
        <w:t xml:space="preserve"> </w:t>
      </w:r>
      <w:r>
        <w:t>incur</w:t>
      </w:r>
      <w:r>
        <w:rPr>
          <w:spacing w:val="-2"/>
        </w:rPr>
        <w:t>r</w:t>
      </w:r>
      <w:r>
        <w:t>ed</w:t>
      </w:r>
      <w:r>
        <w:rPr>
          <w:spacing w:val="-3"/>
        </w:rPr>
        <w:t xml:space="preserve"> f</w:t>
      </w:r>
      <w:r>
        <w:t>or</w:t>
      </w:r>
      <w:r w:rsidRPr="54981899">
        <w:t xml:space="preserve"> </w:t>
      </w:r>
      <w:r>
        <w:t>tutoring,</w:t>
      </w:r>
      <w:r w:rsidRPr="54981899">
        <w:t xml:space="preserve"> </w:t>
      </w:r>
      <w:r>
        <w:t>since</w:t>
      </w:r>
      <w:r w:rsidRPr="54981899">
        <w:t xml:space="preserve"> </w:t>
      </w:r>
      <w:r>
        <w:t>this</w:t>
      </w:r>
      <w:r w:rsidRPr="54981899">
        <w:t xml:space="preserve"> </w:t>
      </w:r>
      <w:r>
        <w:t>is</w:t>
      </w:r>
      <w:r w:rsidRPr="54981899">
        <w:t xml:space="preserve"> </w:t>
      </w:r>
      <w:r>
        <w:t>not</w:t>
      </w:r>
      <w:r w:rsidRPr="54981899">
        <w:t xml:space="preserve"> </w:t>
      </w:r>
      <w:r>
        <w:t>c</w:t>
      </w:r>
      <w:r>
        <w:rPr>
          <w:spacing w:val="-2"/>
        </w:rPr>
        <w:t>ov</w:t>
      </w:r>
      <w:r>
        <w:t>e</w:t>
      </w:r>
      <w:r>
        <w:rPr>
          <w:spacing w:val="-2"/>
        </w:rPr>
        <w:t>r</w:t>
      </w:r>
      <w:r>
        <w:t>ed</w:t>
      </w:r>
      <w:r w:rsidRPr="54981899">
        <w:t xml:space="preserve"> </w:t>
      </w:r>
      <w:r>
        <w:t>in</w:t>
      </w:r>
      <w:r w:rsidRPr="54981899">
        <w:t xml:space="preserve"> </w:t>
      </w:r>
      <w:r>
        <w:t>tuition</w:t>
      </w:r>
      <w:r w:rsidRPr="54981899">
        <w:t xml:space="preserve"> </w:t>
      </w:r>
      <w:r>
        <w:t>costs.</w:t>
      </w:r>
    </w:p>
    <w:p w14:paraId="7B6F6869" w14:textId="77777777" w:rsidR="00AF14E1" w:rsidRDefault="00AF14E1">
      <w:pPr>
        <w:spacing w:before="8" w:line="220" w:lineRule="exact"/>
      </w:pPr>
    </w:p>
    <w:p w14:paraId="33155AE5" w14:textId="77777777" w:rsidR="00AF14E1" w:rsidRDefault="540026D6" w:rsidP="00162E94">
      <w:pPr>
        <w:pStyle w:val="Heading3"/>
        <w:ind w:left="0" w:right="7211"/>
        <w:jc w:val="both"/>
        <w:rPr>
          <w:b w:val="0"/>
          <w:bCs w:val="0"/>
        </w:rPr>
      </w:pPr>
      <w:r>
        <w:t xml:space="preserve"> Students Needing Modification</w:t>
      </w:r>
    </w:p>
    <w:p w14:paraId="13927DA6" w14:textId="77777777" w:rsidR="00AF14E1" w:rsidRDefault="008531D7">
      <w:pPr>
        <w:pStyle w:val="BodyText"/>
        <w:spacing w:before="2" w:line="260" w:lineRule="exact"/>
        <w:ind w:right="119"/>
        <w:jc w:val="both"/>
      </w:pPr>
      <w:r>
        <w:t>The</w:t>
      </w:r>
      <w:r w:rsidRPr="54981899">
        <w:t xml:space="preserve"> </w:t>
      </w:r>
      <w:r>
        <w:t>small</w:t>
      </w:r>
      <w:r w:rsidRPr="54981899">
        <w:t xml:space="preserve"> </w:t>
      </w:r>
      <w:r>
        <w:t>class</w:t>
      </w:r>
      <w:r w:rsidRPr="54981899">
        <w:t xml:space="preserve"> </w:t>
      </w:r>
      <w:r>
        <w:t>si</w:t>
      </w:r>
      <w:r>
        <w:rPr>
          <w:spacing w:val="-2"/>
        </w:rPr>
        <w:t>z</w:t>
      </w:r>
      <w:r>
        <w:t>e</w:t>
      </w:r>
      <w:r w:rsidRPr="54981899">
        <w:t xml:space="preserve"> </w:t>
      </w:r>
      <w:r>
        <w:t>and</w:t>
      </w:r>
      <w:r w:rsidRPr="54981899">
        <w:t xml:space="preserve"> </w:t>
      </w:r>
      <w:r>
        <w:t>dedication</w:t>
      </w:r>
      <w:r w:rsidRPr="54981899">
        <w:t xml:space="preserve"> </w:t>
      </w:r>
      <w:r>
        <w:t>of</w:t>
      </w:r>
      <w:r w:rsidRPr="54981899">
        <w:t xml:space="preserve"> </w:t>
      </w:r>
      <w:r>
        <w:t>LPCA</w:t>
      </w:r>
      <w:r w:rsidRPr="54981899">
        <w:t xml:space="preserve"> </w:t>
      </w:r>
      <w:r>
        <w:t>teachers</w:t>
      </w:r>
      <w:r w:rsidRPr="54981899">
        <w:t xml:space="preserve"> </w:t>
      </w:r>
      <w:r>
        <w:t>help</w:t>
      </w:r>
      <w:r w:rsidRPr="54981899">
        <w:t xml:space="preserve"> </w:t>
      </w:r>
      <w:r>
        <w:t>ensu</w:t>
      </w:r>
      <w:r>
        <w:rPr>
          <w:spacing w:val="-2"/>
        </w:rPr>
        <w:t>r</w:t>
      </w:r>
      <w:r>
        <w:t>e</w:t>
      </w:r>
      <w:r w:rsidRPr="54981899">
        <w:t xml:space="preserve"> </w:t>
      </w:r>
      <w:r>
        <w:t>that</w:t>
      </w:r>
      <w:r w:rsidRPr="54981899">
        <w:t xml:space="preserve"> </w:t>
      </w:r>
      <w:r>
        <w:t>the</w:t>
      </w:r>
      <w:r w:rsidRPr="54981899">
        <w:t xml:space="preserve"> </w:t>
      </w:r>
      <w:r>
        <w:t>needs</w:t>
      </w:r>
      <w:r w:rsidRPr="54981899">
        <w:t xml:space="preserve"> </w:t>
      </w:r>
      <w:r>
        <w:t>of</w:t>
      </w:r>
      <w:r w:rsidRPr="54981899">
        <w:t xml:space="preserve"> </w:t>
      </w:r>
      <w:r>
        <w:t>each</w:t>
      </w:r>
      <w:r w:rsidRPr="54981899">
        <w:t xml:space="preserve"> </w:t>
      </w:r>
      <w:r>
        <w:t>student</w:t>
      </w:r>
      <w:r w:rsidRPr="54981899">
        <w:t xml:space="preserve"> </w:t>
      </w:r>
      <w:r>
        <w:t>a</w:t>
      </w:r>
      <w:r>
        <w:rPr>
          <w:spacing w:val="-2"/>
        </w:rPr>
        <w:t>r</w:t>
      </w:r>
      <w:r>
        <w:t>e</w:t>
      </w:r>
      <w:r w:rsidRPr="54981899">
        <w:t xml:space="preserve"> </w:t>
      </w:r>
      <w:r>
        <w:t>identified</w:t>
      </w:r>
      <w:r w:rsidRPr="54981899">
        <w:t xml:space="preserve"> </w:t>
      </w:r>
      <w:r>
        <w:t>and</w:t>
      </w:r>
      <w:r w:rsidRPr="54981899">
        <w:t xml:space="preserve"> </w:t>
      </w:r>
      <w:r>
        <w:t>add</w:t>
      </w:r>
      <w:r>
        <w:rPr>
          <w:spacing w:val="-2"/>
        </w:rPr>
        <w:t>r</w:t>
      </w:r>
      <w:r>
        <w:t>essed.</w:t>
      </w:r>
      <w:r w:rsidRPr="54981899">
        <w:t xml:space="preserve"> </w:t>
      </w:r>
      <w:r>
        <w:rPr>
          <w:spacing w:val="-24"/>
        </w:rPr>
        <w:t>T</w:t>
      </w:r>
      <w:r>
        <w:t>eachers</w:t>
      </w:r>
      <w:r w:rsidRPr="54981899">
        <w:t xml:space="preserve"> </w:t>
      </w:r>
      <w:r>
        <w:t>a</w:t>
      </w:r>
      <w:r>
        <w:rPr>
          <w:spacing w:val="-2"/>
        </w:rPr>
        <w:t>r</w:t>
      </w:r>
      <w:r>
        <w:t>e</w:t>
      </w:r>
      <w:r w:rsidRPr="54981899">
        <w:t xml:space="preserve"> </w:t>
      </w:r>
      <w:r>
        <w:t>in</w:t>
      </w:r>
      <w:r w:rsidRPr="54981899">
        <w:t xml:space="preserve"> </w:t>
      </w:r>
      <w:r>
        <w:t>the</w:t>
      </w:r>
      <w:r w:rsidRPr="54981899">
        <w:t xml:space="preserve"> </w:t>
      </w:r>
      <w:r>
        <w:t>best</w:t>
      </w:r>
      <w:r w:rsidRPr="54981899">
        <w:t xml:space="preserve"> </w:t>
      </w:r>
      <w:r>
        <w:t>position</w:t>
      </w:r>
      <w:r w:rsidRPr="54981899">
        <w:t xml:space="preserve"> </w:t>
      </w:r>
      <w:r>
        <w:t>to</w:t>
      </w:r>
      <w:r w:rsidRPr="54981899">
        <w:t xml:space="preserve"> </w:t>
      </w:r>
      <w:r>
        <w:rPr>
          <w:spacing w:val="-2"/>
        </w:rPr>
        <w:t>r</w:t>
      </w:r>
      <w:r>
        <w:t>ecogni</w:t>
      </w:r>
      <w:r>
        <w:rPr>
          <w:spacing w:val="-2"/>
        </w:rPr>
        <w:t>z</w:t>
      </w:r>
      <w:r>
        <w:t>e</w:t>
      </w:r>
      <w:r w:rsidRPr="54981899">
        <w:t xml:space="preserve"> </w:t>
      </w:r>
      <w:r>
        <w:t>when</w:t>
      </w:r>
      <w:r w:rsidRPr="54981899">
        <w:t xml:space="preserve"> </w:t>
      </w:r>
      <w:r>
        <w:t>a</w:t>
      </w:r>
      <w:r w:rsidRPr="54981899">
        <w:t xml:space="preserve"> </w:t>
      </w:r>
      <w:r>
        <w:t>student</w:t>
      </w:r>
      <w:r w:rsidRPr="54981899">
        <w:t xml:space="preserve"> </w:t>
      </w:r>
      <w:r>
        <w:t>is</w:t>
      </w:r>
      <w:r w:rsidRPr="54981899">
        <w:t xml:space="preserve"> </w:t>
      </w:r>
      <w:r>
        <w:t>in</w:t>
      </w:r>
      <w:r w:rsidRPr="54981899">
        <w:t xml:space="preserve"> </w:t>
      </w:r>
      <w:r>
        <w:t>need</w:t>
      </w:r>
      <w:r w:rsidRPr="54981899">
        <w:t xml:space="preserve"> </w:t>
      </w:r>
      <w:r>
        <w:t>of</w:t>
      </w:r>
      <w:r w:rsidRPr="54981899">
        <w:t xml:space="preserve"> </w:t>
      </w:r>
      <w:r>
        <w:t>additional</w:t>
      </w:r>
      <w:r w:rsidRPr="54981899">
        <w:t xml:space="preserve"> </w:t>
      </w:r>
      <w:r>
        <w:t>hel</w:t>
      </w:r>
      <w:r>
        <w:rPr>
          <w:spacing w:val="-2"/>
        </w:rPr>
        <w:t>p</w:t>
      </w:r>
      <w:r>
        <w:t>.</w:t>
      </w:r>
      <w:r w:rsidRPr="54981899">
        <w:t xml:space="preserve"> </w:t>
      </w:r>
      <w:r>
        <w:t>Assistance</w:t>
      </w:r>
      <w:r w:rsidRPr="54981899">
        <w:t xml:space="preserve"> </w:t>
      </w:r>
      <w:r>
        <w:rPr>
          <w:spacing w:val="-3"/>
        </w:rPr>
        <w:t>f</w:t>
      </w:r>
      <w:r>
        <w:t>or</w:t>
      </w:r>
      <w:r w:rsidRPr="54981899">
        <w:t xml:space="preserve"> </w:t>
      </w:r>
      <w:r>
        <w:t>students</w:t>
      </w:r>
      <w:r w:rsidRPr="54981899">
        <w:t xml:space="preserve"> </w:t>
      </w:r>
      <w:r>
        <w:t>m</w:t>
      </w:r>
      <w:r>
        <w:rPr>
          <w:spacing w:val="-2"/>
        </w:rPr>
        <w:t>a</w:t>
      </w:r>
      <w:r>
        <w:t>y</w:t>
      </w:r>
      <w:r w:rsidRPr="54981899">
        <w:t xml:space="preserve"> </w:t>
      </w:r>
      <w:r>
        <w:t>include</w:t>
      </w:r>
      <w:r w:rsidRPr="54981899">
        <w:t xml:space="preserve"> </w:t>
      </w:r>
      <w:r>
        <w:t>individual</w:t>
      </w:r>
      <w:r w:rsidRPr="54981899">
        <w:t xml:space="preserve"> </w:t>
      </w:r>
      <w:r>
        <w:t>tutoring</w:t>
      </w:r>
      <w:r w:rsidRPr="54981899">
        <w:t xml:space="preserve"> </w:t>
      </w:r>
      <w:r>
        <w:t>scheduled</w:t>
      </w:r>
      <w:r w:rsidRPr="54981899">
        <w:t xml:space="preserve"> </w:t>
      </w:r>
      <w:r>
        <w:t>with</w:t>
      </w:r>
      <w:r w:rsidRPr="54981899">
        <w:t xml:space="preserve"> </w:t>
      </w:r>
      <w:r>
        <w:t>a</w:t>
      </w:r>
      <w:r w:rsidRPr="54981899">
        <w:t xml:space="preserve"> </w:t>
      </w:r>
      <w:r>
        <w:t>teache</w:t>
      </w:r>
      <w:r>
        <w:rPr>
          <w:spacing w:val="-30"/>
        </w:rPr>
        <w:t>r</w:t>
      </w:r>
      <w:r>
        <w:t>,</w:t>
      </w:r>
      <w:r w:rsidRPr="54981899">
        <w:t xml:space="preserve"> </w:t>
      </w:r>
      <w:r>
        <w:t>or</w:t>
      </w:r>
      <w:r w:rsidRPr="54981899">
        <w:t xml:space="preserve"> </w:t>
      </w:r>
      <w:r>
        <w:t>m</w:t>
      </w:r>
      <w:r>
        <w:rPr>
          <w:spacing w:val="-2"/>
        </w:rPr>
        <w:t>a</w:t>
      </w:r>
      <w:r>
        <w:t>y</w:t>
      </w:r>
      <w:r w:rsidRPr="54981899">
        <w:t xml:space="preserve"> </w:t>
      </w:r>
      <w:r>
        <w:t>necessitate</w:t>
      </w:r>
      <w:r w:rsidRPr="54981899">
        <w:t xml:space="preserve"> </w:t>
      </w:r>
      <w:r>
        <w:t>a</w:t>
      </w:r>
      <w:r w:rsidRPr="54981899">
        <w:t xml:space="preserve"> </w:t>
      </w:r>
      <w:r>
        <w:rPr>
          <w:spacing w:val="-2"/>
        </w:rPr>
        <w:t>r</w:t>
      </w:r>
      <w:r>
        <w:t>e</w:t>
      </w:r>
      <w:r>
        <w:rPr>
          <w:spacing w:val="-3"/>
        </w:rPr>
        <w:t>f</w:t>
      </w:r>
      <w:r>
        <w:t>er</w:t>
      </w:r>
      <w:r>
        <w:rPr>
          <w:spacing w:val="-4"/>
        </w:rPr>
        <w:t>r</w:t>
      </w:r>
      <w:r>
        <w:t>al</w:t>
      </w:r>
      <w:r w:rsidRPr="54981899">
        <w:t xml:space="preserve"> </w:t>
      </w:r>
      <w:r>
        <w:t>to</w:t>
      </w:r>
      <w:r w:rsidRPr="54981899">
        <w:t xml:space="preserve"> </w:t>
      </w:r>
      <w:r>
        <w:t>outside</w:t>
      </w:r>
      <w:r w:rsidRPr="54981899">
        <w:t xml:space="preserve"> </w:t>
      </w:r>
      <w:r>
        <w:rPr>
          <w:spacing w:val="-2"/>
        </w:rPr>
        <w:t>r</w:t>
      </w:r>
      <w:r>
        <w:t>esou</w:t>
      </w:r>
      <w:r>
        <w:rPr>
          <w:spacing w:val="-2"/>
        </w:rPr>
        <w:t>r</w:t>
      </w:r>
      <w:r>
        <w:t>ces</w:t>
      </w:r>
      <w:r w:rsidRPr="54981899">
        <w:t xml:space="preserve"> </w:t>
      </w:r>
      <w:r>
        <w:t>li</w:t>
      </w:r>
      <w:r>
        <w:rPr>
          <w:spacing w:val="-2"/>
        </w:rPr>
        <w:t>k</w:t>
      </w:r>
      <w:r>
        <w:t>e</w:t>
      </w:r>
      <w:r w:rsidRPr="54981899">
        <w:t xml:space="preserve"> </w:t>
      </w:r>
      <w:r>
        <w:t>speech</w:t>
      </w:r>
      <w:r w:rsidRPr="54981899">
        <w:t xml:space="preserve"> </w:t>
      </w:r>
      <w:r>
        <w:t>the</w:t>
      </w:r>
      <w:r>
        <w:rPr>
          <w:spacing w:val="-4"/>
        </w:rPr>
        <w:t>r</w:t>
      </w:r>
      <w:r>
        <w:t>apists,</w:t>
      </w:r>
      <w:r w:rsidRPr="54981899">
        <w:t xml:space="preserve"> </w:t>
      </w:r>
      <w:r>
        <w:t>diagnosticians,</w:t>
      </w:r>
      <w:r w:rsidRPr="54981899">
        <w:t xml:space="preserve"> </w:t>
      </w:r>
      <w:r>
        <w:t>and</w:t>
      </w:r>
      <w:r w:rsidRPr="54981899">
        <w:t xml:space="preserve"> </w:t>
      </w:r>
      <w:r>
        <w:t>other</w:t>
      </w:r>
      <w:r w:rsidRPr="54981899">
        <w:t xml:space="preserve"> </w:t>
      </w:r>
      <w:r>
        <w:rPr>
          <w:spacing w:val="-2"/>
        </w:rPr>
        <w:t>r</w:t>
      </w:r>
      <w:r>
        <w:t>esou</w:t>
      </w:r>
      <w:r>
        <w:rPr>
          <w:spacing w:val="-2"/>
        </w:rPr>
        <w:t>r</w:t>
      </w:r>
      <w:r>
        <w:t>ces</w:t>
      </w:r>
      <w:r w:rsidRPr="54981899">
        <w:t xml:space="preserve"> </w:t>
      </w:r>
      <w:r>
        <w:t>within</w:t>
      </w:r>
      <w:r w:rsidRPr="54981899">
        <w:t xml:space="preserve"> </w:t>
      </w:r>
      <w:r>
        <w:t>the</w:t>
      </w:r>
      <w:r w:rsidRPr="54981899">
        <w:t xml:space="preserve"> </w:t>
      </w:r>
      <w:r>
        <w:t>local</w:t>
      </w:r>
      <w:r w:rsidRPr="54981899">
        <w:t xml:space="preserve"> </w:t>
      </w:r>
      <w:r>
        <w:t>school</w:t>
      </w:r>
      <w:r w:rsidRPr="54981899">
        <w:t xml:space="preserve"> </w:t>
      </w:r>
      <w:r>
        <w:t>district.</w:t>
      </w:r>
      <w:r w:rsidRPr="54981899">
        <w:t xml:space="preserve"> </w:t>
      </w:r>
      <w:r>
        <w:t>LPCA</w:t>
      </w:r>
      <w:r w:rsidRPr="54981899">
        <w:t xml:space="preserve"> </w:t>
      </w:r>
      <w:r>
        <w:t>cur</w:t>
      </w:r>
      <w:r>
        <w:rPr>
          <w:spacing w:val="-2"/>
        </w:rPr>
        <w:t>r</w:t>
      </w:r>
      <w:r>
        <w:t>ently</w:t>
      </w:r>
      <w:r w:rsidRPr="54981899">
        <w:t xml:space="preserve"> </w:t>
      </w:r>
      <w:r>
        <w:t>does</w:t>
      </w:r>
      <w:r w:rsidRPr="54981899">
        <w:t xml:space="preserve"> </w:t>
      </w:r>
      <w:r>
        <w:t>not</w:t>
      </w:r>
      <w:r w:rsidRPr="54981899">
        <w:t xml:space="preserve"> </w:t>
      </w:r>
      <w:r>
        <w:t>p</w:t>
      </w:r>
      <w:r>
        <w:rPr>
          <w:spacing w:val="-2"/>
        </w:rPr>
        <w:t>ro</w:t>
      </w:r>
      <w:r>
        <w:t>vide</w:t>
      </w:r>
      <w:r w:rsidRPr="54981899">
        <w:t xml:space="preserve"> </w:t>
      </w:r>
      <w:r>
        <w:t>major</w:t>
      </w:r>
      <w:r w:rsidRPr="54981899">
        <w:t xml:space="preserve"> </w:t>
      </w:r>
      <w:r>
        <w:t>a</w:t>
      </w:r>
      <w:r>
        <w:rPr>
          <w:spacing w:val="-1"/>
        </w:rPr>
        <w:t>c</w:t>
      </w:r>
      <w:r>
        <w:t>commodations</w:t>
      </w:r>
      <w:r w:rsidRPr="54981899">
        <w:t xml:space="preserve"> </w:t>
      </w:r>
      <w:r>
        <w:rPr>
          <w:spacing w:val="-3"/>
        </w:rPr>
        <w:t>f</w:t>
      </w:r>
      <w:r>
        <w:t>or</w:t>
      </w:r>
      <w:r w:rsidRPr="54981899">
        <w:t xml:space="preserve"> </w:t>
      </w:r>
      <w:r>
        <w:t>students</w:t>
      </w:r>
      <w:r w:rsidRPr="54981899">
        <w:t xml:space="preserve"> </w:t>
      </w:r>
      <w:r>
        <w:t>with</w:t>
      </w:r>
      <w:r w:rsidRPr="54981899">
        <w:t xml:space="preserve"> </w:t>
      </w:r>
      <w:r>
        <w:t>learning</w:t>
      </w:r>
      <w:r w:rsidRPr="54981899">
        <w:t xml:space="preserve"> </w:t>
      </w:r>
      <w:r>
        <w:t>disabilities;</w:t>
      </w:r>
      <w:r w:rsidRPr="54981899">
        <w:t xml:space="preserve"> </w:t>
      </w:r>
      <w:r>
        <w:t>howe</w:t>
      </w:r>
      <w:r>
        <w:rPr>
          <w:spacing w:val="-2"/>
        </w:rPr>
        <w:t>v</w:t>
      </w:r>
      <w:r>
        <w:t>e</w:t>
      </w:r>
      <w:r>
        <w:rPr>
          <w:spacing w:val="-30"/>
        </w:rPr>
        <w:t>r</w:t>
      </w:r>
      <w:r>
        <w:t>,</w:t>
      </w:r>
      <w:r w:rsidRPr="54981899">
        <w:t xml:space="preserve"> </w:t>
      </w:r>
      <w:r>
        <w:t>the school</w:t>
      </w:r>
      <w:r w:rsidRPr="54981899">
        <w:t xml:space="preserve"> </w:t>
      </w:r>
      <w:r>
        <w:t>does</w:t>
      </w:r>
      <w:r w:rsidRPr="54981899">
        <w:t xml:space="preserve"> </w:t>
      </w:r>
      <w:r>
        <w:t>work</w:t>
      </w:r>
      <w:r w:rsidRPr="54981899">
        <w:t xml:space="preserve"> </w:t>
      </w:r>
      <w:r>
        <w:t>with</w:t>
      </w:r>
      <w:r w:rsidRPr="54981899">
        <w:t xml:space="preserve"> </w:t>
      </w:r>
      <w:r>
        <w:t>those</w:t>
      </w:r>
      <w:r w:rsidRPr="54981899">
        <w:t xml:space="preserve"> </w:t>
      </w:r>
      <w:r>
        <w:t>students</w:t>
      </w:r>
      <w:r w:rsidRPr="54981899">
        <w:t xml:space="preserve"> </w:t>
      </w:r>
      <w:r>
        <w:t>whose</w:t>
      </w:r>
      <w:r w:rsidRPr="54981899">
        <w:t xml:space="preserve"> </w:t>
      </w:r>
      <w:r>
        <w:t>needs</w:t>
      </w:r>
      <w:r w:rsidRPr="54981899">
        <w:t xml:space="preserve"> </w:t>
      </w:r>
      <w:r>
        <w:t>can</w:t>
      </w:r>
      <w:r w:rsidRPr="54981899">
        <w:t xml:space="preserve"> </w:t>
      </w:r>
      <w:r>
        <w:t>be</w:t>
      </w:r>
      <w:r w:rsidRPr="54981899">
        <w:t xml:space="preserve"> </w:t>
      </w:r>
      <w:r>
        <w:t>add</w:t>
      </w:r>
      <w:r>
        <w:rPr>
          <w:spacing w:val="-2"/>
        </w:rPr>
        <w:t>r</w:t>
      </w:r>
      <w:r>
        <w:t>essed</w:t>
      </w:r>
      <w:r w:rsidRPr="54981899">
        <w:t xml:space="preserve"> </w:t>
      </w:r>
      <w:r>
        <w:t>in</w:t>
      </w:r>
      <w:r w:rsidRPr="54981899">
        <w:t xml:space="preserve"> </w:t>
      </w:r>
      <w:r>
        <w:t>the</w:t>
      </w:r>
      <w:r w:rsidRPr="54981899">
        <w:t xml:space="preserve"> </w:t>
      </w:r>
      <w:r>
        <w:t>individual</w:t>
      </w:r>
      <w:r w:rsidRPr="54981899">
        <w:t xml:space="preserve"> </w:t>
      </w:r>
      <w:r>
        <w:t>class</w:t>
      </w:r>
      <w:r>
        <w:rPr>
          <w:spacing w:val="-2"/>
        </w:rPr>
        <w:t>r</w:t>
      </w:r>
      <w:r>
        <w:t>oom</w:t>
      </w:r>
      <w:r w:rsidRPr="54981899">
        <w:t xml:space="preserve"> </w:t>
      </w:r>
      <w:r>
        <w:t>th</w:t>
      </w:r>
      <w:r>
        <w:rPr>
          <w:spacing w:val="-2"/>
        </w:rPr>
        <w:t>r</w:t>
      </w:r>
      <w:r>
        <w:t>ough</w:t>
      </w:r>
      <w:r w:rsidRPr="54981899">
        <w:t xml:space="preserve"> </w:t>
      </w:r>
      <w:r>
        <w:t>the e</w:t>
      </w:r>
      <w:r>
        <w:rPr>
          <w:spacing w:val="-2"/>
        </w:rPr>
        <w:t>f</w:t>
      </w:r>
      <w:r>
        <w:rPr>
          <w:spacing w:val="-3"/>
        </w:rPr>
        <w:t>f</w:t>
      </w:r>
      <w:r>
        <w:t>orts</w:t>
      </w:r>
      <w:r w:rsidRPr="54981899">
        <w:t xml:space="preserve"> </w:t>
      </w:r>
      <w:r>
        <w:t>of</w:t>
      </w:r>
      <w:r w:rsidRPr="54981899">
        <w:t xml:space="preserve"> </w:t>
      </w:r>
      <w:r>
        <w:t>the</w:t>
      </w:r>
      <w:r w:rsidRPr="54981899">
        <w:t xml:space="preserve"> </w:t>
      </w:r>
      <w:r>
        <w:t>teache</w:t>
      </w:r>
      <w:r>
        <w:rPr>
          <w:spacing w:val="-30"/>
        </w:rPr>
        <w:t>r</w:t>
      </w:r>
      <w:r>
        <w:t>.</w:t>
      </w:r>
      <w:r w:rsidRPr="54981899">
        <w:t xml:space="preserve"> </w:t>
      </w:r>
      <w:r>
        <w:rPr>
          <w:spacing w:val="-6"/>
        </w:rPr>
        <w:t>F</w:t>
      </w:r>
      <w:r>
        <w:t>or</w:t>
      </w:r>
      <w:r w:rsidRPr="54981899">
        <w:t xml:space="preserve"> </w:t>
      </w:r>
      <w:r>
        <w:t>example,</w:t>
      </w:r>
      <w:r w:rsidRPr="54981899">
        <w:t xml:space="preserve"> </w:t>
      </w:r>
      <w:r>
        <w:t>students</w:t>
      </w:r>
      <w:r w:rsidRPr="54981899">
        <w:t xml:space="preserve"> </w:t>
      </w:r>
      <w:r>
        <w:t>with</w:t>
      </w:r>
      <w:r w:rsidRPr="54981899">
        <w:t xml:space="preserve"> </w:t>
      </w:r>
      <w:r>
        <w:t>dyslexia</w:t>
      </w:r>
      <w:r w:rsidRPr="54981899">
        <w:t xml:space="preserve"> </w:t>
      </w:r>
      <w:r>
        <w:t>m</w:t>
      </w:r>
      <w:r>
        <w:rPr>
          <w:spacing w:val="-2"/>
        </w:rPr>
        <w:t>a</w:t>
      </w:r>
      <w:r>
        <w:t>y</w:t>
      </w:r>
      <w:r w:rsidRPr="54981899">
        <w:t xml:space="preserve"> </w:t>
      </w:r>
      <w:r>
        <w:t>be</w:t>
      </w:r>
      <w:r w:rsidRPr="54981899">
        <w:t xml:space="preserve"> </w:t>
      </w:r>
      <w:r>
        <w:t>gi</w:t>
      </w:r>
      <w:r>
        <w:rPr>
          <w:spacing w:val="-2"/>
        </w:rPr>
        <w:t>v</w:t>
      </w:r>
      <w:r>
        <w:t>en</w:t>
      </w:r>
      <w:r w:rsidRPr="54981899">
        <w:t xml:space="preserve"> </w:t>
      </w:r>
      <w:r>
        <w:t>the</w:t>
      </w:r>
      <w:r w:rsidRPr="54981899">
        <w:t xml:space="preserve"> </w:t>
      </w:r>
      <w:r>
        <w:t>opportuni</w:t>
      </w:r>
      <w:r>
        <w:rPr>
          <w:spacing w:val="-3"/>
        </w:rPr>
        <w:t>t</w:t>
      </w:r>
      <w:r>
        <w:t>y</w:t>
      </w:r>
      <w:r w:rsidRPr="54981899">
        <w:t xml:space="preserve"> </w:t>
      </w:r>
      <w:r>
        <w:t>to</w:t>
      </w:r>
      <w:r w:rsidRPr="54981899">
        <w:t xml:space="preserve"> </w:t>
      </w:r>
      <w:r>
        <w:rPr>
          <w:spacing w:val="-3"/>
        </w:rPr>
        <w:t>t</w:t>
      </w:r>
      <w:r>
        <w:t>ype</w:t>
      </w:r>
      <w:r w:rsidRPr="54981899">
        <w:t xml:space="preserve"> </w:t>
      </w:r>
      <w:r>
        <w:t>their</w:t>
      </w:r>
      <w:r w:rsidRPr="54981899">
        <w:t xml:space="preserve"> </w:t>
      </w:r>
      <w:r>
        <w:t>work while</w:t>
      </w:r>
      <w:r w:rsidRPr="54981899">
        <w:t xml:space="preserve"> </w:t>
      </w:r>
      <w:r>
        <w:t>those</w:t>
      </w:r>
      <w:r w:rsidRPr="54981899">
        <w:t xml:space="preserve"> </w:t>
      </w:r>
      <w:r>
        <w:t>who</w:t>
      </w:r>
      <w:r w:rsidRPr="54981899">
        <w:t xml:space="preserve"> </w:t>
      </w:r>
      <w:r>
        <w:t>m</w:t>
      </w:r>
      <w:r>
        <w:rPr>
          <w:spacing w:val="-2"/>
        </w:rPr>
        <w:t>a</w:t>
      </w:r>
      <w:r>
        <w:t>y</w:t>
      </w:r>
      <w:r w:rsidRPr="54981899">
        <w:t xml:space="preserve"> </w:t>
      </w:r>
      <w:r>
        <w:t>struggle</w:t>
      </w:r>
      <w:r w:rsidRPr="54981899">
        <w:t xml:space="preserve"> </w:t>
      </w:r>
      <w:r>
        <w:t>with</w:t>
      </w:r>
      <w:r w:rsidRPr="54981899">
        <w:t xml:space="preserve"> </w:t>
      </w:r>
      <w:r>
        <w:t>ADD/ADHD</w:t>
      </w:r>
      <w:r w:rsidRPr="54981899">
        <w:t xml:space="preserve"> </w:t>
      </w:r>
      <w:r>
        <w:t>m</w:t>
      </w:r>
      <w:r>
        <w:rPr>
          <w:spacing w:val="-2"/>
        </w:rPr>
        <w:t>a</w:t>
      </w:r>
      <w:r>
        <w:t>y</w:t>
      </w:r>
      <w:r w:rsidRPr="54981899">
        <w:t xml:space="preserve"> </w:t>
      </w:r>
      <w:r>
        <w:t>be</w:t>
      </w:r>
      <w:r w:rsidRPr="54981899">
        <w:t xml:space="preserve"> </w:t>
      </w:r>
      <w:r>
        <w:t>allowed</w:t>
      </w:r>
      <w:r w:rsidRPr="54981899">
        <w:t xml:space="preserve"> </w:t>
      </w:r>
      <w:r>
        <w:t>class</w:t>
      </w:r>
      <w:r>
        <w:rPr>
          <w:spacing w:val="-2"/>
        </w:rPr>
        <w:t>r</w:t>
      </w:r>
      <w:r>
        <w:t>oom</w:t>
      </w:r>
      <w:r w:rsidRPr="54981899">
        <w:t xml:space="preserve"> </w:t>
      </w:r>
      <w:r>
        <w:t>a</w:t>
      </w:r>
      <w:r>
        <w:rPr>
          <w:spacing w:val="-1"/>
        </w:rPr>
        <w:t>c</w:t>
      </w:r>
      <w:r>
        <w:t>commodations</w:t>
      </w:r>
      <w:r w:rsidRPr="54981899">
        <w:t xml:space="preserve"> </w:t>
      </w:r>
      <w:r>
        <w:t>li</w:t>
      </w:r>
      <w:r>
        <w:rPr>
          <w:spacing w:val="-2"/>
        </w:rPr>
        <w:t>k</w:t>
      </w:r>
      <w:r>
        <w:t>e</w:t>
      </w:r>
      <w:r w:rsidRPr="54981899">
        <w:t xml:space="preserve"> </w:t>
      </w:r>
      <w:r>
        <w:t>ar</w:t>
      </w:r>
      <w:r>
        <w:rPr>
          <w:spacing w:val="-4"/>
        </w:rPr>
        <w:t>r</w:t>
      </w:r>
      <w:r>
        <w:t>anged</w:t>
      </w:r>
      <w:r w:rsidRPr="54981899">
        <w:t xml:space="preserve"> </w:t>
      </w:r>
      <w:r>
        <w:t>seating</w:t>
      </w:r>
      <w:r w:rsidRPr="54981899">
        <w:t xml:space="preserve"> </w:t>
      </w:r>
      <w:r>
        <w:t>with</w:t>
      </w:r>
      <w:r w:rsidRPr="54981899">
        <w:t xml:space="preserve"> </w:t>
      </w:r>
      <w:r>
        <w:t>close</w:t>
      </w:r>
      <w:r w:rsidRPr="54981899">
        <w:t xml:space="preserve"> </w:t>
      </w:r>
      <w:r>
        <w:t>p</w:t>
      </w:r>
      <w:r>
        <w:rPr>
          <w:spacing w:val="-2"/>
        </w:rPr>
        <w:t>ro</w:t>
      </w:r>
      <w:r>
        <w:t>ximi</w:t>
      </w:r>
      <w:r>
        <w:rPr>
          <w:spacing w:val="-3"/>
        </w:rPr>
        <w:t>t</w:t>
      </w:r>
      <w:r>
        <w:t>y</w:t>
      </w:r>
      <w:r w:rsidRPr="54981899">
        <w:t xml:space="preserve"> </w:t>
      </w:r>
      <w:r>
        <w:t>to</w:t>
      </w:r>
      <w:r w:rsidRPr="54981899">
        <w:t xml:space="preserve"> </w:t>
      </w:r>
      <w:r>
        <w:t>the</w:t>
      </w:r>
      <w:r w:rsidRPr="54981899">
        <w:t xml:space="preserve"> </w:t>
      </w:r>
      <w:r>
        <w:t>teache</w:t>
      </w:r>
      <w:r>
        <w:rPr>
          <w:spacing w:val="-30"/>
        </w:rPr>
        <w:t>r</w:t>
      </w:r>
      <w:r>
        <w:t>.</w:t>
      </w:r>
      <w:r w:rsidRPr="54981899">
        <w:t xml:space="preserve"> </w:t>
      </w:r>
      <w:r>
        <w:t>If</w:t>
      </w:r>
      <w:r w:rsidRPr="54981899">
        <w:t xml:space="preserve"> </w:t>
      </w:r>
      <w:r>
        <w:t>Academic</w:t>
      </w:r>
      <w:r w:rsidRPr="54981899">
        <w:t xml:space="preserve"> </w:t>
      </w:r>
      <w:r>
        <w:t>Modifications</w:t>
      </w:r>
      <w:r w:rsidRPr="54981899">
        <w:t xml:space="preserve"> </w:t>
      </w:r>
      <w:r>
        <w:t>a</w:t>
      </w:r>
      <w:r>
        <w:rPr>
          <w:spacing w:val="-2"/>
        </w:rPr>
        <w:t>r</w:t>
      </w:r>
      <w:r>
        <w:t>e</w:t>
      </w:r>
      <w:r w:rsidRPr="54981899">
        <w:t xml:space="preserve"> </w:t>
      </w:r>
      <w:r>
        <w:t>made</w:t>
      </w:r>
      <w:r w:rsidRPr="54981899">
        <w:t xml:space="preserve"> </w:t>
      </w:r>
      <w:r>
        <w:t>in</w:t>
      </w:r>
      <w:r w:rsidRPr="54981899">
        <w:t xml:space="preserve"> </w:t>
      </w:r>
      <w:r>
        <w:t>the</w:t>
      </w:r>
      <w:r w:rsidRPr="54981899">
        <w:t xml:space="preserve"> </w:t>
      </w:r>
      <w:r>
        <w:t>class</w:t>
      </w:r>
      <w:r>
        <w:rPr>
          <w:spacing w:val="-2"/>
        </w:rPr>
        <w:t>r</w:t>
      </w:r>
      <w:r>
        <w:t>oom,</w:t>
      </w:r>
      <w:r w:rsidRPr="54981899">
        <w:t xml:space="preserve"> </w:t>
      </w:r>
      <w:r>
        <w:t>an</w:t>
      </w:r>
      <w:r w:rsidRPr="54981899">
        <w:t xml:space="preserve"> </w:t>
      </w:r>
      <w:r>
        <w:t>Academic Modification</w:t>
      </w:r>
      <w:r w:rsidRPr="54981899">
        <w:t xml:space="preserve"> </w:t>
      </w:r>
      <w:r>
        <w:rPr>
          <w:spacing w:val="-6"/>
        </w:rPr>
        <w:t>F</w:t>
      </w:r>
      <w:r>
        <w:t>orm</w:t>
      </w:r>
      <w:r w:rsidRPr="54981899">
        <w:t xml:space="preserve"> </w:t>
      </w:r>
      <w:r>
        <w:t>will</w:t>
      </w:r>
      <w:r w:rsidRPr="54981899">
        <w:t xml:space="preserve"> </w:t>
      </w:r>
      <w:r>
        <w:t>be</w:t>
      </w:r>
      <w:r w:rsidRPr="54981899">
        <w:t xml:space="preserve"> </w:t>
      </w:r>
      <w:r>
        <w:t>completed</w:t>
      </w:r>
      <w:r w:rsidRPr="54981899">
        <w:t xml:space="preserve"> </w:t>
      </w:r>
      <w:r>
        <w:t>after</w:t>
      </w:r>
      <w:r w:rsidRPr="54981899">
        <w:t xml:space="preserve"> </w:t>
      </w:r>
      <w:r>
        <w:t>con</w:t>
      </w:r>
      <w:r>
        <w:rPr>
          <w:spacing w:val="-3"/>
        </w:rPr>
        <w:t>f</w:t>
      </w:r>
      <w:r>
        <w:t>e</w:t>
      </w:r>
      <w:r>
        <w:rPr>
          <w:spacing w:val="-2"/>
        </w:rPr>
        <w:t>r</w:t>
      </w:r>
      <w:r>
        <w:t>encing</w:t>
      </w:r>
      <w:r w:rsidRPr="54981899">
        <w:t xml:space="preserve"> </w:t>
      </w:r>
      <w:r>
        <w:t>with</w:t>
      </w:r>
      <w:r w:rsidRPr="54981899">
        <w:t xml:space="preserve"> </w:t>
      </w:r>
      <w:r>
        <w:t>the</w:t>
      </w:r>
      <w:r w:rsidRPr="54981899">
        <w:t xml:space="preserve"> </w:t>
      </w:r>
      <w:r>
        <w:t>teacher/pa</w:t>
      </w:r>
      <w:r>
        <w:rPr>
          <w:spacing w:val="-2"/>
        </w:rPr>
        <w:t>r</w:t>
      </w:r>
      <w:r w:rsidR="00184D77">
        <w:t>ent/</w:t>
      </w:r>
      <w:r w:rsidR="00184D77">
        <w:rPr>
          <w:spacing w:val="4"/>
        </w:rPr>
        <w:t xml:space="preserve">Principal </w:t>
      </w:r>
      <w:r>
        <w:t>and</w:t>
      </w:r>
      <w:r w:rsidRPr="54981899">
        <w:t xml:space="preserve"> </w:t>
      </w:r>
      <w:r>
        <w:rPr>
          <w:spacing w:val="-2"/>
        </w:rPr>
        <w:t>k</w:t>
      </w:r>
      <w:r>
        <w:t xml:space="preserve">ept </w:t>
      </w:r>
      <w:r>
        <w:rPr>
          <w:spacing w:val="-1"/>
        </w:rPr>
        <w:t>i</w:t>
      </w:r>
      <w:r>
        <w:t>n</w:t>
      </w:r>
      <w:r w:rsidRPr="54981899">
        <w:t xml:space="preserve"> </w:t>
      </w:r>
      <w:r>
        <w:t>t</w:t>
      </w:r>
      <w:r>
        <w:rPr>
          <w:spacing w:val="-1"/>
        </w:rPr>
        <w:t>h</w:t>
      </w:r>
      <w:r>
        <w:t>e</w:t>
      </w:r>
      <w:r w:rsidRPr="54981899">
        <w:t xml:space="preserve"> </w:t>
      </w:r>
      <w:r>
        <w:t>st</w:t>
      </w:r>
      <w:r>
        <w:rPr>
          <w:spacing w:val="-1"/>
        </w:rPr>
        <w:t>ud</w:t>
      </w:r>
      <w:r>
        <w:t>e</w:t>
      </w:r>
      <w:r>
        <w:rPr>
          <w:spacing w:val="-1"/>
        </w:rPr>
        <w:t>n</w:t>
      </w:r>
      <w:r>
        <w:rPr>
          <w:spacing w:val="2"/>
        </w:rPr>
        <w:t>t</w:t>
      </w:r>
      <w:r w:rsidRPr="54981899">
        <w:t>’</w:t>
      </w:r>
      <w:r>
        <w:t>s</w:t>
      </w:r>
      <w:r w:rsidRPr="54981899">
        <w:t xml:space="preserve"> </w:t>
      </w:r>
      <w:r>
        <w:rPr>
          <w:spacing w:val="-1"/>
        </w:rPr>
        <w:t>p</w:t>
      </w:r>
      <w:r>
        <w:t>er</w:t>
      </w:r>
      <w:r>
        <w:rPr>
          <w:spacing w:val="-1"/>
        </w:rPr>
        <w:t>man</w:t>
      </w:r>
      <w:r>
        <w:t>e</w:t>
      </w:r>
      <w:r>
        <w:rPr>
          <w:spacing w:val="-1"/>
        </w:rPr>
        <w:t>n</w:t>
      </w:r>
      <w:r>
        <w:t>t</w:t>
      </w:r>
      <w:r w:rsidRPr="54981899">
        <w:t xml:space="preserve"> </w:t>
      </w:r>
      <w:r>
        <w:t>fi</w:t>
      </w:r>
      <w:r>
        <w:rPr>
          <w:spacing w:val="-1"/>
        </w:rPr>
        <w:t>l</w:t>
      </w:r>
      <w:r>
        <w:t>e.</w:t>
      </w:r>
    </w:p>
    <w:p w14:paraId="70DF4288" w14:textId="77777777" w:rsidR="00AF14E1" w:rsidRDefault="00AF14E1">
      <w:pPr>
        <w:spacing w:before="8" w:line="260" w:lineRule="exact"/>
        <w:rPr>
          <w:sz w:val="26"/>
          <w:szCs w:val="26"/>
        </w:rPr>
      </w:pPr>
    </w:p>
    <w:p w14:paraId="01037C73" w14:textId="77777777" w:rsidR="00AF14E1" w:rsidRDefault="540026D6">
      <w:pPr>
        <w:pStyle w:val="Heading3"/>
        <w:ind w:right="8944"/>
        <w:jc w:val="both"/>
        <w:rPr>
          <w:b w:val="0"/>
          <w:bCs w:val="0"/>
        </w:rPr>
      </w:pPr>
      <w:r>
        <w:t>Drop/Add Policy</w:t>
      </w:r>
    </w:p>
    <w:p w14:paraId="4F5FFD50" w14:textId="77777777" w:rsidR="00AF14E1" w:rsidRDefault="008531D7" w:rsidP="4DE840C9">
      <w:pPr>
        <w:pStyle w:val="BodyText"/>
        <w:spacing w:before="2" w:line="260" w:lineRule="exact"/>
        <w:ind w:right="119"/>
        <w:jc w:val="both"/>
        <w:rPr>
          <w:rFonts w:cs="Tahoma"/>
        </w:rPr>
      </w:pPr>
      <w:r>
        <w:t>Students</w:t>
      </w:r>
      <w:r w:rsidRPr="4DE840C9">
        <w:t xml:space="preserve"> </w:t>
      </w:r>
      <w:r>
        <w:t>m</w:t>
      </w:r>
      <w:r>
        <w:rPr>
          <w:spacing w:val="-2"/>
        </w:rPr>
        <w:t>a</w:t>
      </w:r>
      <w:r>
        <w:t>y</w:t>
      </w:r>
      <w:r w:rsidRPr="4DE840C9">
        <w:t xml:space="preserve"> </w:t>
      </w:r>
      <w:r>
        <w:t>add</w:t>
      </w:r>
      <w:r w:rsidRPr="4DE840C9">
        <w:t xml:space="preserve"> </w:t>
      </w:r>
      <w:r>
        <w:t>a</w:t>
      </w:r>
      <w:r w:rsidRPr="4DE840C9">
        <w:t xml:space="preserve"> </w:t>
      </w:r>
      <w:r>
        <w:t>course</w:t>
      </w:r>
      <w:r w:rsidRPr="4DE840C9">
        <w:t xml:space="preserve"> </w:t>
      </w:r>
      <w:r>
        <w:t>during</w:t>
      </w:r>
      <w:r w:rsidRPr="4DE840C9">
        <w:t xml:space="preserve"> </w:t>
      </w:r>
      <w:r>
        <w:t>the</w:t>
      </w:r>
      <w:r w:rsidRPr="4DE840C9">
        <w:t xml:space="preserve"> </w:t>
      </w:r>
      <w:r>
        <w:t>first</w:t>
      </w:r>
      <w:r w:rsidRPr="4DE840C9">
        <w:t xml:space="preserve"> </w:t>
      </w:r>
      <w:r>
        <w:t>two</w:t>
      </w:r>
      <w:r w:rsidRPr="4DE840C9">
        <w:t xml:space="preserve"> </w:t>
      </w:r>
      <w:r>
        <w:t>weeks</w:t>
      </w:r>
      <w:r w:rsidRPr="4DE840C9">
        <w:t xml:space="preserve"> </w:t>
      </w:r>
      <w:r>
        <w:t>of</w:t>
      </w:r>
      <w:r w:rsidRPr="4DE840C9">
        <w:t xml:space="preserve"> </w:t>
      </w:r>
      <w:r>
        <w:t>a</w:t>
      </w:r>
      <w:r w:rsidRPr="4DE840C9">
        <w:t xml:space="preserve"> </w:t>
      </w:r>
      <w:r>
        <w:t>semester</w:t>
      </w:r>
      <w:r w:rsidRPr="4DE840C9">
        <w:t xml:space="preserve"> </w:t>
      </w:r>
      <w:r>
        <w:t>if</w:t>
      </w:r>
      <w:r w:rsidRPr="4DE840C9">
        <w:t xml:space="preserve"> </w:t>
      </w:r>
      <w:r>
        <w:t>they</w:t>
      </w:r>
      <w:r w:rsidRPr="4DE840C9">
        <w:t xml:space="preserve"> </w:t>
      </w:r>
      <w:r>
        <w:t>a</w:t>
      </w:r>
      <w:r>
        <w:rPr>
          <w:spacing w:val="-2"/>
        </w:rPr>
        <w:t>r</w:t>
      </w:r>
      <w:r>
        <w:t>e</w:t>
      </w:r>
      <w:r w:rsidRPr="4DE840C9">
        <w:t xml:space="preserve"> </w:t>
      </w:r>
      <w:r>
        <w:t>in</w:t>
      </w:r>
      <w:r w:rsidRPr="4DE840C9">
        <w:t xml:space="preserve"> </w:t>
      </w:r>
      <w:r>
        <w:t>good</w:t>
      </w:r>
      <w:r w:rsidRPr="4DE840C9">
        <w:t xml:space="preserve"> </w:t>
      </w:r>
      <w:r>
        <w:t>academic</w:t>
      </w:r>
      <w:r w:rsidRPr="4DE840C9">
        <w:t xml:space="preserve"> </w:t>
      </w:r>
      <w:r>
        <w:t>standing,</w:t>
      </w:r>
      <w:r w:rsidRPr="4DE840C9">
        <w:t xml:space="preserve"> </w:t>
      </w:r>
      <w:r>
        <w:t>if they</w:t>
      </w:r>
      <w:r w:rsidRPr="4DE840C9">
        <w:t xml:space="preserve"> </w:t>
      </w:r>
      <w:r>
        <w:t>h</w:t>
      </w:r>
      <w:r>
        <w:rPr>
          <w:spacing w:val="-2"/>
        </w:rPr>
        <w:t>av</w:t>
      </w:r>
      <w:r>
        <w:t>e</w:t>
      </w:r>
      <w:r w:rsidRPr="4DE840C9">
        <w:t xml:space="preserve"> </w:t>
      </w:r>
      <w:r>
        <w:t>completed</w:t>
      </w:r>
      <w:r w:rsidRPr="4DE840C9">
        <w:t xml:space="preserve"> </w:t>
      </w:r>
      <w:r>
        <w:t>all</w:t>
      </w:r>
      <w:r w:rsidRPr="4DE840C9">
        <w:t xml:space="preserve"> </w:t>
      </w:r>
      <w:r>
        <w:t>p</w:t>
      </w:r>
      <w:r>
        <w:rPr>
          <w:spacing w:val="-2"/>
        </w:rPr>
        <w:t>r</w:t>
      </w:r>
      <w:r>
        <w:t>e</w:t>
      </w:r>
      <w:r>
        <w:rPr>
          <w:spacing w:val="-2"/>
        </w:rPr>
        <w:t>r</w:t>
      </w:r>
      <w:r>
        <w:t>equisites</w:t>
      </w:r>
      <w:r w:rsidRPr="4DE840C9">
        <w:t xml:space="preserve"> </w:t>
      </w:r>
      <w:r>
        <w:rPr>
          <w:spacing w:val="-3"/>
        </w:rPr>
        <w:t>f</w:t>
      </w:r>
      <w:r>
        <w:t>or</w:t>
      </w:r>
      <w:r w:rsidRPr="4DE840C9">
        <w:t xml:space="preserve"> </w:t>
      </w:r>
      <w:r>
        <w:t>the</w:t>
      </w:r>
      <w:r w:rsidRPr="4DE840C9">
        <w:t xml:space="preserve"> </w:t>
      </w:r>
      <w:r>
        <w:t>course,</w:t>
      </w:r>
      <w:r w:rsidRPr="4DE840C9">
        <w:t xml:space="preserve"> </w:t>
      </w:r>
      <w:r>
        <w:t>and</w:t>
      </w:r>
      <w:r w:rsidRPr="4DE840C9">
        <w:t xml:space="preserve"> </w:t>
      </w:r>
      <w:r>
        <w:t>if</w:t>
      </w:r>
      <w:r w:rsidRPr="4DE840C9">
        <w:t xml:space="preserve"> </w:t>
      </w:r>
      <w:r>
        <w:t>the</w:t>
      </w:r>
      <w:r>
        <w:rPr>
          <w:spacing w:val="-2"/>
        </w:rPr>
        <w:t>r</w:t>
      </w:r>
      <w:r>
        <w:t>e</w:t>
      </w:r>
      <w:r w:rsidRPr="4DE840C9">
        <w:t xml:space="preserve"> </w:t>
      </w:r>
      <w:r>
        <w:t>is</w:t>
      </w:r>
      <w:r w:rsidRPr="4DE840C9">
        <w:t xml:space="preserve"> </w:t>
      </w:r>
      <w:r>
        <w:t>an</w:t>
      </w:r>
      <w:r w:rsidRPr="4DE840C9">
        <w:t xml:space="preserve"> </w:t>
      </w:r>
      <w:r>
        <w:t>opening</w:t>
      </w:r>
      <w:r w:rsidRPr="4DE840C9">
        <w:t xml:space="preserve"> </w:t>
      </w:r>
      <w:r>
        <w:t>in</w:t>
      </w:r>
      <w:r w:rsidRPr="4DE840C9">
        <w:t xml:space="preserve"> </w:t>
      </w:r>
      <w:r>
        <w:t>the</w:t>
      </w:r>
      <w:r w:rsidRPr="4DE840C9">
        <w:t xml:space="preserve"> </w:t>
      </w:r>
      <w:r>
        <w:t>class.</w:t>
      </w:r>
      <w:r w:rsidRPr="4DE840C9">
        <w:t xml:space="preserve"> </w:t>
      </w:r>
      <w:r>
        <w:t>Students</w:t>
      </w:r>
      <w:r w:rsidRPr="4DE840C9">
        <w:t xml:space="preserve"> </w:t>
      </w:r>
      <w:r>
        <w:t>m</w:t>
      </w:r>
      <w:r>
        <w:rPr>
          <w:spacing w:val="-2"/>
        </w:rPr>
        <w:t>a</w:t>
      </w:r>
      <w:r>
        <w:t>y</w:t>
      </w:r>
      <w:r w:rsidRPr="4DE840C9">
        <w:t xml:space="preserve"> </w:t>
      </w:r>
      <w:r>
        <w:t>d</w:t>
      </w:r>
      <w:r>
        <w:rPr>
          <w:spacing w:val="-2"/>
        </w:rPr>
        <w:t>r</w:t>
      </w:r>
      <w:r>
        <w:t>op</w:t>
      </w:r>
      <w:r w:rsidRPr="4DE840C9">
        <w:t xml:space="preserve"> </w:t>
      </w:r>
      <w:r>
        <w:t>a</w:t>
      </w:r>
      <w:r w:rsidRPr="4DE840C9">
        <w:t xml:space="preserve"> </w:t>
      </w:r>
      <w:r>
        <w:t>course</w:t>
      </w:r>
      <w:r w:rsidRPr="4DE840C9">
        <w:t xml:space="preserve"> </w:t>
      </w:r>
      <w:r>
        <w:t>during</w:t>
      </w:r>
      <w:r w:rsidRPr="4DE840C9">
        <w:t xml:space="preserve"> </w:t>
      </w:r>
      <w:r>
        <w:t>the</w:t>
      </w:r>
      <w:r w:rsidRPr="4DE840C9">
        <w:t xml:space="preserve"> </w:t>
      </w:r>
      <w:r>
        <w:t>first</w:t>
      </w:r>
      <w:r w:rsidRPr="4DE840C9">
        <w:t xml:space="preserve"> </w:t>
      </w:r>
      <w:r>
        <w:t>two</w:t>
      </w:r>
      <w:r w:rsidRPr="4DE840C9">
        <w:t xml:space="preserve"> </w:t>
      </w:r>
      <w:r>
        <w:t>weeks</w:t>
      </w:r>
      <w:r w:rsidRPr="4DE840C9">
        <w:t xml:space="preserve"> </w:t>
      </w:r>
      <w:r>
        <w:t>of</w:t>
      </w:r>
      <w:r w:rsidRPr="4DE840C9">
        <w:t xml:space="preserve"> </w:t>
      </w:r>
      <w:r>
        <w:t>the</w:t>
      </w:r>
      <w:r w:rsidRPr="4DE840C9">
        <w:t xml:space="preserve"> </w:t>
      </w:r>
      <w:r>
        <w:t>semester</w:t>
      </w:r>
      <w:r w:rsidRPr="4DE840C9">
        <w:t xml:space="preserve"> </w:t>
      </w:r>
      <w:r>
        <w:t>without</w:t>
      </w:r>
      <w:r w:rsidRPr="4DE840C9">
        <w:t xml:space="preserve"> </w:t>
      </w:r>
      <w:r>
        <w:t>academic</w:t>
      </w:r>
      <w:r w:rsidRPr="4DE840C9">
        <w:t xml:space="preserve"> </w:t>
      </w:r>
      <w:r>
        <w:t>penal</w:t>
      </w:r>
      <w:r>
        <w:rPr>
          <w:spacing w:val="-3"/>
        </w:rPr>
        <w:t>t</w:t>
      </w:r>
      <w:r>
        <w:rPr>
          <w:spacing w:val="-20"/>
        </w:rPr>
        <w:t>y</w:t>
      </w:r>
      <w:r w:rsidRPr="4DE840C9">
        <w:t xml:space="preserve">. </w:t>
      </w:r>
      <w:r w:rsidR="001A3ADB">
        <w:rPr>
          <w:spacing w:val="-24"/>
        </w:rPr>
        <w:t xml:space="preserve">The  </w:t>
      </w:r>
      <w:r w:rsidR="00DA5A95">
        <w:t>P</w:t>
      </w:r>
      <w:r w:rsidR="005A0BC4">
        <w:t>rincipal</w:t>
      </w:r>
      <w:r>
        <w:t xml:space="preserve"> must</w:t>
      </w:r>
      <w:r w:rsidRPr="4DE840C9">
        <w:t xml:space="preserve"> </w:t>
      </w:r>
      <w:r>
        <w:t>be</w:t>
      </w:r>
      <w:r w:rsidRPr="4DE840C9">
        <w:t xml:space="preserve"> </w:t>
      </w:r>
      <w:r>
        <w:t>consulted</w:t>
      </w:r>
      <w:r w:rsidRPr="4DE840C9">
        <w:t xml:space="preserve"> </w:t>
      </w:r>
      <w:r>
        <w:t>and</w:t>
      </w:r>
      <w:r w:rsidRPr="4DE840C9">
        <w:t xml:space="preserve"> </w:t>
      </w:r>
      <w:r>
        <w:t>gi</w:t>
      </w:r>
      <w:r>
        <w:rPr>
          <w:spacing w:val="-2"/>
        </w:rPr>
        <w:t>v</w:t>
      </w:r>
      <w:r>
        <w:t>e</w:t>
      </w:r>
      <w:r w:rsidRPr="4DE840C9">
        <w:t xml:space="preserve"> </w:t>
      </w:r>
      <w:r>
        <w:t>app</w:t>
      </w:r>
      <w:r>
        <w:rPr>
          <w:spacing w:val="-2"/>
        </w:rPr>
        <w:t>ro</w:t>
      </w:r>
      <w:r>
        <w:rPr>
          <w:spacing w:val="-5"/>
        </w:rPr>
        <w:t>v</w:t>
      </w:r>
      <w:r>
        <w:t>al</w:t>
      </w:r>
      <w:r w:rsidRPr="4DE840C9">
        <w:t xml:space="preserve"> </w:t>
      </w:r>
      <w:r>
        <w:t>be</w:t>
      </w:r>
      <w:r>
        <w:rPr>
          <w:spacing w:val="-3"/>
        </w:rPr>
        <w:t>f</w:t>
      </w:r>
      <w:r>
        <w:t>o</w:t>
      </w:r>
      <w:r>
        <w:rPr>
          <w:spacing w:val="-2"/>
        </w:rPr>
        <w:t>r</w:t>
      </w:r>
      <w:r>
        <w:t>e</w:t>
      </w:r>
      <w:r w:rsidRPr="4DE840C9">
        <w:t xml:space="preserve"> </w:t>
      </w:r>
      <w:r>
        <w:t>a</w:t>
      </w:r>
      <w:r w:rsidRPr="4DE840C9">
        <w:t xml:space="preserve"> </w:t>
      </w:r>
      <w:r>
        <w:t>final</w:t>
      </w:r>
      <w:r w:rsidRPr="4DE840C9">
        <w:t xml:space="preserve"> </w:t>
      </w:r>
      <w:r>
        <w:t>decision</w:t>
      </w:r>
      <w:r w:rsidRPr="4DE840C9">
        <w:t xml:space="preserve"> </w:t>
      </w:r>
      <w:r>
        <w:t>about</w:t>
      </w:r>
      <w:r w:rsidRPr="4DE840C9">
        <w:t xml:space="preserve"> </w:t>
      </w:r>
      <w:r>
        <w:t>adding</w:t>
      </w:r>
      <w:r w:rsidRPr="4DE840C9">
        <w:t xml:space="preserve"> </w:t>
      </w:r>
      <w:r>
        <w:t>or</w:t>
      </w:r>
      <w:r w:rsidRPr="4DE840C9">
        <w:t xml:space="preserve"> </w:t>
      </w:r>
      <w:r>
        <w:t>d</w:t>
      </w:r>
      <w:r>
        <w:rPr>
          <w:spacing w:val="-2"/>
        </w:rPr>
        <w:t>r</w:t>
      </w:r>
      <w:r>
        <w:t>opping</w:t>
      </w:r>
      <w:r w:rsidRPr="4DE840C9">
        <w:t xml:space="preserve"> </w:t>
      </w:r>
      <w:r>
        <w:t>a</w:t>
      </w:r>
      <w:r w:rsidRPr="4DE840C9">
        <w:t xml:space="preserve"> </w:t>
      </w:r>
      <w:r>
        <w:t>course</w:t>
      </w:r>
      <w:r w:rsidRPr="4DE840C9">
        <w:t xml:space="preserve"> </w:t>
      </w:r>
      <w:r>
        <w:t>is</w:t>
      </w:r>
      <w:r w:rsidRPr="4DE840C9">
        <w:t xml:space="preserve"> </w:t>
      </w:r>
      <w:r>
        <w:t>made.</w:t>
      </w:r>
      <w:r w:rsidRPr="4DE840C9">
        <w:t xml:space="preserve"> </w:t>
      </w:r>
      <w:r>
        <w:t>A</w:t>
      </w:r>
      <w:r w:rsidRPr="4DE840C9">
        <w:t xml:space="preserve"> </w:t>
      </w:r>
      <w:r>
        <w:t>D</w:t>
      </w:r>
      <w:r>
        <w:rPr>
          <w:spacing w:val="-2"/>
        </w:rPr>
        <w:t>r</w:t>
      </w:r>
      <w:r>
        <w:t>op/Add</w:t>
      </w:r>
      <w:r w:rsidRPr="4DE840C9">
        <w:t xml:space="preserve"> </w:t>
      </w:r>
      <w:r>
        <w:rPr>
          <w:spacing w:val="-6"/>
        </w:rPr>
        <w:t>F</w:t>
      </w:r>
      <w:r>
        <w:t>orm</w:t>
      </w:r>
      <w:r w:rsidRPr="4DE840C9">
        <w:t xml:space="preserve"> </w:t>
      </w:r>
      <w:r>
        <w:t>must</w:t>
      </w:r>
      <w:r w:rsidRPr="4DE840C9">
        <w:t xml:space="preserve"> </w:t>
      </w:r>
      <w:r>
        <w:t>be</w:t>
      </w:r>
      <w:r w:rsidRPr="4DE840C9">
        <w:t xml:space="preserve"> </w:t>
      </w:r>
      <w:r>
        <w:t>completed</w:t>
      </w:r>
      <w:r w:rsidRPr="4DE840C9">
        <w:t xml:space="preserve"> </w:t>
      </w:r>
      <w:r>
        <w:t>and</w:t>
      </w:r>
      <w:r w:rsidRPr="4DE840C9">
        <w:t xml:space="preserve"> </w:t>
      </w:r>
      <w:r>
        <w:t>app</w:t>
      </w:r>
      <w:r>
        <w:rPr>
          <w:spacing w:val="-2"/>
        </w:rPr>
        <w:t>rov</w:t>
      </w:r>
      <w:r>
        <w:t>ed</w:t>
      </w:r>
      <w:r w:rsidRPr="4DE840C9">
        <w:t xml:space="preserve"> </w:t>
      </w:r>
      <w:r>
        <w:t>be</w:t>
      </w:r>
      <w:r>
        <w:rPr>
          <w:spacing w:val="-3"/>
        </w:rPr>
        <w:t>f</w:t>
      </w:r>
      <w:r>
        <w:t>o</w:t>
      </w:r>
      <w:r>
        <w:rPr>
          <w:spacing w:val="-2"/>
        </w:rPr>
        <w:t>r</w:t>
      </w:r>
      <w:r>
        <w:t>e</w:t>
      </w:r>
      <w:r w:rsidRPr="4DE840C9">
        <w:t xml:space="preserve"> </w:t>
      </w:r>
      <w:r>
        <w:t>the</w:t>
      </w:r>
      <w:r w:rsidRPr="4DE840C9">
        <w:t xml:space="preserve"> </w:t>
      </w:r>
      <w:r>
        <w:t>studen</w:t>
      </w:r>
      <w:r>
        <w:rPr>
          <w:spacing w:val="1"/>
        </w:rPr>
        <w:t>t</w:t>
      </w:r>
      <w:r w:rsidRPr="4DE840C9">
        <w:t>’</w:t>
      </w:r>
      <w:r>
        <w:t>s</w:t>
      </w:r>
      <w:r w:rsidRPr="4DE840C9">
        <w:t xml:space="preserve"> </w:t>
      </w:r>
      <w:r>
        <w:t>schedule</w:t>
      </w:r>
      <w:r w:rsidRPr="4DE840C9">
        <w:t xml:space="preserve"> </w:t>
      </w:r>
      <w:r>
        <w:t>is</w:t>
      </w:r>
      <w:r w:rsidRPr="4DE840C9">
        <w:t xml:space="preserve"> </w:t>
      </w:r>
      <w:r>
        <w:t>changed.</w:t>
      </w:r>
      <w:r w:rsidRPr="4DE840C9">
        <w:t xml:space="preserve"> </w:t>
      </w:r>
      <w:r w:rsidRPr="3F19865F">
        <w:rPr>
          <w:rFonts w:cs="Tahoma"/>
          <w:b/>
          <w:bCs/>
        </w:rPr>
        <w:t>(See</w:t>
      </w:r>
      <w:r w:rsidRPr="3F19865F">
        <w:rPr>
          <w:rFonts w:cs="Tahoma"/>
          <w:b/>
          <w:bCs/>
          <w:spacing w:val="15"/>
        </w:rPr>
        <w:t xml:space="preserve"> </w:t>
      </w:r>
      <w:r w:rsidRPr="3F19865F">
        <w:rPr>
          <w:rFonts w:cs="Tahoma"/>
          <w:b/>
          <w:bCs/>
        </w:rPr>
        <w:t>Fin</w:t>
      </w:r>
      <w:r w:rsidRPr="3F19865F">
        <w:rPr>
          <w:rFonts w:cs="Tahoma"/>
          <w:b/>
          <w:bCs/>
          <w:spacing w:val="-1"/>
        </w:rPr>
        <w:t>a</w:t>
      </w:r>
      <w:r w:rsidRPr="3F19865F">
        <w:rPr>
          <w:rFonts w:cs="Tahoma"/>
          <w:b/>
          <w:bCs/>
        </w:rPr>
        <w:t>nci</w:t>
      </w:r>
      <w:r w:rsidRPr="3F19865F">
        <w:rPr>
          <w:rFonts w:cs="Tahoma"/>
          <w:b/>
          <w:bCs/>
          <w:spacing w:val="-1"/>
        </w:rPr>
        <w:t>a</w:t>
      </w:r>
      <w:r w:rsidRPr="3F19865F">
        <w:rPr>
          <w:rFonts w:cs="Tahoma"/>
          <w:b/>
          <w:bCs/>
        </w:rPr>
        <w:t>l</w:t>
      </w:r>
      <w:r w:rsidRPr="3F19865F">
        <w:rPr>
          <w:rFonts w:cs="Tahoma"/>
          <w:b/>
          <w:bCs/>
          <w:w w:val="99"/>
        </w:rPr>
        <w:t xml:space="preserve"> </w:t>
      </w:r>
      <w:r w:rsidRPr="3F19865F">
        <w:rPr>
          <w:rFonts w:cs="Tahoma"/>
          <w:b/>
          <w:bCs/>
        </w:rPr>
        <w:t>Policies</w:t>
      </w:r>
      <w:r w:rsidRPr="3F19865F">
        <w:rPr>
          <w:rFonts w:cs="Tahoma"/>
          <w:b/>
          <w:bCs/>
          <w:spacing w:val="-4"/>
        </w:rPr>
        <w:t xml:space="preserve"> </w:t>
      </w:r>
      <w:r w:rsidRPr="3F19865F">
        <w:rPr>
          <w:rFonts w:cs="Tahoma"/>
          <w:b/>
          <w:bCs/>
        </w:rPr>
        <w:t>for</w:t>
      </w:r>
      <w:r w:rsidRPr="3F19865F">
        <w:rPr>
          <w:rFonts w:cs="Tahoma"/>
          <w:b/>
          <w:bCs/>
          <w:spacing w:val="-3"/>
        </w:rPr>
        <w:t xml:space="preserve"> </w:t>
      </w:r>
      <w:r w:rsidRPr="3F19865F">
        <w:rPr>
          <w:rFonts w:cs="Tahoma"/>
          <w:b/>
          <w:bCs/>
        </w:rPr>
        <w:t>Course</w:t>
      </w:r>
      <w:r w:rsidRPr="3F19865F">
        <w:rPr>
          <w:rFonts w:cs="Tahoma"/>
          <w:b/>
          <w:bCs/>
          <w:spacing w:val="-4"/>
        </w:rPr>
        <w:t xml:space="preserve"> </w:t>
      </w:r>
      <w:r w:rsidRPr="3F19865F">
        <w:rPr>
          <w:rFonts w:cs="Tahoma"/>
          <w:b/>
          <w:bCs/>
        </w:rPr>
        <w:t>Drop/Add</w:t>
      </w:r>
      <w:r w:rsidRPr="3F19865F">
        <w:rPr>
          <w:rFonts w:cs="Tahoma"/>
          <w:b/>
          <w:bCs/>
          <w:spacing w:val="-3"/>
        </w:rPr>
        <w:t xml:space="preserve"> </w:t>
      </w:r>
      <w:r w:rsidRPr="3F19865F">
        <w:rPr>
          <w:rFonts w:cs="Tahoma"/>
          <w:b/>
          <w:bCs/>
        </w:rPr>
        <w:t>Fee)</w:t>
      </w:r>
    </w:p>
    <w:p w14:paraId="4E91133E" w14:textId="77777777" w:rsidR="00700A07" w:rsidRDefault="00700A07" w:rsidP="001A3ADB">
      <w:pPr>
        <w:pStyle w:val="Heading3"/>
        <w:ind w:left="0" w:right="7777"/>
        <w:jc w:val="both"/>
        <w:rPr>
          <w:b w:val="0"/>
          <w:bCs w:val="0"/>
        </w:rPr>
      </w:pPr>
    </w:p>
    <w:p w14:paraId="1C4DBF3C"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b/>
          <w:bCs/>
          <w:color w:val="000000"/>
          <w:shd w:val="clear" w:color="auto" w:fill="FFFFFF"/>
        </w:rPr>
        <w:t xml:space="preserve">Teacher Request Policy </w:t>
      </w:r>
    </w:p>
    <w:p w14:paraId="64D44E54" w14:textId="77777777" w:rsidR="00782612" w:rsidRPr="00FA7E4D" w:rsidRDefault="00782612" w:rsidP="4DE840C9">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xml:space="preserve">We know sometimes when a sibling or friend has had a great experience with a wonderful teacher we want to replicate that same experience for our child. However, each child is unique and no experience can be exactly the same for any child. We believe we have assembled and trained the BEST staff  - committed to ensuring a successful school year for every child.  </w:t>
      </w:r>
    </w:p>
    <w:p w14:paraId="4165591D" w14:textId="77777777" w:rsidR="00782612" w:rsidRPr="00FA7E4D" w:rsidRDefault="00782612" w:rsidP="4DE840C9">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w:t>
      </w:r>
    </w:p>
    <w:p w14:paraId="4E6318DA"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All staff members work collaboratively and prayerfully to create class lists each year.  Students are placed in groups to include an academic, social, and demographic balance.  We respectfully ask that parents honor the professional judgments regarding student placement. </w:t>
      </w:r>
    </w:p>
    <w:p w14:paraId="466D8AC3" w14:textId="77777777" w:rsidR="00782612" w:rsidRPr="00FA7E4D" w:rsidRDefault="00782612" w:rsidP="00782612">
      <w:pPr>
        <w:widowControl/>
        <w:rPr>
          <w:rFonts w:ascii="Tahoma" w:eastAsia="Times New Roman" w:hAnsi="Tahoma" w:cs="Tahoma"/>
          <w:color w:val="000000"/>
          <w:shd w:val="clear" w:color="auto" w:fill="FFFFFF"/>
        </w:rPr>
      </w:pPr>
    </w:p>
    <w:p w14:paraId="12C86792"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xml:space="preserve">ACCEPTABLE REQUESTS INCLUDE:  </w:t>
      </w:r>
    </w:p>
    <w:p w14:paraId="43656AC9"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lastRenderedPageBreak/>
        <w:t xml:space="preserve">* Issues regarding learning disabilities will be considered.  Testing results or diagnosis from a psychologist or doctor is required.  </w:t>
      </w:r>
    </w:p>
    <w:p w14:paraId="7D3BC41A"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xml:space="preserve">* Issues relating to medical need or physical impairment will be considered. </w:t>
      </w:r>
    </w:p>
    <w:p w14:paraId="452317E9"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xml:space="preserve">* Emotional issues that are likely to impact the learning environment will be considered.  </w:t>
      </w:r>
    </w:p>
    <w:p w14:paraId="692FED15"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xml:space="preserve">* Parents of multiples in the same grade level may submit requests to have their children together or separate.  </w:t>
      </w:r>
    </w:p>
    <w:p w14:paraId="10A35FF1" w14:textId="77777777" w:rsidR="00782612" w:rsidRPr="00FA7E4D" w:rsidRDefault="00782612" w:rsidP="00782612">
      <w:pPr>
        <w:widowControl/>
        <w:rPr>
          <w:rFonts w:ascii="Tahoma" w:eastAsia="Times New Roman" w:hAnsi="Tahoma" w:cs="Tahoma"/>
          <w:color w:val="000000"/>
          <w:shd w:val="clear" w:color="auto" w:fill="FFFFFF"/>
        </w:rPr>
      </w:pPr>
    </w:p>
    <w:p w14:paraId="285FEE2A"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xml:space="preserve">REQUESTS WHICH WILL NOT BE CONSIDERED:  </w:t>
      </w:r>
    </w:p>
    <w:p w14:paraId="5CD6FB34"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xml:space="preserve">* Requesting a teacher by name  </w:t>
      </w:r>
    </w:p>
    <w:p w14:paraId="378702A0" w14:textId="77777777" w:rsidR="00782612" w:rsidRPr="00FA7E4D" w:rsidRDefault="00782612" w:rsidP="540026D6">
      <w:pPr>
        <w:widowControl/>
        <w:rPr>
          <w:rFonts w:ascii="Tahoma" w:eastAsia="Tahoma,Times New Roman" w:hAnsi="Tahoma" w:cs="Tahoma"/>
          <w:color w:val="000000" w:themeColor="text1"/>
        </w:rPr>
      </w:pPr>
      <w:r w:rsidRPr="00FA7E4D">
        <w:rPr>
          <w:rFonts w:ascii="Tahoma" w:eastAsia="Tahoma,Tahoma,Times New Roman" w:hAnsi="Tahoma" w:cs="Tahoma"/>
          <w:color w:val="000000"/>
          <w:shd w:val="clear" w:color="auto" w:fill="FFFFFF"/>
        </w:rPr>
        <w:t>* Requesting that two students be placed in the same class</w:t>
      </w:r>
    </w:p>
    <w:p w14:paraId="3274A15D" w14:textId="77777777" w:rsidR="001A3ADB" w:rsidRPr="00700A07" w:rsidRDefault="001A3ADB">
      <w:pPr>
        <w:pStyle w:val="Heading3"/>
        <w:ind w:right="8356"/>
        <w:jc w:val="both"/>
        <w:rPr>
          <w:rFonts w:cs="Tahoma"/>
          <w:sz w:val="22"/>
          <w:szCs w:val="22"/>
        </w:rPr>
      </w:pPr>
    </w:p>
    <w:p w14:paraId="2F90A801" w14:textId="77777777" w:rsidR="00AF14E1" w:rsidRDefault="540026D6">
      <w:pPr>
        <w:pStyle w:val="Heading3"/>
        <w:ind w:right="8356"/>
        <w:jc w:val="both"/>
        <w:rPr>
          <w:b w:val="0"/>
          <w:bCs w:val="0"/>
        </w:rPr>
      </w:pPr>
      <w:r>
        <w:t>Academic Dishonesty</w:t>
      </w:r>
    </w:p>
    <w:p w14:paraId="346F40E1" w14:textId="77777777" w:rsidR="00AF14E1" w:rsidRDefault="008531D7">
      <w:pPr>
        <w:pStyle w:val="BodyText"/>
        <w:spacing w:before="2" w:line="260" w:lineRule="exact"/>
        <w:ind w:right="119"/>
        <w:jc w:val="both"/>
      </w:pPr>
      <w:r>
        <w:t>Academic</w:t>
      </w:r>
      <w:r w:rsidRPr="54981899">
        <w:t xml:space="preserve"> </w:t>
      </w:r>
      <w:r>
        <w:t>dishones</w:t>
      </w:r>
      <w:r>
        <w:rPr>
          <w:spacing w:val="-3"/>
        </w:rPr>
        <w:t>t</w:t>
      </w:r>
      <w:r>
        <w:t>y</w:t>
      </w:r>
      <w:r w:rsidRPr="54981899">
        <w:t xml:space="preserve"> </w:t>
      </w:r>
      <w:r>
        <w:t>is</w:t>
      </w:r>
      <w:r w:rsidRPr="54981899">
        <w:t xml:space="preserve"> </w:t>
      </w:r>
      <w:r>
        <w:t>a</w:t>
      </w:r>
      <w:r w:rsidRPr="54981899">
        <w:t xml:space="preserve"> </w:t>
      </w:r>
      <w:r>
        <w:t>serious</w:t>
      </w:r>
      <w:r w:rsidRPr="54981899">
        <w:t xml:space="preserve"> </w:t>
      </w:r>
      <w:r>
        <w:t>o</w:t>
      </w:r>
      <w:r>
        <w:rPr>
          <w:spacing w:val="-2"/>
        </w:rPr>
        <w:t>f</w:t>
      </w:r>
      <w:r>
        <w:rPr>
          <w:spacing w:val="-3"/>
        </w:rPr>
        <w:t>f</w:t>
      </w:r>
      <w:r>
        <w:t>ense</w:t>
      </w:r>
      <w:r w:rsidRPr="54981899">
        <w:t xml:space="preserve"> </w:t>
      </w:r>
      <w:r>
        <w:t>and</w:t>
      </w:r>
      <w:r w:rsidRPr="54981899">
        <w:t xml:space="preserve"> </w:t>
      </w:r>
      <w:r>
        <w:t>is</w:t>
      </w:r>
      <w:r w:rsidRPr="54981899">
        <w:t xml:space="preserve"> </w:t>
      </w:r>
      <w:r>
        <w:t>not</w:t>
      </w:r>
      <w:r w:rsidRPr="54981899">
        <w:t xml:space="preserve"> </w:t>
      </w:r>
      <w:r>
        <w:t>tole</w:t>
      </w:r>
      <w:r>
        <w:rPr>
          <w:spacing w:val="-4"/>
        </w:rPr>
        <w:t>r</w:t>
      </w:r>
      <w:r>
        <w:t>ated</w:t>
      </w:r>
      <w:r w:rsidRPr="54981899">
        <w:t xml:space="preserve"> </w:t>
      </w:r>
      <w:r>
        <w:t>at</w:t>
      </w:r>
      <w:r w:rsidRPr="54981899">
        <w:t xml:space="preserve"> </w:t>
      </w:r>
      <w:r w:rsidR="0071428E">
        <w:t>LPCA</w:t>
      </w:r>
      <w:r>
        <w:t>.</w:t>
      </w:r>
      <w:r w:rsidRPr="54981899">
        <w:t xml:space="preserve"> </w:t>
      </w:r>
      <w:r>
        <w:rPr>
          <w:spacing w:val="-6"/>
        </w:rPr>
        <w:t>P</w:t>
      </w:r>
      <w:r>
        <w:t>a</w:t>
      </w:r>
      <w:r>
        <w:rPr>
          <w:spacing w:val="-2"/>
        </w:rPr>
        <w:t>r</w:t>
      </w:r>
      <w:r>
        <w:t>ents</w:t>
      </w:r>
      <w:r w:rsidRPr="54981899">
        <w:t xml:space="preserve"> </w:t>
      </w:r>
      <w:r>
        <w:t>will</w:t>
      </w:r>
      <w:r w:rsidRPr="54981899">
        <w:t xml:space="preserve"> </w:t>
      </w:r>
      <w:r>
        <w:t>be</w:t>
      </w:r>
      <w:r w:rsidRPr="54981899">
        <w:t xml:space="preserve"> </w:t>
      </w:r>
      <w:r>
        <w:t>contacted</w:t>
      </w:r>
      <w:r w:rsidRPr="54981899">
        <w:t xml:space="preserve"> </w:t>
      </w:r>
      <w:r>
        <w:t>immediately if</w:t>
      </w:r>
      <w:r w:rsidRPr="54981899">
        <w:t xml:space="preserve"> </w:t>
      </w:r>
      <w:r>
        <w:t>their</w:t>
      </w:r>
      <w:r w:rsidRPr="54981899">
        <w:t xml:space="preserve"> </w:t>
      </w:r>
      <w:r>
        <w:t>child</w:t>
      </w:r>
      <w:r w:rsidRPr="54981899">
        <w:t xml:space="preserve"> </w:t>
      </w:r>
      <w:r>
        <w:t>is</w:t>
      </w:r>
      <w:r w:rsidRPr="54981899">
        <w:t xml:space="preserve"> </w:t>
      </w:r>
      <w:r>
        <w:t>i</w:t>
      </w:r>
      <w:r>
        <w:rPr>
          <w:spacing w:val="-2"/>
        </w:rPr>
        <w:t>nv</w:t>
      </w:r>
      <w:r>
        <w:t>ol</w:t>
      </w:r>
      <w:r>
        <w:rPr>
          <w:spacing w:val="-2"/>
        </w:rPr>
        <w:t>v</w:t>
      </w:r>
      <w:r>
        <w:t>ed</w:t>
      </w:r>
      <w:r w:rsidRPr="54981899">
        <w:t xml:space="preserve"> </w:t>
      </w:r>
      <w:r>
        <w:t>in</w:t>
      </w:r>
      <w:r w:rsidRPr="54981899">
        <w:t xml:space="preserve"> </w:t>
      </w:r>
      <w:r>
        <w:t>a</w:t>
      </w:r>
      <w:r>
        <w:rPr>
          <w:spacing w:val="-2"/>
        </w:rPr>
        <w:t>n</w:t>
      </w:r>
      <w:r>
        <w:t>y</w:t>
      </w:r>
      <w:r w:rsidRPr="54981899">
        <w:t xml:space="preserve"> </w:t>
      </w:r>
      <w:r>
        <w:t>of</w:t>
      </w:r>
      <w:r w:rsidRPr="54981899">
        <w:t xml:space="preserve"> </w:t>
      </w:r>
      <w:r>
        <w:t>the</w:t>
      </w:r>
      <w:r w:rsidRPr="54981899">
        <w:t xml:space="preserve"> </w:t>
      </w:r>
      <w:r>
        <w:rPr>
          <w:spacing w:val="-3"/>
        </w:rPr>
        <w:t>f</w:t>
      </w:r>
      <w:r>
        <w:t>ollowing</w:t>
      </w:r>
      <w:r w:rsidRPr="54981899">
        <w:t xml:space="preserve"> </w:t>
      </w:r>
      <w:r>
        <w:t>situations:</w:t>
      </w:r>
    </w:p>
    <w:p w14:paraId="2BCC4B0C" w14:textId="77777777" w:rsidR="00AF14E1" w:rsidRDefault="008531D7" w:rsidP="00DE17D5">
      <w:pPr>
        <w:pStyle w:val="BodyText"/>
        <w:numPr>
          <w:ilvl w:val="0"/>
          <w:numId w:val="11"/>
        </w:numPr>
        <w:tabs>
          <w:tab w:val="left" w:pos="720"/>
        </w:tabs>
        <w:ind w:left="720" w:right="40"/>
        <w:jc w:val="both"/>
      </w:pPr>
      <w:r>
        <w:rPr>
          <w:spacing w:val="-13"/>
        </w:rPr>
        <w:t>L</w:t>
      </w:r>
      <w:r>
        <w:t>ying</w:t>
      </w:r>
      <w:r w:rsidRPr="54981899">
        <w:t xml:space="preserve"> </w:t>
      </w:r>
      <w:r>
        <w:t>or</w:t>
      </w:r>
      <w:r w:rsidRPr="54981899">
        <w:t xml:space="preserve"> </w:t>
      </w:r>
      <w:r>
        <w:t>giving</w:t>
      </w:r>
      <w:r w:rsidRPr="54981899">
        <w:t xml:space="preserve"> </w:t>
      </w:r>
      <w:r>
        <w:rPr>
          <w:spacing w:val="-3"/>
        </w:rPr>
        <w:t>f</w:t>
      </w:r>
      <w:r>
        <w:t>alse</w:t>
      </w:r>
      <w:r w:rsidRPr="54981899">
        <w:t xml:space="preserve"> </w:t>
      </w:r>
      <w:r>
        <w:t>in</w:t>
      </w:r>
      <w:r>
        <w:rPr>
          <w:spacing w:val="-3"/>
        </w:rPr>
        <w:t>f</w:t>
      </w:r>
      <w:r>
        <w:t>ormation</w:t>
      </w:r>
      <w:r w:rsidRPr="54981899">
        <w:t xml:space="preserve"> </w:t>
      </w:r>
      <w:r>
        <w:t>about</w:t>
      </w:r>
      <w:r w:rsidRPr="54981899">
        <w:t xml:space="preserve"> </w:t>
      </w:r>
      <w:r>
        <w:t>an</w:t>
      </w:r>
      <w:r w:rsidRPr="54981899">
        <w:t xml:space="preserve"> </w:t>
      </w:r>
      <w:r>
        <w:t>assignment</w:t>
      </w:r>
    </w:p>
    <w:p w14:paraId="70BB0B99" w14:textId="77777777" w:rsidR="00AF14E1" w:rsidRDefault="008531D7" w:rsidP="00DE17D5">
      <w:pPr>
        <w:pStyle w:val="BodyText"/>
        <w:numPr>
          <w:ilvl w:val="0"/>
          <w:numId w:val="11"/>
        </w:numPr>
        <w:tabs>
          <w:tab w:val="left" w:pos="720"/>
        </w:tabs>
        <w:ind w:left="720" w:right="40"/>
        <w:jc w:val="both"/>
      </w:pPr>
      <w:r>
        <w:t>Co</w:t>
      </w:r>
      <w:r>
        <w:rPr>
          <w:spacing w:val="-1"/>
        </w:rPr>
        <w:t>p</w:t>
      </w:r>
      <w:r>
        <w:t>ying</w:t>
      </w:r>
      <w:r w:rsidRPr="54981899">
        <w:t xml:space="preserve"> </w:t>
      </w:r>
      <w:r>
        <w:t>another</w:t>
      </w:r>
      <w:r w:rsidRPr="54981899">
        <w:t xml:space="preserve"> </w:t>
      </w:r>
      <w:r>
        <w:t>studen</w:t>
      </w:r>
      <w:r>
        <w:rPr>
          <w:spacing w:val="1"/>
        </w:rPr>
        <w:t>t</w:t>
      </w:r>
      <w:r w:rsidRPr="54981899">
        <w:t>’</w:t>
      </w:r>
      <w:r>
        <w:t>s</w:t>
      </w:r>
      <w:r w:rsidRPr="54981899">
        <w:t xml:space="preserve"> </w:t>
      </w:r>
      <w:r>
        <w:t>work</w:t>
      </w:r>
    </w:p>
    <w:p w14:paraId="1A42D3FD" w14:textId="77777777" w:rsidR="001B4E4B" w:rsidRDefault="008531D7" w:rsidP="00DE17D5">
      <w:pPr>
        <w:pStyle w:val="BodyText"/>
        <w:numPr>
          <w:ilvl w:val="0"/>
          <w:numId w:val="11"/>
        </w:numPr>
        <w:tabs>
          <w:tab w:val="left" w:pos="720"/>
        </w:tabs>
        <w:ind w:left="720" w:right="40"/>
        <w:jc w:val="both"/>
      </w:pPr>
      <w:r>
        <w:t>Using</w:t>
      </w:r>
      <w:r w:rsidRPr="54981899">
        <w:t xml:space="preserve"> </w:t>
      </w:r>
      <w:r>
        <w:t>answer</w:t>
      </w:r>
      <w:r w:rsidRPr="54981899">
        <w:t xml:space="preserve"> </w:t>
      </w:r>
      <w:r w:rsidRPr="001B4E4B">
        <w:rPr>
          <w:spacing w:val="-2"/>
        </w:rPr>
        <w:t>k</w:t>
      </w:r>
      <w:r>
        <w:t>eys</w:t>
      </w:r>
      <w:r w:rsidRPr="54981899">
        <w:t xml:space="preserve"> </w:t>
      </w:r>
      <w:r>
        <w:t>or</w:t>
      </w:r>
      <w:r w:rsidRPr="54981899">
        <w:t xml:space="preserve"> </w:t>
      </w:r>
      <w:r>
        <w:t>teacher</w:t>
      </w:r>
      <w:r w:rsidRPr="54981899">
        <w:t xml:space="preserve"> </w:t>
      </w:r>
      <w:r>
        <w:t>editions</w:t>
      </w:r>
      <w:r w:rsidRPr="54981899">
        <w:t xml:space="preserve"> </w:t>
      </w:r>
      <w:r>
        <w:t>to</w:t>
      </w:r>
      <w:r w:rsidRPr="54981899">
        <w:t xml:space="preserve"> </w:t>
      </w:r>
      <w:r>
        <w:t>finish</w:t>
      </w:r>
      <w:r w:rsidRPr="54981899">
        <w:t xml:space="preserve"> </w:t>
      </w:r>
      <w:r>
        <w:t>assignments</w:t>
      </w:r>
      <w:r w:rsidRPr="54981899">
        <w:t xml:space="preserve"> </w:t>
      </w:r>
      <w:r>
        <w:t>without</w:t>
      </w:r>
      <w:r w:rsidRPr="54981899">
        <w:t xml:space="preserve"> </w:t>
      </w:r>
      <w:r>
        <w:t>permission</w:t>
      </w:r>
    </w:p>
    <w:p w14:paraId="52FEC812" w14:textId="77777777" w:rsidR="00AF14E1" w:rsidRDefault="008531D7" w:rsidP="00DE17D5">
      <w:pPr>
        <w:pStyle w:val="BodyText"/>
        <w:numPr>
          <w:ilvl w:val="0"/>
          <w:numId w:val="11"/>
        </w:numPr>
        <w:tabs>
          <w:tab w:val="left" w:pos="720"/>
        </w:tabs>
        <w:ind w:left="720" w:right="40"/>
        <w:jc w:val="both"/>
      </w:pPr>
      <w:r>
        <w:t>Obtaining</w:t>
      </w:r>
      <w:r w:rsidRPr="54981899">
        <w:t xml:space="preserve"> </w:t>
      </w:r>
      <w:r>
        <w:t>copies</w:t>
      </w:r>
      <w:r w:rsidRPr="54981899">
        <w:t xml:space="preserve"> </w:t>
      </w:r>
      <w:r>
        <w:t>of</w:t>
      </w:r>
      <w:r w:rsidRPr="54981899">
        <w:t xml:space="preserve"> </w:t>
      </w:r>
      <w:r>
        <w:t>quiz</w:t>
      </w:r>
      <w:r w:rsidRPr="001B4E4B">
        <w:rPr>
          <w:spacing w:val="-2"/>
        </w:rPr>
        <w:t>z</w:t>
      </w:r>
      <w:r>
        <w:t>es</w:t>
      </w:r>
      <w:r w:rsidRPr="54981899">
        <w:t xml:space="preserve"> </w:t>
      </w:r>
      <w:r>
        <w:t>or</w:t>
      </w:r>
      <w:r w:rsidRPr="54981899">
        <w:t xml:space="preserve"> </w:t>
      </w:r>
      <w:r>
        <w:t>tests</w:t>
      </w:r>
      <w:r w:rsidRPr="54981899">
        <w:t xml:space="preserve"> </w:t>
      </w:r>
      <w:r>
        <w:t>without</w:t>
      </w:r>
      <w:r w:rsidRPr="54981899">
        <w:t xml:space="preserve"> </w:t>
      </w:r>
      <w:r>
        <w:t>permission</w:t>
      </w:r>
      <w:r w:rsidRPr="54981899">
        <w:t xml:space="preserve"> </w:t>
      </w:r>
      <w:r>
        <w:t>to</w:t>
      </w:r>
      <w:r w:rsidRPr="54981899">
        <w:t xml:space="preserve"> </w:t>
      </w:r>
      <w:r>
        <w:t>p</w:t>
      </w:r>
      <w:r w:rsidRPr="001B4E4B">
        <w:rPr>
          <w:spacing w:val="-4"/>
        </w:rPr>
        <w:t>r</w:t>
      </w:r>
      <w:r>
        <w:t>actice</w:t>
      </w:r>
      <w:r w:rsidRPr="54981899">
        <w:t xml:space="preserve"> </w:t>
      </w:r>
      <w:r>
        <w:t>the</w:t>
      </w:r>
      <w:r w:rsidRPr="54981899">
        <w:t xml:space="preserve"> </w:t>
      </w:r>
      <w:r>
        <w:t>test</w:t>
      </w:r>
    </w:p>
    <w:p w14:paraId="63CB0D98" w14:textId="77777777" w:rsidR="00AF14E1" w:rsidRDefault="008531D7" w:rsidP="00DE17D5">
      <w:pPr>
        <w:pStyle w:val="BodyText"/>
        <w:numPr>
          <w:ilvl w:val="0"/>
          <w:numId w:val="11"/>
        </w:numPr>
        <w:tabs>
          <w:tab w:val="left" w:pos="720"/>
        </w:tabs>
        <w:ind w:left="720" w:right="40"/>
      </w:pPr>
      <w:r>
        <w:t>Plagiarizing</w:t>
      </w:r>
      <w:r w:rsidRPr="54981899">
        <w:t xml:space="preserve"> </w:t>
      </w:r>
      <w:r>
        <w:t>an</w:t>
      </w:r>
      <w:r w:rsidRPr="54981899">
        <w:t xml:space="preserve"> </w:t>
      </w:r>
      <w:r>
        <w:t>assignment</w:t>
      </w:r>
      <w:r w:rsidRPr="54981899">
        <w:t xml:space="preserve"> </w:t>
      </w:r>
      <w:r>
        <w:t>without</w:t>
      </w:r>
      <w:r w:rsidRPr="54981899">
        <w:t xml:space="preserve"> </w:t>
      </w:r>
      <w:r>
        <w:t>c</w:t>
      </w:r>
      <w:r>
        <w:rPr>
          <w:spacing w:val="-2"/>
        </w:rPr>
        <w:t>r</w:t>
      </w:r>
      <w:r>
        <w:t>editing</w:t>
      </w:r>
      <w:r w:rsidRPr="54981899">
        <w:t xml:space="preserve"> </w:t>
      </w:r>
      <w:r>
        <w:t>the</w:t>
      </w:r>
      <w:r w:rsidRPr="54981899">
        <w:t xml:space="preserve"> </w:t>
      </w:r>
      <w:r>
        <w:t>sou</w:t>
      </w:r>
      <w:r>
        <w:rPr>
          <w:spacing w:val="-2"/>
        </w:rPr>
        <w:t>r</w:t>
      </w:r>
      <w:r>
        <w:t>ce</w:t>
      </w:r>
      <w:r w:rsidRPr="54981899">
        <w:t xml:space="preserve"> </w:t>
      </w:r>
      <w:r>
        <w:t>(g</w:t>
      </w:r>
      <w:r>
        <w:rPr>
          <w:spacing w:val="-4"/>
        </w:rPr>
        <w:t>r</w:t>
      </w:r>
      <w:r>
        <w:t>ades</w:t>
      </w:r>
      <w:r w:rsidRPr="54981899">
        <w:t xml:space="preserve"> </w:t>
      </w:r>
      <w:r>
        <w:t>7</w:t>
      </w:r>
      <w:r w:rsidRPr="3F19865F">
        <w:rPr>
          <w:rFonts w:cs="Tahoma"/>
          <w:position w:val="7"/>
          <w:sz w:val="14"/>
          <w:szCs w:val="14"/>
        </w:rPr>
        <w:t>th</w:t>
      </w:r>
      <w:r w:rsidRPr="3F19865F">
        <w:rPr>
          <w:rFonts w:cs="Tahoma"/>
          <w:spacing w:val="21"/>
          <w:position w:val="7"/>
          <w:sz w:val="14"/>
          <w:szCs w:val="14"/>
        </w:rPr>
        <w:t xml:space="preserve"> </w:t>
      </w:r>
      <w:r>
        <w:rPr>
          <w:spacing w:val="-1"/>
        </w:rPr>
        <w:t>an</w:t>
      </w:r>
      <w:r>
        <w:t>d</w:t>
      </w:r>
      <w:r w:rsidRPr="54981899">
        <w:t xml:space="preserve"> </w:t>
      </w:r>
      <w:r>
        <w:rPr>
          <w:spacing w:val="-1"/>
        </w:rPr>
        <w:t>up)</w:t>
      </w:r>
    </w:p>
    <w:p w14:paraId="09C42D32" w14:textId="77777777" w:rsidR="00AF14E1" w:rsidRDefault="008531D7" w:rsidP="00DE17D5">
      <w:pPr>
        <w:pStyle w:val="BodyText"/>
        <w:numPr>
          <w:ilvl w:val="0"/>
          <w:numId w:val="11"/>
        </w:numPr>
        <w:tabs>
          <w:tab w:val="left" w:pos="720"/>
        </w:tabs>
        <w:ind w:left="720" w:right="40"/>
      </w:pPr>
      <w:r>
        <w:rPr>
          <w:spacing w:val="-1"/>
        </w:rPr>
        <w:t>A</w:t>
      </w:r>
      <w:r>
        <w:t>lter</w:t>
      </w:r>
      <w:r>
        <w:rPr>
          <w:spacing w:val="-1"/>
        </w:rPr>
        <w:t>in</w:t>
      </w:r>
      <w:r>
        <w:t>g</w:t>
      </w:r>
      <w:r w:rsidRPr="54981899">
        <w:t xml:space="preserve"> </w:t>
      </w:r>
      <w:r>
        <w:t>a</w:t>
      </w:r>
      <w:r w:rsidRPr="54981899">
        <w:t xml:space="preserve"> </w:t>
      </w:r>
      <w:r>
        <w:rPr>
          <w:spacing w:val="-1"/>
        </w:rPr>
        <w:t>g</w:t>
      </w:r>
      <w:r>
        <w:rPr>
          <w:spacing w:val="-4"/>
        </w:rPr>
        <w:t>r</w:t>
      </w:r>
      <w:r>
        <w:rPr>
          <w:spacing w:val="-1"/>
        </w:rPr>
        <w:t>ad</w:t>
      </w:r>
      <w:r>
        <w:t>ed</w:t>
      </w:r>
      <w:r w:rsidRPr="54981899">
        <w:t xml:space="preserve"> </w:t>
      </w:r>
      <w:r>
        <w:rPr>
          <w:spacing w:val="-1"/>
        </w:rPr>
        <w:t>pap</w:t>
      </w:r>
      <w:r>
        <w:t>er</w:t>
      </w:r>
      <w:r w:rsidRPr="54981899">
        <w:t xml:space="preserve"> </w:t>
      </w:r>
      <w:r>
        <w:t>or</w:t>
      </w:r>
      <w:r w:rsidRPr="54981899">
        <w:t xml:space="preserve"> </w:t>
      </w:r>
      <w:r>
        <w:t>assignment</w:t>
      </w:r>
      <w:r w:rsidRPr="54981899">
        <w:t xml:space="preserve"> </w:t>
      </w:r>
      <w:r>
        <w:t>to</w:t>
      </w:r>
      <w:r w:rsidRPr="54981899">
        <w:t xml:space="preserve"> </w:t>
      </w:r>
      <w:r>
        <w:t>change</w:t>
      </w:r>
      <w:r w:rsidRPr="54981899">
        <w:t xml:space="preserve"> </w:t>
      </w:r>
      <w:r>
        <w:t>the</w:t>
      </w:r>
      <w:r w:rsidRPr="54981899">
        <w:t xml:space="preserve"> </w:t>
      </w:r>
      <w:r>
        <w:t>g</w:t>
      </w:r>
      <w:r>
        <w:rPr>
          <w:spacing w:val="-4"/>
        </w:rPr>
        <w:t>r</w:t>
      </w:r>
      <w:r>
        <w:t>ade</w:t>
      </w:r>
    </w:p>
    <w:p w14:paraId="2ACAE040" w14:textId="77777777" w:rsidR="00AF14E1" w:rsidRDefault="008531D7" w:rsidP="00DE17D5">
      <w:pPr>
        <w:pStyle w:val="BodyText"/>
        <w:numPr>
          <w:ilvl w:val="0"/>
          <w:numId w:val="11"/>
        </w:numPr>
        <w:tabs>
          <w:tab w:val="left" w:pos="720"/>
        </w:tabs>
        <w:ind w:left="720" w:right="40"/>
      </w:pPr>
      <w:r>
        <w:rPr>
          <w:spacing w:val="-26"/>
        </w:rPr>
        <w:t>T</w:t>
      </w:r>
      <w:r>
        <w:t>alking</w:t>
      </w:r>
      <w:r w:rsidRPr="54981899">
        <w:t xml:space="preserve"> </w:t>
      </w:r>
      <w:r>
        <w:t>to</w:t>
      </w:r>
      <w:r w:rsidRPr="54981899">
        <w:t xml:space="preserve"> </w:t>
      </w:r>
      <w:r>
        <w:t>another</w:t>
      </w:r>
      <w:r w:rsidRPr="54981899">
        <w:t xml:space="preserve"> </w:t>
      </w:r>
      <w:r>
        <w:t>student</w:t>
      </w:r>
      <w:r w:rsidRPr="54981899">
        <w:t xml:space="preserve"> </w:t>
      </w:r>
      <w:r>
        <w:t>during</w:t>
      </w:r>
      <w:r w:rsidRPr="54981899">
        <w:t xml:space="preserve"> </w:t>
      </w:r>
      <w:r>
        <w:t>a</w:t>
      </w:r>
      <w:r w:rsidRPr="54981899">
        <w:t xml:space="preserve"> </w:t>
      </w:r>
      <w:r>
        <w:t>test</w:t>
      </w:r>
      <w:r w:rsidRPr="54981899">
        <w:t xml:space="preserve"> </w:t>
      </w:r>
      <w:r>
        <w:t>or</w:t>
      </w:r>
      <w:r w:rsidRPr="54981899">
        <w:t xml:space="preserve"> </w:t>
      </w:r>
      <w:r>
        <w:t>quiz</w:t>
      </w:r>
      <w:r w:rsidRPr="54981899">
        <w:t xml:space="preserve"> </w:t>
      </w:r>
      <w:r>
        <w:t>without</w:t>
      </w:r>
      <w:r w:rsidRPr="54981899">
        <w:t xml:space="preserve"> </w:t>
      </w:r>
      <w:r>
        <w:t>permission</w:t>
      </w:r>
    </w:p>
    <w:p w14:paraId="4CA0921D" w14:textId="77777777" w:rsidR="00AF14E1" w:rsidRDefault="008531D7" w:rsidP="00DE17D5">
      <w:pPr>
        <w:pStyle w:val="BodyText"/>
        <w:numPr>
          <w:ilvl w:val="0"/>
          <w:numId w:val="11"/>
        </w:numPr>
        <w:tabs>
          <w:tab w:val="left" w:pos="720"/>
        </w:tabs>
        <w:ind w:left="720" w:right="40"/>
      </w:pPr>
      <w:r>
        <w:t>Giving</w:t>
      </w:r>
      <w:r w:rsidRPr="54981899">
        <w:t xml:space="preserve"> </w:t>
      </w:r>
      <w:r>
        <w:t>or</w:t>
      </w:r>
      <w:r w:rsidRPr="54981899">
        <w:t xml:space="preserve"> </w:t>
      </w:r>
      <w:r>
        <w:rPr>
          <w:spacing w:val="-2"/>
        </w:rPr>
        <w:t>r</w:t>
      </w:r>
      <w:r>
        <w:t>eceiving</w:t>
      </w:r>
      <w:r w:rsidRPr="54981899">
        <w:t xml:space="preserve"> </w:t>
      </w:r>
      <w:r>
        <w:t>in</w:t>
      </w:r>
      <w:r>
        <w:rPr>
          <w:spacing w:val="-3"/>
        </w:rPr>
        <w:t>f</w:t>
      </w:r>
      <w:r>
        <w:t>ormation</w:t>
      </w:r>
      <w:r w:rsidRPr="54981899">
        <w:t xml:space="preserve"> </w:t>
      </w:r>
      <w:r>
        <w:t>during</w:t>
      </w:r>
      <w:r w:rsidRPr="54981899">
        <w:t xml:space="preserve"> </w:t>
      </w:r>
      <w:r>
        <w:t>a</w:t>
      </w:r>
      <w:r w:rsidRPr="54981899">
        <w:t xml:space="preserve"> </w:t>
      </w:r>
      <w:r>
        <w:t>quiz</w:t>
      </w:r>
      <w:r w:rsidRPr="54981899">
        <w:t xml:space="preserve"> </w:t>
      </w:r>
      <w:r>
        <w:t>or</w:t>
      </w:r>
      <w:r w:rsidRPr="54981899">
        <w:t xml:space="preserve"> </w:t>
      </w:r>
      <w:r>
        <w:t>test</w:t>
      </w:r>
      <w:r w:rsidRPr="54981899">
        <w:t xml:space="preserve"> </w:t>
      </w:r>
      <w:r>
        <w:t>(co</w:t>
      </w:r>
      <w:r>
        <w:rPr>
          <w:spacing w:val="-1"/>
        </w:rPr>
        <w:t>p</w:t>
      </w:r>
      <w:r>
        <w:t>ying)</w:t>
      </w:r>
    </w:p>
    <w:p w14:paraId="58955D52" w14:textId="77777777" w:rsidR="00AF14E1" w:rsidRDefault="00AF14E1">
      <w:pPr>
        <w:spacing w:before="7" w:line="260" w:lineRule="exact"/>
        <w:rPr>
          <w:sz w:val="26"/>
          <w:szCs w:val="26"/>
        </w:rPr>
      </w:pPr>
    </w:p>
    <w:p w14:paraId="710C1E84" w14:textId="77777777" w:rsidR="00AF14E1" w:rsidRDefault="008531D7">
      <w:pPr>
        <w:pStyle w:val="BodyText"/>
        <w:spacing w:line="260" w:lineRule="exact"/>
        <w:ind w:right="120"/>
        <w:jc w:val="both"/>
      </w:pPr>
      <w:r>
        <w:t>Students</w:t>
      </w:r>
      <w:r w:rsidRPr="4DE840C9">
        <w:t xml:space="preserve"> </w:t>
      </w:r>
      <w:r>
        <w:t>commi</w:t>
      </w:r>
      <w:r>
        <w:rPr>
          <w:spacing w:val="-2"/>
        </w:rPr>
        <w:t>t</w:t>
      </w:r>
      <w:r>
        <w:t>ting</w:t>
      </w:r>
      <w:r w:rsidRPr="4DE840C9">
        <w:t xml:space="preserve"> </w:t>
      </w:r>
      <w:r>
        <w:t>a</w:t>
      </w:r>
      <w:r>
        <w:rPr>
          <w:spacing w:val="-2"/>
        </w:rPr>
        <w:t>n</w:t>
      </w:r>
      <w:r>
        <w:t>y</w:t>
      </w:r>
      <w:r w:rsidRPr="4DE840C9">
        <w:t xml:space="preserve"> </w:t>
      </w:r>
      <w:r>
        <w:t>of</w:t>
      </w:r>
      <w:r w:rsidRPr="4DE840C9">
        <w:t xml:space="preserve"> </w:t>
      </w:r>
      <w:r>
        <w:t>the</w:t>
      </w:r>
      <w:r w:rsidRPr="4DE840C9">
        <w:t xml:space="preserve"> </w:t>
      </w:r>
      <w:r>
        <w:t>in</w:t>
      </w:r>
      <w:r>
        <w:rPr>
          <w:spacing w:val="-2"/>
        </w:rPr>
        <w:t>f</w:t>
      </w:r>
      <w:r>
        <w:rPr>
          <w:spacing w:val="-4"/>
        </w:rPr>
        <w:t>r</w:t>
      </w:r>
      <w:r>
        <w:t>actions</w:t>
      </w:r>
      <w:r w:rsidRPr="4DE840C9">
        <w:t xml:space="preserve"> </w:t>
      </w:r>
      <w:r>
        <w:t>ab</w:t>
      </w:r>
      <w:r>
        <w:rPr>
          <w:spacing w:val="-2"/>
        </w:rPr>
        <w:t>ov</w:t>
      </w:r>
      <w:r>
        <w:t>e</w:t>
      </w:r>
      <w:r w:rsidRPr="4DE840C9">
        <w:t xml:space="preserve"> </w:t>
      </w:r>
      <w:r>
        <w:t>will</w:t>
      </w:r>
      <w:r w:rsidRPr="4DE840C9">
        <w:t xml:space="preserve"> </w:t>
      </w:r>
      <w:r>
        <w:t>be</w:t>
      </w:r>
      <w:r w:rsidRPr="4DE840C9">
        <w:t xml:space="preserve"> </w:t>
      </w:r>
      <w:r>
        <w:t>gi</w:t>
      </w:r>
      <w:r>
        <w:rPr>
          <w:spacing w:val="-2"/>
        </w:rPr>
        <w:t>v</w:t>
      </w:r>
      <w:r>
        <w:t>en</w:t>
      </w:r>
      <w:r w:rsidRPr="4DE840C9">
        <w:t xml:space="preserve"> </w:t>
      </w:r>
      <w:r>
        <w:t>a</w:t>
      </w:r>
      <w:r w:rsidRPr="4DE840C9">
        <w:t xml:space="preserve"> </w:t>
      </w:r>
      <w:r>
        <w:rPr>
          <w:spacing w:val="-2"/>
        </w:rPr>
        <w:t>z</w:t>
      </w:r>
      <w:r>
        <w:t>e</w:t>
      </w:r>
      <w:r>
        <w:rPr>
          <w:spacing w:val="-2"/>
        </w:rPr>
        <w:t>r</w:t>
      </w:r>
      <w:r>
        <w:t>o</w:t>
      </w:r>
      <w:r w:rsidRPr="4DE840C9">
        <w:t xml:space="preserve"> </w:t>
      </w:r>
      <w:r>
        <w:t>on</w:t>
      </w:r>
      <w:r w:rsidRPr="4DE840C9">
        <w:t xml:space="preserve"> </w:t>
      </w:r>
      <w:r>
        <w:t>the</w:t>
      </w:r>
      <w:r w:rsidRPr="4DE840C9">
        <w:t xml:space="preserve"> </w:t>
      </w:r>
      <w:r>
        <w:t>assignment.</w:t>
      </w:r>
      <w:r w:rsidRPr="4DE840C9">
        <w:t xml:space="preserve"> </w:t>
      </w:r>
      <w:r>
        <w:t>The</w:t>
      </w:r>
      <w:r w:rsidRPr="4DE840C9">
        <w:t xml:space="preserve"> </w:t>
      </w:r>
      <w:r>
        <w:t>teacher</w:t>
      </w:r>
      <w:r w:rsidRPr="4DE840C9">
        <w:t xml:space="preserve"> </w:t>
      </w:r>
      <w:r>
        <w:t>should</w:t>
      </w:r>
      <w:r w:rsidRPr="4DE840C9">
        <w:t xml:space="preserve"> </w:t>
      </w:r>
      <w:r>
        <w:t>document</w:t>
      </w:r>
      <w:r w:rsidRPr="4DE840C9">
        <w:t xml:space="preserve"> </w:t>
      </w:r>
      <w:r>
        <w:t>the</w:t>
      </w:r>
      <w:r w:rsidRPr="4DE840C9">
        <w:t xml:space="preserve"> </w:t>
      </w:r>
      <w:r>
        <w:t>situation</w:t>
      </w:r>
      <w:r w:rsidRPr="4DE840C9">
        <w:t xml:space="preserve"> </w:t>
      </w:r>
      <w:r>
        <w:t>in</w:t>
      </w:r>
      <w:r w:rsidRPr="4DE840C9">
        <w:t xml:space="preserve"> </w:t>
      </w:r>
      <w:r>
        <w:rPr>
          <w:spacing w:val="-5"/>
        </w:rPr>
        <w:t>Praxi</w:t>
      </w:r>
      <w:r w:rsidRPr="4DE840C9">
        <w:t xml:space="preserve">, </w:t>
      </w:r>
      <w:r>
        <w:t>ensuring</w:t>
      </w:r>
      <w:r w:rsidRPr="4DE840C9">
        <w:t xml:space="preserve"> </w:t>
      </w:r>
      <w:r>
        <w:t>the</w:t>
      </w:r>
      <w:r w:rsidRPr="4DE840C9">
        <w:t xml:space="preserve"> </w:t>
      </w:r>
      <w:r>
        <w:t>pa</w:t>
      </w:r>
      <w:r>
        <w:rPr>
          <w:spacing w:val="-2"/>
        </w:rPr>
        <w:t>r</w:t>
      </w:r>
      <w:r>
        <w:t>ent</w:t>
      </w:r>
      <w:r w:rsidRPr="4DE840C9">
        <w:t xml:space="preserve"> </w:t>
      </w:r>
      <w:r>
        <w:rPr>
          <w:spacing w:val="-2"/>
        </w:rPr>
        <w:t>r</w:t>
      </w:r>
      <w:r>
        <w:t>ecei</w:t>
      </w:r>
      <w:r>
        <w:rPr>
          <w:spacing w:val="-2"/>
        </w:rPr>
        <w:t>v</w:t>
      </w:r>
      <w:r>
        <w:t>es</w:t>
      </w:r>
      <w:r w:rsidRPr="4DE840C9">
        <w:t xml:space="preserve"> </w:t>
      </w:r>
      <w:r>
        <w:t>a</w:t>
      </w:r>
      <w:r w:rsidRPr="4DE840C9">
        <w:t xml:space="preserve"> </w:t>
      </w:r>
      <w:r>
        <w:t>co</w:t>
      </w:r>
      <w:r>
        <w:rPr>
          <w:spacing w:val="-1"/>
        </w:rPr>
        <w:t>p</w:t>
      </w:r>
      <w:r>
        <w:t>y</w:t>
      </w:r>
      <w:r w:rsidRPr="4DE840C9">
        <w:t xml:space="preserve"> </w:t>
      </w:r>
      <w:r>
        <w:t>via</w:t>
      </w:r>
      <w:r w:rsidRPr="4DE840C9">
        <w:t xml:space="preserve"> </w:t>
      </w:r>
      <w:r>
        <w:t>email.</w:t>
      </w:r>
      <w:r w:rsidRPr="4DE840C9">
        <w:t xml:space="preserve"> </w:t>
      </w:r>
      <w:r>
        <w:t>If</w:t>
      </w:r>
      <w:r w:rsidRPr="4DE840C9">
        <w:t xml:space="preserve"> </w:t>
      </w:r>
      <w:r>
        <w:t>this</w:t>
      </w:r>
      <w:r w:rsidRPr="4DE840C9">
        <w:t xml:space="preserve"> </w:t>
      </w:r>
      <w:r>
        <w:t>is</w:t>
      </w:r>
      <w:r w:rsidRPr="4DE840C9">
        <w:t xml:space="preserve"> </w:t>
      </w:r>
      <w:r>
        <w:t>not</w:t>
      </w:r>
      <w:r w:rsidRPr="4DE840C9">
        <w:t xml:space="preserve"> </w:t>
      </w:r>
      <w:r>
        <w:t>the</w:t>
      </w:r>
      <w:r w:rsidRPr="4DE840C9">
        <w:t xml:space="preserve"> </w:t>
      </w:r>
      <w:r>
        <w:t>first in</w:t>
      </w:r>
      <w:r>
        <w:rPr>
          <w:spacing w:val="-2"/>
        </w:rPr>
        <w:t>f</w:t>
      </w:r>
      <w:r>
        <w:rPr>
          <w:spacing w:val="-4"/>
        </w:rPr>
        <w:t>r</w:t>
      </w:r>
      <w:r>
        <w:t>action,</w:t>
      </w:r>
      <w:r w:rsidRPr="4DE840C9">
        <w:t xml:space="preserve"> </w:t>
      </w:r>
      <w:r>
        <w:t>the</w:t>
      </w:r>
      <w:r w:rsidRPr="4DE840C9">
        <w:t xml:space="preserve"> </w:t>
      </w:r>
      <w:r w:rsidR="00715959">
        <w:t>Principal</w:t>
      </w:r>
      <w:r w:rsidRPr="4DE840C9">
        <w:t xml:space="preserve"> </w:t>
      </w:r>
      <w:r>
        <w:t>m</w:t>
      </w:r>
      <w:r>
        <w:rPr>
          <w:spacing w:val="-2"/>
        </w:rPr>
        <w:t>a</w:t>
      </w:r>
      <w:r>
        <w:t>y</w:t>
      </w:r>
      <w:r w:rsidRPr="4DE840C9">
        <w:t xml:space="preserve"> </w:t>
      </w:r>
      <w:r>
        <w:t>use</w:t>
      </w:r>
      <w:r w:rsidRPr="4DE840C9">
        <w:t xml:space="preserve"> </w:t>
      </w:r>
      <w:r>
        <w:rPr>
          <w:spacing w:val="-3"/>
        </w:rPr>
        <w:t>f</w:t>
      </w:r>
      <w:r>
        <w:t>ull</w:t>
      </w:r>
      <w:r w:rsidRPr="4DE840C9">
        <w:t xml:space="preserve"> </w:t>
      </w:r>
      <w:r>
        <w:t>disc</w:t>
      </w:r>
      <w:r>
        <w:rPr>
          <w:spacing w:val="-2"/>
        </w:rPr>
        <w:t>r</w:t>
      </w:r>
      <w:r>
        <w:t>etion</w:t>
      </w:r>
      <w:r w:rsidRPr="4DE840C9">
        <w:t xml:space="preserve"> </w:t>
      </w:r>
      <w:r>
        <w:t>to</w:t>
      </w:r>
      <w:r w:rsidRPr="4DE840C9">
        <w:t xml:space="preserve"> </w:t>
      </w:r>
      <w:r>
        <w:t>en</w:t>
      </w:r>
      <w:r>
        <w:rPr>
          <w:spacing w:val="-3"/>
        </w:rPr>
        <w:t>f</w:t>
      </w:r>
      <w:r>
        <w:t>o</w:t>
      </w:r>
      <w:r>
        <w:rPr>
          <w:spacing w:val="-2"/>
        </w:rPr>
        <w:t>r</w:t>
      </w:r>
      <w:r>
        <w:t>ce</w:t>
      </w:r>
      <w:r w:rsidRPr="4DE840C9">
        <w:t xml:space="preserve"> </w:t>
      </w:r>
      <w:r>
        <w:rPr>
          <w:spacing w:val="-3"/>
        </w:rPr>
        <w:t>f</w:t>
      </w:r>
      <w:r>
        <w:t>urther</w:t>
      </w:r>
      <w:r w:rsidRPr="4DE840C9">
        <w:t xml:space="preserve"> </w:t>
      </w:r>
      <w:r>
        <w:t>discipline</w:t>
      </w:r>
      <w:r w:rsidR="001A3ADB">
        <w:t xml:space="preserve"> such as suspension or recommendation for expulsion</w:t>
      </w:r>
      <w:r w:rsidRPr="4DE840C9">
        <w:t>.</w:t>
      </w:r>
    </w:p>
    <w:p w14:paraId="4D17726C" w14:textId="77777777" w:rsidR="007B2827" w:rsidRPr="00680DFA" w:rsidRDefault="007B2827">
      <w:pPr>
        <w:spacing w:before="4" w:line="260" w:lineRule="exact"/>
        <w:rPr>
          <w:sz w:val="24"/>
          <w:szCs w:val="24"/>
        </w:rPr>
      </w:pPr>
    </w:p>
    <w:p w14:paraId="5165988C" w14:textId="77777777" w:rsidR="00680DFA" w:rsidRDefault="540026D6" w:rsidP="00680DFA">
      <w:pPr>
        <w:pStyle w:val="Heading3"/>
        <w:spacing w:line="280" w:lineRule="exact"/>
        <w:ind w:right="4090"/>
      </w:pPr>
      <w:r>
        <w:t xml:space="preserve">High School Academic Specifics </w:t>
      </w:r>
    </w:p>
    <w:p w14:paraId="40999947" w14:textId="77777777" w:rsidR="00193250" w:rsidRPr="00680DFA" w:rsidRDefault="008531D7" w:rsidP="00680DFA">
      <w:pPr>
        <w:pStyle w:val="Heading3"/>
        <w:spacing w:line="280" w:lineRule="exact"/>
        <w:ind w:right="4090"/>
        <w:rPr>
          <w:b w:val="0"/>
          <w:bCs w:val="0"/>
        </w:rPr>
      </w:pPr>
      <w:r w:rsidRPr="00680DFA">
        <w:rPr>
          <w:u w:val="single"/>
        </w:rPr>
        <w:t>Dual</w:t>
      </w:r>
      <w:r w:rsidRPr="00680DFA">
        <w:rPr>
          <w:spacing w:val="-6"/>
          <w:u w:val="single"/>
        </w:rPr>
        <w:t xml:space="preserve"> </w:t>
      </w:r>
      <w:r w:rsidRPr="00680DFA">
        <w:rPr>
          <w:u w:val="single"/>
        </w:rPr>
        <w:t>Credit</w:t>
      </w:r>
      <w:r w:rsidRPr="00680DFA">
        <w:rPr>
          <w:spacing w:val="-6"/>
          <w:u w:val="single"/>
        </w:rPr>
        <w:t xml:space="preserve"> </w:t>
      </w:r>
      <w:r w:rsidRPr="00680DFA">
        <w:rPr>
          <w:u w:val="single"/>
        </w:rPr>
        <w:t>Courses</w:t>
      </w:r>
    </w:p>
    <w:p w14:paraId="70E9DC57" w14:textId="77777777" w:rsidR="00193250" w:rsidRDefault="540026D6" w:rsidP="540026D6">
      <w:pPr>
        <w:ind w:left="100" w:right="156"/>
        <w:rPr>
          <w:rFonts w:ascii="Tahoma" w:eastAsia="Tahoma" w:hAnsi="Tahoma" w:cs="Tahoma"/>
        </w:rPr>
      </w:pPr>
      <w:r w:rsidRPr="540026D6">
        <w:rPr>
          <w:rFonts w:ascii="Tahoma" w:eastAsia="Tahoma" w:hAnsi="Tahoma" w:cs="Tahoma"/>
        </w:rPr>
        <w:t>LPCA has a Dual Credit agreement with Lone Star College</w:t>
      </w:r>
      <w:r w:rsidRPr="540026D6">
        <w:rPr>
          <w:rFonts w:ascii="Tahoma" w:eastAsia="Tahoma" w:hAnsi="Tahoma" w:cs="Tahoma"/>
          <w:b/>
          <w:bCs/>
        </w:rPr>
        <w:t xml:space="preserve">.  </w:t>
      </w:r>
      <w:r w:rsidRPr="540026D6">
        <w:rPr>
          <w:rFonts w:ascii="Tahoma" w:eastAsia="Tahoma" w:hAnsi="Tahoma" w:cs="Tahoma"/>
        </w:rPr>
        <w:t xml:space="preserve">All Dual Credit courses must be approved in advance by the Principal or Academic Advisor.  Dual Credit courses will calculate into the student’s GPA on a 5.0 scale.  A one (complete) semester Dual Credit course equals 0.5 credit on the LPCA transcript.  </w:t>
      </w:r>
    </w:p>
    <w:p w14:paraId="1E7E8BA0" w14:textId="77777777" w:rsidR="00162E94" w:rsidRDefault="00162E94" w:rsidP="00193250">
      <w:pPr>
        <w:ind w:left="100" w:right="156"/>
        <w:rPr>
          <w:rFonts w:ascii="Tahoma" w:eastAsia="Tahoma" w:hAnsi="Tahoma"/>
        </w:rPr>
      </w:pPr>
    </w:p>
    <w:p w14:paraId="6328A12B" w14:textId="77777777" w:rsidR="00162E94" w:rsidRPr="00162E94" w:rsidRDefault="540026D6" w:rsidP="00162E94">
      <w:pPr>
        <w:pStyle w:val="BodyText"/>
      </w:pPr>
      <w:r>
        <w:t>In the event that a grade for a dual credit course is reported as a letter grade without a numerical grade    provided, LPCA will convert the letter grade to a numerical grade using the following scale:</w:t>
      </w:r>
    </w:p>
    <w:p w14:paraId="36E7542F" w14:textId="77777777" w:rsidR="00162E94" w:rsidRDefault="00162E94" w:rsidP="00193250">
      <w:pPr>
        <w:ind w:left="100" w:right="156"/>
        <w:rPr>
          <w:rFonts w:ascii="Tahoma" w:eastAsia="Tahoma" w:hAnsi="Tahoma"/>
        </w:rPr>
      </w:pPr>
    </w:p>
    <w:p w14:paraId="611F75C5" w14:textId="77777777" w:rsidR="00162E94" w:rsidRDefault="540026D6" w:rsidP="540026D6">
      <w:pPr>
        <w:ind w:left="100" w:right="156"/>
        <w:jc w:val="center"/>
        <w:rPr>
          <w:rFonts w:ascii="Tahoma" w:eastAsia="Tahoma" w:hAnsi="Tahoma" w:cs="Tahoma"/>
        </w:rPr>
      </w:pPr>
      <w:r w:rsidRPr="540026D6">
        <w:rPr>
          <w:rFonts w:ascii="Tahoma" w:eastAsia="Tahoma" w:hAnsi="Tahoma" w:cs="Tahoma"/>
        </w:rPr>
        <w:t>A=95</w:t>
      </w:r>
    </w:p>
    <w:p w14:paraId="300B5B02" w14:textId="77777777" w:rsidR="00162E94" w:rsidRDefault="540026D6" w:rsidP="540026D6">
      <w:pPr>
        <w:ind w:left="100" w:right="156"/>
        <w:jc w:val="center"/>
        <w:rPr>
          <w:rFonts w:ascii="Tahoma" w:eastAsia="Tahoma" w:hAnsi="Tahoma" w:cs="Tahoma"/>
        </w:rPr>
      </w:pPr>
      <w:r w:rsidRPr="540026D6">
        <w:rPr>
          <w:rFonts w:ascii="Tahoma" w:eastAsia="Tahoma" w:hAnsi="Tahoma" w:cs="Tahoma"/>
        </w:rPr>
        <w:t>B=85</w:t>
      </w:r>
    </w:p>
    <w:p w14:paraId="0AE700CF" w14:textId="77777777" w:rsidR="00162E94" w:rsidRDefault="540026D6" w:rsidP="540026D6">
      <w:pPr>
        <w:ind w:left="100" w:right="156"/>
        <w:jc w:val="center"/>
        <w:rPr>
          <w:rFonts w:ascii="Tahoma" w:eastAsia="Tahoma" w:hAnsi="Tahoma" w:cs="Tahoma"/>
        </w:rPr>
      </w:pPr>
      <w:r w:rsidRPr="540026D6">
        <w:rPr>
          <w:rFonts w:ascii="Tahoma" w:eastAsia="Tahoma" w:hAnsi="Tahoma" w:cs="Tahoma"/>
        </w:rPr>
        <w:t>C=77</w:t>
      </w:r>
    </w:p>
    <w:p w14:paraId="03E12B1E" w14:textId="77777777" w:rsidR="00162E94" w:rsidRDefault="540026D6" w:rsidP="540026D6">
      <w:pPr>
        <w:ind w:left="100" w:right="156"/>
        <w:jc w:val="center"/>
        <w:rPr>
          <w:rFonts w:ascii="Tahoma" w:eastAsia="Tahoma" w:hAnsi="Tahoma" w:cs="Tahoma"/>
        </w:rPr>
      </w:pPr>
      <w:r w:rsidRPr="540026D6">
        <w:rPr>
          <w:rFonts w:ascii="Tahoma" w:eastAsia="Tahoma" w:hAnsi="Tahoma" w:cs="Tahoma"/>
        </w:rPr>
        <w:t>D=72</w:t>
      </w:r>
    </w:p>
    <w:p w14:paraId="08915C94" w14:textId="77777777" w:rsidR="00162E94" w:rsidRPr="0051182A" w:rsidRDefault="540026D6" w:rsidP="540026D6">
      <w:pPr>
        <w:ind w:left="100" w:right="156"/>
        <w:jc w:val="center"/>
        <w:rPr>
          <w:rFonts w:ascii="Tahoma" w:eastAsia="Tahoma" w:hAnsi="Tahoma" w:cs="Tahoma"/>
        </w:rPr>
      </w:pPr>
      <w:r w:rsidRPr="540026D6">
        <w:rPr>
          <w:rFonts w:ascii="Tahoma" w:eastAsia="Tahoma" w:hAnsi="Tahoma" w:cs="Tahoma"/>
        </w:rPr>
        <w:t>F=69</w:t>
      </w:r>
    </w:p>
    <w:p w14:paraId="0DD27B16" w14:textId="77777777" w:rsidR="00307EFA" w:rsidRPr="0051182A" w:rsidRDefault="00307EFA" w:rsidP="00193250">
      <w:pPr>
        <w:ind w:left="100" w:right="156"/>
        <w:rPr>
          <w:rFonts w:ascii="Tahoma" w:eastAsia="Tahoma" w:hAnsi="Tahoma"/>
        </w:rPr>
      </w:pPr>
    </w:p>
    <w:p w14:paraId="7E17C6F9" w14:textId="77777777" w:rsidR="00307EFA" w:rsidRPr="00680DFA" w:rsidRDefault="540026D6" w:rsidP="540026D6">
      <w:pPr>
        <w:ind w:left="100" w:right="156"/>
        <w:rPr>
          <w:rFonts w:ascii="Tahoma" w:eastAsia="Tahoma" w:hAnsi="Tahoma" w:cs="Tahoma"/>
          <w:b/>
          <w:bCs/>
          <w:sz w:val="24"/>
          <w:szCs w:val="24"/>
          <w:u w:val="single"/>
        </w:rPr>
      </w:pPr>
      <w:r w:rsidRPr="540026D6">
        <w:rPr>
          <w:rFonts w:ascii="Tahoma" w:eastAsia="Tahoma" w:hAnsi="Tahoma" w:cs="Tahoma"/>
          <w:b/>
          <w:bCs/>
          <w:sz w:val="24"/>
          <w:szCs w:val="24"/>
          <w:u w:val="single"/>
        </w:rPr>
        <w:t>Advanced Honors Level Courses</w:t>
      </w:r>
    </w:p>
    <w:p w14:paraId="0437F08A" w14:textId="77777777" w:rsidR="00307EFA" w:rsidRPr="0051182A" w:rsidRDefault="540026D6" w:rsidP="540026D6">
      <w:pPr>
        <w:ind w:left="100" w:right="156"/>
        <w:rPr>
          <w:rFonts w:ascii="Tahoma" w:eastAsia="Tahoma" w:hAnsi="Tahoma" w:cs="Tahoma"/>
          <w:b/>
          <w:bCs/>
          <w:u w:val="single"/>
        </w:rPr>
      </w:pPr>
      <w:r w:rsidRPr="540026D6">
        <w:rPr>
          <w:rFonts w:ascii="Tahoma" w:eastAsia="Tahoma" w:hAnsi="Tahoma" w:cs="Tahoma"/>
        </w:rPr>
        <w:t xml:space="preserve">LPCA offers Advanced Honors level courses.  Please see the High School Course Catalog for offerings.  Enrollment in Advanced Honors courses is by Department Head invitation.  Parents may request that their child be considered for enrollment in Advanced Honors courses.  The final determination will be made by the High School Principal or Academic Advisor. Factors in making the determination will be: final grade earned in the previous course, effort, and attitude.   Advanced Honors courses will calculate into the student’s GPA on a 5.0 scale. </w:t>
      </w:r>
    </w:p>
    <w:p w14:paraId="4C7DEF71" w14:textId="77777777" w:rsidR="00AF14E1" w:rsidRDefault="00AF14E1">
      <w:pPr>
        <w:spacing w:before="8" w:line="280" w:lineRule="exact"/>
        <w:rPr>
          <w:sz w:val="28"/>
          <w:szCs w:val="28"/>
        </w:rPr>
      </w:pPr>
    </w:p>
    <w:p w14:paraId="041E5E7F" w14:textId="77777777" w:rsidR="009676C1" w:rsidRPr="00680DFA" w:rsidRDefault="009676C1" w:rsidP="540026D6">
      <w:pPr>
        <w:ind w:left="100" w:right="92"/>
        <w:outlineLvl w:val="1"/>
        <w:rPr>
          <w:rFonts w:ascii="Tahoma" w:eastAsia="Tahoma" w:hAnsi="Tahoma" w:cs="Tahoma"/>
          <w:sz w:val="24"/>
          <w:szCs w:val="24"/>
          <w:u w:val="single"/>
        </w:rPr>
      </w:pPr>
      <w:r w:rsidRPr="54981899">
        <w:rPr>
          <w:rFonts w:ascii="Tahoma" w:eastAsia="Tahoma" w:hAnsi="Tahoma" w:cs="Tahoma"/>
          <w:b/>
          <w:bCs/>
          <w:sz w:val="24"/>
          <w:szCs w:val="24"/>
          <w:u w:val="single"/>
        </w:rPr>
        <w:t>Credit Equivalents and Transfer of</w:t>
      </w:r>
      <w:r w:rsidRPr="54981899">
        <w:rPr>
          <w:rFonts w:ascii="Tahoma" w:eastAsia="Tahoma" w:hAnsi="Tahoma" w:cs="Tahoma"/>
          <w:b/>
          <w:bCs/>
          <w:spacing w:val="-20"/>
          <w:sz w:val="24"/>
          <w:szCs w:val="24"/>
          <w:u w:val="single"/>
        </w:rPr>
        <w:t xml:space="preserve"> </w:t>
      </w:r>
      <w:r w:rsidRPr="54981899">
        <w:rPr>
          <w:rFonts w:ascii="Tahoma" w:eastAsia="Tahoma" w:hAnsi="Tahoma" w:cs="Tahoma"/>
          <w:b/>
          <w:bCs/>
          <w:sz w:val="24"/>
          <w:szCs w:val="24"/>
          <w:u w:val="single"/>
        </w:rPr>
        <w:t>Grades</w:t>
      </w:r>
    </w:p>
    <w:p w14:paraId="338FA682" w14:textId="77777777" w:rsidR="009676C1" w:rsidRPr="0051182A" w:rsidRDefault="009676C1" w:rsidP="540026D6">
      <w:pPr>
        <w:spacing w:before="1"/>
        <w:ind w:left="100" w:right="156"/>
        <w:rPr>
          <w:rFonts w:ascii="Tahoma" w:eastAsia="Tahoma" w:hAnsi="Tahoma" w:cs="Tahoma"/>
        </w:rPr>
      </w:pPr>
      <w:r w:rsidRPr="54981899">
        <w:rPr>
          <w:rFonts w:ascii="Tahoma" w:eastAsia="Tahoma" w:hAnsi="Tahoma" w:cs="Tahoma"/>
        </w:rPr>
        <w:t>Students desiring to transfer high school credit from another accredited private or</w:t>
      </w:r>
      <w:r w:rsidRPr="54981899">
        <w:rPr>
          <w:rFonts w:ascii="Tahoma" w:eastAsia="Tahoma" w:hAnsi="Tahoma" w:cs="Tahoma"/>
          <w:spacing w:val="-31"/>
        </w:rPr>
        <w:t xml:space="preserve"> </w:t>
      </w:r>
      <w:r w:rsidRPr="54981899">
        <w:rPr>
          <w:rFonts w:ascii="Tahoma" w:eastAsia="Tahoma" w:hAnsi="Tahoma" w:cs="Tahoma"/>
        </w:rPr>
        <w:t>public school for use toward earning a diploma at LPCA must provide an official</w:t>
      </w:r>
      <w:r w:rsidRPr="54981899">
        <w:rPr>
          <w:rFonts w:ascii="Tahoma" w:eastAsia="Tahoma" w:hAnsi="Tahoma" w:cs="Tahoma"/>
          <w:spacing w:val="-35"/>
        </w:rPr>
        <w:t xml:space="preserve"> </w:t>
      </w:r>
      <w:r w:rsidRPr="54981899">
        <w:rPr>
          <w:rFonts w:ascii="Tahoma" w:eastAsia="Tahoma" w:hAnsi="Tahoma" w:cs="Tahoma"/>
        </w:rPr>
        <w:t>transcript</w:t>
      </w:r>
      <w:r w:rsidRPr="54981899">
        <w:rPr>
          <w:rFonts w:ascii="Tahoma" w:eastAsia="Tahoma" w:hAnsi="Tahoma" w:cs="Tahoma"/>
          <w:spacing w:val="-1"/>
        </w:rPr>
        <w:t xml:space="preserve"> </w:t>
      </w:r>
      <w:r w:rsidRPr="54981899">
        <w:rPr>
          <w:rFonts w:ascii="Tahoma" w:eastAsia="Tahoma" w:hAnsi="Tahoma" w:cs="Tahoma"/>
        </w:rPr>
        <w:t>from that school. Each high school course (9th-</w:t>
      </w:r>
      <w:r w:rsidRPr="54981899">
        <w:rPr>
          <w:rFonts w:ascii="Tahoma" w:eastAsia="Tahoma" w:hAnsi="Tahoma" w:cs="Tahoma"/>
        </w:rPr>
        <w:lastRenderedPageBreak/>
        <w:t>12th grade) requested as a</w:t>
      </w:r>
      <w:r w:rsidRPr="54981899">
        <w:rPr>
          <w:rFonts w:ascii="Tahoma" w:eastAsia="Tahoma" w:hAnsi="Tahoma" w:cs="Tahoma"/>
          <w:spacing w:val="-26"/>
        </w:rPr>
        <w:t xml:space="preserve"> </w:t>
      </w:r>
      <w:r w:rsidRPr="54981899">
        <w:rPr>
          <w:rFonts w:ascii="Tahoma" w:eastAsia="Tahoma" w:hAnsi="Tahoma" w:cs="Tahoma"/>
        </w:rPr>
        <w:t>transfer credit toward a LPCA diploma will be processed in terms of the following</w:t>
      </w:r>
      <w:r w:rsidRPr="54981899">
        <w:rPr>
          <w:rFonts w:ascii="Tahoma" w:eastAsia="Tahoma" w:hAnsi="Tahoma" w:cs="Tahoma"/>
          <w:spacing w:val="-36"/>
        </w:rPr>
        <w:t xml:space="preserve"> </w:t>
      </w:r>
      <w:r w:rsidRPr="54981899">
        <w:rPr>
          <w:rFonts w:ascii="Tahoma" w:eastAsia="Tahoma" w:hAnsi="Tahoma" w:cs="Tahoma"/>
        </w:rPr>
        <w:t>equivalents:</w:t>
      </w:r>
    </w:p>
    <w:p w14:paraId="349B1C8E" w14:textId="77777777" w:rsidR="009676C1" w:rsidRPr="0051182A" w:rsidRDefault="009676C1" w:rsidP="540026D6">
      <w:pPr>
        <w:numPr>
          <w:ilvl w:val="0"/>
          <w:numId w:val="43"/>
        </w:numPr>
        <w:tabs>
          <w:tab w:val="left" w:pos="463"/>
        </w:tabs>
        <w:ind w:right="92" w:hanging="182"/>
        <w:rPr>
          <w:rFonts w:ascii="Tahoma" w:eastAsia="Tahoma" w:hAnsi="Tahoma" w:cs="Tahoma"/>
        </w:rPr>
      </w:pPr>
      <w:r w:rsidRPr="54981899">
        <w:rPr>
          <w:rFonts w:ascii="Tahoma" w:eastAsia="Tahoma" w:hAnsi="Tahoma" w:cs="Tahoma"/>
        </w:rPr>
        <w:t>One complete semester course at an accredited high school = .5 credit at</w:t>
      </w:r>
      <w:r w:rsidRPr="54981899">
        <w:rPr>
          <w:rFonts w:ascii="Tahoma" w:eastAsia="Tahoma" w:hAnsi="Tahoma" w:cs="Tahoma"/>
          <w:spacing w:val="-20"/>
        </w:rPr>
        <w:t xml:space="preserve"> </w:t>
      </w:r>
      <w:r w:rsidRPr="54981899">
        <w:rPr>
          <w:rFonts w:ascii="Tahoma" w:eastAsia="Tahoma" w:hAnsi="Tahoma" w:cs="Tahoma"/>
        </w:rPr>
        <w:t>LPCA</w:t>
      </w:r>
    </w:p>
    <w:p w14:paraId="5D73AF5F" w14:textId="77777777" w:rsidR="009676C1" w:rsidRPr="0051182A" w:rsidRDefault="009676C1" w:rsidP="540026D6">
      <w:pPr>
        <w:numPr>
          <w:ilvl w:val="0"/>
          <w:numId w:val="43"/>
        </w:numPr>
        <w:tabs>
          <w:tab w:val="left" w:pos="463"/>
        </w:tabs>
        <w:ind w:hanging="182"/>
        <w:rPr>
          <w:rFonts w:ascii="Tahoma" w:eastAsia="Tahoma" w:hAnsi="Tahoma" w:cs="Tahoma"/>
        </w:rPr>
      </w:pPr>
      <w:r w:rsidRPr="54981899">
        <w:rPr>
          <w:rFonts w:ascii="Tahoma" w:eastAsia="Tahoma" w:hAnsi="Tahoma" w:cs="Tahoma"/>
        </w:rPr>
        <w:t>One complete year-long course at an accredited high school = 1 credit at</w:t>
      </w:r>
      <w:r w:rsidRPr="54981899">
        <w:rPr>
          <w:rFonts w:ascii="Tahoma" w:eastAsia="Tahoma" w:hAnsi="Tahoma" w:cs="Tahoma"/>
          <w:spacing w:val="-15"/>
        </w:rPr>
        <w:t xml:space="preserve"> </w:t>
      </w:r>
      <w:r w:rsidRPr="54981899">
        <w:rPr>
          <w:rFonts w:ascii="Tahoma" w:eastAsia="Tahoma" w:hAnsi="Tahoma" w:cs="Tahoma"/>
        </w:rPr>
        <w:t>LPCA</w:t>
      </w:r>
    </w:p>
    <w:p w14:paraId="483352C6" w14:textId="77777777" w:rsidR="009676C1" w:rsidRPr="0051182A" w:rsidRDefault="009676C1" w:rsidP="009676C1">
      <w:pPr>
        <w:spacing w:before="11"/>
        <w:rPr>
          <w:rFonts w:ascii="Tahoma" w:eastAsia="Tahoma" w:hAnsi="Tahoma" w:cs="Tahoma"/>
        </w:rPr>
      </w:pPr>
    </w:p>
    <w:p w14:paraId="1D04A29F" w14:textId="4D3376AB" w:rsidR="700031D0" w:rsidRDefault="700031D0" w:rsidP="700031D0">
      <w:pPr>
        <w:ind w:left="100" w:right="114"/>
        <w:jc w:val="both"/>
        <w:rPr>
          <w:rFonts w:ascii="Tahoma" w:eastAsia="Tahoma" w:hAnsi="Tahoma" w:cs="Tahoma"/>
        </w:rPr>
      </w:pPr>
      <w:r w:rsidRPr="700031D0">
        <w:rPr>
          <w:rFonts w:ascii="Tahoma" w:eastAsia="Tahoma" w:hAnsi="Tahoma" w:cs="Tahoma"/>
        </w:rPr>
        <w:t xml:space="preserve"> </w:t>
      </w:r>
    </w:p>
    <w:p w14:paraId="3CA40B81" w14:textId="54C5142F" w:rsidR="700031D0" w:rsidRDefault="540026D6" w:rsidP="700031D0">
      <w:pPr>
        <w:pStyle w:val="BodyText"/>
      </w:pPr>
      <w:r>
        <w:t>In the event that a transfer grade for a high school credit is reported as a letter grade without a numerical grade provided, LPCA will convert the letter grade to a numerical grade using the following scale:</w:t>
      </w:r>
    </w:p>
    <w:p w14:paraId="2D0A7977" w14:textId="77777777" w:rsidR="700031D0" w:rsidRDefault="700031D0" w:rsidP="700031D0">
      <w:pPr>
        <w:ind w:left="100" w:right="156"/>
        <w:rPr>
          <w:rFonts w:ascii="Tahoma" w:eastAsia="Tahoma" w:hAnsi="Tahoma"/>
        </w:rPr>
      </w:pPr>
    </w:p>
    <w:tbl>
      <w:tblPr>
        <w:tblStyle w:val="GridTable1Light-Accent1"/>
        <w:tblW w:w="0" w:type="auto"/>
        <w:jc w:val="center"/>
        <w:tblLook w:val="04A0" w:firstRow="1" w:lastRow="0" w:firstColumn="1" w:lastColumn="0" w:noHBand="0" w:noVBand="1"/>
      </w:tblPr>
      <w:tblGrid>
        <w:gridCol w:w="1425"/>
        <w:gridCol w:w="1395"/>
        <w:gridCol w:w="1410"/>
      </w:tblGrid>
      <w:tr w:rsidR="700031D0" w14:paraId="184E401A" w14:textId="77777777" w:rsidTr="540026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5" w:type="dxa"/>
          </w:tcPr>
          <w:p w14:paraId="6A1AA0DA" w14:textId="1DD81672" w:rsidR="700031D0" w:rsidRDefault="540026D6" w:rsidP="540026D6">
            <w:pPr>
              <w:ind w:left="100" w:right="156"/>
              <w:jc w:val="center"/>
              <w:rPr>
                <w:rFonts w:ascii="Tahoma" w:eastAsia="Tahoma" w:hAnsi="Tahoma" w:cs="Tahoma"/>
                <w:b w:val="0"/>
                <w:bCs w:val="0"/>
              </w:rPr>
            </w:pPr>
            <w:r w:rsidRPr="540026D6">
              <w:rPr>
                <w:rFonts w:ascii="Tahoma" w:eastAsia="Tahoma" w:hAnsi="Tahoma" w:cs="Tahoma"/>
                <w:b w:val="0"/>
                <w:bCs w:val="0"/>
              </w:rPr>
              <w:t>A+ = 98</w:t>
            </w:r>
          </w:p>
        </w:tc>
        <w:tc>
          <w:tcPr>
            <w:tcW w:w="1395" w:type="dxa"/>
          </w:tcPr>
          <w:p w14:paraId="45EDA25C" w14:textId="0ED4BD43" w:rsidR="700031D0" w:rsidRDefault="540026D6" w:rsidP="540026D6">
            <w:pPr>
              <w:ind w:left="100" w:right="156"/>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rPr>
            </w:pPr>
            <w:r w:rsidRPr="540026D6">
              <w:rPr>
                <w:rFonts w:ascii="Tahoma" w:eastAsia="Tahoma" w:hAnsi="Tahoma" w:cs="Tahoma"/>
                <w:b w:val="0"/>
                <w:bCs w:val="0"/>
              </w:rPr>
              <w:t>A = 95</w:t>
            </w:r>
          </w:p>
        </w:tc>
        <w:tc>
          <w:tcPr>
            <w:tcW w:w="1410" w:type="dxa"/>
          </w:tcPr>
          <w:p w14:paraId="4DB29DB3" w14:textId="7B42A6A0" w:rsidR="700031D0" w:rsidRDefault="540026D6" w:rsidP="540026D6">
            <w:pPr>
              <w:ind w:left="100" w:right="156"/>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rPr>
            </w:pPr>
            <w:r w:rsidRPr="540026D6">
              <w:rPr>
                <w:rFonts w:ascii="Tahoma" w:eastAsia="Tahoma" w:hAnsi="Tahoma" w:cs="Tahoma"/>
                <w:b w:val="0"/>
                <w:bCs w:val="0"/>
              </w:rPr>
              <w:t>A- = 92</w:t>
            </w:r>
          </w:p>
        </w:tc>
      </w:tr>
      <w:tr w:rsidR="700031D0" w14:paraId="7ADE3A0C" w14:textId="77777777" w:rsidTr="540026D6">
        <w:trPr>
          <w:jc w:val="center"/>
        </w:trPr>
        <w:tc>
          <w:tcPr>
            <w:cnfStyle w:val="001000000000" w:firstRow="0" w:lastRow="0" w:firstColumn="1" w:lastColumn="0" w:oddVBand="0" w:evenVBand="0" w:oddHBand="0" w:evenHBand="0" w:firstRowFirstColumn="0" w:firstRowLastColumn="0" w:lastRowFirstColumn="0" w:lastRowLastColumn="0"/>
            <w:tcW w:w="1425" w:type="dxa"/>
          </w:tcPr>
          <w:p w14:paraId="68F84DB6" w14:textId="117AFA26" w:rsidR="700031D0" w:rsidRDefault="540026D6" w:rsidP="540026D6">
            <w:pPr>
              <w:ind w:left="100" w:right="156"/>
              <w:jc w:val="center"/>
              <w:rPr>
                <w:rFonts w:ascii="Tahoma" w:eastAsia="Tahoma" w:hAnsi="Tahoma" w:cs="Tahoma"/>
                <w:b w:val="0"/>
                <w:bCs w:val="0"/>
              </w:rPr>
            </w:pPr>
            <w:r w:rsidRPr="540026D6">
              <w:rPr>
                <w:rFonts w:ascii="Tahoma" w:eastAsia="Tahoma" w:hAnsi="Tahoma" w:cs="Tahoma"/>
                <w:b w:val="0"/>
                <w:bCs w:val="0"/>
              </w:rPr>
              <w:t>B+ = 88</w:t>
            </w:r>
          </w:p>
        </w:tc>
        <w:tc>
          <w:tcPr>
            <w:tcW w:w="1395" w:type="dxa"/>
          </w:tcPr>
          <w:p w14:paraId="1C212005" w14:textId="18C4C5B1" w:rsidR="700031D0" w:rsidRDefault="540026D6" w:rsidP="540026D6">
            <w:pPr>
              <w:ind w:left="100" w:right="156"/>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540026D6">
              <w:rPr>
                <w:rFonts w:ascii="Tahoma" w:eastAsia="Tahoma" w:hAnsi="Tahoma" w:cs="Tahoma"/>
              </w:rPr>
              <w:t>B = 85</w:t>
            </w:r>
          </w:p>
        </w:tc>
        <w:tc>
          <w:tcPr>
            <w:tcW w:w="1410" w:type="dxa"/>
          </w:tcPr>
          <w:p w14:paraId="639B1C0E" w14:textId="5883B846" w:rsidR="700031D0" w:rsidRDefault="540026D6" w:rsidP="540026D6">
            <w:pPr>
              <w:ind w:left="100" w:right="156"/>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540026D6">
              <w:rPr>
                <w:rFonts w:ascii="Tahoma" w:eastAsia="Tahoma" w:hAnsi="Tahoma" w:cs="Tahoma"/>
              </w:rPr>
              <w:t>B- = 82</w:t>
            </w:r>
          </w:p>
        </w:tc>
      </w:tr>
      <w:tr w:rsidR="700031D0" w14:paraId="5F3348E6" w14:textId="77777777" w:rsidTr="540026D6">
        <w:trPr>
          <w:jc w:val="center"/>
        </w:trPr>
        <w:tc>
          <w:tcPr>
            <w:cnfStyle w:val="001000000000" w:firstRow="0" w:lastRow="0" w:firstColumn="1" w:lastColumn="0" w:oddVBand="0" w:evenVBand="0" w:oddHBand="0" w:evenHBand="0" w:firstRowFirstColumn="0" w:firstRowLastColumn="0" w:lastRowFirstColumn="0" w:lastRowLastColumn="0"/>
            <w:tcW w:w="1425" w:type="dxa"/>
          </w:tcPr>
          <w:p w14:paraId="16FD3E60" w14:textId="40F50B54" w:rsidR="700031D0" w:rsidRDefault="540026D6" w:rsidP="540026D6">
            <w:pPr>
              <w:ind w:left="100" w:right="156"/>
              <w:jc w:val="center"/>
              <w:rPr>
                <w:rFonts w:ascii="Tahoma" w:eastAsia="Tahoma" w:hAnsi="Tahoma" w:cs="Tahoma"/>
                <w:b w:val="0"/>
                <w:bCs w:val="0"/>
              </w:rPr>
            </w:pPr>
            <w:r w:rsidRPr="540026D6">
              <w:rPr>
                <w:rFonts w:ascii="Tahoma" w:eastAsia="Tahoma" w:hAnsi="Tahoma" w:cs="Tahoma"/>
                <w:b w:val="0"/>
                <w:bCs w:val="0"/>
              </w:rPr>
              <w:t>C+ = 78</w:t>
            </w:r>
          </w:p>
        </w:tc>
        <w:tc>
          <w:tcPr>
            <w:tcW w:w="1395" w:type="dxa"/>
          </w:tcPr>
          <w:p w14:paraId="2BC900EC" w14:textId="2986CC79" w:rsidR="700031D0" w:rsidRDefault="540026D6" w:rsidP="540026D6">
            <w:pPr>
              <w:ind w:left="100" w:right="156"/>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540026D6">
              <w:rPr>
                <w:rFonts w:ascii="Tahoma" w:eastAsia="Tahoma" w:hAnsi="Tahoma" w:cs="Tahoma"/>
              </w:rPr>
              <w:t xml:space="preserve"> C = 77</w:t>
            </w:r>
          </w:p>
        </w:tc>
        <w:tc>
          <w:tcPr>
            <w:tcW w:w="1410" w:type="dxa"/>
          </w:tcPr>
          <w:p w14:paraId="37BBCC4A" w14:textId="05AB9376" w:rsidR="700031D0" w:rsidRDefault="540026D6" w:rsidP="540026D6">
            <w:pPr>
              <w:ind w:left="100" w:right="156"/>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540026D6">
              <w:rPr>
                <w:rFonts w:ascii="Tahoma" w:eastAsia="Tahoma" w:hAnsi="Tahoma" w:cs="Tahoma"/>
              </w:rPr>
              <w:t>C- = 75</w:t>
            </w:r>
          </w:p>
        </w:tc>
      </w:tr>
      <w:tr w:rsidR="700031D0" w14:paraId="6C65F5CF" w14:textId="77777777" w:rsidTr="540026D6">
        <w:trPr>
          <w:jc w:val="center"/>
        </w:trPr>
        <w:tc>
          <w:tcPr>
            <w:cnfStyle w:val="001000000000" w:firstRow="0" w:lastRow="0" w:firstColumn="1" w:lastColumn="0" w:oddVBand="0" w:evenVBand="0" w:oddHBand="0" w:evenHBand="0" w:firstRowFirstColumn="0" w:firstRowLastColumn="0" w:lastRowFirstColumn="0" w:lastRowLastColumn="0"/>
            <w:tcW w:w="1425" w:type="dxa"/>
          </w:tcPr>
          <w:p w14:paraId="5EA010A1" w14:textId="4D3A48E8" w:rsidR="700031D0" w:rsidRDefault="540026D6" w:rsidP="540026D6">
            <w:pPr>
              <w:ind w:left="100" w:right="156"/>
              <w:jc w:val="center"/>
              <w:rPr>
                <w:rFonts w:ascii="Tahoma" w:eastAsia="Tahoma" w:hAnsi="Tahoma" w:cs="Tahoma"/>
                <w:b w:val="0"/>
                <w:bCs w:val="0"/>
              </w:rPr>
            </w:pPr>
            <w:r w:rsidRPr="540026D6">
              <w:rPr>
                <w:rFonts w:ascii="Tahoma" w:eastAsia="Tahoma" w:hAnsi="Tahoma" w:cs="Tahoma"/>
                <w:b w:val="0"/>
                <w:bCs w:val="0"/>
              </w:rPr>
              <w:t>D+ = 74</w:t>
            </w:r>
          </w:p>
        </w:tc>
        <w:tc>
          <w:tcPr>
            <w:tcW w:w="1395" w:type="dxa"/>
          </w:tcPr>
          <w:p w14:paraId="1DE81012" w14:textId="432835D8" w:rsidR="700031D0" w:rsidRDefault="540026D6" w:rsidP="540026D6">
            <w:pPr>
              <w:ind w:left="100" w:right="156"/>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540026D6">
              <w:rPr>
                <w:rFonts w:ascii="Tahoma" w:eastAsia="Tahoma" w:hAnsi="Tahoma" w:cs="Tahoma"/>
              </w:rPr>
              <w:t>D = 72</w:t>
            </w:r>
          </w:p>
        </w:tc>
        <w:tc>
          <w:tcPr>
            <w:tcW w:w="1410" w:type="dxa"/>
          </w:tcPr>
          <w:p w14:paraId="48FA94F5" w14:textId="0DBFA024" w:rsidR="700031D0" w:rsidRDefault="540026D6" w:rsidP="540026D6">
            <w:pPr>
              <w:ind w:left="100" w:right="156"/>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540026D6">
              <w:rPr>
                <w:rFonts w:ascii="Tahoma" w:eastAsia="Tahoma" w:hAnsi="Tahoma" w:cs="Tahoma"/>
              </w:rPr>
              <w:t>D- = 70</w:t>
            </w:r>
          </w:p>
        </w:tc>
      </w:tr>
      <w:tr w:rsidR="700031D0" w14:paraId="6A9FA3B8" w14:textId="77777777" w:rsidTr="540026D6">
        <w:trPr>
          <w:jc w:val="center"/>
        </w:trPr>
        <w:tc>
          <w:tcPr>
            <w:cnfStyle w:val="001000000000" w:firstRow="0" w:lastRow="0" w:firstColumn="1" w:lastColumn="0" w:oddVBand="0" w:evenVBand="0" w:oddHBand="0" w:evenHBand="0" w:firstRowFirstColumn="0" w:firstRowLastColumn="0" w:lastRowFirstColumn="0" w:lastRowLastColumn="0"/>
            <w:tcW w:w="1425" w:type="dxa"/>
          </w:tcPr>
          <w:p w14:paraId="44B465AF" w14:textId="1A1773FE" w:rsidR="700031D0" w:rsidRDefault="540026D6" w:rsidP="540026D6">
            <w:pPr>
              <w:ind w:left="100" w:right="156"/>
              <w:jc w:val="center"/>
              <w:rPr>
                <w:rFonts w:ascii="Tahoma" w:eastAsia="Tahoma" w:hAnsi="Tahoma" w:cs="Tahoma"/>
                <w:b w:val="0"/>
                <w:bCs w:val="0"/>
              </w:rPr>
            </w:pPr>
            <w:r w:rsidRPr="540026D6">
              <w:rPr>
                <w:rFonts w:ascii="Tahoma" w:eastAsia="Tahoma" w:hAnsi="Tahoma" w:cs="Tahoma"/>
                <w:b w:val="0"/>
                <w:bCs w:val="0"/>
              </w:rPr>
              <w:t>F=&lt; 69</w:t>
            </w:r>
          </w:p>
        </w:tc>
        <w:tc>
          <w:tcPr>
            <w:tcW w:w="1395" w:type="dxa"/>
          </w:tcPr>
          <w:p w14:paraId="36B8D375" w14:textId="2D2B2A24" w:rsidR="700031D0" w:rsidRDefault="700031D0" w:rsidP="700031D0">
            <w:pP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p>
        </w:tc>
        <w:tc>
          <w:tcPr>
            <w:tcW w:w="1410" w:type="dxa"/>
          </w:tcPr>
          <w:p w14:paraId="09F1CBF3" w14:textId="2D2B2A24" w:rsidR="700031D0" w:rsidRDefault="700031D0" w:rsidP="700031D0">
            <w:pP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p>
        </w:tc>
      </w:tr>
    </w:tbl>
    <w:p w14:paraId="141CC9E2" w14:textId="143AA7B9" w:rsidR="700031D0" w:rsidRDefault="700031D0" w:rsidP="700031D0">
      <w:pPr>
        <w:ind w:left="100" w:right="156"/>
        <w:jc w:val="center"/>
        <w:rPr>
          <w:rFonts w:ascii="Tahoma" w:eastAsia="Tahoma" w:hAnsi="Tahoma" w:cs="Tahoma"/>
        </w:rPr>
      </w:pPr>
      <w:r w:rsidRPr="700031D0">
        <w:rPr>
          <w:rFonts w:ascii="Tahoma" w:eastAsia="Tahoma" w:hAnsi="Tahoma" w:cs="Tahoma"/>
        </w:rPr>
        <w:t xml:space="preserve"> </w:t>
      </w:r>
    </w:p>
    <w:p w14:paraId="48FAC70C" w14:textId="77777777" w:rsidR="009676C1" w:rsidRPr="0051182A" w:rsidRDefault="009676C1" w:rsidP="540026D6">
      <w:pPr>
        <w:ind w:left="100" w:right="114"/>
        <w:jc w:val="both"/>
        <w:rPr>
          <w:rFonts w:ascii="Tahoma" w:eastAsia="Tahoma" w:hAnsi="Tahoma" w:cs="Tahoma"/>
        </w:rPr>
      </w:pPr>
      <w:r w:rsidRPr="54981899">
        <w:rPr>
          <w:rFonts w:ascii="Tahoma" w:eastAsia="Tahoma" w:hAnsi="Tahoma" w:cs="Tahoma"/>
        </w:rPr>
        <w:t>Students desiring to transfer high school credits from an unaccredited high</w:t>
      </w:r>
      <w:r w:rsidRPr="54981899">
        <w:rPr>
          <w:rFonts w:ascii="Tahoma" w:eastAsia="Tahoma" w:hAnsi="Tahoma" w:cs="Tahoma"/>
          <w:spacing w:val="52"/>
        </w:rPr>
        <w:t xml:space="preserve"> </w:t>
      </w:r>
      <w:r w:rsidRPr="54981899">
        <w:rPr>
          <w:rFonts w:ascii="Tahoma" w:eastAsia="Tahoma" w:hAnsi="Tahoma" w:cs="Tahoma"/>
        </w:rPr>
        <w:t>school,</w:t>
      </w:r>
      <w:r w:rsidRPr="54981899">
        <w:rPr>
          <w:rFonts w:ascii="Tahoma" w:eastAsia="Tahoma" w:hAnsi="Tahoma" w:cs="Tahoma"/>
          <w:w w:val="99"/>
        </w:rPr>
        <w:t xml:space="preserve"> </w:t>
      </w:r>
      <w:r w:rsidRPr="54981899">
        <w:rPr>
          <w:rFonts w:ascii="Tahoma" w:eastAsia="Tahoma" w:hAnsi="Tahoma" w:cs="Tahoma"/>
        </w:rPr>
        <w:t>home-school,</w:t>
      </w:r>
      <w:r w:rsidRPr="54981899">
        <w:rPr>
          <w:rFonts w:ascii="Tahoma" w:eastAsia="Tahoma" w:hAnsi="Tahoma" w:cs="Tahoma"/>
          <w:spacing w:val="33"/>
        </w:rPr>
        <w:t xml:space="preserve"> </w:t>
      </w:r>
      <w:r w:rsidRPr="54981899">
        <w:rPr>
          <w:rFonts w:ascii="Tahoma" w:eastAsia="Tahoma" w:hAnsi="Tahoma" w:cs="Tahoma"/>
        </w:rPr>
        <w:t>or</w:t>
      </w:r>
      <w:r w:rsidRPr="54981899">
        <w:rPr>
          <w:rFonts w:ascii="Tahoma" w:eastAsia="Tahoma" w:hAnsi="Tahoma" w:cs="Tahoma"/>
          <w:spacing w:val="33"/>
        </w:rPr>
        <w:t xml:space="preserve"> </w:t>
      </w:r>
      <w:r w:rsidRPr="54981899">
        <w:rPr>
          <w:rFonts w:ascii="Tahoma" w:eastAsia="Tahoma" w:hAnsi="Tahoma" w:cs="Tahoma"/>
        </w:rPr>
        <w:t>umbrella-school</w:t>
      </w:r>
      <w:r w:rsidRPr="54981899">
        <w:rPr>
          <w:rFonts w:ascii="Tahoma" w:eastAsia="Tahoma" w:hAnsi="Tahoma" w:cs="Tahoma"/>
          <w:spacing w:val="34"/>
        </w:rPr>
        <w:t xml:space="preserve"> </w:t>
      </w:r>
      <w:r w:rsidRPr="54981899">
        <w:rPr>
          <w:rFonts w:ascii="Tahoma" w:eastAsia="Tahoma" w:hAnsi="Tahoma" w:cs="Tahoma"/>
        </w:rPr>
        <w:t>program</w:t>
      </w:r>
      <w:r w:rsidRPr="54981899">
        <w:rPr>
          <w:rFonts w:ascii="Tahoma" w:eastAsia="Tahoma" w:hAnsi="Tahoma" w:cs="Tahoma"/>
          <w:spacing w:val="33"/>
        </w:rPr>
        <w:t xml:space="preserve"> </w:t>
      </w:r>
      <w:r w:rsidRPr="54981899">
        <w:rPr>
          <w:rFonts w:ascii="Tahoma" w:eastAsia="Tahoma" w:hAnsi="Tahoma" w:cs="Tahoma"/>
        </w:rPr>
        <w:t>will</w:t>
      </w:r>
      <w:r w:rsidRPr="54981899">
        <w:rPr>
          <w:rFonts w:ascii="Tahoma" w:eastAsia="Tahoma" w:hAnsi="Tahoma" w:cs="Tahoma"/>
          <w:spacing w:val="34"/>
        </w:rPr>
        <w:t xml:space="preserve"> </w:t>
      </w:r>
      <w:r w:rsidRPr="54981899">
        <w:rPr>
          <w:rFonts w:ascii="Tahoma" w:eastAsia="Tahoma" w:hAnsi="Tahoma" w:cs="Tahoma"/>
        </w:rPr>
        <w:t>be</w:t>
      </w:r>
      <w:r w:rsidRPr="54981899">
        <w:rPr>
          <w:rFonts w:ascii="Tahoma" w:eastAsia="Tahoma" w:hAnsi="Tahoma" w:cs="Tahoma"/>
          <w:spacing w:val="33"/>
        </w:rPr>
        <w:t xml:space="preserve"> </w:t>
      </w:r>
      <w:r w:rsidRPr="54981899">
        <w:rPr>
          <w:rFonts w:ascii="Tahoma" w:eastAsia="Tahoma" w:hAnsi="Tahoma" w:cs="Tahoma"/>
        </w:rPr>
        <w:t>individually</w:t>
      </w:r>
      <w:r w:rsidRPr="54981899">
        <w:rPr>
          <w:rFonts w:ascii="Tahoma" w:eastAsia="Tahoma" w:hAnsi="Tahoma" w:cs="Tahoma"/>
          <w:spacing w:val="35"/>
        </w:rPr>
        <w:t xml:space="preserve"> </w:t>
      </w:r>
      <w:r w:rsidRPr="54981899">
        <w:rPr>
          <w:rFonts w:ascii="Tahoma" w:eastAsia="Tahoma" w:hAnsi="Tahoma" w:cs="Tahoma"/>
        </w:rPr>
        <w:t>assessed</w:t>
      </w:r>
      <w:r w:rsidRPr="54981899">
        <w:rPr>
          <w:rFonts w:ascii="Tahoma" w:eastAsia="Tahoma" w:hAnsi="Tahoma" w:cs="Tahoma"/>
          <w:spacing w:val="33"/>
        </w:rPr>
        <w:t xml:space="preserve"> </w:t>
      </w:r>
      <w:r w:rsidRPr="54981899">
        <w:rPr>
          <w:rFonts w:ascii="Tahoma" w:eastAsia="Tahoma" w:hAnsi="Tahoma" w:cs="Tahoma"/>
        </w:rPr>
        <w:t>for</w:t>
      </w:r>
      <w:r w:rsidRPr="54981899">
        <w:rPr>
          <w:rFonts w:ascii="Tahoma" w:eastAsia="Tahoma" w:hAnsi="Tahoma" w:cs="Tahoma"/>
          <w:spacing w:val="33"/>
        </w:rPr>
        <w:t xml:space="preserve"> </w:t>
      </w:r>
      <w:r w:rsidRPr="54981899">
        <w:rPr>
          <w:rFonts w:ascii="Tahoma" w:eastAsia="Tahoma" w:hAnsi="Tahoma" w:cs="Tahoma"/>
        </w:rPr>
        <w:t>transfer</w:t>
      </w:r>
      <w:r w:rsidRPr="54981899">
        <w:rPr>
          <w:rFonts w:ascii="Tahoma" w:eastAsia="Tahoma" w:hAnsi="Tahoma" w:cs="Tahoma"/>
          <w:spacing w:val="31"/>
        </w:rPr>
        <w:t xml:space="preserve"> </w:t>
      </w:r>
      <w:r w:rsidRPr="54981899">
        <w:rPr>
          <w:rFonts w:ascii="Tahoma" w:eastAsia="Tahoma" w:hAnsi="Tahoma" w:cs="Tahoma"/>
        </w:rPr>
        <w:t>of credit based on a general equivalency and mastery of course content</w:t>
      </w:r>
      <w:r w:rsidRPr="0051182A">
        <w:rPr>
          <w:rFonts w:ascii="Tahoma" w:eastAsia="Tahoma" w:hAnsi="Tahoma" w:cs="Tahoma"/>
        </w:rPr>
        <w:t>—</w:t>
      </w:r>
      <w:r w:rsidRPr="54981899">
        <w:rPr>
          <w:rFonts w:ascii="Tahoma" w:eastAsia="Tahoma" w:hAnsi="Tahoma" w:cs="Tahoma"/>
        </w:rPr>
        <w:t>including</w:t>
      </w:r>
      <w:r w:rsidRPr="54981899">
        <w:rPr>
          <w:rFonts w:ascii="Tahoma" w:eastAsia="Tahoma" w:hAnsi="Tahoma" w:cs="Tahoma"/>
          <w:spacing w:val="9"/>
        </w:rPr>
        <w:t xml:space="preserve"> </w:t>
      </w:r>
      <w:r w:rsidRPr="54981899">
        <w:rPr>
          <w:rFonts w:ascii="Tahoma" w:eastAsia="Tahoma" w:hAnsi="Tahoma" w:cs="Tahoma"/>
        </w:rPr>
        <w:t>possible</w:t>
      </w:r>
      <w:r w:rsidRPr="54981899">
        <w:rPr>
          <w:rFonts w:ascii="Tahoma" w:eastAsia="Tahoma" w:hAnsi="Tahoma" w:cs="Tahoma"/>
          <w:spacing w:val="39"/>
        </w:rPr>
        <w:t xml:space="preserve"> </w:t>
      </w:r>
      <w:r w:rsidRPr="54981899">
        <w:rPr>
          <w:rFonts w:ascii="Tahoma" w:eastAsia="Tahoma" w:hAnsi="Tahoma" w:cs="Tahoma"/>
        </w:rPr>
        <w:t>entrance</w:t>
      </w:r>
      <w:r w:rsidRPr="54981899">
        <w:rPr>
          <w:rFonts w:ascii="Tahoma" w:eastAsia="Tahoma" w:hAnsi="Tahoma" w:cs="Tahoma"/>
          <w:spacing w:val="39"/>
        </w:rPr>
        <w:t xml:space="preserve"> </w:t>
      </w:r>
      <w:r w:rsidRPr="54981899">
        <w:rPr>
          <w:rFonts w:ascii="Tahoma" w:eastAsia="Tahoma" w:hAnsi="Tahoma" w:cs="Tahoma"/>
        </w:rPr>
        <w:t>testing</w:t>
      </w:r>
      <w:r w:rsidRPr="54981899">
        <w:rPr>
          <w:rFonts w:ascii="Tahoma" w:eastAsia="Tahoma" w:hAnsi="Tahoma" w:cs="Tahoma"/>
          <w:spacing w:val="38"/>
        </w:rPr>
        <w:t xml:space="preserve"> </w:t>
      </w:r>
      <w:r w:rsidRPr="54981899">
        <w:rPr>
          <w:rFonts w:ascii="Tahoma" w:eastAsia="Tahoma" w:hAnsi="Tahoma" w:cs="Tahoma"/>
        </w:rPr>
        <w:t>in</w:t>
      </w:r>
      <w:r w:rsidRPr="54981899">
        <w:rPr>
          <w:rFonts w:ascii="Tahoma" w:eastAsia="Tahoma" w:hAnsi="Tahoma" w:cs="Tahoma"/>
          <w:spacing w:val="39"/>
        </w:rPr>
        <w:t xml:space="preserve"> </w:t>
      </w:r>
      <w:r w:rsidRPr="54981899">
        <w:rPr>
          <w:rFonts w:ascii="Tahoma" w:eastAsia="Tahoma" w:hAnsi="Tahoma" w:cs="Tahoma"/>
        </w:rPr>
        <w:t>a</w:t>
      </w:r>
      <w:r w:rsidRPr="54981899">
        <w:rPr>
          <w:rFonts w:ascii="Tahoma" w:eastAsia="Tahoma" w:hAnsi="Tahoma" w:cs="Tahoma"/>
          <w:spacing w:val="37"/>
        </w:rPr>
        <w:t xml:space="preserve"> </w:t>
      </w:r>
      <w:r w:rsidRPr="54981899">
        <w:rPr>
          <w:rFonts w:ascii="Tahoma" w:eastAsia="Tahoma" w:hAnsi="Tahoma" w:cs="Tahoma"/>
        </w:rPr>
        <w:t>given</w:t>
      </w:r>
      <w:r w:rsidRPr="54981899">
        <w:rPr>
          <w:rFonts w:ascii="Tahoma" w:eastAsia="Tahoma" w:hAnsi="Tahoma" w:cs="Tahoma"/>
          <w:spacing w:val="39"/>
        </w:rPr>
        <w:t xml:space="preserve"> </w:t>
      </w:r>
      <w:r w:rsidRPr="54981899">
        <w:rPr>
          <w:rFonts w:ascii="Tahoma" w:eastAsia="Tahoma" w:hAnsi="Tahoma" w:cs="Tahoma"/>
        </w:rPr>
        <w:t>course.</w:t>
      </w:r>
      <w:r w:rsidRPr="54981899">
        <w:rPr>
          <w:rFonts w:ascii="Tahoma" w:eastAsia="Tahoma" w:hAnsi="Tahoma" w:cs="Tahoma"/>
          <w:spacing w:val="38"/>
        </w:rPr>
        <w:t xml:space="preserve"> </w:t>
      </w:r>
      <w:r w:rsidRPr="54981899">
        <w:rPr>
          <w:rFonts w:ascii="Tahoma" w:eastAsia="Tahoma" w:hAnsi="Tahoma" w:cs="Tahoma"/>
        </w:rPr>
        <w:t>(Please</w:t>
      </w:r>
      <w:r w:rsidRPr="54981899">
        <w:rPr>
          <w:rFonts w:ascii="Tahoma" w:eastAsia="Tahoma" w:hAnsi="Tahoma" w:cs="Tahoma"/>
          <w:spacing w:val="39"/>
        </w:rPr>
        <w:t xml:space="preserve"> </w:t>
      </w:r>
      <w:r w:rsidRPr="54981899">
        <w:rPr>
          <w:rFonts w:ascii="Tahoma" w:eastAsia="Tahoma" w:hAnsi="Tahoma" w:cs="Tahoma"/>
        </w:rPr>
        <w:t>contact</w:t>
      </w:r>
      <w:r w:rsidRPr="54981899">
        <w:rPr>
          <w:rFonts w:ascii="Tahoma" w:eastAsia="Tahoma" w:hAnsi="Tahoma" w:cs="Tahoma"/>
          <w:spacing w:val="37"/>
        </w:rPr>
        <w:t xml:space="preserve"> </w:t>
      </w:r>
      <w:r w:rsidRPr="54981899">
        <w:rPr>
          <w:rFonts w:ascii="Tahoma" w:eastAsia="Tahoma" w:hAnsi="Tahoma" w:cs="Tahoma"/>
        </w:rPr>
        <w:t>the</w:t>
      </w:r>
      <w:r w:rsidRPr="54981899">
        <w:rPr>
          <w:rFonts w:ascii="Tahoma" w:eastAsia="Tahoma" w:hAnsi="Tahoma" w:cs="Tahoma"/>
          <w:spacing w:val="43"/>
        </w:rPr>
        <w:t xml:space="preserve"> </w:t>
      </w:r>
      <w:r w:rsidRPr="54981899">
        <w:rPr>
          <w:rFonts w:ascii="Tahoma" w:eastAsia="Tahoma" w:hAnsi="Tahoma" w:cs="Tahoma"/>
        </w:rPr>
        <w:t>High</w:t>
      </w:r>
      <w:r w:rsidRPr="54981899">
        <w:rPr>
          <w:rFonts w:ascii="Tahoma" w:eastAsia="Tahoma" w:hAnsi="Tahoma" w:cs="Tahoma"/>
          <w:spacing w:val="38"/>
        </w:rPr>
        <w:t xml:space="preserve"> </w:t>
      </w:r>
      <w:r w:rsidRPr="54981899">
        <w:rPr>
          <w:rFonts w:ascii="Tahoma" w:eastAsia="Tahoma" w:hAnsi="Tahoma" w:cs="Tahoma"/>
        </w:rPr>
        <w:t>School</w:t>
      </w:r>
      <w:r w:rsidRPr="54981899">
        <w:rPr>
          <w:rFonts w:ascii="Tahoma" w:eastAsia="Tahoma" w:hAnsi="Tahoma" w:cs="Tahoma"/>
          <w:spacing w:val="39"/>
        </w:rPr>
        <w:t xml:space="preserve"> </w:t>
      </w:r>
      <w:r w:rsidRPr="54981899">
        <w:rPr>
          <w:rFonts w:ascii="Tahoma" w:eastAsia="Tahoma" w:hAnsi="Tahoma" w:cs="Tahoma"/>
        </w:rPr>
        <w:t>Principal</w:t>
      </w:r>
      <w:r w:rsidRPr="54981899">
        <w:rPr>
          <w:rFonts w:ascii="Tahoma" w:eastAsia="Tahoma" w:hAnsi="Tahoma" w:cs="Tahoma"/>
          <w:spacing w:val="39"/>
        </w:rPr>
        <w:t xml:space="preserve"> </w:t>
      </w:r>
      <w:r w:rsidRPr="54981899">
        <w:rPr>
          <w:rFonts w:ascii="Tahoma" w:eastAsia="Tahoma" w:hAnsi="Tahoma" w:cs="Tahoma"/>
        </w:rPr>
        <w:t>for</w:t>
      </w:r>
      <w:r w:rsidRPr="54981899">
        <w:rPr>
          <w:rFonts w:ascii="Tahoma" w:eastAsia="Tahoma" w:hAnsi="Tahoma" w:cs="Tahoma"/>
          <w:spacing w:val="-1"/>
        </w:rPr>
        <w:t xml:space="preserve"> </w:t>
      </w:r>
      <w:r w:rsidRPr="54981899">
        <w:rPr>
          <w:rFonts w:ascii="Tahoma" w:eastAsia="Tahoma" w:hAnsi="Tahoma" w:cs="Tahoma"/>
        </w:rPr>
        <w:t>specific transfer credit</w:t>
      </w:r>
      <w:r w:rsidRPr="54981899">
        <w:rPr>
          <w:rFonts w:ascii="Tahoma" w:eastAsia="Tahoma" w:hAnsi="Tahoma" w:cs="Tahoma"/>
          <w:spacing w:val="-14"/>
        </w:rPr>
        <w:t xml:space="preserve"> </w:t>
      </w:r>
      <w:r w:rsidRPr="54981899">
        <w:rPr>
          <w:rFonts w:ascii="Tahoma" w:eastAsia="Tahoma" w:hAnsi="Tahoma" w:cs="Tahoma"/>
        </w:rPr>
        <w:t xml:space="preserve">guidelines.)  Transfer credits will not calculate in a student’s GPA.  </w:t>
      </w:r>
    </w:p>
    <w:p w14:paraId="0384B2E4" w14:textId="77777777" w:rsidR="009676C1" w:rsidRPr="0051182A" w:rsidRDefault="009676C1" w:rsidP="009676C1">
      <w:pPr>
        <w:rPr>
          <w:rFonts w:ascii="Tahoma" w:eastAsia="Tahoma" w:hAnsi="Tahoma" w:cs="Tahoma"/>
        </w:rPr>
      </w:pPr>
    </w:p>
    <w:p w14:paraId="5F233CC4" w14:textId="77777777" w:rsidR="00AF14E1" w:rsidRPr="009676C1" w:rsidRDefault="008531D7" w:rsidP="540026D6">
      <w:pPr>
        <w:pStyle w:val="Heading3"/>
        <w:rPr>
          <w:b w:val="0"/>
          <w:bCs w:val="0"/>
          <w:u w:val="single"/>
        </w:rPr>
      </w:pPr>
      <w:r w:rsidRPr="009676C1">
        <w:rPr>
          <w:u w:val="single" w:color="000000"/>
        </w:rPr>
        <w:t>Graduation</w:t>
      </w:r>
      <w:r w:rsidRPr="009676C1">
        <w:rPr>
          <w:spacing w:val="-4"/>
          <w:u w:val="single" w:color="000000"/>
        </w:rPr>
        <w:t xml:space="preserve"> </w:t>
      </w:r>
      <w:r w:rsidRPr="009676C1">
        <w:rPr>
          <w:u w:val="single" w:color="000000"/>
        </w:rPr>
        <w:t>(High</w:t>
      </w:r>
      <w:r w:rsidRPr="009676C1">
        <w:rPr>
          <w:spacing w:val="-4"/>
          <w:u w:val="single" w:color="000000"/>
        </w:rPr>
        <w:t xml:space="preserve"> </w:t>
      </w:r>
      <w:r w:rsidRPr="009676C1">
        <w:rPr>
          <w:u w:val="single" w:color="000000"/>
        </w:rPr>
        <w:t>School</w:t>
      </w:r>
      <w:r w:rsidRPr="009676C1">
        <w:rPr>
          <w:spacing w:val="-4"/>
          <w:u w:val="single" w:color="000000"/>
        </w:rPr>
        <w:t xml:space="preserve"> </w:t>
      </w:r>
      <w:r w:rsidRPr="009676C1">
        <w:rPr>
          <w:u w:val="single" w:color="000000"/>
        </w:rPr>
        <w:t>Only)</w:t>
      </w:r>
    </w:p>
    <w:p w14:paraId="4512F77C" w14:textId="77777777" w:rsidR="00193250" w:rsidRPr="00193250" w:rsidRDefault="540026D6" w:rsidP="00193250">
      <w:pPr>
        <w:pStyle w:val="BodyText"/>
      </w:pPr>
      <w:r>
        <w:t>Legacy offers two diploma plans:  Distinguished or Recommended.  Prior to the start of their 9th grade year, students desiring an official diploma from Legacy Preparatory will have declared and be working towards one of the published diploma plans. After the beginning of the 9th grade year, changes to this selection can be made only after joint consultation with the parent and Academic Advisor. The class Valedictorian will be selected only from the Legacy Preparatory Distinguished Plan participants.</w:t>
      </w:r>
    </w:p>
    <w:p w14:paraId="104870D9" w14:textId="77777777" w:rsidR="00193250" w:rsidRPr="00193250" w:rsidRDefault="00193250" w:rsidP="00193250">
      <w:pPr>
        <w:spacing w:before="11"/>
        <w:rPr>
          <w:rFonts w:ascii="Tahoma" w:eastAsia="Tahoma" w:hAnsi="Tahoma" w:cs="Tahoma"/>
          <w:sz w:val="23"/>
          <w:szCs w:val="23"/>
        </w:rPr>
      </w:pPr>
    </w:p>
    <w:p w14:paraId="351D2953" w14:textId="77777777" w:rsidR="00193250" w:rsidRPr="00193250" w:rsidRDefault="00193250" w:rsidP="00193250">
      <w:pPr>
        <w:pStyle w:val="BodyText"/>
      </w:pPr>
      <w:r w:rsidRPr="00193250">
        <w:t>Students are required to successfully complete one of the diploma</w:t>
      </w:r>
      <w:r w:rsidRPr="68146F1E">
        <w:t xml:space="preserve"> </w:t>
      </w:r>
      <w:r w:rsidRPr="00193250">
        <w:t>plans to receive a Legacy Preparatory High School Diploma. Each semester</w:t>
      </w:r>
      <w:r w:rsidRPr="68146F1E">
        <w:t xml:space="preserve"> </w:t>
      </w:r>
      <w:r w:rsidRPr="00193250">
        <w:t xml:space="preserve">course </w:t>
      </w:r>
      <w:r w:rsidRPr="3F19865F">
        <w:rPr>
          <w:rFonts w:cs="Tahoma"/>
        </w:rPr>
        <w:t>counts as a .5 credit, and students must successfully earn a total of</w:t>
      </w:r>
      <w:r w:rsidRPr="3F19865F">
        <w:rPr>
          <w:rFonts w:cs="Tahoma"/>
          <w:spacing w:val="-19"/>
        </w:rPr>
        <w:t xml:space="preserve"> </w:t>
      </w:r>
      <w:r w:rsidRPr="3F19865F">
        <w:rPr>
          <w:rFonts w:cs="Tahoma"/>
        </w:rPr>
        <w:t xml:space="preserve">26 </w:t>
      </w:r>
      <w:r w:rsidRPr="00193250">
        <w:t>credits during the 9th - 12th grades. A passing grade, which is a final average of 70</w:t>
      </w:r>
      <w:r w:rsidRPr="68146F1E">
        <w:t xml:space="preserve"> </w:t>
      </w:r>
      <w:r w:rsidRPr="00193250">
        <w:t>or greater, is required to receive course credit. Transfer credits and course grades</w:t>
      </w:r>
      <w:r w:rsidRPr="68146F1E">
        <w:t xml:space="preserve"> </w:t>
      </w:r>
      <w:r w:rsidRPr="00193250">
        <w:t>earned</w:t>
      </w:r>
      <w:r w:rsidRPr="68146F1E">
        <w:t xml:space="preserve"> </w:t>
      </w:r>
      <w:r w:rsidRPr="00193250">
        <w:t>will be reviewed and credit assigned as</w:t>
      </w:r>
      <w:r w:rsidRPr="68146F1E">
        <w:t xml:space="preserve"> </w:t>
      </w:r>
      <w:r w:rsidRPr="00193250">
        <w:t>appropriate.</w:t>
      </w:r>
    </w:p>
    <w:p w14:paraId="1BC8293B" w14:textId="77777777" w:rsidR="68146F1E" w:rsidRDefault="68146F1E" w:rsidP="68146F1E">
      <w:pPr>
        <w:pStyle w:val="BodyText"/>
      </w:pPr>
    </w:p>
    <w:p w14:paraId="3882B1A3" w14:textId="77777777" w:rsidR="68146F1E" w:rsidRDefault="540026D6" w:rsidP="68146F1E">
      <w:pPr>
        <w:ind w:right="118"/>
        <w:jc w:val="both"/>
      </w:pPr>
      <w:r w:rsidRPr="540026D6">
        <w:rPr>
          <w:rFonts w:ascii="Tahoma" w:eastAsia="Tahoma" w:hAnsi="Tahoma" w:cs="Tahoma"/>
          <w:b/>
          <w:bCs/>
        </w:rPr>
        <w:t>In order to receive a diploma from Legacy, HS students are required to take a minimum of three core courses at Legacy, per semester, per each year enrolled. Core courses are math, English, science, and social studies.  Students who plan to graduate with a Legacy diploma are also required to take a Leadership class each semester for each year they are enrolled.</w:t>
      </w:r>
    </w:p>
    <w:p w14:paraId="5B102122" w14:textId="77777777" w:rsidR="00193250" w:rsidRPr="00193250" w:rsidRDefault="00193250" w:rsidP="00193250">
      <w:pPr>
        <w:spacing w:before="11"/>
        <w:rPr>
          <w:rFonts w:ascii="Tahoma" w:eastAsia="Tahoma" w:hAnsi="Tahoma" w:cs="Tahoma"/>
          <w:sz w:val="23"/>
          <w:szCs w:val="23"/>
          <w:u w:val="single"/>
        </w:rPr>
      </w:pPr>
    </w:p>
    <w:p w14:paraId="169A78DD" w14:textId="77777777" w:rsidR="00193250" w:rsidRPr="00193250" w:rsidRDefault="540026D6" w:rsidP="540026D6">
      <w:pPr>
        <w:pStyle w:val="Heading3"/>
        <w:rPr>
          <w:u w:val="single"/>
        </w:rPr>
      </w:pPr>
      <w:r w:rsidRPr="540026D6">
        <w:rPr>
          <w:u w:val="single"/>
        </w:rPr>
        <w:t>Diploma Planning</w:t>
      </w:r>
    </w:p>
    <w:p w14:paraId="01C286BD" w14:textId="77777777" w:rsidR="00193250" w:rsidRPr="00193250" w:rsidRDefault="540026D6" w:rsidP="00193250">
      <w:pPr>
        <w:pStyle w:val="BodyText"/>
      </w:pPr>
      <w:r>
        <w:t xml:space="preserve">Students should meet with the Academic Advisor at the end of their 8th grade year to choose a diploma plan and to plan high school courses (prior to registration for high school). New high school students should meet with the Academic Advisor prior to registration to choose a plan, confirm previous high school credits, and plan Legacy courses. </w:t>
      </w:r>
    </w:p>
    <w:p w14:paraId="6DD82D70" w14:textId="77777777" w:rsidR="00AF14E1" w:rsidRDefault="00AF14E1">
      <w:pPr>
        <w:spacing w:line="260" w:lineRule="exact"/>
        <w:jc w:val="both"/>
        <w:sectPr w:rsidR="00AF14E1" w:rsidSect="00900891">
          <w:pgSz w:w="12240" w:h="15840"/>
          <w:pgMar w:top="360" w:right="600" w:bottom="980" w:left="620" w:header="0" w:footer="782" w:gutter="0"/>
          <w:cols w:space="720"/>
        </w:sectPr>
      </w:pPr>
    </w:p>
    <w:p w14:paraId="21BC490D" w14:textId="77777777" w:rsidR="0003724E" w:rsidRDefault="0003724E" w:rsidP="0051182A">
      <w:pPr>
        <w:spacing w:after="160" w:line="259" w:lineRule="auto"/>
        <w:rPr>
          <w:b/>
          <w:sz w:val="28"/>
          <w:szCs w:val="28"/>
          <w:u w:val="single"/>
        </w:rPr>
      </w:pPr>
    </w:p>
    <w:p w14:paraId="764DF85C" w14:textId="77777777" w:rsidR="008766B5" w:rsidRDefault="540026D6" w:rsidP="540026D6">
      <w:pPr>
        <w:spacing w:after="160" w:line="259" w:lineRule="auto"/>
        <w:jc w:val="center"/>
        <w:rPr>
          <w:b/>
          <w:bCs/>
          <w:sz w:val="28"/>
          <w:szCs w:val="28"/>
          <w:u w:val="single"/>
        </w:rPr>
      </w:pPr>
      <w:r w:rsidRPr="540026D6">
        <w:rPr>
          <w:b/>
          <w:bCs/>
          <w:sz w:val="28"/>
          <w:szCs w:val="28"/>
          <w:u w:val="single"/>
        </w:rPr>
        <w:t xml:space="preserve">LEGACY RECOMMENDED DIPLOMA PLAN </w:t>
      </w:r>
    </w:p>
    <w:tbl>
      <w:tblPr>
        <w:tblStyle w:val="TableGrid"/>
        <w:tblW w:w="0" w:type="auto"/>
        <w:jc w:val="center"/>
        <w:tblLook w:val="04A0" w:firstRow="1" w:lastRow="0" w:firstColumn="1" w:lastColumn="0" w:noHBand="0" w:noVBand="1"/>
      </w:tblPr>
      <w:tblGrid>
        <w:gridCol w:w="3116"/>
        <w:gridCol w:w="3117"/>
        <w:gridCol w:w="3117"/>
      </w:tblGrid>
      <w:tr w:rsidR="00F416AF" w14:paraId="2BD62B8E" w14:textId="77777777" w:rsidTr="4DE840C9">
        <w:trPr>
          <w:jc w:val="center"/>
        </w:trPr>
        <w:tc>
          <w:tcPr>
            <w:tcW w:w="9350" w:type="dxa"/>
            <w:gridSpan w:val="3"/>
            <w:shd w:val="clear" w:color="auto" w:fill="D9D9D9" w:themeFill="background1" w:themeFillShade="D9"/>
          </w:tcPr>
          <w:p w14:paraId="04897EA2" w14:textId="77777777" w:rsidR="00F416AF" w:rsidRDefault="4DE840C9" w:rsidP="4DE840C9">
            <w:pPr>
              <w:shd w:val="clear" w:color="auto" w:fill="D9D9D9" w:themeFill="background1" w:themeFillShade="D9"/>
              <w:jc w:val="center"/>
              <w:rPr>
                <w:b/>
                <w:bCs/>
              </w:rPr>
            </w:pPr>
            <w:r w:rsidRPr="4DE840C9">
              <w:rPr>
                <w:b/>
                <w:bCs/>
              </w:rPr>
              <w:t>Legacy  Recommended Diploma Plan</w:t>
            </w:r>
          </w:p>
          <w:p w14:paraId="784610BD" w14:textId="77777777" w:rsidR="00F416AF" w:rsidRPr="007D133E" w:rsidRDefault="00F416AF" w:rsidP="00524125">
            <w:pPr>
              <w:shd w:val="clear" w:color="auto" w:fill="D9D9D9" w:themeFill="background1" w:themeFillShade="D9"/>
              <w:jc w:val="center"/>
              <w:rPr>
                <w:b/>
              </w:rPr>
            </w:pPr>
          </w:p>
          <w:p w14:paraId="7224D450" w14:textId="77777777" w:rsidR="00F416AF" w:rsidRPr="007D133E" w:rsidRDefault="00F416AF" w:rsidP="00524125">
            <w:pPr>
              <w:jc w:val="center"/>
              <w:rPr>
                <w:b/>
              </w:rPr>
            </w:pPr>
          </w:p>
        </w:tc>
      </w:tr>
      <w:tr w:rsidR="00F416AF" w14:paraId="45374CFE" w14:textId="77777777" w:rsidTr="4DE840C9">
        <w:trPr>
          <w:jc w:val="center"/>
        </w:trPr>
        <w:tc>
          <w:tcPr>
            <w:tcW w:w="3116" w:type="dxa"/>
            <w:shd w:val="clear" w:color="auto" w:fill="BFBFBF" w:themeFill="background1" w:themeFillShade="BF"/>
          </w:tcPr>
          <w:p w14:paraId="25EFA705" w14:textId="77777777" w:rsidR="00F416AF" w:rsidRPr="007D133E" w:rsidRDefault="540026D6" w:rsidP="540026D6">
            <w:pPr>
              <w:jc w:val="center"/>
              <w:rPr>
                <w:b/>
                <w:bCs/>
              </w:rPr>
            </w:pPr>
            <w:r w:rsidRPr="540026D6">
              <w:rPr>
                <w:b/>
                <w:bCs/>
              </w:rPr>
              <w:t>Subject</w:t>
            </w:r>
          </w:p>
        </w:tc>
        <w:tc>
          <w:tcPr>
            <w:tcW w:w="3117" w:type="dxa"/>
            <w:shd w:val="clear" w:color="auto" w:fill="BFBFBF" w:themeFill="background1" w:themeFillShade="BF"/>
          </w:tcPr>
          <w:p w14:paraId="56678CDA" w14:textId="77777777" w:rsidR="00F416AF" w:rsidRPr="007D133E" w:rsidRDefault="540026D6" w:rsidP="540026D6">
            <w:pPr>
              <w:jc w:val="center"/>
              <w:rPr>
                <w:b/>
                <w:bCs/>
              </w:rPr>
            </w:pPr>
            <w:r w:rsidRPr="540026D6">
              <w:rPr>
                <w:b/>
                <w:bCs/>
              </w:rPr>
              <w:t>Credits Required</w:t>
            </w:r>
          </w:p>
        </w:tc>
        <w:tc>
          <w:tcPr>
            <w:tcW w:w="3117" w:type="dxa"/>
            <w:shd w:val="clear" w:color="auto" w:fill="BFBFBF" w:themeFill="background1" w:themeFillShade="BF"/>
          </w:tcPr>
          <w:p w14:paraId="0269465B" w14:textId="77777777" w:rsidR="00F416AF" w:rsidRDefault="540026D6" w:rsidP="540026D6">
            <w:pPr>
              <w:jc w:val="center"/>
              <w:rPr>
                <w:b/>
                <w:bCs/>
              </w:rPr>
            </w:pPr>
            <w:r w:rsidRPr="540026D6">
              <w:rPr>
                <w:b/>
                <w:bCs/>
              </w:rPr>
              <w:t>Course Examples</w:t>
            </w:r>
          </w:p>
          <w:p w14:paraId="24A9A732" w14:textId="77777777" w:rsidR="00F416AF" w:rsidRDefault="00F416AF" w:rsidP="00524125">
            <w:pPr>
              <w:jc w:val="center"/>
              <w:rPr>
                <w:b/>
              </w:rPr>
            </w:pPr>
          </w:p>
          <w:p w14:paraId="308E15C3" w14:textId="77777777" w:rsidR="00F416AF" w:rsidRPr="007D133E" w:rsidRDefault="00F416AF" w:rsidP="00524125">
            <w:pPr>
              <w:jc w:val="center"/>
              <w:rPr>
                <w:b/>
              </w:rPr>
            </w:pPr>
          </w:p>
        </w:tc>
      </w:tr>
      <w:tr w:rsidR="00F416AF" w14:paraId="233AEE78" w14:textId="77777777" w:rsidTr="4DE840C9">
        <w:trPr>
          <w:jc w:val="center"/>
        </w:trPr>
        <w:tc>
          <w:tcPr>
            <w:tcW w:w="3116" w:type="dxa"/>
          </w:tcPr>
          <w:p w14:paraId="62E89083" w14:textId="77777777" w:rsidR="00F416AF" w:rsidRDefault="540026D6" w:rsidP="00524125">
            <w:r>
              <w:t>English</w:t>
            </w:r>
          </w:p>
        </w:tc>
        <w:tc>
          <w:tcPr>
            <w:tcW w:w="3117" w:type="dxa"/>
          </w:tcPr>
          <w:p w14:paraId="1C2B0D03" w14:textId="77777777" w:rsidR="00F416AF" w:rsidRDefault="540026D6" w:rsidP="00524125">
            <w:r>
              <w:t>4 credits</w:t>
            </w:r>
          </w:p>
        </w:tc>
        <w:tc>
          <w:tcPr>
            <w:tcW w:w="3117" w:type="dxa"/>
          </w:tcPr>
          <w:p w14:paraId="4EC6D788" w14:textId="77777777" w:rsidR="00F416AF" w:rsidRDefault="4DE840C9" w:rsidP="00524125">
            <w:r>
              <w:t>Eng 9, 10, 11, 12</w:t>
            </w:r>
          </w:p>
          <w:p w14:paraId="174D1E27" w14:textId="77777777" w:rsidR="00F416AF" w:rsidRDefault="00F416AF" w:rsidP="00524125"/>
        </w:tc>
      </w:tr>
      <w:tr w:rsidR="00F416AF" w14:paraId="05A5CEB3" w14:textId="77777777" w:rsidTr="4DE840C9">
        <w:trPr>
          <w:jc w:val="center"/>
        </w:trPr>
        <w:tc>
          <w:tcPr>
            <w:tcW w:w="3116" w:type="dxa"/>
          </w:tcPr>
          <w:p w14:paraId="773B39BD" w14:textId="77777777" w:rsidR="00F416AF" w:rsidRDefault="540026D6" w:rsidP="00524125">
            <w:r>
              <w:t>Math</w:t>
            </w:r>
          </w:p>
        </w:tc>
        <w:tc>
          <w:tcPr>
            <w:tcW w:w="3117" w:type="dxa"/>
          </w:tcPr>
          <w:p w14:paraId="1805758F" w14:textId="77777777" w:rsidR="00F416AF" w:rsidRDefault="540026D6" w:rsidP="00524125">
            <w:r>
              <w:t>4 credits</w:t>
            </w:r>
          </w:p>
        </w:tc>
        <w:tc>
          <w:tcPr>
            <w:tcW w:w="3117" w:type="dxa"/>
          </w:tcPr>
          <w:p w14:paraId="7B21ADF2" w14:textId="77777777" w:rsidR="00F416AF" w:rsidRDefault="540026D6" w:rsidP="00524125">
            <w:r>
              <w:t>Algebra I, Geometry, Algebra II, 1 Additional Math: Consumer Math, Pre-Calculus, Calculus</w:t>
            </w:r>
          </w:p>
          <w:p w14:paraId="28D8CBBE" w14:textId="77777777" w:rsidR="00F416AF" w:rsidRDefault="00F416AF" w:rsidP="00524125"/>
        </w:tc>
      </w:tr>
      <w:tr w:rsidR="00F416AF" w14:paraId="041CAB60" w14:textId="77777777" w:rsidTr="4DE840C9">
        <w:trPr>
          <w:jc w:val="center"/>
        </w:trPr>
        <w:tc>
          <w:tcPr>
            <w:tcW w:w="3116" w:type="dxa"/>
          </w:tcPr>
          <w:p w14:paraId="4DE0E5A8" w14:textId="77777777" w:rsidR="00F416AF" w:rsidRDefault="540026D6" w:rsidP="00524125">
            <w:r>
              <w:t>Social Studies</w:t>
            </w:r>
          </w:p>
        </w:tc>
        <w:tc>
          <w:tcPr>
            <w:tcW w:w="3117" w:type="dxa"/>
          </w:tcPr>
          <w:p w14:paraId="61765C82" w14:textId="77777777" w:rsidR="00F416AF" w:rsidRDefault="540026D6" w:rsidP="00524125">
            <w:r>
              <w:t>4 credits</w:t>
            </w:r>
          </w:p>
        </w:tc>
        <w:tc>
          <w:tcPr>
            <w:tcW w:w="3117" w:type="dxa"/>
          </w:tcPr>
          <w:p w14:paraId="2BD6E4DB" w14:textId="77777777" w:rsidR="00F416AF" w:rsidRDefault="540026D6" w:rsidP="00524125">
            <w:r>
              <w:t>Geography, World History, U.S. History, Government/ Economics</w:t>
            </w:r>
          </w:p>
          <w:p w14:paraId="0E361AC7" w14:textId="77777777" w:rsidR="00F416AF" w:rsidRDefault="00F416AF" w:rsidP="00524125"/>
        </w:tc>
      </w:tr>
      <w:tr w:rsidR="00F416AF" w14:paraId="2E0B77D8" w14:textId="77777777" w:rsidTr="4DE840C9">
        <w:trPr>
          <w:jc w:val="center"/>
        </w:trPr>
        <w:tc>
          <w:tcPr>
            <w:tcW w:w="3116" w:type="dxa"/>
          </w:tcPr>
          <w:p w14:paraId="1B1F2AF4" w14:textId="77777777" w:rsidR="00F416AF" w:rsidRDefault="540026D6" w:rsidP="00524125">
            <w:r>
              <w:t>Science</w:t>
            </w:r>
          </w:p>
        </w:tc>
        <w:tc>
          <w:tcPr>
            <w:tcW w:w="3117" w:type="dxa"/>
          </w:tcPr>
          <w:p w14:paraId="289CC422" w14:textId="77777777" w:rsidR="00F416AF" w:rsidRDefault="540026D6" w:rsidP="00524125">
            <w:r>
              <w:t>4 credits</w:t>
            </w:r>
          </w:p>
        </w:tc>
        <w:tc>
          <w:tcPr>
            <w:tcW w:w="3117" w:type="dxa"/>
          </w:tcPr>
          <w:p w14:paraId="54FB39DF" w14:textId="77777777" w:rsidR="00F416AF" w:rsidRDefault="540026D6" w:rsidP="00524125">
            <w:r>
              <w:t>Biology, Chemistry, Anatomy and Physiology, 4</w:t>
            </w:r>
            <w:r w:rsidRPr="540026D6">
              <w:rPr>
                <w:vertAlign w:val="superscript"/>
              </w:rPr>
              <w:t>th</w:t>
            </w:r>
            <w:r>
              <w:t xml:space="preserve"> science</w:t>
            </w:r>
          </w:p>
          <w:p w14:paraId="744C87F1" w14:textId="77777777" w:rsidR="00F416AF" w:rsidRDefault="00F416AF" w:rsidP="00524125"/>
        </w:tc>
      </w:tr>
      <w:tr w:rsidR="00F416AF" w14:paraId="021EA461" w14:textId="77777777" w:rsidTr="4DE840C9">
        <w:trPr>
          <w:jc w:val="center"/>
        </w:trPr>
        <w:tc>
          <w:tcPr>
            <w:tcW w:w="3116" w:type="dxa"/>
          </w:tcPr>
          <w:p w14:paraId="1AB92F23" w14:textId="77777777" w:rsidR="00F416AF" w:rsidRDefault="540026D6" w:rsidP="00524125">
            <w:r>
              <w:t>Foreign Language</w:t>
            </w:r>
          </w:p>
        </w:tc>
        <w:tc>
          <w:tcPr>
            <w:tcW w:w="3117" w:type="dxa"/>
          </w:tcPr>
          <w:p w14:paraId="6C163208" w14:textId="77777777" w:rsidR="00F416AF" w:rsidRDefault="540026D6" w:rsidP="00524125">
            <w:r>
              <w:t>2 credits</w:t>
            </w:r>
          </w:p>
        </w:tc>
        <w:tc>
          <w:tcPr>
            <w:tcW w:w="3117" w:type="dxa"/>
          </w:tcPr>
          <w:p w14:paraId="07C9CE9D" w14:textId="77777777" w:rsidR="00F416AF" w:rsidRDefault="540026D6" w:rsidP="00524125">
            <w:r>
              <w:t>2 years of the same language</w:t>
            </w:r>
          </w:p>
          <w:p w14:paraId="5861C4FB" w14:textId="77777777" w:rsidR="00F416AF" w:rsidRDefault="00F416AF" w:rsidP="00524125"/>
        </w:tc>
      </w:tr>
      <w:tr w:rsidR="00F416AF" w14:paraId="47F470CF" w14:textId="77777777" w:rsidTr="4DE840C9">
        <w:trPr>
          <w:jc w:val="center"/>
        </w:trPr>
        <w:tc>
          <w:tcPr>
            <w:tcW w:w="3116" w:type="dxa"/>
          </w:tcPr>
          <w:p w14:paraId="0BD84DC1" w14:textId="77777777" w:rsidR="00F416AF" w:rsidRDefault="540026D6" w:rsidP="00524125">
            <w:r>
              <w:t>PE/Athletics</w:t>
            </w:r>
          </w:p>
        </w:tc>
        <w:tc>
          <w:tcPr>
            <w:tcW w:w="3117" w:type="dxa"/>
          </w:tcPr>
          <w:p w14:paraId="416AD231" w14:textId="77777777" w:rsidR="00F416AF" w:rsidRDefault="540026D6" w:rsidP="00524125">
            <w:r>
              <w:t>2 credits</w:t>
            </w:r>
          </w:p>
        </w:tc>
        <w:tc>
          <w:tcPr>
            <w:tcW w:w="3117" w:type="dxa"/>
          </w:tcPr>
          <w:p w14:paraId="6F63CF8F" w14:textId="77777777" w:rsidR="00F416AF" w:rsidRDefault="540026D6" w:rsidP="00524125">
            <w:r>
              <w:t>PE, Football, Basketball, Track, Baseball, Volleyball, etc.</w:t>
            </w:r>
          </w:p>
          <w:p w14:paraId="3784085A" w14:textId="77777777" w:rsidR="00F416AF" w:rsidRDefault="540026D6" w:rsidP="00524125">
            <w:r>
              <w:t>(1 team sport equals 0.5 credit) Cheer equals 1.0 credit</w:t>
            </w:r>
          </w:p>
        </w:tc>
      </w:tr>
      <w:tr w:rsidR="00F416AF" w14:paraId="71CBC5EB" w14:textId="77777777" w:rsidTr="4DE840C9">
        <w:trPr>
          <w:jc w:val="center"/>
        </w:trPr>
        <w:tc>
          <w:tcPr>
            <w:tcW w:w="3116" w:type="dxa"/>
          </w:tcPr>
          <w:p w14:paraId="469180B1" w14:textId="77777777" w:rsidR="00F416AF" w:rsidRDefault="540026D6" w:rsidP="00524125">
            <w:r>
              <w:t>Fine Arts</w:t>
            </w:r>
          </w:p>
        </w:tc>
        <w:tc>
          <w:tcPr>
            <w:tcW w:w="3117" w:type="dxa"/>
          </w:tcPr>
          <w:p w14:paraId="5EDB0BB1" w14:textId="77777777" w:rsidR="00F416AF" w:rsidRDefault="540026D6" w:rsidP="00524125">
            <w:r>
              <w:t>1 credit</w:t>
            </w:r>
          </w:p>
        </w:tc>
        <w:tc>
          <w:tcPr>
            <w:tcW w:w="3117" w:type="dxa"/>
          </w:tcPr>
          <w:p w14:paraId="2E952701" w14:textId="77777777" w:rsidR="00F416AF" w:rsidRDefault="540026D6" w:rsidP="00524125">
            <w:r>
              <w:t>Art, Electronic Media Art, Drama, Publications</w:t>
            </w:r>
          </w:p>
          <w:p w14:paraId="21D80904" w14:textId="77777777" w:rsidR="00F416AF" w:rsidRDefault="00F416AF" w:rsidP="00524125"/>
        </w:tc>
      </w:tr>
      <w:tr w:rsidR="00F416AF" w14:paraId="2D5FE055" w14:textId="77777777" w:rsidTr="4DE840C9">
        <w:trPr>
          <w:jc w:val="center"/>
        </w:trPr>
        <w:tc>
          <w:tcPr>
            <w:tcW w:w="3116" w:type="dxa"/>
          </w:tcPr>
          <w:p w14:paraId="18F21C50" w14:textId="77777777" w:rsidR="00F416AF" w:rsidRDefault="540026D6" w:rsidP="00524125">
            <w:r>
              <w:t>Speech</w:t>
            </w:r>
          </w:p>
        </w:tc>
        <w:tc>
          <w:tcPr>
            <w:tcW w:w="3117" w:type="dxa"/>
          </w:tcPr>
          <w:p w14:paraId="4D0151B2" w14:textId="77777777" w:rsidR="00F416AF" w:rsidRDefault="540026D6" w:rsidP="00524125">
            <w:r>
              <w:t>0.5 credit</w:t>
            </w:r>
          </w:p>
        </w:tc>
        <w:tc>
          <w:tcPr>
            <w:tcW w:w="3117" w:type="dxa"/>
          </w:tcPr>
          <w:p w14:paraId="2135937C" w14:textId="77777777" w:rsidR="00F416AF" w:rsidRDefault="540026D6" w:rsidP="00524125">
            <w:r>
              <w:t xml:space="preserve">Speech </w:t>
            </w:r>
          </w:p>
          <w:p w14:paraId="556A526F" w14:textId="77777777" w:rsidR="00F416AF" w:rsidRDefault="00F416AF" w:rsidP="00524125"/>
        </w:tc>
      </w:tr>
      <w:tr w:rsidR="00F416AF" w14:paraId="1F5F3F1F" w14:textId="77777777" w:rsidTr="4DE840C9">
        <w:trPr>
          <w:jc w:val="center"/>
        </w:trPr>
        <w:tc>
          <w:tcPr>
            <w:tcW w:w="3116" w:type="dxa"/>
          </w:tcPr>
          <w:p w14:paraId="69BD112D" w14:textId="77777777" w:rsidR="00F416AF" w:rsidRDefault="540026D6" w:rsidP="00524125">
            <w:r>
              <w:t>Health</w:t>
            </w:r>
          </w:p>
        </w:tc>
        <w:tc>
          <w:tcPr>
            <w:tcW w:w="3117" w:type="dxa"/>
          </w:tcPr>
          <w:p w14:paraId="72B67F7D" w14:textId="77777777" w:rsidR="00F416AF" w:rsidRDefault="540026D6" w:rsidP="00524125">
            <w:r>
              <w:t>0.5 credit</w:t>
            </w:r>
          </w:p>
        </w:tc>
        <w:tc>
          <w:tcPr>
            <w:tcW w:w="3117" w:type="dxa"/>
          </w:tcPr>
          <w:p w14:paraId="78E37D4E" w14:textId="77777777" w:rsidR="00F416AF" w:rsidRDefault="540026D6" w:rsidP="00524125">
            <w:r>
              <w:t>Health</w:t>
            </w:r>
          </w:p>
          <w:p w14:paraId="72314CFC" w14:textId="77777777" w:rsidR="00F416AF" w:rsidRDefault="00F416AF" w:rsidP="00524125"/>
        </w:tc>
      </w:tr>
      <w:tr w:rsidR="00F416AF" w14:paraId="5DF545E5" w14:textId="77777777" w:rsidTr="4DE840C9">
        <w:trPr>
          <w:jc w:val="center"/>
        </w:trPr>
        <w:tc>
          <w:tcPr>
            <w:tcW w:w="3116" w:type="dxa"/>
          </w:tcPr>
          <w:p w14:paraId="2313221F" w14:textId="77777777" w:rsidR="00F416AF" w:rsidRDefault="540026D6" w:rsidP="00524125">
            <w:r>
              <w:t>General/Academic Electives</w:t>
            </w:r>
          </w:p>
        </w:tc>
        <w:tc>
          <w:tcPr>
            <w:tcW w:w="3117" w:type="dxa"/>
          </w:tcPr>
          <w:p w14:paraId="4C6F2BE2" w14:textId="77777777" w:rsidR="00F416AF" w:rsidRDefault="540026D6" w:rsidP="00524125">
            <w:r>
              <w:t>4 credits</w:t>
            </w:r>
          </w:p>
        </w:tc>
        <w:tc>
          <w:tcPr>
            <w:tcW w:w="3117" w:type="dxa"/>
          </w:tcPr>
          <w:p w14:paraId="63EEB989" w14:textId="77777777" w:rsidR="00F416AF" w:rsidRDefault="540026D6" w:rsidP="00524125">
            <w:r>
              <w:t>Driver’s Ed (0.5), Leadership (0.25 per year), SAT Prep, Home Economics, Technology, extra PE course (only 1 extra allowed), extra Fine Arts courses, Publications, extra Math, extra Science, extra Foreign Language courses, Approved Dual Credit Courses</w:t>
            </w:r>
          </w:p>
        </w:tc>
      </w:tr>
    </w:tbl>
    <w:p w14:paraId="172BD526" w14:textId="77777777" w:rsidR="00F416AF" w:rsidRDefault="540026D6" w:rsidP="540026D6">
      <w:pPr>
        <w:spacing w:after="160" w:line="259" w:lineRule="auto"/>
        <w:rPr>
          <w:b/>
          <w:bCs/>
          <w:sz w:val="28"/>
          <w:szCs w:val="28"/>
          <w:u w:val="single"/>
        </w:rPr>
      </w:pPr>
      <w:r w:rsidRPr="540026D6">
        <w:rPr>
          <w:sz w:val="28"/>
          <w:szCs w:val="28"/>
        </w:rPr>
        <w:t xml:space="preserve">                                                              26 Credits Total</w:t>
      </w:r>
    </w:p>
    <w:p w14:paraId="0AD07C11" w14:textId="77777777" w:rsidR="008766B5" w:rsidRPr="0051182A" w:rsidRDefault="008766B5" w:rsidP="0051182A">
      <w:pPr>
        <w:rPr>
          <w:b/>
          <w:sz w:val="28"/>
          <w:szCs w:val="28"/>
        </w:rPr>
      </w:pPr>
    </w:p>
    <w:p w14:paraId="2DCAC8B8" w14:textId="77777777" w:rsidR="008766B5" w:rsidRDefault="540026D6" w:rsidP="540026D6">
      <w:pPr>
        <w:jc w:val="center"/>
        <w:rPr>
          <w:b/>
          <w:bCs/>
          <w:sz w:val="28"/>
          <w:szCs w:val="28"/>
          <w:u w:val="single"/>
        </w:rPr>
      </w:pPr>
      <w:r w:rsidRPr="540026D6">
        <w:rPr>
          <w:b/>
          <w:bCs/>
          <w:sz w:val="28"/>
          <w:szCs w:val="28"/>
          <w:u w:val="single"/>
        </w:rPr>
        <w:lastRenderedPageBreak/>
        <w:t xml:space="preserve">LEGACY DISTINGUISHED DIPLOMA PLAN </w:t>
      </w:r>
    </w:p>
    <w:tbl>
      <w:tblPr>
        <w:tblStyle w:val="TableGrid"/>
        <w:tblW w:w="0" w:type="auto"/>
        <w:jc w:val="center"/>
        <w:tblLook w:val="04A0" w:firstRow="1" w:lastRow="0" w:firstColumn="1" w:lastColumn="0" w:noHBand="0" w:noVBand="1"/>
      </w:tblPr>
      <w:tblGrid>
        <w:gridCol w:w="3116"/>
        <w:gridCol w:w="3117"/>
        <w:gridCol w:w="3117"/>
      </w:tblGrid>
      <w:tr w:rsidR="00F416AF" w14:paraId="2D6E0C7B" w14:textId="77777777" w:rsidTr="4DE840C9">
        <w:trPr>
          <w:jc w:val="center"/>
        </w:trPr>
        <w:tc>
          <w:tcPr>
            <w:tcW w:w="9350" w:type="dxa"/>
            <w:gridSpan w:val="3"/>
            <w:shd w:val="clear" w:color="auto" w:fill="D9D9D9" w:themeFill="background1" w:themeFillShade="D9"/>
          </w:tcPr>
          <w:p w14:paraId="305D1F40" w14:textId="77777777" w:rsidR="00F416AF" w:rsidRDefault="4DE840C9" w:rsidP="4DE840C9">
            <w:pPr>
              <w:shd w:val="clear" w:color="auto" w:fill="D9D9D9" w:themeFill="background1" w:themeFillShade="D9"/>
              <w:jc w:val="center"/>
              <w:rPr>
                <w:b/>
                <w:bCs/>
              </w:rPr>
            </w:pPr>
            <w:r w:rsidRPr="4DE840C9">
              <w:rPr>
                <w:b/>
                <w:bCs/>
              </w:rPr>
              <w:t>Legacy  Distinguished Diploma Plan</w:t>
            </w:r>
          </w:p>
          <w:p w14:paraId="2E6F7162" w14:textId="77777777" w:rsidR="00F416AF" w:rsidRPr="007D133E" w:rsidRDefault="00F416AF" w:rsidP="00524125">
            <w:pPr>
              <w:shd w:val="clear" w:color="auto" w:fill="D9D9D9" w:themeFill="background1" w:themeFillShade="D9"/>
              <w:jc w:val="center"/>
              <w:rPr>
                <w:b/>
              </w:rPr>
            </w:pPr>
          </w:p>
          <w:p w14:paraId="0881BF55" w14:textId="77777777" w:rsidR="00F416AF" w:rsidRPr="007D133E" w:rsidRDefault="00F416AF" w:rsidP="00524125">
            <w:pPr>
              <w:jc w:val="center"/>
              <w:rPr>
                <w:b/>
              </w:rPr>
            </w:pPr>
          </w:p>
        </w:tc>
      </w:tr>
      <w:tr w:rsidR="00F416AF" w14:paraId="76D25E7A" w14:textId="77777777" w:rsidTr="4DE840C9">
        <w:trPr>
          <w:jc w:val="center"/>
        </w:trPr>
        <w:tc>
          <w:tcPr>
            <w:tcW w:w="3116" w:type="dxa"/>
            <w:shd w:val="clear" w:color="auto" w:fill="BFBFBF" w:themeFill="background1" w:themeFillShade="BF"/>
          </w:tcPr>
          <w:p w14:paraId="14613E66" w14:textId="77777777" w:rsidR="00F416AF" w:rsidRPr="007D133E" w:rsidRDefault="540026D6" w:rsidP="540026D6">
            <w:pPr>
              <w:jc w:val="center"/>
              <w:rPr>
                <w:b/>
                <w:bCs/>
              </w:rPr>
            </w:pPr>
            <w:r w:rsidRPr="540026D6">
              <w:rPr>
                <w:b/>
                <w:bCs/>
              </w:rPr>
              <w:t>Subject</w:t>
            </w:r>
          </w:p>
        </w:tc>
        <w:tc>
          <w:tcPr>
            <w:tcW w:w="3117" w:type="dxa"/>
            <w:shd w:val="clear" w:color="auto" w:fill="BFBFBF" w:themeFill="background1" w:themeFillShade="BF"/>
          </w:tcPr>
          <w:p w14:paraId="7665128C" w14:textId="77777777" w:rsidR="00F416AF" w:rsidRPr="007D133E" w:rsidRDefault="540026D6" w:rsidP="540026D6">
            <w:pPr>
              <w:jc w:val="center"/>
              <w:rPr>
                <w:b/>
                <w:bCs/>
              </w:rPr>
            </w:pPr>
            <w:r w:rsidRPr="540026D6">
              <w:rPr>
                <w:b/>
                <w:bCs/>
              </w:rPr>
              <w:t>Credits Required</w:t>
            </w:r>
          </w:p>
        </w:tc>
        <w:tc>
          <w:tcPr>
            <w:tcW w:w="3117" w:type="dxa"/>
            <w:shd w:val="clear" w:color="auto" w:fill="BFBFBF" w:themeFill="background1" w:themeFillShade="BF"/>
          </w:tcPr>
          <w:p w14:paraId="4F58AD57" w14:textId="77777777" w:rsidR="00F416AF" w:rsidRDefault="540026D6" w:rsidP="540026D6">
            <w:pPr>
              <w:jc w:val="center"/>
              <w:rPr>
                <w:b/>
                <w:bCs/>
              </w:rPr>
            </w:pPr>
            <w:r w:rsidRPr="540026D6">
              <w:rPr>
                <w:b/>
                <w:bCs/>
              </w:rPr>
              <w:t>Course Examples</w:t>
            </w:r>
          </w:p>
          <w:p w14:paraId="79CD80F1" w14:textId="77777777" w:rsidR="00F416AF" w:rsidRDefault="00F416AF" w:rsidP="00524125">
            <w:pPr>
              <w:jc w:val="center"/>
              <w:rPr>
                <w:b/>
              </w:rPr>
            </w:pPr>
          </w:p>
          <w:p w14:paraId="35D0678C" w14:textId="77777777" w:rsidR="00F416AF" w:rsidRPr="007D133E" w:rsidRDefault="00F416AF" w:rsidP="00524125">
            <w:pPr>
              <w:jc w:val="center"/>
              <w:rPr>
                <w:b/>
              </w:rPr>
            </w:pPr>
          </w:p>
        </w:tc>
      </w:tr>
      <w:tr w:rsidR="00F416AF" w14:paraId="28A1A5FF" w14:textId="77777777" w:rsidTr="4DE840C9">
        <w:trPr>
          <w:jc w:val="center"/>
        </w:trPr>
        <w:tc>
          <w:tcPr>
            <w:tcW w:w="3116" w:type="dxa"/>
          </w:tcPr>
          <w:p w14:paraId="439DA598" w14:textId="77777777" w:rsidR="00F416AF" w:rsidRDefault="540026D6" w:rsidP="00524125">
            <w:r>
              <w:t>English</w:t>
            </w:r>
          </w:p>
        </w:tc>
        <w:tc>
          <w:tcPr>
            <w:tcW w:w="3117" w:type="dxa"/>
          </w:tcPr>
          <w:p w14:paraId="370D05D2" w14:textId="77777777" w:rsidR="00F416AF" w:rsidRDefault="540026D6" w:rsidP="00524125">
            <w:r>
              <w:t>4 credits</w:t>
            </w:r>
          </w:p>
        </w:tc>
        <w:tc>
          <w:tcPr>
            <w:tcW w:w="3117" w:type="dxa"/>
          </w:tcPr>
          <w:p w14:paraId="3D8B2AAE" w14:textId="77777777" w:rsidR="00F416AF" w:rsidRDefault="4DE840C9" w:rsidP="00524125">
            <w:r>
              <w:t>Eng 9, 10, 11, 12</w:t>
            </w:r>
          </w:p>
          <w:p w14:paraId="6F05D9F6" w14:textId="77777777" w:rsidR="00F416AF" w:rsidRDefault="00F416AF" w:rsidP="00524125"/>
        </w:tc>
      </w:tr>
      <w:tr w:rsidR="00F416AF" w14:paraId="32E13581" w14:textId="77777777" w:rsidTr="4DE840C9">
        <w:trPr>
          <w:jc w:val="center"/>
        </w:trPr>
        <w:tc>
          <w:tcPr>
            <w:tcW w:w="3116" w:type="dxa"/>
          </w:tcPr>
          <w:p w14:paraId="09FEDBD7" w14:textId="77777777" w:rsidR="00F416AF" w:rsidRDefault="540026D6" w:rsidP="00524125">
            <w:r>
              <w:t>Math</w:t>
            </w:r>
          </w:p>
        </w:tc>
        <w:tc>
          <w:tcPr>
            <w:tcW w:w="3117" w:type="dxa"/>
          </w:tcPr>
          <w:p w14:paraId="60D63A71" w14:textId="77777777" w:rsidR="00F416AF" w:rsidRDefault="540026D6" w:rsidP="00524125">
            <w:r>
              <w:t>4 credits</w:t>
            </w:r>
          </w:p>
        </w:tc>
        <w:tc>
          <w:tcPr>
            <w:tcW w:w="3117" w:type="dxa"/>
          </w:tcPr>
          <w:p w14:paraId="15195B88" w14:textId="77777777" w:rsidR="00F416AF" w:rsidRDefault="540026D6" w:rsidP="00524125">
            <w:r>
              <w:t>Algebra I, Geometry, Algebra II, 1 Additional Math: Consumer Math, Pre-Calculus, Calculus</w:t>
            </w:r>
          </w:p>
          <w:p w14:paraId="4E1DD941" w14:textId="77777777" w:rsidR="00F416AF" w:rsidRDefault="00F416AF" w:rsidP="00524125"/>
        </w:tc>
      </w:tr>
      <w:tr w:rsidR="00F416AF" w14:paraId="076730A6" w14:textId="77777777" w:rsidTr="4DE840C9">
        <w:trPr>
          <w:jc w:val="center"/>
        </w:trPr>
        <w:tc>
          <w:tcPr>
            <w:tcW w:w="3116" w:type="dxa"/>
          </w:tcPr>
          <w:p w14:paraId="7F90E76F" w14:textId="77777777" w:rsidR="00F416AF" w:rsidRDefault="540026D6" w:rsidP="00524125">
            <w:r>
              <w:t>Social Studies</w:t>
            </w:r>
          </w:p>
        </w:tc>
        <w:tc>
          <w:tcPr>
            <w:tcW w:w="3117" w:type="dxa"/>
          </w:tcPr>
          <w:p w14:paraId="54ED48D2" w14:textId="77777777" w:rsidR="00F416AF" w:rsidRDefault="540026D6" w:rsidP="00524125">
            <w:r>
              <w:t>4 credits</w:t>
            </w:r>
          </w:p>
        </w:tc>
        <w:tc>
          <w:tcPr>
            <w:tcW w:w="3117" w:type="dxa"/>
          </w:tcPr>
          <w:p w14:paraId="18619333" w14:textId="77777777" w:rsidR="00F416AF" w:rsidRDefault="540026D6" w:rsidP="00524125">
            <w:r>
              <w:t>Geography, World History, U.S. History, Government/ Economics</w:t>
            </w:r>
          </w:p>
          <w:p w14:paraId="2802AFA5" w14:textId="77777777" w:rsidR="00F416AF" w:rsidRDefault="00F416AF" w:rsidP="00524125"/>
        </w:tc>
      </w:tr>
      <w:tr w:rsidR="00F416AF" w14:paraId="7332B4B9" w14:textId="77777777" w:rsidTr="4DE840C9">
        <w:trPr>
          <w:jc w:val="center"/>
        </w:trPr>
        <w:tc>
          <w:tcPr>
            <w:tcW w:w="3116" w:type="dxa"/>
          </w:tcPr>
          <w:p w14:paraId="159881A0" w14:textId="77777777" w:rsidR="00F416AF" w:rsidRDefault="540026D6" w:rsidP="00524125">
            <w:r>
              <w:t>Science</w:t>
            </w:r>
          </w:p>
        </w:tc>
        <w:tc>
          <w:tcPr>
            <w:tcW w:w="3117" w:type="dxa"/>
          </w:tcPr>
          <w:p w14:paraId="7A6C7F15" w14:textId="77777777" w:rsidR="00F416AF" w:rsidRDefault="540026D6" w:rsidP="00524125">
            <w:r>
              <w:t>4 credits</w:t>
            </w:r>
          </w:p>
        </w:tc>
        <w:tc>
          <w:tcPr>
            <w:tcW w:w="3117" w:type="dxa"/>
          </w:tcPr>
          <w:p w14:paraId="24E14EB0" w14:textId="77777777" w:rsidR="00F416AF" w:rsidRDefault="540026D6" w:rsidP="00524125">
            <w:r>
              <w:t>Biology, Chemistry, Anatomy and Physiology, Physics</w:t>
            </w:r>
          </w:p>
          <w:p w14:paraId="3F6921DE" w14:textId="77777777" w:rsidR="00F416AF" w:rsidRDefault="00F416AF" w:rsidP="00524125"/>
        </w:tc>
      </w:tr>
      <w:tr w:rsidR="00F416AF" w14:paraId="5D7C18A7" w14:textId="77777777" w:rsidTr="4DE840C9">
        <w:trPr>
          <w:jc w:val="center"/>
        </w:trPr>
        <w:tc>
          <w:tcPr>
            <w:tcW w:w="3116" w:type="dxa"/>
          </w:tcPr>
          <w:p w14:paraId="5837FA69" w14:textId="77777777" w:rsidR="00F416AF" w:rsidRDefault="540026D6" w:rsidP="00524125">
            <w:r>
              <w:t>Foreign Language</w:t>
            </w:r>
          </w:p>
        </w:tc>
        <w:tc>
          <w:tcPr>
            <w:tcW w:w="3117" w:type="dxa"/>
          </w:tcPr>
          <w:p w14:paraId="2CB38C49" w14:textId="77777777" w:rsidR="00F416AF" w:rsidRDefault="540026D6" w:rsidP="00524125">
            <w:r>
              <w:t>3 credits</w:t>
            </w:r>
          </w:p>
        </w:tc>
        <w:tc>
          <w:tcPr>
            <w:tcW w:w="3117" w:type="dxa"/>
          </w:tcPr>
          <w:p w14:paraId="4400FD33" w14:textId="77777777" w:rsidR="00F416AF" w:rsidRDefault="540026D6" w:rsidP="00524125">
            <w:r>
              <w:t>3 years of the same language</w:t>
            </w:r>
          </w:p>
          <w:p w14:paraId="19237436" w14:textId="77777777" w:rsidR="00F416AF" w:rsidRDefault="00F416AF" w:rsidP="00524125"/>
        </w:tc>
      </w:tr>
      <w:tr w:rsidR="00F416AF" w14:paraId="2E7DEC71" w14:textId="77777777" w:rsidTr="4DE840C9">
        <w:trPr>
          <w:jc w:val="center"/>
        </w:trPr>
        <w:tc>
          <w:tcPr>
            <w:tcW w:w="3116" w:type="dxa"/>
          </w:tcPr>
          <w:p w14:paraId="0025B59F" w14:textId="77777777" w:rsidR="00F416AF" w:rsidRDefault="540026D6" w:rsidP="00524125">
            <w:r>
              <w:t>PE/Athletics</w:t>
            </w:r>
          </w:p>
        </w:tc>
        <w:tc>
          <w:tcPr>
            <w:tcW w:w="3117" w:type="dxa"/>
          </w:tcPr>
          <w:p w14:paraId="195649AF" w14:textId="77777777" w:rsidR="00F416AF" w:rsidRDefault="540026D6" w:rsidP="00524125">
            <w:r>
              <w:t>1 credits</w:t>
            </w:r>
          </w:p>
        </w:tc>
        <w:tc>
          <w:tcPr>
            <w:tcW w:w="3117" w:type="dxa"/>
          </w:tcPr>
          <w:p w14:paraId="368D81DA" w14:textId="77777777" w:rsidR="00F416AF" w:rsidRDefault="540026D6" w:rsidP="00524125">
            <w:r>
              <w:t>PE, Football, Basketball, Track, Baseball, Volleyball, etc.</w:t>
            </w:r>
          </w:p>
          <w:p w14:paraId="0490DDEA" w14:textId="77777777" w:rsidR="00F416AF" w:rsidRDefault="540026D6" w:rsidP="00524125">
            <w:r>
              <w:t>(1 team sport equals 0.5 credit) Cheer equals 1.0 credit</w:t>
            </w:r>
          </w:p>
        </w:tc>
      </w:tr>
      <w:tr w:rsidR="00F416AF" w14:paraId="569C3F25" w14:textId="77777777" w:rsidTr="4DE840C9">
        <w:trPr>
          <w:jc w:val="center"/>
        </w:trPr>
        <w:tc>
          <w:tcPr>
            <w:tcW w:w="3116" w:type="dxa"/>
          </w:tcPr>
          <w:p w14:paraId="51DCE624" w14:textId="77777777" w:rsidR="00F416AF" w:rsidRDefault="540026D6" w:rsidP="00524125">
            <w:r>
              <w:t>Fine Arts</w:t>
            </w:r>
          </w:p>
        </w:tc>
        <w:tc>
          <w:tcPr>
            <w:tcW w:w="3117" w:type="dxa"/>
          </w:tcPr>
          <w:p w14:paraId="5B9CD17D" w14:textId="77777777" w:rsidR="00F416AF" w:rsidRDefault="540026D6" w:rsidP="00524125">
            <w:r>
              <w:t>1 credit</w:t>
            </w:r>
          </w:p>
        </w:tc>
        <w:tc>
          <w:tcPr>
            <w:tcW w:w="3117" w:type="dxa"/>
          </w:tcPr>
          <w:p w14:paraId="698ED792" w14:textId="77777777" w:rsidR="00F416AF" w:rsidRDefault="540026D6" w:rsidP="00524125">
            <w:r>
              <w:t>Art, Electronic Media Art, Drama, Publications</w:t>
            </w:r>
          </w:p>
          <w:p w14:paraId="411B6B2E" w14:textId="77777777" w:rsidR="00F416AF" w:rsidRDefault="00F416AF" w:rsidP="00524125"/>
        </w:tc>
      </w:tr>
      <w:tr w:rsidR="00F416AF" w14:paraId="2F18D9E5" w14:textId="77777777" w:rsidTr="4DE840C9">
        <w:trPr>
          <w:jc w:val="center"/>
        </w:trPr>
        <w:tc>
          <w:tcPr>
            <w:tcW w:w="3116" w:type="dxa"/>
          </w:tcPr>
          <w:p w14:paraId="41D6777C" w14:textId="77777777" w:rsidR="00F416AF" w:rsidRDefault="540026D6" w:rsidP="00524125">
            <w:r>
              <w:t>Speech</w:t>
            </w:r>
          </w:p>
        </w:tc>
        <w:tc>
          <w:tcPr>
            <w:tcW w:w="3117" w:type="dxa"/>
          </w:tcPr>
          <w:p w14:paraId="34A6224E" w14:textId="77777777" w:rsidR="00F416AF" w:rsidRDefault="540026D6" w:rsidP="00524125">
            <w:r>
              <w:t>0.5 credit</w:t>
            </w:r>
          </w:p>
        </w:tc>
        <w:tc>
          <w:tcPr>
            <w:tcW w:w="3117" w:type="dxa"/>
          </w:tcPr>
          <w:p w14:paraId="6EEF6BEE" w14:textId="77777777" w:rsidR="00F416AF" w:rsidRDefault="540026D6" w:rsidP="00524125">
            <w:r>
              <w:t xml:space="preserve">Speech </w:t>
            </w:r>
          </w:p>
          <w:p w14:paraId="7031EC9D" w14:textId="77777777" w:rsidR="00F416AF" w:rsidRDefault="00F416AF" w:rsidP="00524125"/>
        </w:tc>
      </w:tr>
      <w:tr w:rsidR="00F416AF" w14:paraId="4270500B" w14:textId="77777777" w:rsidTr="4DE840C9">
        <w:trPr>
          <w:jc w:val="center"/>
        </w:trPr>
        <w:tc>
          <w:tcPr>
            <w:tcW w:w="3116" w:type="dxa"/>
          </w:tcPr>
          <w:p w14:paraId="03187F18" w14:textId="77777777" w:rsidR="00F416AF" w:rsidRDefault="540026D6" w:rsidP="00524125">
            <w:r>
              <w:t>Health</w:t>
            </w:r>
          </w:p>
        </w:tc>
        <w:tc>
          <w:tcPr>
            <w:tcW w:w="3117" w:type="dxa"/>
          </w:tcPr>
          <w:p w14:paraId="0212799E" w14:textId="77777777" w:rsidR="00F416AF" w:rsidRDefault="540026D6" w:rsidP="00524125">
            <w:r>
              <w:t>0.5 credit</w:t>
            </w:r>
          </w:p>
        </w:tc>
        <w:tc>
          <w:tcPr>
            <w:tcW w:w="3117" w:type="dxa"/>
          </w:tcPr>
          <w:p w14:paraId="3CB2A2CF" w14:textId="77777777" w:rsidR="00F416AF" w:rsidRDefault="540026D6" w:rsidP="00524125">
            <w:r>
              <w:t>Health</w:t>
            </w:r>
          </w:p>
          <w:p w14:paraId="26639812" w14:textId="77777777" w:rsidR="00F416AF" w:rsidRDefault="00F416AF" w:rsidP="00524125"/>
        </w:tc>
      </w:tr>
      <w:tr w:rsidR="00F416AF" w14:paraId="2DDD250B" w14:textId="77777777" w:rsidTr="4DE840C9">
        <w:trPr>
          <w:jc w:val="center"/>
        </w:trPr>
        <w:tc>
          <w:tcPr>
            <w:tcW w:w="3116" w:type="dxa"/>
          </w:tcPr>
          <w:p w14:paraId="5B6FD66D" w14:textId="77777777" w:rsidR="00F416AF" w:rsidRDefault="540026D6" w:rsidP="00524125">
            <w:r>
              <w:t>General/Academic Electives</w:t>
            </w:r>
          </w:p>
        </w:tc>
        <w:tc>
          <w:tcPr>
            <w:tcW w:w="3117" w:type="dxa"/>
          </w:tcPr>
          <w:p w14:paraId="160DDE2F" w14:textId="77777777" w:rsidR="00F416AF" w:rsidRDefault="540026D6" w:rsidP="00524125">
            <w:r>
              <w:t>4 credits</w:t>
            </w:r>
          </w:p>
        </w:tc>
        <w:tc>
          <w:tcPr>
            <w:tcW w:w="3117" w:type="dxa"/>
          </w:tcPr>
          <w:p w14:paraId="607F0FAF" w14:textId="77777777" w:rsidR="00F416AF" w:rsidRDefault="4DE840C9" w:rsidP="00524125">
            <w:r>
              <w:t>Driver’s Ed (0.5), Leadership (0.25 per year), SAT Prep, Home Economics (0.5), Technology (0.5), extra PE courses (only one extra allowed), extra Fine Arts courses, Publications, extra Math, extra Science, extra Foreign Language courses,  Approved Dual Credit Courses</w:t>
            </w:r>
          </w:p>
        </w:tc>
      </w:tr>
    </w:tbl>
    <w:p w14:paraId="039FA9C1" w14:textId="77777777" w:rsidR="00F416AF" w:rsidRPr="00F416AF" w:rsidRDefault="540026D6" w:rsidP="540026D6">
      <w:pPr>
        <w:ind w:left="2160" w:firstLine="720"/>
        <w:rPr>
          <w:sz w:val="28"/>
          <w:szCs w:val="28"/>
        </w:rPr>
      </w:pPr>
      <w:r w:rsidRPr="540026D6">
        <w:rPr>
          <w:sz w:val="28"/>
          <w:szCs w:val="28"/>
        </w:rPr>
        <w:t xml:space="preserve">                26 Credits Total</w:t>
      </w:r>
    </w:p>
    <w:p w14:paraId="7EC8BCC5" w14:textId="77777777" w:rsidR="008766B5" w:rsidRPr="00493049" w:rsidRDefault="008766B5" w:rsidP="008766B5">
      <w:pPr>
        <w:jc w:val="center"/>
        <w:rPr>
          <w:b/>
          <w:sz w:val="20"/>
          <w:szCs w:val="20"/>
        </w:rPr>
      </w:pPr>
    </w:p>
    <w:p w14:paraId="7BF89376" w14:textId="77777777" w:rsidR="008766B5" w:rsidRDefault="540026D6" w:rsidP="540026D6">
      <w:pPr>
        <w:jc w:val="both"/>
        <w:rPr>
          <w:rFonts w:ascii="Tahoma" w:eastAsia="Tahoma" w:hAnsi="Tahoma" w:cs="Tahoma"/>
        </w:rPr>
      </w:pPr>
      <w:r w:rsidRPr="540026D6">
        <w:rPr>
          <w:rFonts w:ascii="Tahoma" w:eastAsia="Tahoma" w:hAnsi="Tahoma" w:cs="Tahoma"/>
        </w:rPr>
        <w:t xml:space="preserve">Courses are taught at an honors pace.  All courses are considered to be rigorous and college preparatory.  Students may have the option to work one level ahead in math.  </w:t>
      </w:r>
    </w:p>
    <w:p w14:paraId="2A775EA7" w14:textId="77777777" w:rsidR="0003724E" w:rsidRDefault="0003724E" w:rsidP="008766B5">
      <w:pPr>
        <w:jc w:val="both"/>
        <w:rPr>
          <w:rFonts w:ascii="Tahoma" w:hAnsi="Tahoma" w:cs="Tahoma"/>
        </w:rPr>
      </w:pPr>
    </w:p>
    <w:p w14:paraId="3A645F13" w14:textId="77777777" w:rsidR="0051182A" w:rsidRDefault="0051182A" w:rsidP="0051182A">
      <w:pPr>
        <w:rPr>
          <w:b/>
          <w:sz w:val="28"/>
          <w:szCs w:val="28"/>
          <w:u w:val="single"/>
        </w:rPr>
      </w:pPr>
    </w:p>
    <w:p w14:paraId="58544EE4" w14:textId="77777777" w:rsidR="4BABA20E" w:rsidRDefault="4BABA20E" w:rsidP="4BABA20E"/>
    <w:p w14:paraId="5069AB95" w14:textId="77777777" w:rsidR="4BABA20E" w:rsidRDefault="4BABA20E" w:rsidP="4BABA20E"/>
    <w:p w14:paraId="16EA194F" w14:textId="77777777" w:rsidR="008766B5" w:rsidRPr="0051182A" w:rsidRDefault="540026D6" w:rsidP="540026D6">
      <w:pPr>
        <w:jc w:val="center"/>
        <w:rPr>
          <w:rFonts w:ascii="Tahoma" w:eastAsia="Tahoma" w:hAnsi="Tahoma" w:cs="Tahoma"/>
          <w:b/>
          <w:bCs/>
          <w:u w:val="single"/>
        </w:rPr>
      </w:pPr>
      <w:r w:rsidRPr="540026D6">
        <w:rPr>
          <w:rFonts w:ascii="Tahoma" w:eastAsia="Tahoma" w:hAnsi="Tahoma" w:cs="Tahoma"/>
          <w:b/>
          <w:bCs/>
          <w:u w:val="single"/>
        </w:rPr>
        <w:t>GRADING SYSTEM</w:t>
      </w:r>
    </w:p>
    <w:p w14:paraId="730C089E" w14:textId="77777777" w:rsidR="0003724E" w:rsidRPr="0051182A" w:rsidRDefault="0003724E" w:rsidP="008766B5">
      <w:pPr>
        <w:ind w:left="1440" w:hanging="1440"/>
        <w:jc w:val="center"/>
        <w:rPr>
          <w:rFonts w:ascii="Tahoma" w:hAnsi="Tahoma" w:cs="Tahoma"/>
          <w:b/>
          <w:u w:val="single"/>
        </w:rPr>
      </w:pPr>
    </w:p>
    <w:p w14:paraId="2467B678" w14:textId="77777777" w:rsidR="008766B5" w:rsidRPr="0051182A" w:rsidRDefault="540026D6" w:rsidP="540026D6">
      <w:pPr>
        <w:ind w:left="1440" w:hanging="1440"/>
        <w:jc w:val="center"/>
        <w:rPr>
          <w:rFonts w:ascii="Tahoma" w:eastAsia="Tahoma" w:hAnsi="Tahoma" w:cs="Tahoma"/>
          <w:b/>
          <w:bCs/>
        </w:rPr>
      </w:pPr>
      <w:r w:rsidRPr="540026D6">
        <w:rPr>
          <w:rFonts w:ascii="Tahoma" w:eastAsia="Tahoma" w:hAnsi="Tahoma" w:cs="Tahoma"/>
          <w:b/>
          <w:bCs/>
        </w:rPr>
        <w:t xml:space="preserve">      NUMERICAL                 LETTER              GRADE POINT</w:t>
      </w:r>
    </w:p>
    <w:p w14:paraId="4087ED85" w14:textId="77777777" w:rsidR="006C3540" w:rsidRPr="0051182A" w:rsidRDefault="0051182A" w:rsidP="540026D6">
      <w:pPr>
        <w:tabs>
          <w:tab w:val="left" w:pos="4860"/>
        </w:tabs>
        <w:ind w:left="1440" w:hanging="1440"/>
        <w:rPr>
          <w:rFonts w:ascii="Tahoma" w:eastAsia="Tahoma" w:hAnsi="Tahoma" w:cs="Tahoma"/>
        </w:rPr>
      </w:pPr>
      <w:r w:rsidRPr="54981899">
        <w:rPr>
          <w:rFonts w:ascii="Tahoma" w:eastAsia="Tahoma" w:hAnsi="Tahoma" w:cs="Tahoma"/>
        </w:rPr>
        <w:t xml:space="preserve">     </w:t>
      </w:r>
      <w:r w:rsidR="00A45B4E" w:rsidRPr="54981899">
        <w:rPr>
          <w:rFonts w:ascii="Tahoma" w:eastAsia="Tahoma" w:hAnsi="Tahoma" w:cs="Tahoma"/>
        </w:rPr>
        <w:t xml:space="preserve">                           90-100</w:t>
      </w:r>
      <w:r w:rsidR="00A45B4E">
        <w:rPr>
          <w:rFonts w:ascii="Tahoma" w:hAnsi="Tahoma" w:cs="Tahoma"/>
        </w:rPr>
        <w:tab/>
      </w:r>
      <w:r w:rsidR="00A45B4E" w:rsidRPr="54981899">
        <w:rPr>
          <w:rFonts w:ascii="Tahoma" w:eastAsia="Tahoma" w:hAnsi="Tahoma" w:cs="Tahoma"/>
        </w:rPr>
        <w:t>A</w:t>
      </w:r>
      <w:r w:rsidR="008766B5" w:rsidRPr="0051182A">
        <w:rPr>
          <w:rFonts w:ascii="Tahoma" w:hAnsi="Tahoma" w:cs="Tahoma"/>
        </w:rPr>
        <w:tab/>
      </w:r>
      <w:r w:rsidR="008766B5" w:rsidRPr="54981899">
        <w:rPr>
          <w:rFonts w:ascii="Tahoma" w:eastAsia="Tahoma" w:hAnsi="Tahoma" w:cs="Tahoma"/>
        </w:rPr>
        <w:t xml:space="preserve">            </w:t>
      </w:r>
      <w:r w:rsidR="008766B5" w:rsidRPr="0051182A">
        <w:rPr>
          <w:rFonts w:ascii="Tahoma" w:hAnsi="Tahoma" w:cs="Tahoma"/>
        </w:rPr>
        <w:tab/>
      </w:r>
      <w:r w:rsidR="008766B5" w:rsidRPr="54981899">
        <w:rPr>
          <w:rFonts w:ascii="Tahoma" w:eastAsia="Tahoma" w:hAnsi="Tahoma" w:cs="Tahoma"/>
        </w:rPr>
        <w:t xml:space="preserve">    </w:t>
      </w:r>
      <w:r w:rsidRPr="54981899">
        <w:rPr>
          <w:rFonts w:ascii="Tahoma" w:eastAsia="Tahoma" w:hAnsi="Tahoma" w:cs="Tahoma"/>
        </w:rPr>
        <w:t xml:space="preserve">   </w:t>
      </w:r>
      <w:r w:rsidR="006C3540" w:rsidRPr="54981899">
        <w:rPr>
          <w:rFonts w:ascii="Tahoma" w:eastAsia="Tahoma" w:hAnsi="Tahoma" w:cs="Tahoma"/>
        </w:rPr>
        <w:t>4.0</w:t>
      </w:r>
    </w:p>
    <w:p w14:paraId="32BB7FE2" w14:textId="77777777" w:rsidR="008879B2" w:rsidRPr="0051182A" w:rsidRDefault="0051182A" w:rsidP="540026D6">
      <w:pPr>
        <w:tabs>
          <w:tab w:val="left" w:pos="4860"/>
        </w:tabs>
        <w:ind w:left="1440" w:hanging="1440"/>
        <w:rPr>
          <w:rFonts w:ascii="Tahoma" w:eastAsia="Tahoma" w:hAnsi="Tahoma" w:cs="Tahoma"/>
        </w:rPr>
      </w:pPr>
      <w:r w:rsidRPr="54981899">
        <w:rPr>
          <w:rFonts w:ascii="Tahoma" w:eastAsia="Tahoma" w:hAnsi="Tahoma" w:cs="Tahoma"/>
        </w:rPr>
        <w:t xml:space="preserve">                                </w:t>
      </w:r>
      <w:r w:rsidR="00A45B4E" w:rsidRPr="54981899">
        <w:rPr>
          <w:rFonts w:ascii="Tahoma" w:eastAsia="Tahoma" w:hAnsi="Tahoma" w:cs="Tahoma"/>
        </w:rPr>
        <w:t>80-89</w:t>
      </w:r>
      <w:r w:rsidR="00A45B4E">
        <w:rPr>
          <w:rFonts w:ascii="Tahoma" w:hAnsi="Tahoma" w:cs="Tahoma"/>
        </w:rPr>
        <w:tab/>
      </w:r>
      <w:r w:rsidR="008766B5" w:rsidRPr="54981899">
        <w:rPr>
          <w:rFonts w:ascii="Tahoma" w:eastAsia="Tahoma" w:hAnsi="Tahoma" w:cs="Tahoma"/>
        </w:rPr>
        <w:t>B</w:t>
      </w:r>
      <w:r w:rsidR="008766B5" w:rsidRPr="0051182A">
        <w:rPr>
          <w:rFonts w:ascii="Tahoma" w:hAnsi="Tahoma" w:cs="Tahoma"/>
        </w:rPr>
        <w:tab/>
      </w:r>
      <w:r w:rsidR="008766B5" w:rsidRPr="54981899">
        <w:rPr>
          <w:rFonts w:ascii="Tahoma" w:eastAsia="Tahoma" w:hAnsi="Tahoma" w:cs="Tahoma"/>
        </w:rPr>
        <w:t xml:space="preserve">            </w:t>
      </w:r>
      <w:r w:rsidR="0003724E" w:rsidRPr="54981899">
        <w:rPr>
          <w:rFonts w:ascii="Tahoma" w:eastAsia="Tahoma" w:hAnsi="Tahoma" w:cs="Tahoma"/>
        </w:rPr>
        <w:t xml:space="preserve">           </w:t>
      </w:r>
      <w:r w:rsidR="006C3540" w:rsidRPr="54981899">
        <w:rPr>
          <w:rFonts w:ascii="Tahoma" w:eastAsia="Tahoma" w:hAnsi="Tahoma" w:cs="Tahoma"/>
        </w:rPr>
        <w:t xml:space="preserve">     </w:t>
      </w:r>
      <w:r w:rsidR="008766B5" w:rsidRPr="54981899">
        <w:rPr>
          <w:rFonts w:ascii="Tahoma" w:eastAsia="Tahoma" w:hAnsi="Tahoma" w:cs="Tahoma"/>
        </w:rPr>
        <w:t>3.</w:t>
      </w:r>
      <w:r w:rsidR="006C3540" w:rsidRPr="54981899">
        <w:rPr>
          <w:rFonts w:ascii="Tahoma" w:eastAsia="Tahoma" w:hAnsi="Tahoma" w:cs="Tahoma"/>
        </w:rPr>
        <w:t>0</w:t>
      </w:r>
      <w:r w:rsidR="008879B2" w:rsidRPr="54981899">
        <w:rPr>
          <w:rFonts w:ascii="Tahoma" w:eastAsia="Tahoma" w:hAnsi="Tahoma" w:cs="Tahoma"/>
        </w:rPr>
        <w:t xml:space="preserve">                                                            </w:t>
      </w:r>
    </w:p>
    <w:p w14:paraId="70A89227" w14:textId="77777777" w:rsidR="0003724E" w:rsidRPr="0051182A" w:rsidRDefault="00A45B4E" w:rsidP="540026D6">
      <w:pPr>
        <w:tabs>
          <w:tab w:val="left" w:pos="2160"/>
          <w:tab w:val="left" w:pos="4860"/>
        </w:tabs>
        <w:ind w:left="1440" w:hanging="1440"/>
        <w:rPr>
          <w:rFonts w:ascii="Tahoma" w:eastAsia="Tahoma" w:hAnsi="Tahoma" w:cs="Tahoma"/>
        </w:rPr>
      </w:pPr>
      <w:r>
        <w:rPr>
          <w:rFonts w:ascii="Tahoma" w:hAnsi="Tahoma" w:cs="Tahoma"/>
        </w:rPr>
        <w:tab/>
      </w:r>
      <w:r>
        <w:rPr>
          <w:rFonts w:ascii="Tahoma" w:hAnsi="Tahoma" w:cs="Tahoma"/>
        </w:rPr>
        <w:tab/>
      </w:r>
      <w:r w:rsidRPr="54981899">
        <w:rPr>
          <w:rFonts w:ascii="Tahoma" w:eastAsia="Tahoma" w:hAnsi="Tahoma" w:cs="Tahoma"/>
        </w:rPr>
        <w:t xml:space="preserve"> 75-79               </w:t>
      </w:r>
      <w:r>
        <w:rPr>
          <w:rFonts w:ascii="Tahoma" w:hAnsi="Tahoma" w:cs="Tahoma"/>
        </w:rPr>
        <w:tab/>
      </w:r>
      <w:r w:rsidR="0003724E" w:rsidRPr="54981899">
        <w:rPr>
          <w:rFonts w:ascii="Tahoma" w:eastAsia="Tahoma" w:hAnsi="Tahoma" w:cs="Tahoma"/>
        </w:rPr>
        <w:t>C</w:t>
      </w:r>
      <w:r w:rsidR="0003724E" w:rsidRPr="0051182A">
        <w:rPr>
          <w:rFonts w:ascii="Tahoma" w:hAnsi="Tahoma" w:cs="Tahoma"/>
        </w:rPr>
        <w:tab/>
      </w:r>
      <w:r w:rsidR="0003724E" w:rsidRPr="54981899">
        <w:rPr>
          <w:rFonts w:ascii="Tahoma" w:eastAsia="Tahoma" w:hAnsi="Tahoma" w:cs="Tahoma"/>
        </w:rPr>
        <w:t xml:space="preserve">                       </w:t>
      </w:r>
      <w:r w:rsidR="008879B2" w:rsidRPr="54981899">
        <w:rPr>
          <w:rFonts w:ascii="Tahoma" w:eastAsia="Tahoma" w:hAnsi="Tahoma" w:cs="Tahoma"/>
        </w:rPr>
        <w:t xml:space="preserve">     </w:t>
      </w:r>
      <w:r w:rsidR="008766B5" w:rsidRPr="54981899">
        <w:rPr>
          <w:rFonts w:ascii="Tahoma" w:eastAsia="Tahoma" w:hAnsi="Tahoma" w:cs="Tahoma"/>
        </w:rPr>
        <w:t>2.0</w:t>
      </w:r>
    </w:p>
    <w:p w14:paraId="2A48B897" w14:textId="77777777" w:rsidR="008766B5" w:rsidRPr="0051182A" w:rsidRDefault="00A45B4E" w:rsidP="540026D6">
      <w:pPr>
        <w:tabs>
          <w:tab w:val="left" w:pos="2250"/>
          <w:tab w:val="left" w:pos="4860"/>
        </w:tabs>
        <w:ind w:left="1440" w:hanging="1440"/>
        <w:rPr>
          <w:rFonts w:ascii="Tahoma" w:eastAsia="Tahoma" w:hAnsi="Tahoma" w:cs="Tahoma"/>
        </w:rPr>
      </w:pPr>
      <w:r>
        <w:rPr>
          <w:rFonts w:ascii="Tahoma" w:hAnsi="Tahoma" w:cs="Tahoma"/>
        </w:rPr>
        <w:tab/>
      </w:r>
      <w:r w:rsidRPr="54981899">
        <w:rPr>
          <w:rFonts w:ascii="Tahoma" w:eastAsia="Tahoma" w:hAnsi="Tahoma" w:cs="Tahoma"/>
        </w:rPr>
        <w:t xml:space="preserve">           </w:t>
      </w:r>
      <w:r w:rsidR="0003724E" w:rsidRPr="54981899">
        <w:rPr>
          <w:rFonts w:ascii="Tahoma" w:eastAsia="Tahoma" w:hAnsi="Tahoma" w:cs="Tahoma"/>
        </w:rPr>
        <w:t>70-74</w:t>
      </w:r>
      <w:r w:rsidR="008766B5" w:rsidRPr="54981899">
        <w:rPr>
          <w:rFonts w:ascii="Tahoma" w:eastAsia="Tahoma" w:hAnsi="Tahoma" w:cs="Tahoma"/>
        </w:rPr>
        <w:t xml:space="preserve">      </w:t>
      </w:r>
      <w:r w:rsidR="0003724E" w:rsidRPr="0051182A">
        <w:rPr>
          <w:rFonts w:ascii="Tahoma" w:hAnsi="Tahoma" w:cs="Tahoma"/>
        </w:rPr>
        <w:tab/>
      </w:r>
      <w:r w:rsidR="008766B5" w:rsidRPr="54981899">
        <w:rPr>
          <w:rFonts w:ascii="Tahoma" w:eastAsia="Tahoma" w:hAnsi="Tahoma" w:cs="Tahoma"/>
        </w:rPr>
        <w:t>D</w:t>
      </w:r>
      <w:r w:rsidR="008766B5" w:rsidRPr="0051182A">
        <w:rPr>
          <w:rFonts w:ascii="Tahoma" w:hAnsi="Tahoma" w:cs="Tahoma"/>
        </w:rPr>
        <w:tab/>
      </w:r>
      <w:r w:rsidR="008766B5" w:rsidRPr="54981899">
        <w:rPr>
          <w:rFonts w:ascii="Tahoma" w:eastAsia="Tahoma" w:hAnsi="Tahoma" w:cs="Tahoma"/>
        </w:rPr>
        <w:t xml:space="preserve">      </w:t>
      </w:r>
      <w:r w:rsidR="0003724E" w:rsidRPr="54981899">
        <w:rPr>
          <w:rFonts w:ascii="Tahoma" w:eastAsia="Tahoma" w:hAnsi="Tahoma" w:cs="Tahoma"/>
        </w:rPr>
        <w:t xml:space="preserve">                 </w:t>
      </w:r>
      <w:r w:rsidR="008879B2" w:rsidRPr="54981899">
        <w:rPr>
          <w:rFonts w:ascii="Tahoma" w:eastAsia="Tahoma" w:hAnsi="Tahoma" w:cs="Tahoma"/>
        </w:rPr>
        <w:t xml:space="preserve">     </w:t>
      </w:r>
      <w:r w:rsidR="008766B5" w:rsidRPr="54981899">
        <w:rPr>
          <w:rFonts w:ascii="Tahoma" w:eastAsia="Tahoma" w:hAnsi="Tahoma" w:cs="Tahoma"/>
        </w:rPr>
        <w:t>1.0</w:t>
      </w:r>
    </w:p>
    <w:p w14:paraId="10887D9E" w14:textId="77777777" w:rsidR="008766B5" w:rsidRPr="0051182A" w:rsidRDefault="00A45B4E" w:rsidP="540026D6">
      <w:pPr>
        <w:tabs>
          <w:tab w:val="left" w:pos="2160"/>
          <w:tab w:val="left" w:pos="4770"/>
        </w:tabs>
        <w:ind w:left="1440" w:hanging="1440"/>
        <w:rPr>
          <w:rFonts w:ascii="Tahoma" w:eastAsia="Tahoma" w:hAnsi="Tahoma" w:cs="Tahoma"/>
        </w:rPr>
      </w:pPr>
      <w:r>
        <w:rPr>
          <w:rFonts w:ascii="Tahoma" w:hAnsi="Tahoma" w:cs="Tahoma"/>
        </w:rPr>
        <w:tab/>
      </w:r>
      <w:r>
        <w:rPr>
          <w:rFonts w:ascii="Tahoma" w:hAnsi="Tahoma" w:cs="Tahoma"/>
        </w:rPr>
        <w:tab/>
      </w:r>
      <w:r w:rsidR="008766B5" w:rsidRPr="54981899">
        <w:rPr>
          <w:rFonts w:ascii="Tahoma" w:eastAsia="Tahoma" w:hAnsi="Tahoma" w:cs="Tahoma"/>
        </w:rPr>
        <w:t xml:space="preserve">Below 70                   </w:t>
      </w:r>
      <w:r w:rsidR="008879B2" w:rsidRPr="54981899">
        <w:rPr>
          <w:rFonts w:ascii="Tahoma" w:eastAsia="Tahoma" w:hAnsi="Tahoma" w:cs="Tahoma"/>
        </w:rPr>
        <w:t xml:space="preserve"> </w:t>
      </w:r>
      <w:r w:rsidR="0051182A" w:rsidRPr="54981899">
        <w:rPr>
          <w:rFonts w:ascii="Tahoma" w:eastAsia="Tahoma" w:hAnsi="Tahoma" w:cs="Tahoma"/>
        </w:rPr>
        <w:t xml:space="preserve"> </w:t>
      </w:r>
      <w:r w:rsidRPr="54981899">
        <w:rPr>
          <w:rFonts w:ascii="Tahoma" w:eastAsia="Tahoma" w:hAnsi="Tahoma" w:cs="Tahoma"/>
        </w:rPr>
        <w:t xml:space="preserve">  </w:t>
      </w:r>
      <w:r>
        <w:rPr>
          <w:rFonts w:ascii="Tahoma" w:hAnsi="Tahoma" w:cs="Tahoma"/>
        </w:rPr>
        <w:tab/>
      </w:r>
      <w:r w:rsidRPr="54981899">
        <w:rPr>
          <w:rFonts w:ascii="Tahoma" w:eastAsia="Tahoma" w:hAnsi="Tahoma" w:cs="Tahoma"/>
        </w:rPr>
        <w:t xml:space="preserve"> </w:t>
      </w:r>
      <w:r w:rsidR="008766B5" w:rsidRPr="54981899">
        <w:rPr>
          <w:rFonts w:ascii="Tahoma" w:eastAsia="Tahoma" w:hAnsi="Tahoma" w:cs="Tahoma"/>
        </w:rPr>
        <w:t xml:space="preserve">F                      </w:t>
      </w:r>
      <w:r w:rsidR="008879B2" w:rsidRPr="54981899">
        <w:rPr>
          <w:rFonts w:ascii="Tahoma" w:eastAsia="Tahoma" w:hAnsi="Tahoma" w:cs="Tahoma"/>
        </w:rPr>
        <w:t xml:space="preserve">      </w:t>
      </w:r>
      <w:r w:rsidR="0051182A" w:rsidRPr="54981899">
        <w:rPr>
          <w:rFonts w:ascii="Tahoma" w:eastAsia="Tahoma" w:hAnsi="Tahoma" w:cs="Tahoma"/>
        </w:rPr>
        <w:t xml:space="preserve"> </w:t>
      </w:r>
      <w:r w:rsidR="008766B5" w:rsidRPr="54981899">
        <w:rPr>
          <w:rFonts w:ascii="Tahoma" w:eastAsia="Tahoma" w:hAnsi="Tahoma" w:cs="Tahoma"/>
        </w:rPr>
        <w:t>0.0</w:t>
      </w:r>
    </w:p>
    <w:p w14:paraId="77819A1B" w14:textId="77777777" w:rsidR="008879B2" w:rsidRPr="0051182A" w:rsidRDefault="008879B2" w:rsidP="008879B2">
      <w:pPr>
        <w:ind w:left="1440" w:hanging="1440"/>
        <w:rPr>
          <w:rFonts w:ascii="Tahoma" w:hAnsi="Tahoma" w:cs="Tahoma"/>
        </w:rPr>
      </w:pPr>
    </w:p>
    <w:p w14:paraId="358A4A81" w14:textId="77777777" w:rsidR="008766B5" w:rsidRPr="0051182A" w:rsidRDefault="540026D6" w:rsidP="540026D6">
      <w:pPr>
        <w:ind w:left="1440" w:hanging="1440"/>
        <w:jc w:val="center"/>
        <w:rPr>
          <w:rFonts w:ascii="Tahoma" w:eastAsia="Tahoma" w:hAnsi="Tahoma" w:cs="Tahoma"/>
        </w:rPr>
      </w:pPr>
      <w:r w:rsidRPr="540026D6">
        <w:rPr>
          <w:rFonts w:ascii="Tahoma" w:eastAsia="Tahoma" w:hAnsi="Tahoma" w:cs="Tahoma"/>
        </w:rPr>
        <w:t>Dual Credit and Advanced Honors classes are available and are graded on a 5.0 scale.</w:t>
      </w:r>
    </w:p>
    <w:p w14:paraId="23F415F2" w14:textId="77777777" w:rsidR="0003724E" w:rsidRPr="0051182A" w:rsidRDefault="540026D6" w:rsidP="540026D6">
      <w:pPr>
        <w:ind w:left="1440" w:hanging="1440"/>
        <w:jc w:val="center"/>
        <w:rPr>
          <w:rFonts w:ascii="Tahoma" w:eastAsia="Tahoma" w:hAnsi="Tahoma" w:cs="Tahoma"/>
        </w:rPr>
      </w:pPr>
      <w:r w:rsidRPr="540026D6">
        <w:rPr>
          <w:rFonts w:ascii="Tahoma" w:eastAsia="Tahoma" w:hAnsi="Tahoma" w:cs="Tahoma"/>
        </w:rPr>
        <w:t>A=5, B=4, C=3, D=2, F=0</w:t>
      </w:r>
    </w:p>
    <w:p w14:paraId="6B5E713F" w14:textId="77777777" w:rsidR="0003724E" w:rsidRDefault="0003724E" w:rsidP="0003724E">
      <w:pPr>
        <w:ind w:left="1440" w:hanging="1440"/>
        <w:jc w:val="center"/>
        <w:rPr>
          <w:sz w:val="24"/>
          <w:szCs w:val="24"/>
        </w:rPr>
      </w:pPr>
    </w:p>
    <w:p w14:paraId="57462804" w14:textId="77777777" w:rsidR="00AF14E1" w:rsidRPr="0003724E" w:rsidRDefault="0003724E" w:rsidP="009676C1">
      <w:pPr>
        <w:pStyle w:val="BodyText"/>
      </w:pPr>
      <w:r w:rsidRPr="0003724E">
        <w:t>No credits are awarded for grades lower than 70.  One-half credit is awarded per semester, and a year-long (two semester) course is granted one credit.  Courses are graded on a scale of 0 to 100.  The course grade represents a percentage of content mastery.  No grades in excess of 100 are awarded.  WP indicates</w:t>
      </w:r>
      <w:r w:rsidR="007F76E8">
        <w:t xml:space="preserve"> a withdrawal after two</w:t>
      </w:r>
      <w:r w:rsidRPr="0003724E">
        <w:t xml:space="preserve"> weeks with a passing grade.  WF in</w:t>
      </w:r>
      <w:r w:rsidR="007F76E8">
        <w:t>dicates a withdrawal after two</w:t>
      </w:r>
      <w:r w:rsidRPr="0003724E">
        <w:t xml:space="preserve"> weeks with a failing grade. </w:t>
      </w:r>
      <w:r w:rsidR="0051182A">
        <w:t xml:space="preserve">P indicates passing. </w:t>
      </w:r>
      <w:r w:rsidRPr="0003724E">
        <w:t>I</w:t>
      </w:r>
      <w:r w:rsidR="008531D7" w:rsidRPr="0003724E">
        <w:t>n</w:t>
      </w:r>
      <w:r w:rsidR="008531D7" w:rsidRPr="54981899">
        <w:t xml:space="preserve"> </w:t>
      </w:r>
      <w:r w:rsidR="008531D7" w:rsidRPr="0003724E">
        <w:t>addition</w:t>
      </w:r>
      <w:r w:rsidR="008531D7" w:rsidRPr="54981899">
        <w:t xml:space="preserve"> </w:t>
      </w:r>
      <w:r w:rsidR="008531D7" w:rsidRPr="0003724E">
        <w:t>to</w:t>
      </w:r>
      <w:r w:rsidR="008531D7" w:rsidRPr="54981899">
        <w:t xml:space="preserve"> </w:t>
      </w:r>
      <w:r w:rsidR="008531D7" w:rsidRPr="0003724E">
        <w:t>diploma</w:t>
      </w:r>
      <w:r w:rsidR="008531D7" w:rsidRPr="54981899">
        <w:t xml:space="preserve"> </w:t>
      </w:r>
      <w:r w:rsidR="008531D7" w:rsidRPr="0003724E">
        <w:t>plan</w:t>
      </w:r>
      <w:r w:rsidR="008531D7" w:rsidRPr="54981899">
        <w:t xml:space="preserve"> </w:t>
      </w:r>
      <w:r w:rsidR="008531D7" w:rsidRPr="0003724E">
        <w:rPr>
          <w:spacing w:val="-2"/>
        </w:rPr>
        <w:t>r</w:t>
      </w:r>
      <w:r w:rsidR="008531D7" w:rsidRPr="0003724E">
        <w:t>equi</w:t>
      </w:r>
      <w:r w:rsidR="008531D7" w:rsidRPr="0003724E">
        <w:rPr>
          <w:spacing w:val="-2"/>
        </w:rPr>
        <w:t>r</w:t>
      </w:r>
      <w:r w:rsidR="008531D7" w:rsidRPr="0003724E">
        <w:t>ements,</w:t>
      </w:r>
      <w:r w:rsidR="008531D7" w:rsidRPr="54981899">
        <w:t xml:space="preserve"> </w:t>
      </w:r>
      <w:r w:rsidR="008531D7" w:rsidRPr="0003724E">
        <w:t>please</w:t>
      </w:r>
      <w:r w:rsidR="008531D7" w:rsidRPr="54981899">
        <w:t xml:space="preserve"> </w:t>
      </w:r>
      <w:r w:rsidR="008531D7" w:rsidRPr="0003724E">
        <w:t>note</w:t>
      </w:r>
      <w:r w:rsidR="008531D7" w:rsidRPr="54981899">
        <w:t xml:space="preserve"> </w:t>
      </w:r>
      <w:r w:rsidR="008531D7" w:rsidRPr="0003724E">
        <w:t>the</w:t>
      </w:r>
      <w:r w:rsidR="008531D7" w:rsidRPr="54981899">
        <w:t xml:space="preserve"> </w:t>
      </w:r>
      <w:r w:rsidR="008531D7" w:rsidRPr="0003724E">
        <w:rPr>
          <w:spacing w:val="-3"/>
        </w:rPr>
        <w:t>f</w:t>
      </w:r>
      <w:r w:rsidR="008531D7" w:rsidRPr="0003724E">
        <w:t>ollowing:</w:t>
      </w:r>
    </w:p>
    <w:p w14:paraId="78E9D5BF" w14:textId="77777777" w:rsidR="00AF14E1" w:rsidRDefault="00AF14E1">
      <w:pPr>
        <w:spacing w:before="7" w:line="240" w:lineRule="exact"/>
        <w:rPr>
          <w:sz w:val="24"/>
          <w:szCs w:val="24"/>
        </w:rPr>
      </w:pPr>
    </w:p>
    <w:p w14:paraId="315C3D3D" w14:textId="77777777" w:rsidR="009676C1" w:rsidRPr="00680DFA" w:rsidRDefault="008531D7" w:rsidP="540026D6">
      <w:pPr>
        <w:pStyle w:val="BodyText"/>
        <w:spacing w:line="260" w:lineRule="exact"/>
        <w:ind w:right="119"/>
        <w:jc w:val="both"/>
        <w:rPr>
          <w:sz w:val="24"/>
          <w:szCs w:val="24"/>
          <w:u w:val="single"/>
        </w:rPr>
      </w:pPr>
      <w:r w:rsidRPr="3F19865F">
        <w:rPr>
          <w:rFonts w:cs="Tahoma"/>
          <w:b/>
          <w:bCs/>
          <w:sz w:val="24"/>
          <w:szCs w:val="24"/>
          <w:u w:val="single"/>
        </w:rPr>
        <w:t>G</w:t>
      </w:r>
      <w:r w:rsidRPr="3F19865F">
        <w:rPr>
          <w:rFonts w:cs="Tahoma"/>
          <w:b/>
          <w:bCs/>
          <w:spacing w:val="-1"/>
          <w:sz w:val="24"/>
          <w:szCs w:val="24"/>
          <w:u w:val="single"/>
        </w:rPr>
        <w:t>ra</w:t>
      </w:r>
      <w:r w:rsidRPr="3F19865F">
        <w:rPr>
          <w:rFonts w:cs="Tahoma"/>
          <w:b/>
          <w:bCs/>
          <w:sz w:val="24"/>
          <w:szCs w:val="24"/>
          <w:u w:val="single"/>
        </w:rPr>
        <w:t xml:space="preserve">de Point </w:t>
      </w:r>
      <w:r w:rsidRPr="3F19865F">
        <w:rPr>
          <w:rFonts w:cs="Tahoma"/>
          <w:b/>
          <w:bCs/>
          <w:spacing w:val="-1"/>
          <w:sz w:val="24"/>
          <w:szCs w:val="24"/>
          <w:u w:val="single"/>
        </w:rPr>
        <w:t>Av</w:t>
      </w:r>
      <w:r w:rsidRPr="3F19865F">
        <w:rPr>
          <w:rFonts w:cs="Tahoma"/>
          <w:b/>
          <w:bCs/>
          <w:sz w:val="24"/>
          <w:szCs w:val="24"/>
          <w:u w:val="single"/>
        </w:rPr>
        <w:t>e</w:t>
      </w:r>
      <w:r w:rsidRPr="3F19865F">
        <w:rPr>
          <w:rFonts w:cs="Tahoma"/>
          <w:b/>
          <w:bCs/>
          <w:spacing w:val="-1"/>
          <w:sz w:val="24"/>
          <w:szCs w:val="24"/>
          <w:u w:val="single"/>
        </w:rPr>
        <w:t>ra</w:t>
      </w:r>
      <w:r w:rsidRPr="3F19865F">
        <w:rPr>
          <w:rFonts w:cs="Tahoma"/>
          <w:b/>
          <w:bCs/>
          <w:sz w:val="24"/>
          <w:szCs w:val="24"/>
          <w:u w:val="single"/>
        </w:rPr>
        <w:t>ge</w:t>
      </w:r>
      <w:r w:rsidRPr="3F19865F">
        <w:rPr>
          <w:rFonts w:cs="Tahoma"/>
          <w:b/>
          <w:bCs/>
          <w:spacing w:val="5"/>
          <w:sz w:val="24"/>
          <w:szCs w:val="24"/>
          <w:u w:val="single"/>
        </w:rPr>
        <w:t xml:space="preserve"> </w:t>
      </w:r>
    </w:p>
    <w:p w14:paraId="60F25F51" w14:textId="77777777" w:rsidR="00860C87" w:rsidRDefault="008531D7" w:rsidP="00DA5A95">
      <w:pPr>
        <w:pStyle w:val="BodyText"/>
        <w:spacing w:line="260" w:lineRule="exact"/>
        <w:ind w:right="119"/>
        <w:jc w:val="both"/>
      </w:pPr>
      <w:r>
        <w:t xml:space="preserve">An </w:t>
      </w:r>
      <w:r>
        <w:rPr>
          <w:spacing w:val="-2"/>
        </w:rPr>
        <w:t>ov</w:t>
      </w:r>
      <w:r>
        <w:t>e</w:t>
      </w:r>
      <w:r>
        <w:rPr>
          <w:spacing w:val="-4"/>
        </w:rPr>
        <w:t>r</w:t>
      </w:r>
      <w:r>
        <w:t xml:space="preserve">all </w:t>
      </w:r>
      <w:r>
        <w:rPr>
          <w:spacing w:val="-2"/>
        </w:rPr>
        <w:t>av</w:t>
      </w:r>
      <w:r>
        <w:t>e</w:t>
      </w:r>
      <w:r>
        <w:rPr>
          <w:spacing w:val="-4"/>
        </w:rPr>
        <w:t>r</w:t>
      </w:r>
      <w:r>
        <w:t>age</w:t>
      </w:r>
      <w:r w:rsidRPr="54981899">
        <w:t xml:space="preserve"> </w:t>
      </w:r>
      <w:r>
        <w:t xml:space="preserve">of 70 or higher is </w:t>
      </w:r>
      <w:r>
        <w:rPr>
          <w:spacing w:val="-2"/>
        </w:rPr>
        <w:t>r</w:t>
      </w:r>
      <w:r>
        <w:t>equi</w:t>
      </w:r>
      <w:r>
        <w:rPr>
          <w:spacing w:val="-2"/>
        </w:rPr>
        <w:t>r</w:t>
      </w:r>
      <w:r>
        <w:t>ed to g</w:t>
      </w:r>
      <w:r>
        <w:rPr>
          <w:spacing w:val="-4"/>
        </w:rPr>
        <w:t>r</w:t>
      </w:r>
      <w:r>
        <w:t xml:space="preserve">aduate </w:t>
      </w:r>
      <w:r>
        <w:rPr>
          <w:spacing w:val="-2"/>
        </w:rPr>
        <w:t>fr</w:t>
      </w:r>
      <w:r>
        <w:t>om</w:t>
      </w:r>
      <w:r w:rsidRPr="54981899">
        <w:t xml:space="preserve"> </w:t>
      </w:r>
      <w:r w:rsidR="00E45A40">
        <w:t>LPCA</w:t>
      </w:r>
      <w:r>
        <w:t>. A</w:t>
      </w:r>
      <w:r w:rsidRPr="54981899">
        <w:t xml:space="preserve"> </w:t>
      </w:r>
      <w:r>
        <w:t>studen</w:t>
      </w:r>
      <w:r>
        <w:rPr>
          <w:spacing w:val="1"/>
        </w:rPr>
        <w:t>t</w:t>
      </w:r>
      <w:r w:rsidRPr="54981899">
        <w:t>’</w:t>
      </w:r>
      <w:r>
        <w:t>s</w:t>
      </w:r>
      <w:r w:rsidRPr="54981899">
        <w:t xml:space="preserve"> </w:t>
      </w:r>
      <w:r>
        <w:t>G</w:t>
      </w:r>
      <w:r>
        <w:rPr>
          <w:spacing w:val="-6"/>
        </w:rPr>
        <w:t>P</w:t>
      </w:r>
      <w:r>
        <w:t>A</w:t>
      </w:r>
      <w:r w:rsidRPr="54981899">
        <w:t xml:space="preserve"> </w:t>
      </w:r>
      <w:r>
        <w:t>will</w:t>
      </w:r>
      <w:r w:rsidRPr="54981899">
        <w:t xml:space="preserve"> </w:t>
      </w:r>
      <w:r>
        <w:t>begin</w:t>
      </w:r>
      <w:r w:rsidRPr="54981899">
        <w:t xml:space="preserve"> </w:t>
      </w:r>
      <w:r>
        <w:t>to</w:t>
      </w:r>
      <w:r w:rsidRPr="54981899">
        <w:t xml:space="preserve"> </w:t>
      </w:r>
      <w:r>
        <w:t>a</w:t>
      </w:r>
      <w:r>
        <w:rPr>
          <w:spacing w:val="-1"/>
        </w:rPr>
        <w:t>c</w:t>
      </w:r>
      <w:r>
        <w:t>cumulate</w:t>
      </w:r>
      <w:r w:rsidRPr="54981899">
        <w:t xml:space="preserve"> </w:t>
      </w:r>
      <w:r>
        <w:t>in</w:t>
      </w:r>
      <w:r w:rsidRPr="54981899">
        <w:t xml:space="preserve"> </w:t>
      </w:r>
      <w:r>
        <w:t>9th</w:t>
      </w:r>
      <w:r w:rsidRPr="54981899">
        <w:t xml:space="preserve"> </w:t>
      </w:r>
      <w:r>
        <w:t>g</w:t>
      </w:r>
      <w:r>
        <w:rPr>
          <w:spacing w:val="-4"/>
        </w:rPr>
        <w:t>r</w:t>
      </w:r>
      <w:r>
        <w:t>ade.</w:t>
      </w:r>
      <w:r w:rsidRPr="54981899">
        <w:t xml:space="preserve"> </w:t>
      </w:r>
      <w:r>
        <w:t>Certain</w:t>
      </w:r>
      <w:r w:rsidRPr="54981899">
        <w:t xml:space="preserve"> </w:t>
      </w:r>
      <w:r>
        <w:t>7th</w:t>
      </w:r>
      <w:r w:rsidRPr="54981899">
        <w:t xml:space="preserve"> </w:t>
      </w:r>
      <w:r>
        <w:t>(Spanish</w:t>
      </w:r>
      <w:r w:rsidRPr="54981899">
        <w:t xml:space="preserve"> </w:t>
      </w:r>
      <w:r>
        <w:t>IA</w:t>
      </w:r>
      <w:r w:rsidRPr="54981899">
        <w:t xml:space="preserve"> </w:t>
      </w:r>
      <w:r>
        <w:t>only)</w:t>
      </w:r>
      <w:r w:rsidRPr="54981899">
        <w:t xml:space="preserve"> </w:t>
      </w:r>
      <w:r>
        <w:t>and</w:t>
      </w:r>
      <w:r w:rsidRPr="54981899">
        <w:t xml:space="preserve"> </w:t>
      </w:r>
      <w:r>
        <w:t>8th</w:t>
      </w:r>
      <w:r w:rsidRPr="54981899">
        <w:t xml:space="preserve"> </w:t>
      </w:r>
      <w:r>
        <w:t>g</w:t>
      </w:r>
      <w:r>
        <w:rPr>
          <w:spacing w:val="-4"/>
        </w:rPr>
        <w:t>r</w:t>
      </w:r>
      <w:r>
        <w:t>ade</w:t>
      </w:r>
      <w:r w:rsidRPr="54981899">
        <w:t xml:space="preserve"> </w:t>
      </w:r>
      <w:r>
        <w:t>courses (Spanish</w:t>
      </w:r>
      <w:r w:rsidRPr="54981899">
        <w:t xml:space="preserve"> </w:t>
      </w:r>
      <w:r>
        <w:t>IB/Algeb</w:t>
      </w:r>
      <w:r>
        <w:rPr>
          <w:spacing w:val="-4"/>
        </w:rPr>
        <w:t>r</w:t>
      </w:r>
      <w:r>
        <w:t>a</w:t>
      </w:r>
      <w:r w:rsidRPr="54981899">
        <w:t xml:space="preserve"> </w:t>
      </w:r>
      <w:r w:rsidR="007F76E8">
        <w:t>I</w:t>
      </w:r>
      <w:r>
        <w:t>),</w:t>
      </w:r>
      <w:r w:rsidRPr="54981899">
        <w:t xml:space="preserve"> </w:t>
      </w:r>
      <w:r>
        <w:t>count</w:t>
      </w:r>
      <w:r w:rsidRPr="54981899">
        <w:t xml:space="preserve"> </w:t>
      </w:r>
      <w:r>
        <w:t>to</w:t>
      </w:r>
      <w:r>
        <w:rPr>
          <w:spacing w:val="-2"/>
        </w:rPr>
        <w:t>w</w:t>
      </w:r>
      <w:r>
        <w:t>a</w:t>
      </w:r>
      <w:r>
        <w:rPr>
          <w:spacing w:val="-2"/>
        </w:rPr>
        <w:t>r</w:t>
      </w:r>
      <w:r>
        <w:t>ds</w:t>
      </w:r>
      <w:r w:rsidRPr="54981899">
        <w:t xml:space="preserve"> </w:t>
      </w:r>
      <w:r>
        <w:t>c</w:t>
      </w:r>
      <w:r>
        <w:rPr>
          <w:spacing w:val="-2"/>
        </w:rPr>
        <w:t>r</w:t>
      </w:r>
      <w:r>
        <w:t>edit</w:t>
      </w:r>
      <w:r w:rsidRPr="54981899">
        <w:t xml:space="preserve"> </w:t>
      </w:r>
      <w:r>
        <w:rPr>
          <w:spacing w:val="-2"/>
        </w:rPr>
        <w:t>r</w:t>
      </w:r>
      <w:r>
        <w:t>equi</w:t>
      </w:r>
      <w:r>
        <w:rPr>
          <w:spacing w:val="-2"/>
        </w:rPr>
        <w:t>r</w:t>
      </w:r>
      <w:r>
        <w:t>ements,</w:t>
      </w:r>
      <w:r w:rsidRPr="54981899">
        <w:t xml:space="preserve"> </w:t>
      </w:r>
      <w:r>
        <w:t>but</w:t>
      </w:r>
      <w:r w:rsidRPr="54981899">
        <w:t xml:space="preserve"> </w:t>
      </w:r>
      <w:r>
        <w:t>the</w:t>
      </w:r>
      <w:r w:rsidRPr="54981899">
        <w:t xml:space="preserve"> </w:t>
      </w:r>
      <w:r>
        <w:t>g</w:t>
      </w:r>
      <w:r>
        <w:rPr>
          <w:spacing w:val="-4"/>
        </w:rPr>
        <w:t>r</w:t>
      </w:r>
      <w:r>
        <w:t>ades</w:t>
      </w:r>
      <w:r w:rsidRPr="54981899">
        <w:t xml:space="preserve"> </w:t>
      </w:r>
      <w:r>
        <w:rPr>
          <w:spacing w:val="-3"/>
        </w:rPr>
        <w:t>f</w:t>
      </w:r>
      <w:r>
        <w:t>or</w:t>
      </w:r>
      <w:r w:rsidRPr="54981899">
        <w:t xml:space="preserve"> </w:t>
      </w:r>
      <w:r>
        <w:t>all</w:t>
      </w:r>
      <w:r w:rsidRPr="54981899">
        <w:t xml:space="preserve"> </w:t>
      </w:r>
      <w:r>
        <w:t>such</w:t>
      </w:r>
      <w:r w:rsidRPr="54981899">
        <w:t xml:space="preserve"> </w:t>
      </w:r>
      <w:r>
        <w:t>courses</w:t>
      </w:r>
      <w:r w:rsidRPr="54981899">
        <w:t xml:space="preserve"> </w:t>
      </w:r>
      <w:r>
        <w:t>ta</w:t>
      </w:r>
      <w:r>
        <w:rPr>
          <w:spacing w:val="-2"/>
        </w:rPr>
        <w:t>k</w:t>
      </w:r>
      <w:r>
        <w:t>en</w:t>
      </w:r>
      <w:r w:rsidRPr="54981899">
        <w:t xml:space="preserve"> </w:t>
      </w:r>
      <w:r>
        <w:t>prior</w:t>
      </w:r>
      <w:r w:rsidRPr="54981899">
        <w:t xml:space="preserve"> </w:t>
      </w:r>
      <w:r>
        <w:t>to</w:t>
      </w:r>
      <w:r w:rsidRPr="54981899">
        <w:t xml:space="preserve"> </w:t>
      </w:r>
      <w:r>
        <w:t>9th</w:t>
      </w:r>
      <w:r w:rsidRPr="54981899">
        <w:t xml:space="preserve"> </w:t>
      </w:r>
      <w:r>
        <w:t>g</w:t>
      </w:r>
      <w:r>
        <w:rPr>
          <w:spacing w:val="-4"/>
        </w:rPr>
        <w:t>r</w:t>
      </w:r>
      <w:r>
        <w:t>ade</w:t>
      </w:r>
      <w:r w:rsidRPr="54981899">
        <w:t xml:space="preserve"> </w:t>
      </w:r>
      <w:r>
        <w:t>will</w:t>
      </w:r>
      <w:r w:rsidRPr="54981899">
        <w:t xml:space="preserve"> </w:t>
      </w:r>
      <w:r>
        <w:t>not</w:t>
      </w:r>
      <w:r w:rsidRPr="54981899">
        <w:t xml:space="preserve"> </w:t>
      </w:r>
      <w:r>
        <w:t>be</w:t>
      </w:r>
      <w:r w:rsidRPr="54981899">
        <w:t xml:space="preserve"> </w:t>
      </w:r>
      <w:r>
        <w:t>included</w:t>
      </w:r>
      <w:r w:rsidRPr="54981899">
        <w:t xml:space="preserve"> </w:t>
      </w:r>
      <w:r>
        <w:t>in</w:t>
      </w:r>
      <w:r w:rsidRPr="54981899">
        <w:t xml:space="preserve"> </w:t>
      </w:r>
      <w:r>
        <w:t>the</w:t>
      </w:r>
      <w:r w:rsidRPr="54981899">
        <w:t xml:space="preserve"> </w:t>
      </w:r>
      <w:r>
        <w:t>calculation</w:t>
      </w:r>
      <w:r w:rsidRPr="54981899">
        <w:t xml:space="preserve"> </w:t>
      </w:r>
      <w:r>
        <w:t>of</w:t>
      </w:r>
      <w:r w:rsidRPr="54981899">
        <w:t xml:space="preserve"> </w:t>
      </w:r>
      <w:r>
        <w:t>a</w:t>
      </w:r>
      <w:r w:rsidRPr="54981899">
        <w:t xml:space="preserve"> </w:t>
      </w:r>
      <w:r>
        <w:t>studen</w:t>
      </w:r>
      <w:r>
        <w:rPr>
          <w:spacing w:val="1"/>
        </w:rPr>
        <w:t>t</w:t>
      </w:r>
      <w:r w:rsidRPr="54981899">
        <w:t>’</w:t>
      </w:r>
      <w:r>
        <w:t>s</w:t>
      </w:r>
      <w:r w:rsidRPr="54981899">
        <w:t xml:space="preserve"> </w:t>
      </w:r>
      <w:r>
        <w:t>high</w:t>
      </w:r>
      <w:r w:rsidRPr="54981899">
        <w:t xml:space="preserve"> </w:t>
      </w:r>
      <w:r>
        <w:t>school</w:t>
      </w:r>
      <w:r w:rsidRPr="54981899">
        <w:t xml:space="preserve"> </w:t>
      </w:r>
      <w:r>
        <w:t>G</w:t>
      </w:r>
      <w:r>
        <w:rPr>
          <w:spacing w:val="-6"/>
        </w:rPr>
        <w:t>P</w:t>
      </w:r>
      <w:r>
        <w:t>A.</w:t>
      </w:r>
      <w:r w:rsidR="009676C1">
        <w:t xml:space="preserve"> Dual Credit and Adva</w:t>
      </w:r>
      <w:r w:rsidR="00DA5A95">
        <w:t>nced Honors classes will be calculat</w:t>
      </w:r>
      <w:r w:rsidR="009676C1">
        <w:t>ed on a 5.0 scale.  Transfer credits will not count toward a student’s GPA.</w:t>
      </w:r>
      <w:r w:rsidR="00F03E7E">
        <w:t xml:space="preserve">  Classes on a Pass/Fail grading scale will not count toward a student’s GPA.</w:t>
      </w:r>
    </w:p>
    <w:p w14:paraId="0B7D1327" w14:textId="77777777" w:rsidR="00AF14E1" w:rsidRDefault="00AF14E1">
      <w:pPr>
        <w:spacing w:before="8" w:line="280" w:lineRule="exact"/>
        <w:rPr>
          <w:sz w:val="28"/>
          <w:szCs w:val="28"/>
        </w:rPr>
      </w:pPr>
    </w:p>
    <w:p w14:paraId="34AF6212" w14:textId="77777777" w:rsidR="00860C87" w:rsidRPr="00680DFA" w:rsidRDefault="540026D6" w:rsidP="540026D6">
      <w:pPr>
        <w:pStyle w:val="Heading4"/>
        <w:tabs>
          <w:tab w:val="left" w:pos="2160"/>
        </w:tabs>
        <w:spacing w:line="256" w:lineRule="exact"/>
        <w:ind w:right="5725"/>
        <w:jc w:val="both"/>
        <w:rPr>
          <w:sz w:val="24"/>
          <w:szCs w:val="24"/>
          <w:u w:val="single"/>
        </w:rPr>
      </w:pPr>
      <w:r w:rsidRPr="540026D6">
        <w:rPr>
          <w:sz w:val="24"/>
          <w:szCs w:val="24"/>
          <w:u w:val="single"/>
        </w:rPr>
        <w:t>College Preparation Timeline</w:t>
      </w:r>
    </w:p>
    <w:p w14:paraId="7CF8D1D2" w14:textId="77777777" w:rsidR="009676C1" w:rsidRPr="00680DFA" w:rsidRDefault="540026D6" w:rsidP="540026D6">
      <w:pPr>
        <w:rPr>
          <w:rFonts w:ascii="Tahoma" w:eastAsia="Tahoma" w:hAnsi="Tahoma" w:cs="Tahoma"/>
          <w:b/>
          <w:bCs/>
        </w:rPr>
      </w:pPr>
      <w:r w:rsidRPr="540026D6">
        <w:rPr>
          <w:rFonts w:ascii="Tahoma" w:eastAsia="Tahoma" w:hAnsi="Tahoma" w:cs="Tahoma"/>
          <w:b/>
          <w:bCs/>
          <w:sz w:val="24"/>
          <w:szCs w:val="24"/>
        </w:rPr>
        <w:t xml:space="preserve">  </w:t>
      </w:r>
      <w:r w:rsidRPr="540026D6">
        <w:rPr>
          <w:rFonts w:ascii="Tahoma" w:eastAsia="Tahoma" w:hAnsi="Tahoma" w:cs="Tahoma"/>
          <w:b/>
          <w:bCs/>
        </w:rPr>
        <w:t>Freshmen should plan to:</w:t>
      </w:r>
    </w:p>
    <w:p w14:paraId="5A63998F" w14:textId="77777777" w:rsidR="009676C1" w:rsidRPr="00680DFA" w:rsidRDefault="540026D6" w:rsidP="540026D6">
      <w:pPr>
        <w:pStyle w:val="ListParagraph"/>
        <w:widowControl/>
        <w:numPr>
          <w:ilvl w:val="0"/>
          <w:numId w:val="46"/>
        </w:numPr>
        <w:spacing w:after="160" w:line="259" w:lineRule="auto"/>
        <w:contextualSpacing/>
        <w:rPr>
          <w:rFonts w:ascii="Tahoma" w:eastAsia="Tahoma" w:hAnsi="Tahoma" w:cs="Tahoma"/>
        </w:rPr>
      </w:pPr>
      <w:r w:rsidRPr="540026D6">
        <w:rPr>
          <w:rFonts w:ascii="Tahoma" w:eastAsia="Tahoma" w:hAnsi="Tahoma" w:cs="Tahoma"/>
        </w:rPr>
        <w:t xml:space="preserve">Work with their school counselor to create a yearly schedule for meeting graduation requirements. </w:t>
      </w:r>
    </w:p>
    <w:p w14:paraId="562580CB" w14:textId="77777777" w:rsidR="009676C1" w:rsidRPr="00680DFA" w:rsidRDefault="009676C1" w:rsidP="009676C1">
      <w:pPr>
        <w:pStyle w:val="ListParagraph"/>
        <w:rPr>
          <w:rFonts w:ascii="Tahoma" w:hAnsi="Tahoma" w:cs="Tahoma"/>
        </w:rPr>
      </w:pPr>
    </w:p>
    <w:p w14:paraId="7000E979" w14:textId="77777777" w:rsidR="009676C1" w:rsidRPr="00680DFA" w:rsidRDefault="540026D6" w:rsidP="540026D6">
      <w:pPr>
        <w:pStyle w:val="ListParagraph"/>
        <w:widowControl/>
        <w:numPr>
          <w:ilvl w:val="0"/>
          <w:numId w:val="46"/>
        </w:numPr>
        <w:spacing w:after="160" w:line="259" w:lineRule="auto"/>
        <w:contextualSpacing/>
        <w:rPr>
          <w:rFonts w:ascii="Tahoma" w:eastAsia="Tahoma" w:hAnsi="Tahoma" w:cs="Tahoma"/>
        </w:rPr>
      </w:pPr>
      <w:r w:rsidRPr="540026D6">
        <w:rPr>
          <w:rFonts w:ascii="Tahoma" w:eastAsia="Tahoma" w:hAnsi="Tahoma" w:cs="Tahoma"/>
        </w:rPr>
        <w:t xml:space="preserve">Take challenging classes in core academic courses. Consider taking honors courses when the opportunity is available. </w:t>
      </w:r>
    </w:p>
    <w:p w14:paraId="1D9D6521" w14:textId="77777777" w:rsidR="009676C1" w:rsidRPr="00680DFA" w:rsidRDefault="009676C1" w:rsidP="009676C1">
      <w:pPr>
        <w:pStyle w:val="ListParagraph"/>
        <w:rPr>
          <w:rFonts w:ascii="Tahoma" w:hAnsi="Tahoma" w:cs="Tahoma"/>
        </w:rPr>
      </w:pPr>
    </w:p>
    <w:p w14:paraId="6B464F2A" w14:textId="77777777" w:rsidR="009676C1" w:rsidRPr="00680DFA" w:rsidRDefault="540026D6" w:rsidP="540026D6">
      <w:pPr>
        <w:pStyle w:val="ListParagraph"/>
        <w:widowControl/>
        <w:numPr>
          <w:ilvl w:val="0"/>
          <w:numId w:val="46"/>
        </w:numPr>
        <w:spacing w:after="160" w:line="259" w:lineRule="auto"/>
        <w:contextualSpacing/>
        <w:rPr>
          <w:rFonts w:ascii="Tahoma" w:eastAsia="Tahoma" w:hAnsi="Tahoma" w:cs="Tahoma"/>
        </w:rPr>
      </w:pPr>
      <w:r w:rsidRPr="540026D6">
        <w:rPr>
          <w:rFonts w:ascii="Tahoma" w:eastAsia="Tahoma" w:hAnsi="Tahoma" w:cs="Tahoma"/>
        </w:rPr>
        <w:t>Begin to evaluate what classes they enjoy and those that come easy for them.  Subjects and/or activities that come more naturally for the student is a good place to start for career exploration.</w:t>
      </w:r>
    </w:p>
    <w:p w14:paraId="530E1603" w14:textId="77777777" w:rsidR="009676C1" w:rsidRPr="00680DFA" w:rsidRDefault="009676C1" w:rsidP="009676C1">
      <w:pPr>
        <w:pStyle w:val="ListParagraph"/>
        <w:rPr>
          <w:rFonts w:ascii="Tahoma" w:hAnsi="Tahoma" w:cs="Tahoma"/>
        </w:rPr>
      </w:pPr>
    </w:p>
    <w:p w14:paraId="6A17D76F" w14:textId="77777777" w:rsidR="009676C1" w:rsidRPr="00680DFA" w:rsidRDefault="540026D6" w:rsidP="540026D6">
      <w:pPr>
        <w:pStyle w:val="ListParagraph"/>
        <w:widowControl/>
        <w:numPr>
          <w:ilvl w:val="0"/>
          <w:numId w:val="46"/>
        </w:numPr>
        <w:spacing w:after="160" w:line="259" w:lineRule="auto"/>
        <w:contextualSpacing/>
        <w:rPr>
          <w:rFonts w:ascii="Tahoma" w:eastAsia="Tahoma" w:hAnsi="Tahoma" w:cs="Tahoma"/>
        </w:rPr>
      </w:pPr>
      <w:r w:rsidRPr="540026D6">
        <w:rPr>
          <w:rFonts w:ascii="Tahoma" w:eastAsia="Tahoma" w:hAnsi="Tahoma" w:cs="Tahoma"/>
        </w:rPr>
        <w:t xml:space="preserve">Explore and identify career fields of interest through online research and by attending career fairs and other events. </w:t>
      </w:r>
    </w:p>
    <w:p w14:paraId="38D739FF" w14:textId="77777777" w:rsidR="009676C1" w:rsidRPr="00680DFA" w:rsidRDefault="009676C1" w:rsidP="009676C1">
      <w:pPr>
        <w:pStyle w:val="ListParagraph"/>
        <w:rPr>
          <w:rFonts w:ascii="Tahoma" w:hAnsi="Tahoma" w:cs="Tahoma"/>
        </w:rPr>
      </w:pPr>
    </w:p>
    <w:p w14:paraId="32EDD819" w14:textId="77777777" w:rsidR="009676C1" w:rsidRPr="00680DFA" w:rsidRDefault="540026D6" w:rsidP="540026D6">
      <w:pPr>
        <w:pStyle w:val="ListParagraph"/>
        <w:widowControl/>
        <w:numPr>
          <w:ilvl w:val="0"/>
          <w:numId w:val="46"/>
        </w:numPr>
        <w:spacing w:after="160" w:line="259" w:lineRule="auto"/>
        <w:contextualSpacing/>
        <w:rPr>
          <w:rFonts w:ascii="Tahoma" w:eastAsia="Tahoma" w:hAnsi="Tahoma" w:cs="Tahoma"/>
        </w:rPr>
      </w:pPr>
      <w:r w:rsidRPr="540026D6">
        <w:rPr>
          <w:rFonts w:ascii="Tahoma" w:eastAsia="Tahoma" w:hAnsi="Tahoma" w:cs="Tahoma"/>
        </w:rPr>
        <w:t xml:space="preserve">Get involved with community-based and leadership-oriented activities. </w:t>
      </w:r>
    </w:p>
    <w:p w14:paraId="05C82124" w14:textId="77777777" w:rsidR="009676C1" w:rsidRPr="00680DFA" w:rsidRDefault="009676C1" w:rsidP="009676C1">
      <w:pPr>
        <w:pStyle w:val="ListParagraph"/>
        <w:rPr>
          <w:rFonts w:ascii="Tahoma" w:hAnsi="Tahoma" w:cs="Tahoma"/>
        </w:rPr>
      </w:pPr>
    </w:p>
    <w:p w14:paraId="5AA3ABAE" w14:textId="77777777" w:rsidR="009676C1" w:rsidRPr="00680DFA" w:rsidRDefault="540026D6" w:rsidP="540026D6">
      <w:pPr>
        <w:pStyle w:val="ListParagraph"/>
        <w:widowControl/>
        <w:numPr>
          <w:ilvl w:val="0"/>
          <w:numId w:val="46"/>
        </w:numPr>
        <w:spacing w:after="160" w:line="259" w:lineRule="auto"/>
        <w:contextualSpacing/>
        <w:rPr>
          <w:rFonts w:ascii="Tahoma" w:eastAsia="Tahoma" w:hAnsi="Tahoma" w:cs="Tahoma"/>
        </w:rPr>
      </w:pPr>
      <w:r w:rsidRPr="540026D6">
        <w:rPr>
          <w:rFonts w:ascii="Tahoma" w:eastAsia="Tahoma" w:hAnsi="Tahoma" w:cs="Tahoma"/>
        </w:rPr>
        <w:t xml:space="preserve">Keep a running list of accomplishments, awards, and recognitions to use in preparing a resume and college applications. </w:t>
      </w:r>
    </w:p>
    <w:p w14:paraId="2765877D" w14:textId="77777777" w:rsidR="009676C1" w:rsidRPr="00680DFA" w:rsidRDefault="009676C1" w:rsidP="009676C1">
      <w:pPr>
        <w:pStyle w:val="ListParagraph"/>
        <w:rPr>
          <w:rFonts w:ascii="Tahoma" w:hAnsi="Tahoma" w:cs="Tahoma"/>
        </w:rPr>
      </w:pPr>
    </w:p>
    <w:p w14:paraId="2138726A" w14:textId="77777777" w:rsidR="009676C1" w:rsidRPr="00680DFA" w:rsidRDefault="540026D6" w:rsidP="540026D6">
      <w:pPr>
        <w:pStyle w:val="ListParagraph"/>
        <w:widowControl/>
        <w:numPr>
          <w:ilvl w:val="0"/>
          <w:numId w:val="46"/>
        </w:numPr>
        <w:spacing w:after="160" w:line="259" w:lineRule="auto"/>
        <w:contextualSpacing/>
        <w:rPr>
          <w:rFonts w:ascii="Tahoma" w:eastAsia="Tahoma" w:hAnsi="Tahoma" w:cs="Tahoma"/>
        </w:rPr>
      </w:pPr>
      <w:r w:rsidRPr="540026D6">
        <w:rPr>
          <w:rFonts w:ascii="Tahoma" w:eastAsia="Tahoma" w:hAnsi="Tahoma" w:cs="Tahoma"/>
        </w:rPr>
        <w:lastRenderedPageBreak/>
        <w:t>Keep in mind that many of these freshman-year activities should continue through all four years of high school. Career planning, in particular, will merit careful, ongoing research; students may need help refining their goals as they learn new information.</w:t>
      </w:r>
    </w:p>
    <w:p w14:paraId="113A88AE" w14:textId="77777777" w:rsidR="009676C1" w:rsidRPr="00680DFA" w:rsidRDefault="009676C1" w:rsidP="009676C1">
      <w:pPr>
        <w:rPr>
          <w:rFonts w:ascii="Tahoma" w:hAnsi="Tahoma" w:cs="Tahoma"/>
          <w:b/>
        </w:rPr>
      </w:pPr>
    </w:p>
    <w:p w14:paraId="70B1BF98" w14:textId="77777777" w:rsidR="009676C1" w:rsidRPr="00680DFA" w:rsidRDefault="540026D6" w:rsidP="540026D6">
      <w:pPr>
        <w:rPr>
          <w:rFonts w:ascii="Tahoma" w:eastAsia="Tahoma" w:hAnsi="Tahoma" w:cs="Tahoma"/>
          <w:b/>
          <w:bCs/>
        </w:rPr>
      </w:pPr>
      <w:r w:rsidRPr="540026D6">
        <w:rPr>
          <w:rFonts w:ascii="Tahoma" w:eastAsia="Tahoma" w:hAnsi="Tahoma" w:cs="Tahoma"/>
          <w:b/>
          <w:bCs/>
        </w:rPr>
        <w:t>Sophomores should plan to:</w:t>
      </w:r>
    </w:p>
    <w:p w14:paraId="182EC096" w14:textId="77777777" w:rsidR="009676C1" w:rsidRPr="00680DFA" w:rsidRDefault="4DE840C9" w:rsidP="4DE840C9">
      <w:pPr>
        <w:pStyle w:val="ListParagraph"/>
        <w:widowControl/>
        <w:numPr>
          <w:ilvl w:val="0"/>
          <w:numId w:val="47"/>
        </w:numPr>
        <w:spacing w:after="160" w:line="259" w:lineRule="auto"/>
        <w:contextualSpacing/>
        <w:rPr>
          <w:rFonts w:ascii="Tahoma" w:eastAsia="Tahoma" w:hAnsi="Tahoma" w:cs="Tahoma"/>
        </w:rPr>
      </w:pPr>
      <w:r w:rsidRPr="4DE840C9">
        <w:rPr>
          <w:rFonts w:ascii="Tahoma" w:eastAsia="Tahoma" w:hAnsi="Tahoma" w:cs="Tahoma"/>
        </w:rPr>
        <w:t>Begin exploring career options.  After taking and receiving your scores for the PSAT exam, you will receive access to the College Board’s website called “My College Quickstart and My Road”.  This site provides students with a personality assessment, interest inventory, and a college finder.  This is an excellent site that is STRONGLY recommended for students to begin exploring career and major options.</w:t>
      </w:r>
    </w:p>
    <w:p w14:paraId="4ECA6EDD" w14:textId="77777777" w:rsidR="009676C1" w:rsidRPr="00680DFA" w:rsidRDefault="009676C1" w:rsidP="009676C1">
      <w:pPr>
        <w:pStyle w:val="ListParagraph"/>
        <w:rPr>
          <w:rFonts w:ascii="Tahoma" w:hAnsi="Tahoma" w:cs="Tahoma"/>
        </w:rPr>
      </w:pPr>
    </w:p>
    <w:p w14:paraId="103E6BD6" w14:textId="77777777" w:rsidR="009676C1" w:rsidRPr="00680DFA" w:rsidRDefault="540026D6" w:rsidP="540026D6">
      <w:pPr>
        <w:pStyle w:val="ListParagraph"/>
        <w:widowControl/>
        <w:numPr>
          <w:ilvl w:val="0"/>
          <w:numId w:val="47"/>
        </w:numPr>
        <w:spacing w:after="160" w:line="259" w:lineRule="auto"/>
        <w:contextualSpacing/>
        <w:rPr>
          <w:rFonts w:ascii="Tahoma" w:eastAsia="Tahoma" w:hAnsi="Tahoma" w:cs="Tahoma"/>
        </w:rPr>
      </w:pPr>
      <w:r w:rsidRPr="540026D6">
        <w:rPr>
          <w:rFonts w:ascii="Tahoma" w:eastAsia="Tahoma" w:hAnsi="Tahoma" w:cs="Tahoma"/>
        </w:rPr>
        <w:t xml:space="preserve">Begin to attend college and career information events. </w:t>
      </w:r>
    </w:p>
    <w:p w14:paraId="2E677E69" w14:textId="77777777" w:rsidR="009676C1" w:rsidRPr="00680DFA" w:rsidRDefault="009676C1" w:rsidP="009676C1">
      <w:pPr>
        <w:pStyle w:val="ListParagraph"/>
        <w:rPr>
          <w:rFonts w:ascii="Tahoma" w:hAnsi="Tahoma" w:cs="Tahoma"/>
        </w:rPr>
      </w:pPr>
    </w:p>
    <w:p w14:paraId="3D766CBB" w14:textId="77777777" w:rsidR="009676C1" w:rsidRPr="00680DFA" w:rsidRDefault="540026D6" w:rsidP="540026D6">
      <w:pPr>
        <w:pStyle w:val="ListParagraph"/>
        <w:widowControl/>
        <w:numPr>
          <w:ilvl w:val="0"/>
          <w:numId w:val="47"/>
        </w:numPr>
        <w:spacing w:after="160" w:line="259" w:lineRule="auto"/>
        <w:contextualSpacing/>
        <w:rPr>
          <w:rFonts w:ascii="Tahoma" w:eastAsia="Tahoma" w:hAnsi="Tahoma" w:cs="Tahoma"/>
        </w:rPr>
      </w:pPr>
      <w:r w:rsidRPr="540026D6">
        <w:rPr>
          <w:rFonts w:ascii="Tahoma" w:eastAsia="Tahoma" w:hAnsi="Tahoma" w:cs="Tahoma"/>
        </w:rPr>
        <w:t>Reach out to mentors in the fields of interest.  Consider doing some volunteer work in their area of career interest.</w:t>
      </w:r>
    </w:p>
    <w:p w14:paraId="51C7BDE3" w14:textId="77777777" w:rsidR="009676C1" w:rsidRPr="00680DFA" w:rsidRDefault="009676C1" w:rsidP="009676C1">
      <w:pPr>
        <w:pStyle w:val="ListParagraph"/>
        <w:rPr>
          <w:rFonts w:ascii="Tahoma" w:hAnsi="Tahoma" w:cs="Tahoma"/>
        </w:rPr>
      </w:pPr>
    </w:p>
    <w:p w14:paraId="58CFC680" w14:textId="77777777" w:rsidR="009676C1" w:rsidRPr="00680DFA" w:rsidRDefault="540026D6" w:rsidP="540026D6">
      <w:pPr>
        <w:pStyle w:val="ListParagraph"/>
        <w:widowControl/>
        <w:numPr>
          <w:ilvl w:val="0"/>
          <w:numId w:val="47"/>
        </w:numPr>
        <w:spacing w:after="160" w:line="259" w:lineRule="auto"/>
        <w:contextualSpacing/>
        <w:rPr>
          <w:rFonts w:ascii="Tahoma" w:eastAsia="Tahoma" w:hAnsi="Tahoma" w:cs="Tahoma"/>
        </w:rPr>
      </w:pPr>
      <w:r w:rsidRPr="540026D6">
        <w:rPr>
          <w:rFonts w:ascii="Tahoma" w:eastAsia="Tahoma" w:hAnsi="Tahoma" w:cs="Tahoma"/>
        </w:rPr>
        <w:t>Consider taking Dual Credit courses beginning their Junior year.</w:t>
      </w:r>
    </w:p>
    <w:p w14:paraId="7189FBFF" w14:textId="77777777" w:rsidR="009676C1" w:rsidRPr="00680DFA" w:rsidRDefault="009676C1" w:rsidP="009676C1">
      <w:pPr>
        <w:spacing w:after="120"/>
        <w:outlineLvl w:val="4"/>
        <w:rPr>
          <w:rFonts w:ascii="Tahoma" w:eastAsia="Times New Roman" w:hAnsi="Tahoma" w:cs="Tahoma"/>
          <w:b/>
          <w:bCs/>
          <w:spacing w:val="7"/>
        </w:rPr>
      </w:pPr>
    </w:p>
    <w:p w14:paraId="70D94D90" w14:textId="7D11B92D" w:rsidR="009676C1" w:rsidRPr="00700A07" w:rsidRDefault="009676C1" w:rsidP="540026D6">
      <w:pPr>
        <w:spacing w:after="120"/>
        <w:outlineLvl w:val="4"/>
        <w:rPr>
          <w:rFonts w:ascii="Tahoma,Times New Roman" w:eastAsia="Tahoma,Times New Roman" w:hAnsi="Tahoma,Times New Roman" w:cs="Tahoma,Times New Roman"/>
          <w:color w:val="262626" w:themeColor="text1" w:themeTint="D9"/>
        </w:rPr>
      </w:pPr>
      <w:r w:rsidRPr="3F19865F">
        <w:rPr>
          <w:rFonts w:ascii="Tahoma,Tahoma,Tahoma,Times New" w:eastAsia="Tahoma,Tahoma,Tahoma,Times New" w:hAnsi="Tahoma,Tahoma,Tahoma,Times New" w:cs="Tahoma,Tahoma,Tahoma,Times New"/>
          <w:b/>
          <w:bCs/>
          <w:spacing w:val="7"/>
        </w:rPr>
        <w:t>Junior Checklist</w:t>
      </w:r>
    </w:p>
    <w:p w14:paraId="09E90F19" w14:textId="77777777" w:rsidR="009676C1" w:rsidRPr="00700A07" w:rsidRDefault="540026D6" w:rsidP="540026D6">
      <w:pPr>
        <w:spacing w:after="120"/>
        <w:rPr>
          <w:rFonts w:ascii="Tahoma,Times New Roman" w:eastAsia="Tahoma,Times New Roman" w:hAnsi="Tahoma,Times New Roman" w:cs="Tahoma,Times New Roman"/>
          <w:color w:val="262626" w:themeColor="text1" w:themeTint="D9"/>
        </w:rPr>
      </w:pPr>
      <w:r w:rsidRPr="540026D6">
        <w:rPr>
          <w:rFonts w:ascii="Tahoma,Tahoma,Tahoma,Times New" w:eastAsia="Tahoma,Tahoma,Tahoma,Times New" w:hAnsi="Tahoma,Tahoma,Tahoma,Times New" w:cs="Tahoma,Tahoma,Tahoma,Times New"/>
          <w:b/>
          <w:bCs/>
          <w:color w:val="262626" w:themeColor="text1" w:themeTint="D9"/>
        </w:rPr>
        <w:t>In fall semester, juniors need to:</w:t>
      </w:r>
    </w:p>
    <w:p w14:paraId="7011652D" w14:textId="77777777" w:rsidR="009676C1" w:rsidRPr="00700A07" w:rsidRDefault="540026D6" w:rsidP="540026D6">
      <w:pPr>
        <w:pStyle w:val="ListParagraph"/>
        <w:widowControl/>
        <w:numPr>
          <w:ilvl w:val="0"/>
          <w:numId w:val="44"/>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Take the PSAT. Students must take the test in 11th grade to qualify for National Merit scholarships and programs. </w:t>
      </w:r>
    </w:p>
    <w:p w14:paraId="3EC7B62A" w14:textId="77777777" w:rsidR="009676C1" w:rsidRPr="00700A07" w:rsidRDefault="540026D6" w:rsidP="540026D6">
      <w:pPr>
        <w:pStyle w:val="ListParagraph"/>
        <w:widowControl/>
        <w:numPr>
          <w:ilvl w:val="0"/>
          <w:numId w:val="44"/>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Continue using the College Board’s website for career exploration and college information.</w:t>
      </w:r>
    </w:p>
    <w:p w14:paraId="679539EF" w14:textId="77777777" w:rsidR="009676C1" w:rsidRPr="00700A07" w:rsidRDefault="540026D6" w:rsidP="540026D6">
      <w:pPr>
        <w:pStyle w:val="ListParagraph"/>
        <w:widowControl/>
        <w:numPr>
          <w:ilvl w:val="0"/>
          <w:numId w:val="44"/>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Continue attending college fairs and college-prep presentations. </w:t>
      </w:r>
    </w:p>
    <w:p w14:paraId="52436C83" w14:textId="77777777" w:rsidR="009676C1" w:rsidRPr="00700A07" w:rsidRDefault="540026D6" w:rsidP="540026D6">
      <w:pPr>
        <w:pStyle w:val="ListParagraph"/>
        <w:widowControl/>
        <w:numPr>
          <w:ilvl w:val="0"/>
          <w:numId w:val="44"/>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Research career options in the </w:t>
      </w:r>
      <w:hyperlink r:id="rId84">
        <w:r w:rsidRPr="540026D6">
          <w:rPr>
            <w:rFonts w:ascii="Tahoma,Tahoma,Tahoma,Times New" w:eastAsia="Tahoma,Tahoma,Tahoma,Times New" w:hAnsi="Tahoma,Tahoma,Tahoma,Times New" w:cs="Tahoma,Tahoma,Tahoma,Times New"/>
            <w:b/>
            <w:bCs/>
          </w:rPr>
          <w:t>Occupational Outlook Handbook</w:t>
        </w:r>
      </w:hyperlink>
      <w:r w:rsidRPr="540026D6">
        <w:rPr>
          <w:rFonts w:ascii="Tahoma,Tahoma,Tahoma,Times New" w:eastAsia="Tahoma,Tahoma,Tahoma,Times New" w:hAnsi="Tahoma,Tahoma,Tahoma,Times New" w:cs="Tahoma,Tahoma,Tahoma,Times New"/>
          <w:color w:val="262626" w:themeColor="text1" w:themeTint="D9"/>
        </w:rPr>
        <w:t xml:space="preserve">: </w:t>
      </w:r>
      <w:hyperlink r:id="rId85">
        <w:r w:rsidRPr="540026D6">
          <w:rPr>
            <w:rStyle w:val="Hyperlink"/>
            <w:rFonts w:ascii="Tahoma,Tahoma,Tahoma,Times New" w:eastAsia="Tahoma,Tahoma,Tahoma,Times New" w:hAnsi="Tahoma,Tahoma,Tahoma,Times New" w:cs="Tahoma,Tahoma,Tahoma,Times New"/>
          </w:rPr>
          <w:t>www.bls.gov/ooh/</w:t>
        </w:r>
      </w:hyperlink>
      <w:r w:rsidRPr="540026D6">
        <w:rPr>
          <w:rFonts w:ascii="Tahoma,Tahoma,Tahoma,Times New" w:eastAsia="Tahoma,Tahoma,Tahoma,Times New" w:hAnsi="Tahoma,Tahoma,Tahoma,Times New" w:cs="Tahoma,Tahoma,Tahoma,Times New"/>
          <w:color w:val="262626" w:themeColor="text1" w:themeTint="D9"/>
        </w:rPr>
        <w:t xml:space="preserve"> </w:t>
      </w:r>
    </w:p>
    <w:p w14:paraId="1DD65D74" w14:textId="77777777" w:rsidR="009676C1" w:rsidRPr="00700A07" w:rsidRDefault="009676C1" w:rsidP="009676C1">
      <w:pPr>
        <w:spacing w:after="120"/>
        <w:rPr>
          <w:rFonts w:ascii="Tahoma" w:eastAsia="Times New Roman" w:hAnsi="Tahoma" w:cs="Tahoma"/>
          <w:b/>
          <w:bCs/>
          <w:color w:val="262626"/>
        </w:rPr>
      </w:pPr>
    </w:p>
    <w:p w14:paraId="707B804F" w14:textId="77777777" w:rsidR="009676C1" w:rsidRPr="00700A07" w:rsidRDefault="540026D6" w:rsidP="540026D6">
      <w:pPr>
        <w:spacing w:after="120"/>
        <w:rPr>
          <w:rFonts w:ascii="Tahoma,Times New Roman" w:eastAsia="Tahoma,Times New Roman" w:hAnsi="Tahoma,Times New Roman" w:cs="Tahoma,Times New Roman"/>
          <w:color w:val="262626" w:themeColor="text1" w:themeTint="D9"/>
        </w:rPr>
      </w:pPr>
      <w:r w:rsidRPr="540026D6">
        <w:rPr>
          <w:rFonts w:ascii="Tahoma,Tahoma,Tahoma,Times New" w:eastAsia="Tahoma,Tahoma,Tahoma,Times New" w:hAnsi="Tahoma,Tahoma,Tahoma,Times New" w:cs="Tahoma,Tahoma,Tahoma,Times New"/>
          <w:b/>
          <w:bCs/>
          <w:color w:val="262626" w:themeColor="text1" w:themeTint="D9"/>
        </w:rPr>
        <w:t>In spring semester, juniors should:</w:t>
      </w:r>
    </w:p>
    <w:p w14:paraId="75C7FC94" w14:textId="77777777" w:rsidR="009676C1" w:rsidRPr="00700A07" w:rsidRDefault="540026D6" w:rsidP="540026D6">
      <w:pPr>
        <w:pStyle w:val="ListParagraph"/>
        <w:widowControl/>
        <w:numPr>
          <w:ilvl w:val="0"/>
          <w:numId w:val="51"/>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Meet with the high school advisor/counselor to verify that graduation requirements will be met on schedule. </w:t>
      </w:r>
    </w:p>
    <w:p w14:paraId="3D6B8D40" w14:textId="77777777" w:rsidR="009676C1" w:rsidRPr="00700A07" w:rsidRDefault="540026D6" w:rsidP="540026D6">
      <w:pPr>
        <w:pStyle w:val="ListParagraph"/>
        <w:widowControl/>
        <w:numPr>
          <w:ilvl w:val="0"/>
          <w:numId w:val="51"/>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Register for college admission exams such as the </w:t>
      </w:r>
      <w:hyperlink r:id="rId86">
        <w:r w:rsidRPr="540026D6">
          <w:rPr>
            <w:rFonts w:ascii="Tahoma,Tahoma,Tahoma,Times New" w:eastAsia="Tahoma,Tahoma,Tahoma,Times New" w:hAnsi="Tahoma,Tahoma,Tahoma,Times New" w:cs="Tahoma,Tahoma,Tahoma,Times New"/>
            <w:b/>
            <w:bCs/>
          </w:rPr>
          <w:t>SAT</w:t>
        </w:r>
      </w:hyperlink>
      <w:r w:rsidRPr="540026D6">
        <w:rPr>
          <w:rFonts w:ascii="Tahoma,Tahoma,Tahoma,Times New" w:eastAsia="Tahoma,Tahoma,Tahoma,Times New" w:hAnsi="Tahoma,Tahoma,Tahoma,Times New" w:cs="Tahoma,Tahoma,Tahoma,Times New"/>
        </w:rPr>
        <w:t xml:space="preserve"> </w:t>
      </w:r>
      <w:r w:rsidRPr="540026D6">
        <w:rPr>
          <w:rFonts w:ascii="Tahoma,Tahoma,Tahoma,Times New" w:eastAsia="Tahoma,Tahoma,Tahoma,Times New" w:hAnsi="Tahoma,Tahoma,Tahoma,Times New" w:cs="Tahoma,Tahoma,Tahoma,Times New"/>
          <w:color w:val="262626" w:themeColor="text1" w:themeTint="D9"/>
        </w:rPr>
        <w:t xml:space="preserve">and </w:t>
      </w:r>
      <w:hyperlink r:id="rId87">
        <w:r w:rsidRPr="540026D6">
          <w:rPr>
            <w:rFonts w:ascii="Tahoma,Tahoma,Tahoma,Times New" w:eastAsia="Tahoma,Tahoma,Tahoma,Times New" w:hAnsi="Tahoma,Tahoma,Tahoma,Times New" w:cs="Tahoma,Tahoma,Tahoma,Times New"/>
            <w:b/>
            <w:bCs/>
          </w:rPr>
          <w:t>ACT</w:t>
        </w:r>
      </w:hyperlink>
      <w:r w:rsidRPr="540026D6">
        <w:rPr>
          <w:rFonts w:ascii="Tahoma,Tahoma,Tahoma,Times New" w:eastAsia="Tahoma,Tahoma,Tahoma,Times New" w:hAnsi="Tahoma,Tahoma,Tahoma,Times New" w:cs="Tahoma,Tahoma,Tahoma,Times New"/>
          <w:color w:val="262626" w:themeColor="text1" w:themeTint="D9"/>
        </w:rPr>
        <w:t xml:space="preserve">; take practice tests to prepare before the big day. </w:t>
      </w:r>
    </w:p>
    <w:p w14:paraId="7DF0B554" w14:textId="77777777" w:rsidR="009676C1" w:rsidRPr="00700A07" w:rsidRDefault="540026D6" w:rsidP="540026D6">
      <w:pPr>
        <w:pStyle w:val="ListParagraph"/>
        <w:widowControl/>
        <w:numPr>
          <w:ilvl w:val="0"/>
          <w:numId w:val="51"/>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Begin to identify </w:t>
      </w:r>
      <w:hyperlink r:id="rId88">
        <w:r w:rsidRPr="540026D6">
          <w:rPr>
            <w:rFonts w:ascii="Tahoma,Tahoma,Tahoma,Times New" w:eastAsia="Tahoma,Tahoma,Tahoma,Times New" w:hAnsi="Tahoma,Tahoma,Tahoma,Times New" w:cs="Tahoma,Tahoma,Tahoma,Times New"/>
            <w:b/>
            <w:bCs/>
          </w:rPr>
          <w:t>scholarship opportunities</w:t>
        </w:r>
      </w:hyperlink>
      <w:r w:rsidRPr="540026D6">
        <w:rPr>
          <w:rFonts w:ascii="Tahoma,Tahoma,Tahoma,Times New" w:eastAsia="Tahoma,Tahoma,Tahoma,Times New" w:hAnsi="Tahoma,Tahoma,Tahoma,Times New" w:cs="Tahoma,Tahoma,Tahoma,Times New"/>
          <w:color w:val="262626" w:themeColor="text1" w:themeTint="D9"/>
        </w:rPr>
        <w:t xml:space="preserve"> to pursue; note deadlines on calendar.  All colleges have their own scholarships that you will want to research and apply for.  Also, visit </w:t>
      </w:r>
      <w:hyperlink r:id="rId89">
        <w:r w:rsidRPr="540026D6">
          <w:rPr>
            <w:rStyle w:val="Hyperlink"/>
            <w:rFonts w:ascii="Tahoma,Tahoma,Tahoma,Times New" w:eastAsia="Tahoma,Tahoma,Tahoma,Times New" w:hAnsi="Tahoma,Tahoma,Tahoma,Times New" w:cs="Tahoma,Tahoma,Tahoma,Times New"/>
          </w:rPr>
          <w:t>www.fastweb.com</w:t>
        </w:r>
      </w:hyperlink>
      <w:r w:rsidRPr="540026D6">
        <w:rPr>
          <w:rFonts w:ascii="Tahoma,Tahoma,Tahoma,Times New" w:eastAsia="Tahoma,Tahoma,Tahoma,Times New" w:hAnsi="Tahoma,Tahoma,Tahoma,Times New" w:cs="Tahoma,Tahoma,Tahoma,Times New"/>
          <w:color w:val="262626" w:themeColor="text1" w:themeTint="D9"/>
        </w:rPr>
        <w:t xml:space="preserve"> to research other potential scholarship opportunities.</w:t>
      </w:r>
    </w:p>
    <w:p w14:paraId="7A442AC9" w14:textId="2A24EB63" w:rsidR="009676C1" w:rsidRPr="00700A07" w:rsidRDefault="540026D6" w:rsidP="540026D6">
      <w:pPr>
        <w:pStyle w:val="ListParagraph"/>
        <w:widowControl/>
        <w:numPr>
          <w:ilvl w:val="0"/>
          <w:numId w:val="51"/>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Continue to research colleges and request information, if needed.  Begin to take college visits.</w:t>
      </w:r>
    </w:p>
    <w:p w14:paraId="26E92FD5" w14:textId="77777777" w:rsidR="009676C1" w:rsidRPr="00700A07" w:rsidRDefault="009676C1" w:rsidP="009676C1">
      <w:pPr>
        <w:spacing w:after="120"/>
        <w:outlineLvl w:val="4"/>
        <w:rPr>
          <w:rFonts w:ascii="Tahoma" w:eastAsia="Times New Roman" w:hAnsi="Tahoma" w:cs="Tahoma"/>
          <w:b/>
          <w:bCs/>
          <w:spacing w:val="7"/>
        </w:rPr>
      </w:pPr>
    </w:p>
    <w:p w14:paraId="556EA37D" w14:textId="77777777" w:rsidR="00DA5A95" w:rsidRPr="00C653A7" w:rsidRDefault="00DA5A95" w:rsidP="009676C1">
      <w:pPr>
        <w:spacing w:after="120"/>
        <w:outlineLvl w:val="4"/>
        <w:rPr>
          <w:rFonts w:ascii="Tahoma" w:eastAsia="Times New Roman" w:hAnsi="Tahoma" w:cs="Tahoma"/>
          <w:b/>
          <w:bCs/>
          <w:spacing w:val="7"/>
        </w:rPr>
      </w:pPr>
    </w:p>
    <w:p w14:paraId="3921674D" w14:textId="77777777" w:rsidR="00DA5A95" w:rsidRPr="00C653A7" w:rsidRDefault="00DA5A95" w:rsidP="009676C1">
      <w:pPr>
        <w:spacing w:after="120"/>
        <w:outlineLvl w:val="4"/>
        <w:rPr>
          <w:rFonts w:ascii="Tahoma" w:eastAsia="Times New Roman" w:hAnsi="Tahoma" w:cs="Tahoma"/>
          <w:b/>
          <w:bCs/>
          <w:spacing w:val="7"/>
        </w:rPr>
      </w:pPr>
    </w:p>
    <w:p w14:paraId="6D79D781" w14:textId="77777777" w:rsidR="00C653A7" w:rsidRPr="00C653A7" w:rsidRDefault="00C653A7" w:rsidP="009676C1">
      <w:pPr>
        <w:spacing w:after="120"/>
        <w:outlineLvl w:val="4"/>
        <w:rPr>
          <w:rFonts w:ascii="Tahoma" w:eastAsia="Times New Roman" w:hAnsi="Tahoma" w:cs="Tahoma"/>
          <w:b/>
          <w:bCs/>
          <w:spacing w:val="7"/>
        </w:rPr>
      </w:pPr>
    </w:p>
    <w:p w14:paraId="37D15828" w14:textId="55684E55" w:rsidR="009676C1" w:rsidRPr="00700A07" w:rsidRDefault="009676C1" w:rsidP="540026D6">
      <w:pPr>
        <w:spacing w:after="120"/>
        <w:outlineLvl w:val="4"/>
        <w:rPr>
          <w:rFonts w:ascii="Tahoma,Times New Roman" w:eastAsia="Tahoma,Times New Roman" w:hAnsi="Tahoma,Times New Roman" w:cs="Tahoma,Times New Roman"/>
          <w:color w:val="262626" w:themeColor="text1" w:themeTint="D9"/>
        </w:rPr>
      </w:pPr>
      <w:r w:rsidRPr="3F19865F">
        <w:rPr>
          <w:rFonts w:ascii="Tahoma,Tahoma,Tahoma,Times New" w:eastAsia="Tahoma,Tahoma,Tahoma,Times New" w:hAnsi="Tahoma,Tahoma,Tahoma,Times New" w:cs="Tahoma,Tahoma,Tahoma,Times New"/>
          <w:b/>
          <w:bCs/>
          <w:spacing w:val="7"/>
        </w:rPr>
        <w:t>Senior Checklist</w:t>
      </w:r>
    </w:p>
    <w:p w14:paraId="775AE07D" w14:textId="77777777" w:rsidR="009676C1" w:rsidRPr="00700A07" w:rsidRDefault="540026D6" w:rsidP="540026D6">
      <w:pPr>
        <w:spacing w:after="120"/>
        <w:rPr>
          <w:rFonts w:ascii="Tahoma,Times New Roman" w:eastAsia="Tahoma,Times New Roman" w:hAnsi="Tahoma,Times New Roman" w:cs="Tahoma,Times New Roman"/>
          <w:color w:val="262626" w:themeColor="text1" w:themeTint="D9"/>
        </w:rPr>
      </w:pPr>
      <w:r w:rsidRPr="540026D6">
        <w:rPr>
          <w:rFonts w:ascii="Tahoma,Tahoma,Tahoma,Times New" w:eastAsia="Tahoma,Tahoma,Tahoma,Times New" w:hAnsi="Tahoma,Tahoma,Tahoma,Times New" w:cs="Tahoma,Tahoma,Tahoma,Times New"/>
          <w:b/>
          <w:bCs/>
          <w:color w:val="262626" w:themeColor="text1" w:themeTint="D9"/>
        </w:rPr>
        <w:t>During the summer, soon-to-be seniors should:</w:t>
      </w:r>
    </w:p>
    <w:p w14:paraId="0AC05C7A" w14:textId="70DAB250" w:rsidR="009676C1" w:rsidRPr="00700A07" w:rsidRDefault="540026D6" w:rsidP="540026D6">
      <w:pPr>
        <w:pStyle w:val="ListParagraph"/>
        <w:widowControl/>
        <w:numPr>
          <w:ilvl w:val="0"/>
          <w:numId w:val="52"/>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Continue with college visits. </w:t>
      </w:r>
    </w:p>
    <w:p w14:paraId="1CDDEE6D" w14:textId="77777777" w:rsidR="009676C1" w:rsidRPr="00700A07" w:rsidRDefault="540026D6" w:rsidP="540026D6">
      <w:pPr>
        <w:pStyle w:val="ListParagraph"/>
        <w:widowControl/>
        <w:numPr>
          <w:ilvl w:val="0"/>
          <w:numId w:val="52"/>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Narrow down the colleges being considered.  Make sure that the college offers the major you are interested in pursuing. </w:t>
      </w:r>
    </w:p>
    <w:p w14:paraId="0E24C304" w14:textId="77777777" w:rsidR="009676C1" w:rsidRPr="00700A07" w:rsidRDefault="540026D6" w:rsidP="540026D6">
      <w:pPr>
        <w:spacing w:after="120"/>
        <w:rPr>
          <w:rFonts w:ascii="Tahoma,Times New Roman" w:eastAsia="Tahoma,Times New Roman" w:hAnsi="Tahoma,Times New Roman" w:cs="Tahoma,Times New Roman"/>
          <w:color w:val="262626" w:themeColor="text1" w:themeTint="D9"/>
        </w:rPr>
      </w:pPr>
      <w:r w:rsidRPr="540026D6">
        <w:rPr>
          <w:rFonts w:ascii="Tahoma,Tahoma,Tahoma,Times New" w:eastAsia="Tahoma,Tahoma,Tahoma,Times New" w:hAnsi="Tahoma,Tahoma,Tahoma,Times New" w:cs="Tahoma,Tahoma,Tahoma,Times New"/>
          <w:b/>
          <w:bCs/>
          <w:color w:val="262626" w:themeColor="text1" w:themeTint="D9"/>
        </w:rPr>
        <w:t>In fall semester, seniors will need to:</w:t>
      </w:r>
    </w:p>
    <w:p w14:paraId="02BBA388" w14:textId="77777777" w:rsidR="009676C1" w:rsidRPr="00700A07" w:rsidRDefault="540026D6" w:rsidP="540026D6">
      <w:pPr>
        <w:pStyle w:val="ListParagraph"/>
        <w:widowControl/>
        <w:numPr>
          <w:ilvl w:val="0"/>
          <w:numId w:val="45"/>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Register for and take (or retake) the </w:t>
      </w:r>
      <w:hyperlink r:id="rId90">
        <w:r w:rsidRPr="540026D6">
          <w:rPr>
            <w:rFonts w:ascii="Tahoma,Tahoma,Tahoma,Times New" w:eastAsia="Tahoma,Tahoma,Tahoma,Times New" w:hAnsi="Tahoma,Tahoma,Tahoma,Times New" w:cs="Tahoma,Tahoma,Tahoma,Times New"/>
          </w:rPr>
          <w:t>SAT</w:t>
        </w:r>
      </w:hyperlink>
      <w:r w:rsidRPr="540026D6">
        <w:rPr>
          <w:rFonts w:ascii="Tahoma,Tahoma,Tahoma,Times New" w:eastAsia="Tahoma,Tahoma,Tahoma,Times New" w:hAnsi="Tahoma,Tahoma,Tahoma,Times New" w:cs="Tahoma,Tahoma,Tahoma,Times New"/>
        </w:rPr>
        <w:t xml:space="preserve"> </w:t>
      </w:r>
      <w:r w:rsidRPr="540026D6">
        <w:rPr>
          <w:rFonts w:ascii="Tahoma,Tahoma,Tahoma,Times New" w:eastAsia="Tahoma,Tahoma,Tahoma,Times New" w:hAnsi="Tahoma,Tahoma,Tahoma,Times New" w:cs="Tahoma,Tahoma,Tahoma,Times New"/>
          <w:color w:val="262626" w:themeColor="text1" w:themeTint="D9"/>
        </w:rPr>
        <w:t xml:space="preserve">and/or </w:t>
      </w:r>
      <w:hyperlink r:id="rId91">
        <w:r w:rsidRPr="540026D6">
          <w:rPr>
            <w:rFonts w:ascii="Tahoma,Tahoma,Tahoma,Times New" w:eastAsia="Tahoma,Tahoma,Tahoma,Times New" w:hAnsi="Tahoma,Tahoma,Tahoma,Times New" w:cs="Tahoma,Tahoma,Tahoma,Times New"/>
          </w:rPr>
          <w:t>ACT</w:t>
        </w:r>
      </w:hyperlink>
      <w:r w:rsidRPr="540026D6">
        <w:rPr>
          <w:rFonts w:ascii="Tahoma,Tahoma,Tahoma,Times New" w:eastAsia="Tahoma,Tahoma,Tahoma,Times New" w:hAnsi="Tahoma,Tahoma,Tahoma,Times New" w:cs="Tahoma,Tahoma,Tahoma,Times New"/>
          <w:color w:val="262626" w:themeColor="text1" w:themeTint="D9"/>
        </w:rPr>
        <w:t xml:space="preserve">, if not already done. </w:t>
      </w:r>
    </w:p>
    <w:p w14:paraId="5A23E891" w14:textId="7AEBEDB0" w:rsidR="009676C1" w:rsidRPr="00700A07" w:rsidRDefault="540026D6" w:rsidP="540026D6">
      <w:pPr>
        <w:pStyle w:val="ListParagraph"/>
        <w:widowControl/>
        <w:numPr>
          <w:ilvl w:val="0"/>
          <w:numId w:val="45"/>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Complete and submit college applications </w:t>
      </w:r>
      <w:r w:rsidRPr="540026D6">
        <w:rPr>
          <w:rFonts w:ascii="Tahoma,Tahoma,Tahoma,Times New" w:eastAsia="Tahoma,Tahoma,Tahoma,Times New" w:hAnsi="Tahoma,Tahoma,Tahoma,Times New" w:cs="Tahoma,Tahoma,Tahoma,Times New"/>
          <w:i/>
          <w:iCs/>
          <w:color w:val="262626" w:themeColor="text1" w:themeTint="D9"/>
        </w:rPr>
        <w:t>prior to deadlines</w:t>
      </w:r>
      <w:r w:rsidRPr="540026D6">
        <w:rPr>
          <w:rFonts w:ascii="Tahoma,Tahoma,Tahoma,Times New" w:eastAsia="Tahoma,Tahoma,Tahoma,Times New" w:hAnsi="Tahoma,Tahoma,Tahoma,Times New" w:cs="Tahoma,Tahoma,Tahoma,Times New"/>
          <w:color w:val="262626" w:themeColor="text1" w:themeTint="D9"/>
        </w:rPr>
        <w:t>.  (Some applications open on July 1</w:t>
      </w:r>
      <w:r w:rsidRPr="540026D6">
        <w:rPr>
          <w:rFonts w:ascii="Tahoma,Tahoma,Tahoma,Times New" w:eastAsia="Tahoma,Tahoma,Tahoma,Times New" w:hAnsi="Tahoma,Tahoma,Tahoma,Times New" w:cs="Tahoma,Tahoma,Tahoma,Times New"/>
          <w:color w:val="262626" w:themeColor="text1" w:themeTint="D9"/>
          <w:vertAlign w:val="superscript"/>
        </w:rPr>
        <w:t>st</w:t>
      </w:r>
      <w:r w:rsidRPr="540026D6">
        <w:rPr>
          <w:rFonts w:ascii="Tahoma,Tahoma,Tahoma,Times New" w:eastAsia="Tahoma,Tahoma,Tahoma,Times New" w:hAnsi="Tahoma,Tahoma,Tahoma,Times New" w:cs="Tahoma,Tahoma,Tahoma,Times New"/>
          <w:color w:val="262626" w:themeColor="text1" w:themeTint="D9"/>
        </w:rPr>
        <w:t>.  It’s always better to apply early, if possible.)</w:t>
      </w:r>
    </w:p>
    <w:p w14:paraId="6694686B" w14:textId="77777777" w:rsidR="009676C1" w:rsidRPr="00700A07" w:rsidRDefault="540026D6" w:rsidP="540026D6">
      <w:pPr>
        <w:pStyle w:val="ListParagraph"/>
        <w:widowControl/>
        <w:numPr>
          <w:ilvl w:val="0"/>
          <w:numId w:val="45"/>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Complete and submit scholarship applications </w:t>
      </w:r>
      <w:r w:rsidRPr="540026D6">
        <w:rPr>
          <w:rFonts w:ascii="Tahoma,Tahoma,Tahoma,Times New" w:eastAsia="Tahoma,Tahoma,Tahoma,Times New" w:hAnsi="Tahoma,Tahoma,Tahoma,Times New" w:cs="Tahoma,Tahoma,Tahoma,Times New"/>
          <w:i/>
          <w:iCs/>
          <w:color w:val="262626" w:themeColor="text1" w:themeTint="D9"/>
        </w:rPr>
        <w:t>prior to deadlines</w:t>
      </w:r>
      <w:r w:rsidRPr="540026D6">
        <w:rPr>
          <w:rFonts w:ascii="Tahoma,Tahoma,Tahoma,Times New" w:eastAsia="Tahoma,Tahoma,Tahoma,Times New" w:hAnsi="Tahoma,Tahoma,Tahoma,Times New" w:cs="Tahoma,Tahoma,Tahoma,Times New"/>
          <w:color w:val="262626" w:themeColor="text1" w:themeTint="D9"/>
        </w:rPr>
        <w:t>.  (Check individual college websites for deadline dates.)</w:t>
      </w:r>
    </w:p>
    <w:p w14:paraId="60BB1529" w14:textId="77777777" w:rsidR="009676C1" w:rsidRPr="00700A07" w:rsidRDefault="540026D6" w:rsidP="540026D6">
      <w:pPr>
        <w:pStyle w:val="ListParagraph"/>
        <w:widowControl/>
        <w:numPr>
          <w:ilvl w:val="0"/>
          <w:numId w:val="45"/>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Request transcripts and letters of recommendation. </w:t>
      </w:r>
    </w:p>
    <w:p w14:paraId="6291CE5F" w14:textId="77777777" w:rsidR="009676C1" w:rsidRPr="00700A07" w:rsidRDefault="540026D6" w:rsidP="540026D6">
      <w:pPr>
        <w:pStyle w:val="ListParagraph"/>
        <w:widowControl/>
        <w:numPr>
          <w:ilvl w:val="0"/>
          <w:numId w:val="45"/>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Register for a</w:t>
      </w:r>
      <w:r w:rsidRPr="540026D6">
        <w:rPr>
          <w:rFonts w:ascii="Tahoma,Tahoma,Tahoma,Times New" w:eastAsia="Tahoma,Tahoma,Tahoma,Times New" w:hAnsi="Tahoma,Tahoma,Tahoma,Times New" w:cs="Tahoma,Tahoma,Tahoma,Times New"/>
          <w:b/>
          <w:bCs/>
        </w:rPr>
        <w:t xml:space="preserve"> </w:t>
      </w:r>
      <w:hyperlink r:id="rId92">
        <w:r w:rsidRPr="540026D6">
          <w:rPr>
            <w:rFonts w:ascii="Tahoma,Tahoma,Tahoma,Times New" w:eastAsia="Tahoma,Tahoma,Tahoma,Times New" w:hAnsi="Tahoma,Tahoma,Tahoma,Times New" w:cs="Tahoma,Tahoma,Tahoma,Times New"/>
            <w:b/>
            <w:bCs/>
          </w:rPr>
          <w:t>Federal Student Aid PIN</w:t>
        </w:r>
      </w:hyperlink>
      <w:r w:rsidRPr="540026D6">
        <w:rPr>
          <w:rFonts w:ascii="Tahoma,Tahoma,Tahoma,Times New" w:eastAsia="Tahoma,Tahoma,Tahoma,Times New" w:hAnsi="Tahoma,Tahoma,Tahoma,Times New" w:cs="Tahoma,Tahoma,Tahoma,Times New"/>
          <w:color w:val="262626" w:themeColor="text1" w:themeTint="D9"/>
        </w:rPr>
        <w:t xml:space="preserve">. </w:t>
      </w:r>
    </w:p>
    <w:p w14:paraId="50B3F37B" w14:textId="77777777" w:rsidR="009676C1" w:rsidRPr="00700A07" w:rsidRDefault="540026D6" w:rsidP="540026D6">
      <w:pPr>
        <w:spacing w:after="120"/>
        <w:rPr>
          <w:rFonts w:ascii="Tahoma,Times New Roman" w:eastAsia="Tahoma,Times New Roman" w:hAnsi="Tahoma,Times New Roman" w:cs="Tahoma,Times New Roman"/>
          <w:color w:val="262626" w:themeColor="text1" w:themeTint="D9"/>
        </w:rPr>
      </w:pPr>
      <w:r w:rsidRPr="540026D6">
        <w:rPr>
          <w:rFonts w:ascii="Tahoma,Tahoma,Tahoma,Times New" w:eastAsia="Tahoma,Tahoma,Tahoma,Times New" w:hAnsi="Tahoma,Tahoma,Tahoma,Times New" w:cs="Tahoma,Tahoma,Tahoma,Times New"/>
          <w:b/>
          <w:bCs/>
          <w:color w:val="262626" w:themeColor="text1" w:themeTint="D9"/>
        </w:rPr>
        <w:t>In spring semester, seniors will need to:</w:t>
      </w:r>
    </w:p>
    <w:p w14:paraId="5D1594BD" w14:textId="77777777" w:rsidR="009676C1" w:rsidRPr="00700A07" w:rsidRDefault="540026D6" w:rsidP="540026D6">
      <w:pPr>
        <w:pStyle w:val="ListParagraph"/>
        <w:widowControl/>
        <w:numPr>
          <w:ilvl w:val="0"/>
          <w:numId w:val="53"/>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Work with parents to complete and submit the </w:t>
      </w:r>
      <w:hyperlink r:id="rId93">
        <w:r w:rsidRPr="540026D6">
          <w:rPr>
            <w:rFonts w:ascii="Tahoma,Tahoma,Tahoma,Times New" w:eastAsia="Tahoma,Tahoma,Tahoma,Times New" w:hAnsi="Tahoma,Tahoma,Tahoma,Times New" w:cs="Tahoma,Tahoma,Tahoma,Times New"/>
            <w:b/>
            <w:bCs/>
          </w:rPr>
          <w:t>FAFSA</w:t>
        </w:r>
      </w:hyperlink>
      <w:r w:rsidRPr="540026D6">
        <w:rPr>
          <w:rFonts w:ascii="Tahoma,Tahoma,Tahoma,Times New" w:eastAsia="Tahoma,Tahoma,Tahoma,Times New" w:hAnsi="Tahoma,Tahoma,Tahoma,Times New" w:cs="Tahoma,Tahoma,Tahoma,Times New"/>
          <w:color w:val="262626" w:themeColor="text1" w:themeTint="D9"/>
        </w:rPr>
        <w:t>. (Parents must have submitted their income taxes before completing the FAFSA.)</w:t>
      </w:r>
    </w:p>
    <w:p w14:paraId="7738F556" w14:textId="77777777" w:rsidR="009676C1" w:rsidRPr="00700A07" w:rsidRDefault="540026D6" w:rsidP="540026D6">
      <w:pPr>
        <w:pStyle w:val="ListParagraph"/>
        <w:widowControl/>
        <w:numPr>
          <w:ilvl w:val="0"/>
          <w:numId w:val="53"/>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Review and make any necessary changes/corrections to the </w:t>
      </w:r>
      <w:hyperlink r:id="rId94">
        <w:r w:rsidRPr="540026D6">
          <w:rPr>
            <w:rFonts w:ascii="Tahoma,Tahoma,Tahoma,Times New" w:eastAsia="Tahoma,Tahoma,Tahoma,Times New" w:hAnsi="Tahoma,Tahoma,Tahoma,Times New" w:cs="Tahoma,Tahoma,Tahoma,Times New"/>
            <w:b/>
            <w:bCs/>
          </w:rPr>
          <w:t>Student Aid Report</w:t>
        </w:r>
      </w:hyperlink>
      <w:r w:rsidRPr="540026D6">
        <w:rPr>
          <w:rFonts w:ascii="Tahoma,Tahoma,Tahoma,Times New" w:eastAsia="Tahoma,Tahoma,Tahoma,Times New" w:hAnsi="Tahoma,Tahoma,Tahoma,Times New" w:cs="Tahoma,Tahoma,Tahoma,Times New"/>
          <w:color w:val="262626" w:themeColor="text1" w:themeTint="D9"/>
        </w:rPr>
        <w:t>.  (Once you submit your FAFSA, you will receive a Student Aid Report.)</w:t>
      </w:r>
    </w:p>
    <w:p w14:paraId="2B3113EF" w14:textId="77777777" w:rsidR="009676C1" w:rsidRPr="00700A07" w:rsidRDefault="540026D6" w:rsidP="540026D6">
      <w:pPr>
        <w:pStyle w:val="ListParagraph"/>
        <w:widowControl/>
        <w:numPr>
          <w:ilvl w:val="0"/>
          <w:numId w:val="53"/>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Finish submitting scholarship applications. </w:t>
      </w:r>
    </w:p>
    <w:p w14:paraId="0193D30F" w14:textId="77777777" w:rsidR="009676C1" w:rsidRPr="00700A07" w:rsidRDefault="00A823A4" w:rsidP="540026D6">
      <w:pPr>
        <w:pStyle w:val="ListParagraph"/>
        <w:widowControl/>
        <w:numPr>
          <w:ilvl w:val="0"/>
          <w:numId w:val="53"/>
        </w:numPr>
        <w:spacing w:before="100" w:beforeAutospacing="1" w:after="120"/>
        <w:rPr>
          <w:rFonts w:ascii="Tahoma,Tahoma,Tahoma,Times New" w:eastAsia="Tahoma,Tahoma,Tahoma,Times New" w:hAnsi="Tahoma,Tahoma,Tahoma,Times New" w:cs="Tahoma,Tahoma,Tahoma,Times New"/>
          <w:color w:val="262626" w:themeColor="text1" w:themeTint="D9"/>
        </w:rPr>
      </w:pPr>
      <w:hyperlink r:id="rId95">
        <w:r w:rsidR="540026D6" w:rsidRPr="540026D6">
          <w:rPr>
            <w:rFonts w:ascii="Tahoma,Tahoma,Tahoma,Times New" w:eastAsia="Tahoma,Tahoma,Tahoma,Times New" w:hAnsi="Tahoma,Tahoma,Tahoma,Times New" w:cs="Tahoma,Tahoma,Tahoma,Times New"/>
          </w:rPr>
          <w:t>Visit colleges</w:t>
        </w:r>
      </w:hyperlink>
      <w:r w:rsidR="540026D6" w:rsidRPr="540026D6">
        <w:rPr>
          <w:rFonts w:ascii="Tahoma,Tahoma,Tahoma,Times New" w:eastAsia="Tahoma,Tahoma,Tahoma,Times New" w:hAnsi="Tahoma,Tahoma,Tahoma,Times New" w:cs="Tahoma,Tahoma,Tahoma,Times New"/>
          <w:color w:val="262626" w:themeColor="text1" w:themeTint="D9"/>
        </w:rPr>
        <w:t xml:space="preserve"> on your “short list.” </w:t>
      </w:r>
    </w:p>
    <w:p w14:paraId="649B84CB" w14:textId="77777777" w:rsidR="009676C1" w:rsidRPr="00700A07" w:rsidRDefault="540026D6" w:rsidP="540026D6">
      <w:pPr>
        <w:pStyle w:val="ListParagraph"/>
        <w:widowControl/>
        <w:numPr>
          <w:ilvl w:val="0"/>
          <w:numId w:val="53"/>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Consider college acceptances; compare financial aid packages offered. </w:t>
      </w:r>
    </w:p>
    <w:p w14:paraId="2ACFE0C6" w14:textId="77777777" w:rsidR="009676C1" w:rsidRPr="00700A07" w:rsidRDefault="540026D6" w:rsidP="540026D6">
      <w:pPr>
        <w:pStyle w:val="ListParagraph"/>
        <w:widowControl/>
        <w:numPr>
          <w:ilvl w:val="0"/>
          <w:numId w:val="53"/>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Call college financial aid representatives with questions. </w:t>
      </w:r>
    </w:p>
    <w:p w14:paraId="2CC41790" w14:textId="77777777" w:rsidR="009676C1" w:rsidRPr="00700A07" w:rsidRDefault="540026D6" w:rsidP="540026D6">
      <w:pPr>
        <w:pStyle w:val="ListParagraph"/>
        <w:widowControl/>
        <w:numPr>
          <w:ilvl w:val="0"/>
          <w:numId w:val="53"/>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Decide on the college to attend and contact its offices. </w:t>
      </w:r>
    </w:p>
    <w:p w14:paraId="615D4011" w14:textId="77777777" w:rsidR="009676C1" w:rsidRPr="00700A07" w:rsidRDefault="540026D6" w:rsidP="540026D6">
      <w:pPr>
        <w:pStyle w:val="ListParagraph"/>
        <w:widowControl/>
        <w:numPr>
          <w:ilvl w:val="0"/>
          <w:numId w:val="53"/>
        </w:numPr>
        <w:spacing w:before="100" w:beforeAutospacing="1" w:after="120"/>
        <w:rPr>
          <w:rFonts w:ascii="Tahoma,Tahoma,Tahoma,Times New" w:eastAsia="Tahoma,Tahoma,Tahoma,Times New" w:hAnsi="Tahoma,Tahoma,Tahoma,Times New" w:cs="Tahoma,Tahoma,Tahoma,Times New"/>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Make informed decisions about </w:t>
      </w:r>
      <w:hyperlink r:id="rId96">
        <w:r w:rsidRPr="540026D6">
          <w:rPr>
            <w:rFonts w:ascii="Tahoma,Tahoma,Tahoma,Times New" w:eastAsia="Tahoma,Tahoma,Tahoma,Times New" w:hAnsi="Tahoma,Tahoma,Tahoma,Times New" w:cs="Tahoma,Tahoma,Tahoma,Times New"/>
          </w:rPr>
          <w:t>student loans</w:t>
        </w:r>
      </w:hyperlink>
      <w:r w:rsidRPr="540026D6">
        <w:rPr>
          <w:rFonts w:ascii="Tahoma,Tahoma,Tahoma,Times New" w:eastAsia="Tahoma,Tahoma,Tahoma,Times New" w:hAnsi="Tahoma,Tahoma,Tahoma,Times New" w:cs="Tahoma,Tahoma,Tahoma,Times New"/>
          <w:color w:val="262626" w:themeColor="text1" w:themeTint="D9"/>
        </w:rPr>
        <w:t xml:space="preserve">. </w:t>
      </w:r>
    </w:p>
    <w:p w14:paraId="62FCB0D5" w14:textId="77777777" w:rsidR="009676C1" w:rsidRPr="00700A07" w:rsidRDefault="009676C1" w:rsidP="009676C1">
      <w:pPr>
        <w:spacing w:after="120"/>
        <w:rPr>
          <w:rFonts w:ascii="Tahoma" w:eastAsia="Times New Roman" w:hAnsi="Tahoma" w:cs="Tahoma"/>
          <w:color w:val="262626"/>
        </w:rPr>
      </w:pPr>
    </w:p>
    <w:p w14:paraId="2B502145" w14:textId="77777777" w:rsidR="009676C1" w:rsidRPr="00700A07" w:rsidRDefault="540026D6" w:rsidP="540026D6">
      <w:pPr>
        <w:spacing w:after="120"/>
        <w:rPr>
          <w:rFonts w:ascii="Tahoma,Times New Roman" w:eastAsia="Tahoma,Times New Roman" w:hAnsi="Tahoma,Times New Roman" w:cs="Tahoma,Times New Roman"/>
          <w:color w:val="262626" w:themeColor="text1" w:themeTint="D9"/>
        </w:rPr>
      </w:pPr>
      <w:r w:rsidRPr="540026D6">
        <w:rPr>
          <w:rFonts w:ascii="Tahoma,Tahoma,Tahoma,Times New" w:eastAsia="Tahoma,Tahoma,Tahoma,Times New" w:hAnsi="Tahoma,Tahoma,Tahoma,Times New" w:cs="Tahoma,Tahoma,Tahoma,Times New"/>
          <w:color w:val="262626" w:themeColor="text1" w:themeTint="D9"/>
        </w:rPr>
        <w:t xml:space="preserve">Although the temptation to slack off during the last year of high school may be strong, students should be made aware that college admissions officers will expect to see that they’ve worked hard to keep grades up and continued their involvement in </w:t>
      </w:r>
      <w:hyperlink r:id="rId97">
        <w:r w:rsidRPr="540026D6">
          <w:rPr>
            <w:rFonts w:ascii="Tahoma,Tahoma,Tahoma,Times New" w:eastAsia="Tahoma,Tahoma,Tahoma,Times New" w:hAnsi="Tahoma,Tahoma,Tahoma,Times New" w:cs="Tahoma,Tahoma,Tahoma,Times New"/>
          </w:rPr>
          <w:t>school and community activities</w:t>
        </w:r>
      </w:hyperlink>
      <w:r w:rsidRPr="540026D6">
        <w:rPr>
          <w:rFonts w:ascii="Tahoma,Tahoma,Tahoma,Times New" w:eastAsia="Tahoma,Tahoma,Tahoma,Times New" w:hAnsi="Tahoma,Tahoma,Tahoma,Times New" w:cs="Tahoma,Tahoma,Tahoma,Times New"/>
          <w:color w:val="262626" w:themeColor="text1" w:themeTint="D9"/>
        </w:rPr>
        <w:t xml:space="preserve">. </w:t>
      </w:r>
    </w:p>
    <w:p w14:paraId="5142000F" w14:textId="77777777" w:rsidR="00680DFA" w:rsidRDefault="00680DFA" w:rsidP="00680DFA">
      <w:pPr>
        <w:pStyle w:val="Heading3"/>
        <w:ind w:left="0" w:right="-50"/>
        <w:jc w:val="both"/>
        <w:rPr>
          <w:u w:val="single"/>
        </w:rPr>
      </w:pPr>
    </w:p>
    <w:p w14:paraId="60AA6B95" w14:textId="77777777" w:rsidR="00AF14E1" w:rsidRPr="006A6B10" w:rsidRDefault="006A6B10" w:rsidP="540026D6">
      <w:pPr>
        <w:pStyle w:val="Heading3"/>
        <w:ind w:left="0" w:right="-50"/>
        <w:jc w:val="both"/>
        <w:rPr>
          <w:b w:val="0"/>
          <w:bCs w:val="0"/>
          <w:u w:val="single"/>
        </w:rPr>
      </w:pPr>
      <w:r>
        <w:rPr>
          <w:u w:val="single"/>
        </w:rPr>
        <w:t xml:space="preserve">Earning </w:t>
      </w:r>
      <w:r w:rsidR="008531D7" w:rsidRPr="006A6B10">
        <w:rPr>
          <w:u w:val="single"/>
        </w:rPr>
        <w:t>Physical</w:t>
      </w:r>
      <w:r w:rsidR="008531D7" w:rsidRPr="006A6B10">
        <w:rPr>
          <w:spacing w:val="-6"/>
          <w:u w:val="single"/>
        </w:rPr>
        <w:t xml:space="preserve"> </w:t>
      </w:r>
      <w:r w:rsidR="008531D7" w:rsidRPr="006A6B10">
        <w:rPr>
          <w:u w:val="single"/>
        </w:rPr>
        <w:t>Education</w:t>
      </w:r>
      <w:r>
        <w:rPr>
          <w:spacing w:val="-6"/>
          <w:u w:val="single"/>
        </w:rPr>
        <w:t xml:space="preserve"> Credit from an Outside Source</w:t>
      </w:r>
    </w:p>
    <w:p w14:paraId="67F1C3AF" w14:textId="77777777" w:rsidR="00AF14E1" w:rsidRDefault="008531D7" w:rsidP="00253319">
      <w:pPr>
        <w:pStyle w:val="BodyText"/>
        <w:spacing w:before="2" w:line="260" w:lineRule="exact"/>
        <w:ind w:left="0" w:right="119"/>
        <w:jc w:val="both"/>
      </w:pPr>
      <w:r>
        <w:t>LPCA</w:t>
      </w:r>
      <w:r w:rsidRPr="54981899">
        <w:t xml:space="preserve"> </w:t>
      </w:r>
      <w:r>
        <w:t>high</w:t>
      </w:r>
      <w:r w:rsidRPr="54981899">
        <w:t xml:space="preserve"> </w:t>
      </w:r>
      <w:r>
        <w:t>school</w:t>
      </w:r>
      <w:r w:rsidRPr="54981899">
        <w:t xml:space="preserve"> </w:t>
      </w:r>
      <w:r>
        <w:t>students</w:t>
      </w:r>
      <w:r w:rsidRPr="54981899">
        <w:t xml:space="preserve"> </w:t>
      </w:r>
      <w:r>
        <w:t>m</w:t>
      </w:r>
      <w:r>
        <w:rPr>
          <w:spacing w:val="-2"/>
        </w:rPr>
        <w:t>a</w:t>
      </w:r>
      <w:r>
        <w:t>y</w:t>
      </w:r>
      <w:r w:rsidRPr="54981899">
        <w:t xml:space="preserve"> </w:t>
      </w:r>
      <w:r>
        <w:rPr>
          <w:spacing w:val="-2"/>
        </w:rPr>
        <w:t>r</w:t>
      </w:r>
      <w:r>
        <w:t>ecei</w:t>
      </w:r>
      <w:r>
        <w:rPr>
          <w:spacing w:val="-2"/>
        </w:rPr>
        <w:t>v</w:t>
      </w:r>
      <w:r>
        <w:t>e</w:t>
      </w:r>
      <w:r w:rsidRPr="54981899">
        <w:t xml:space="preserve"> </w:t>
      </w:r>
      <w:r w:rsidR="006A6B10">
        <w:rPr>
          <w:spacing w:val="20"/>
        </w:rPr>
        <w:t xml:space="preserve">physical education </w:t>
      </w:r>
      <w:r>
        <w:t>c</w:t>
      </w:r>
      <w:r>
        <w:rPr>
          <w:spacing w:val="-2"/>
        </w:rPr>
        <w:t>r</w:t>
      </w:r>
      <w:r>
        <w:t>edit</w:t>
      </w:r>
      <w:r w:rsidRPr="54981899">
        <w:t xml:space="preserve"> </w:t>
      </w:r>
      <w:r>
        <w:rPr>
          <w:spacing w:val="-2"/>
        </w:rPr>
        <w:t>fr</w:t>
      </w:r>
      <w:r>
        <w:t>om</w:t>
      </w:r>
      <w:r w:rsidR="006A6B10">
        <w:t xml:space="preserve"> outside sources which are Olympic-type sports or competitive activities (i.e. competitive dance)</w:t>
      </w:r>
      <w:r>
        <w:t>:</w:t>
      </w:r>
    </w:p>
    <w:p w14:paraId="6A282B5E" w14:textId="77777777" w:rsidR="00680DFA" w:rsidRDefault="00680DFA">
      <w:pPr>
        <w:pStyle w:val="BodyText"/>
        <w:spacing w:before="2" w:line="260" w:lineRule="exact"/>
        <w:ind w:right="119"/>
        <w:jc w:val="both"/>
      </w:pPr>
    </w:p>
    <w:p w14:paraId="319D8AE8" w14:textId="77777777" w:rsidR="00680DFA" w:rsidRPr="00680DFA" w:rsidRDefault="540026D6" w:rsidP="540026D6">
      <w:pPr>
        <w:pStyle w:val="BodyText"/>
        <w:spacing w:before="2" w:line="260" w:lineRule="exact"/>
        <w:ind w:right="119"/>
        <w:jc w:val="both"/>
        <w:rPr>
          <w:b/>
          <w:bCs/>
          <w:u w:val="single"/>
        </w:rPr>
      </w:pPr>
      <w:r w:rsidRPr="540026D6">
        <w:rPr>
          <w:b/>
          <w:bCs/>
          <w:u w:val="single"/>
        </w:rPr>
        <w:t>Criteria</w:t>
      </w:r>
    </w:p>
    <w:p w14:paraId="63CCE529" w14:textId="77777777" w:rsidR="00AF14E1" w:rsidRDefault="00AF14E1">
      <w:pPr>
        <w:spacing w:before="8" w:line="220" w:lineRule="exact"/>
      </w:pPr>
    </w:p>
    <w:p w14:paraId="1349D359" w14:textId="77777777" w:rsidR="00AF14E1" w:rsidRDefault="008531D7" w:rsidP="003A72F0">
      <w:pPr>
        <w:pStyle w:val="BodyText"/>
        <w:numPr>
          <w:ilvl w:val="0"/>
          <w:numId w:val="10"/>
        </w:numPr>
        <w:tabs>
          <w:tab w:val="left" w:pos="799"/>
        </w:tabs>
        <w:spacing w:line="260" w:lineRule="exact"/>
        <w:ind w:left="810" w:right="120" w:hanging="350"/>
        <w:jc w:val="both"/>
      </w:pPr>
      <w:r>
        <w:t>Must</w:t>
      </w:r>
      <w:r w:rsidRPr="54981899">
        <w:t xml:space="preserve"> </w:t>
      </w:r>
      <w:r>
        <w:t>be</w:t>
      </w:r>
      <w:r w:rsidRPr="54981899">
        <w:t xml:space="preserve"> </w:t>
      </w:r>
      <w:r>
        <w:t>an</w:t>
      </w:r>
      <w:r w:rsidRPr="54981899">
        <w:t xml:space="preserve"> </w:t>
      </w:r>
      <w:r>
        <w:t>Olympi</w:t>
      </w:r>
      <w:r>
        <w:rPr>
          <w:spacing w:val="-2"/>
        </w:rPr>
        <w:t>c</w:t>
      </w:r>
      <w:r>
        <w:t>-</w:t>
      </w:r>
      <w:r>
        <w:rPr>
          <w:spacing w:val="-3"/>
        </w:rPr>
        <w:t>t</w:t>
      </w:r>
      <w:r>
        <w:t>ype</w:t>
      </w:r>
      <w:r w:rsidRPr="54981899">
        <w:t xml:space="preserve"> </w:t>
      </w:r>
      <w:r>
        <w:t>activi</w:t>
      </w:r>
      <w:r>
        <w:rPr>
          <w:spacing w:val="-3"/>
        </w:rPr>
        <w:t>t</w:t>
      </w:r>
      <w:r>
        <w:t>y</w:t>
      </w:r>
      <w:r w:rsidRPr="54981899">
        <w:t xml:space="preserve"> </w:t>
      </w:r>
      <w:r>
        <w:t>that</w:t>
      </w:r>
      <w:r w:rsidRPr="54981899">
        <w:t xml:space="preserve"> </w:t>
      </w:r>
      <w:r>
        <w:t>i</w:t>
      </w:r>
      <w:r>
        <w:rPr>
          <w:spacing w:val="-2"/>
        </w:rPr>
        <w:t>nv</w:t>
      </w:r>
      <w:r>
        <w:t>ol</w:t>
      </w:r>
      <w:r>
        <w:rPr>
          <w:spacing w:val="-2"/>
        </w:rPr>
        <w:t>v</w:t>
      </w:r>
      <w:r>
        <w:t>es</w:t>
      </w:r>
      <w:r w:rsidRPr="54981899">
        <w:t xml:space="preserve"> </w:t>
      </w:r>
      <w:r>
        <w:t>a</w:t>
      </w:r>
      <w:r w:rsidRPr="54981899">
        <w:t xml:space="preserve"> </w:t>
      </w:r>
      <w:r>
        <w:t>minimum</w:t>
      </w:r>
      <w:r w:rsidRPr="54981899">
        <w:t xml:space="preserve"> </w:t>
      </w:r>
      <w:r>
        <w:t>of</w:t>
      </w:r>
      <w:r w:rsidRPr="54981899">
        <w:t xml:space="preserve"> </w:t>
      </w:r>
      <w:r w:rsidR="0066654E">
        <w:t>32</w:t>
      </w:r>
      <w:r w:rsidRPr="54981899">
        <w:t xml:space="preserve"> </w:t>
      </w:r>
      <w:r>
        <w:t>hours</w:t>
      </w:r>
      <w:r w:rsidRPr="54981899">
        <w:t xml:space="preserve"> </w:t>
      </w:r>
      <w:r>
        <w:t>of</w:t>
      </w:r>
      <w:r w:rsidRPr="54981899">
        <w:t xml:space="preserve"> </w:t>
      </w:r>
      <w:r>
        <w:t>activi</w:t>
      </w:r>
      <w:r>
        <w:rPr>
          <w:spacing w:val="-3"/>
        </w:rPr>
        <w:t>t</w:t>
      </w:r>
      <w:r>
        <w:t>y</w:t>
      </w:r>
      <w:r w:rsidRPr="54981899">
        <w:t xml:space="preserve"> </w:t>
      </w:r>
      <w:r>
        <w:t>per</w:t>
      </w:r>
      <w:r w:rsidRPr="54981899">
        <w:t xml:space="preserve"> </w:t>
      </w:r>
      <w:r w:rsidR="0066654E">
        <w:t>semester</w:t>
      </w:r>
      <w:r>
        <w:t>.</w:t>
      </w:r>
      <w:r w:rsidRPr="54981899">
        <w:t xml:space="preserve"> </w:t>
      </w:r>
    </w:p>
    <w:p w14:paraId="766D94CE" w14:textId="77777777" w:rsidR="00AF14E1" w:rsidRDefault="006A6B10" w:rsidP="003A72F0">
      <w:pPr>
        <w:pStyle w:val="BodyText"/>
        <w:numPr>
          <w:ilvl w:val="0"/>
          <w:numId w:val="10"/>
        </w:numPr>
        <w:tabs>
          <w:tab w:val="left" w:pos="851"/>
        </w:tabs>
        <w:spacing w:line="260" w:lineRule="exact"/>
        <w:ind w:left="810" w:right="119" w:hanging="350"/>
        <w:jc w:val="both"/>
      </w:pPr>
      <w:r>
        <w:lastRenderedPageBreak/>
        <w:t xml:space="preserve">An application </w:t>
      </w:r>
      <w:r w:rsidR="008531D7">
        <w:t>must</w:t>
      </w:r>
      <w:r w:rsidR="008531D7" w:rsidRPr="54981899">
        <w:t xml:space="preserve"> </w:t>
      </w:r>
      <w:r w:rsidR="008531D7">
        <w:t>be</w:t>
      </w:r>
      <w:r w:rsidR="008531D7" w:rsidRPr="54981899">
        <w:t xml:space="preserve"> </w:t>
      </w:r>
      <w:r w:rsidR="008531D7">
        <w:t>app</w:t>
      </w:r>
      <w:r w:rsidR="008531D7">
        <w:rPr>
          <w:spacing w:val="-2"/>
        </w:rPr>
        <w:t>rov</w:t>
      </w:r>
      <w:r w:rsidR="008531D7">
        <w:t>ed</w:t>
      </w:r>
      <w:r w:rsidR="008531D7" w:rsidRPr="54981899">
        <w:t xml:space="preserve"> </w:t>
      </w:r>
      <w:r w:rsidR="008531D7">
        <w:rPr>
          <w:spacing w:val="-1"/>
        </w:rPr>
        <w:t>b</w:t>
      </w:r>
      <w:r w:rsidR="008531D7">
        <w:t>y</w:t>
      </w:r>
      <w:r w:rsidR="008531D7" w:rsidRPr="54981899">
        <w:t xml:space="preserve"> </w:t>
      </w:r>
      <w:r w:rsidR="008531D7">
        <w:t>the</w:t>
      </w:r>
      <w:r w:rsidR="007A21A0" w:rsidRPr="54981899">
        <w:t xml:space="preserve"> </w:t>
      </w:r>
      <w:r w:rsidR="008531D7">
        <w:t>High</w:t>
      </w:r>
      <w:r w:rsidR="008531D7" w:rsidRPr="54981899">
        <w:t xml:space="preserve"> </w:t>
      </w:r>
      <w:r w:rsidR="008531D7">
        <w:t>School</w:t>
      </w:r>
      <w:r w:rsidR="008531D7" w:rsidRPr="54981899">
        <w:t xml:space="preserve"> </w:t>
      </w:r>
      <w:r>
        <w:rPr>
          <w:spacing w:val="19"/>
        </w:rPr>
        <w:t xml:space="preserve">Principal or </w:t>
      </w:r>
      <w:r w:rsidR="008531D7">
        <w:t>Guidance</w:t>
      </w:r>
      <w:r w:rsidR="008531D7" w:rsidRPr="54981899">
        <w:t xml:space="preserve"> </w:t>
      </w:r>
      <w:r w:rsidR="008531D7">
        <w:t>Counselor</w:t>
      </w:r>
      <w:r w:rsidR="008531D7" w:rsidRPr="54981899">
        <w:t xml:space="preserve"> </w:t>
      </w:r>
      <w:r w:rsidR="008531D7">
        <w:t>prior</w:t>
      </w:r>
      <w:r w:rsidR="008531D7" w:rsidRPr="54981899">
        <w:t xml:space="preserve"> </w:t>
      </w:r>
      <w:r w:rsidR="008531D7">
        <w:t>to</w:t>
      </w:r>
      <w:r w:rsidR="008531D7" w:rsidRPr="54981899">
        <w:t xml:space="preserve"> </w:t>
      </w:r>
      <w:r w:rsidR="008531D7">
        <w:t>participation.</w:t>
      </w:r>
    </w:p>
    <w:p w14:paraId="714590C0" w14:textId="77777777" w:rsidR="00AF14E1" w:rsidRDefault="008531D7" w:rsidP="003A72F0">
      <w:pPr>
        <w:pStyle w:val="BodyText"/>
        <w:numPr>
          <w:ilvl w:val="0"/>
          <w:numId w:val="10"/>
        </w:numPr>
        <w:tabs>
          <w:tab w:val="left" w:pos="817"/>
        </w:tabs>
        <w:spacing w:line="260" w:lineRule="exact"/>
        <w:ind w:left="810" w:right="120" w:hanging="350"/>
        <w:jc w:val="both"/>
      </w:pPr>
      <w:r>
        <w:rPr>
          <w:spacing w:val="-2"/>
        </w:rPr>
        <w:t>I</w:t>
      </w:r>
      <w:r>
        <w:t>nstruction</w:t>
      </w:r>
      <w:r w:rsidRPr="54981899">
        <w:t xml:space="preserve"> </w:t>
      </w:r>
      <w:r>
        <w:t>must</w:t>
      </w:r>
      <w:r w:rsidRPr="54981899">
        <w:t xml:space="preserve"> </w:t>
      </w:r>
      <w:r>
        <w:t>be</w:t>
      </w:r>
      <w:r w:rsidRPr="54981899">
        <w:t xml:space="preserve"> </w:t>
      </w:r>
      <w:r>
        <w:t>of</w:t>
      </w:r>
      <w:r w:rsidRPr="54981899">
        <w:t xml:space="preserve"> </w:t>
      </w:r>
      <w:r>
        <w:t>high</w:t>
      </w:r>
      <w:r w:rsidRPr="54981899">
        <w:t xml:space="preserve"> </w:t>
      </w:r>
      <w:r>
        <w:t>quali</w:t>
      </w:r>
      <w:r>
        <w:rPr>
          <w:spacing w:val="-3"/>
        </w:rPr>
        <w:t>t</w:t>
      </w:r>
      <w:r>
        <w:rPr>
          <w:spacing w:val="-20"/>
        </w:rPr>
        <w:t>y</w:t>
      </w:r>
      <w:r>
        <w:t>,</w:t>
      </w:r>
      <w:r w:rsidRPr="54981899">
        <w:t xml:space="preserve"> </w:t>
      </w:r>
      <w:r>
        <w:t>deli</w:t>
      </w:r>
      <w:r>
        <w:rPr>
          <w:spacing w:val="-2"/>
        </w:rPr>
        <w:t>v</w:t>
      </w:r>
      <w:r>
        <w:t>e</w:t>
      </w:r>
      <w:r>
        <w:rPr>
          <w:spacing w:val="-2"/>
        </w:rPr>
        <w:t>r</w:t>
      </w:r>
      <w:r>
        <w:t>ed</w:t>
      </w:r>
      <w:r w:rsidRPr="54981899">
        <w:t xml:space="preserve"> </w:t>
      </w:r>
      <w:r>
        <w:rPr>
          <w:spacing w:val="-1"/>
        </w:rPr>
        <w:t>b</w:t>
      </w:r>
      <w:r>
        <w:t>y</w:t>
      </w:r>
      <w:r w:rsidRPr="54981899">
        <w:t xml:space="preserve"> </w:t>
      </w:r>
      <w:r>
        <w:t>a</w:t>
      </w:r>
      <w:r w:rsidRPr="54981899">
        <w:t xml:space="preserve"> </w:t>
      </w:r>
      <w:r>
        <w:t>qualified</w:t>
      </w:r>
      <w:r w:rsidRPr="54981899">
        <w:t xml:space="preserve"> </w:t>
      </w:r>
      <w:r>
        <w:t>person,</w:t>
      </w:r>
      <w:r w:rsidRPr="54981899">
        <w:t xml:space="preserve"> </w:t>
      </w:r>
      <w:r>
        <w:t>in</w:t>
      </w:r>
      <w:r w:rsidRPr="54981899">
        <w:t xml:space="preserve"> </w:t>
      </w:r>
      <w:r>
        <w:t>a</w:t>
      </w:r>
      <w:r w:rsidRPr="54981899">
        <w:t xml:space="preserve"> </w:t>
      </w:r>
      <w:r>
        <w:rPr>
          <w:spacing w:val="-3"/>
        </w:rPr>
        <w:t>f</w:t>
      </w:r>
      <w:r>
        <w:t>acili</w:t>
      </w:r>
      <w:r>
        <w:rPr>
          <w:spacing w:val="-3"/>
        </w:rPr>
        <w:t>t</w:t>
      </w:r>
      <w:r>
        <w:t>y</w:t>
      </w:r>
      <w:r w:rsidRPr="54981899">
        <w:t xml:space="preserve"> </w:t>
      </w:r>
      <w:r>
        <w:t>with</w:t>
      </w:r>
      <w:r w:rsidRPr="54981899">
        <w:t xml:space="preserve"> </w:t>
      </w:r>
      <w:r>
        <w:t>p</w:t>
      </w:r>
      <w:r>
        <w:rPr>
          <w:spacing w:val="-2"/>
        </w:rPr>
        <w:t>r</w:t>
      </w:r>
      <w:r>
        <w:t>oper</w:t>
      </w:r>
      <w:r w:rsidRPr="54981899">
        <w:t xml:space="preserve"> </w:t>
      </w:r>
      <w:r>
        <w:t>equipment to</w:t>
      </w:r>
      <w:r w:rsidRPr="54981899">
        <w:t xml:space="preserve"> </w:t>
      </w:r>
      <w:r>
        <w:t>a</w:t>
      </w:r>
      <w:r>
        <w:rPr>
          <w:spacing w:val="-1"/>
        </w:rPr>
        <w:t>c</w:t>
      </w:r>
      <w:r>
        <w:t>commodate</w:t>
      </w:r>
      <w:r w:rsidRPr="54981899">
        <w:t xml:space="preserve"> </w:t>
      </w:r>
      <w:r>
        <w:t>that</w:t>
      </w:r>
      <w:r w:rsidRPr="54981899">
        <w:t xml:space="preserve"> </w:t>
      </w:r>
      <w:r>
        <w:t>instruction.</w:t>
      </w:r>
    </w:p>
    <w:p w14:paraId="795BCB5F" w14:textId="77777777" w:rsidR="00AF14E1" w:rsidRDefault="008531D7" w:rsidP="003A72F0">
      <w:pPr>
        <w:pStyle w:val="BodyText"/>
        <w:numPr>
          <w:ilvl w:val="0"/>
          <w:numId w:val="10"/>
        </w:numPr>
        <w:tabs>
          <w:tab w:val="left" w:pos="836"/>
        </w:tabs>
        <w:spacing w:line="260" w:lineRule="exact"/>
        <w:ind w:left="810" w:right="119" w:hanging="350"/>
        <w:jc w:val="both"/>
      </w:pPr>
      <w:r>
        <w:rPr>
          <w:spacing w:val="-2"/>
        </w:rPr>
        <w:t>I</w:t>
      </w:r>
      <w:r>
        <w:t>n</w:t>
      </w:r>
      <w:r w:rsidRPr="54981899">
        <w:t xml:space="preserve"> </w:t>
      </w:r>
      <w:r>
        <w:t>o</w:t>
      </w:r>
      <w:r>
        <w:rPr>
          <w:spacing w:val="-2"/>
        </w:rPr>
        <w:t>r</w:t>
      </w:r>
      <w:r>
        <w:t>der</w:t>
      </w:r>
      <w:r w:rsidRPr="54981899">
        <w:t xml:space="preserve"> </w:t>
      </w:r>
      <w:r>
        <w:t>to</w:t>
      </w:r>
      <w:r w:rsidRPr="54981899">
        <w:t xml:space="preserve"> </w:t>
      </w:r>
      <w:r>
        <w:rPr>
          <w:spacing w:val="-2"/>
        </w:rPr>
        <w:t>r</w:t>
      </w:r>
      <w:r>
        <w:t>ecei</w:t>
      </w:r>
      <w:r>
        <w:rPr>
          <w:spacing w:val="-2"/>
        </w:rPr>
        <w:t>v</w:t>
      </w:r>
      <w:r>
        <w:t>e</w:t>
      </w:r>
      <w:r w:rsidRPr="54981899">
        <w:t xml:space="preserve"> </w:t>
      </w:r>
      <w:r>
        <w:t>0.5</w:t>
      </w:r>
      <w:r w:rsidRPr="54981899">
        <w:t xml:space="preserve"> </w:t>
      </w:r>
      <w:r>
        <w:t>c</w:t>
      </w:r>
      <w:r>
        <w:rPr>
          <w:spacing w:val="-2"/>
        </w:rPr>
        <w:t>r</w:t>
      </w:r>
      <w:r>
        <w:t>edits,</w:t>
      </w:r>
      <w:r w:rsidRPr="54981899">
        <w:t xml:space="preserve"> </w:t>
      </w:r>
      <w:r>
        <w:t>the</w:t>
      </w:r>
      <w:r w:rsidRPr="54981899">
        <w:t xml:space="preserve"> </w:t>
      </w:r>
      <w:r>
        <w:t>student</w:t>
      </w:r>
      <w:r w:rsidRPr="54981899">
        <w:t xml:space="preserve"> </w:t>
      </w:r>
      <w:r>
        <w:t>must</w:t>
      </w:r>
      <w:r w:rsidRPr="54981899">
        <w:t xml:space="preserve"> </w:t>
      </w:r>
      <w:r>
        <w:t>complete</w:t>
      </w:r>
      <w:r w:rsidRPr="54981899">
        <w:t xml:space="preserve"> </w:t>
      </w:r>
      <w:r>
        <w:t>an</w:t>
      </w:r>
      <w:r w:rsidRPr="54981899">
        <w:t xml:space="preserve"> </w:t>
      </w:r>
      <w:r>
        <w:t>enti</w:t>
      </w:r>
      <w:r>
        <w:rPr>
          <w:spacing w:val="-2"/>
        </w:rPr>
        <w:t>r</w:t>
      </w:r>
      <w:r>
        <w:t>e</w:t>
      </w:r>
      <w:r w:rsidRPr="54981899">
        <w:t xml:space="preserve"> </w:t>
      </w:r>
      <w:r w:rsidR="0066654E">
        <w:t>season</w:t>
      </w:r>
      <w:r>
        <w:t>.</w:t>
      </w:r>
      <w:r w:rsidRPr="54981899">
        <w:t xml:space="preserve"> </w:t>
      </w:r>
      <w:r>
        <w:t>If</w:t>
      </w:r>
      <w:r w:rsidRPr="54981899">
        <w:t xml:space="preserve"> </w:t>
      </w:r>
      <w:r>
        <w:t>a</w:t>
      </w:r>
      <w:r w:rsidRPr="54981899">
        <w:t xml:space="preserve"> </w:t>
      </w:r>
      <w:r>
        <w:t>student quits</w:t>
      </w:r>
      <w:r w:rsidRPr="54981899">
        <w:t xml:space="preserve"> </w:t>
      </w:r>
      <w:r>
        <w:t>a</w:t>
      </w:r>
      <w:r w:rsidRPr="54981899">
        <w:t xml:space="preserve"> </w:t>
      </w:r>
      <w:r>
        <w:t>pri</w:t>
      </w:r>
      <w:r>
        <w:rPr>
          <w:spacing w:val="-5"/>
        </w:rPr>
        <w:t>v</w:t>
      </w:r>
      <w:r>
        <w:t>ate</w:t>
      </w:r>
      <w:r w:rsidRPr="54981899">
        <w:t xml:space="preserve"> </w:t>
      </w:r>
      <w:r>
        <w:rPr>
          <w:spacing w:val="-31"/>
        </w:rPr>
        <w:t>P</w:t>
      </w:r>
      <w:r>
        <w:t>.E.</w:t>
      </w:r>
      <w:r w:rsidRPr="54981899">
        <w:t xml:space="preserve"> </w:t>
      </w:r>
      <w:r>
        <w:t>p</w:t>
      </w:r>
      <w:r>
        <w:rPr>
          <w:spacing w:val="-2"/>
        </w:rPr>
        <w:t>r</w:t>
      </w:r>
      <w:r>
        <w:t>og</w:t>
      </w:r>
      <w:r>
        <w:rPr>
          <w:spacing w:val="-4"/>
        </w:rPr>
        <w:t>r</w:t>
      </w:r>
      <w:r>
        <w:t>am</w:t>
      </w:r>
      <w:r w:rsidR="0066654E">
        <w:t xml:space="preserve"> mid-season</w:t>
      </w:r>
      <w:r>
        <w:t>,</w:t>
      </w:r>
      <w:r w:rsidRPr="54981899">
        <w:t xml:space="preserve"> </w:t>
      </w:r>
      <w:r>
        <w:t>he/she</w:t>
      </w:r>
      <w:r w:rsidRPr="54981899">
        <w:t xml:space="preserve"> </w:t>
      </w:r>
      <w:r>
        <w:t>will</w:t>
      </w:r>
      <w:r w:rsidRPr="54981899">
        <w:t xml:space="preserve"> </w:t>
      </w:r>
      <w:r>
        <w:t>not</w:t>
      </w:r>
      <w:r w:rsidRPr="54981899">
        <w:t xml:space="preserve"> </w:t>
      </w:r>
      <w:r>
        <w:rPr>
          <w:spacing w:val="-2"/>
        </w:rPr>
        <w:t>r</w:t>
      </w:r>
      <w:r>
        <w:t>ecei</w:t>
      </w:r>
      <w:r>
        <w:rPr>
          <w:spacing w:val="-2"/>
        </w:rPr>
        <w:t>v</w:t>
      </w:r>
      <w:r>
        <w:t>e c</w:t>
      </w:r>
      <w:r>
        <w:rPr>
          <w:spacing w:val="-2"/>
        </w:rPr>
        <w:t>r</w:t>
      </w:r>
      <w:r>
        <w:t>e</w:t>
      </w:r>
      <w:r>
        <w:rPr>
          <w:spacing w:val="-1"/>
        </w:rPr>
        <w:t>d</w:t>
      </w:r>
      <w:r>
        <w:t>it.</w:t>
      </w:r>
    </w:p>
    <w:p w14:paraId="571D0488" w14:textId="77777777" w:rsidR="00860C87" w:rsidRDefault="008531D7" w:rsidP="0003724E">
      <w:pPr>
        <w:pStyle w:val="BodyText"/>
        <w:numPr>
          <w:ilvl w:val="0"/>
          <w:numId w:val="10"/>
        </w:numPr>
        <w:spacing w:line="260" w:lineRule="exact"/>
        <w:ind w:left="810" w:right="130" w:hanging="360"/>
        <w:jc w:val="both"/>
      </w:pPr>
      <w:r>
        <w:t>The</w:t>
      </w:r>
      <w:r w:rsidRPr="54981899">
        <w:t xml:space="preserve"> </w:t>
      </w:r>
      <w:r>
        <w:t>activi</w:t>
      </w:r>
      <w:r w:rsidRPr="0003724E">
        <w:rPr>
          <w:spacing w:val="-3"/>
        </w:rPr>
        <w:t>t</w:t>
      </w:r>
      <w:r>
        <w:t>y</w:t>
      </w:r>
      <w:r w:rsidRPr="54981899">
        <w:t xml:space="preserve"> </w:t>
      </w:r>
      <w:r>
        <w:t>must</w:t>
      </w:r>
      <w:r w:rsidRPr="54981899">
        <w:t xml:space="preserve"> </w:t>
      </w:r>
      <w:r w:rsidRPr="0003724E">
        <w:rPr>
          <w:spacing w:val="-2"/>
        </w:rPr>
        <w:t>r</w:t>
      </w:r>
      <w:r>
        <w:t>emain</w:t>
      </w:r>
      <w:r w:rsidRPr="54981899">
        <w:t xml:space="preserve"> </w:t>
      </w:r>
      <w:r>
        <w:t>in</w:t>
      </w:r>
      <w:r w:rsidRPr="54981899">
        <w:t xml:space="preserve"> </w:t>
      </w:r>
      <w:r>
        <w:t>compliance</w:t>
      </w:r>
      <w:r w:rsidRPr="54981899">
        <w:t xml:space="preserve"> </w:t>
      </w:r>
      <w:r>
        <w:t>with</w:t>
      </w:r>
      <w:r w:rsidRPr="54981899">
        <w:t xml:space="preserve"> </w:t>
      </w:r>
      <w:r>
        <w:t>the</w:t>
      </w:r>
      <w:r w:rsidRPr="54981899">
        <w:t xml:space="preserve"> </w:t>
      </w:r>
      <w:r>
        <w:t>"no</w:t>
      </w:r>
      <w:r w:rsidRPr="54981899">
        <w:t xml:space="preserve"> </w:t>
      </w:r>
      <w:r>
        <w:t>pass,</w:t>
      </w:r>
      <w:r w:rsidRPr="54981899">
        <w:t xml:space="preserve"> </w:t>
      </w:r>
      <w:r>
        <w:t>no</w:t>
      </w:r>
      <w:r w:rsidRPr="54981899">
        <w:t xml:space="preserve"> </w:t>
      </w:r>
      <w:r>
        <w:t>pl</w:t>
      </w:r>
      <w:r w:rsidRPr="0003724E">
        <w:rPr>
          <w:spacing w:val="-2"/>
        </w:rPr>
        <w:t>a</w:t>
      </w:r>
      <w:r>
        <w:t>y"</w:t>
      </w:r>
      <w:r w:rsidRPr="54981899">
        <w:t xml:space="preserve"> </w:t>
      </w:r>
      <w:r>
        <w:t>rule.</w:t>
      </w:r>
    </w:p>
    <w:p w14:paraId="40EDA6E7" w14:textId="77777777" w:rsidR="006A6B10" w:rsidRDefault="540026D6" w:rsidP="0003724E">
      <w:pPr>
        <w:pStyle w:val="BodyText"/>
        <w:numPr>
          <w:ilvl w:val="0"/>
          <w:numId w:val="10"/>
        </w:numPr>
        <w:spacing w:line="260" w:lineRule="exact"/>
        <w:ind w:left="810" w:right="130" w:hanging="360"/>
        <w:jc w:val="both"/>
      </w:pPr>
      <w:r>
        <w:t xml:space="preserve">A time log/verification form must be completed and turn in to receive credit. </w:t>
      </w:r>
    </w:p>
    <w:p w14:paraId="74D2C448" w14:textId="77777777" w:rsidR="00162E94" w:rsidRDefault="00162E94" w:rsidP="00162E94">
      <w:pPr>
        <w:pStyle w:val="BodyText"/>
        <w:spacing w:line="260" w:lineRule="exact"/>
        <w:ind w:right="130"/>
        <w:jc w:val="both"/>
      </w:pPr>
    </w:p>
    <w:p w14:paraId="19F665BB" w14:textId="77777777" w:rsidR="00162E94" w:rsidRDefault="540026D6" w:rsidP="540026D6">
      <w:pPr>
        <w:pStyle w:val="BodyText"/>
        <w:spacing w:line="260" w:lineRule="exact"/>
        <w:ind w:right="130"/>
        <w:jc w:val="both"/>
        <w:rPr>
          <w:b/>
          <w:bCs/>
          <w:sz w:val="24"/>
          <w:szCs w:val="24"/>
          <w:u w:val="single"/>
        </w:rPr>
      </w:pPr>
      <w:r w:rsidRPr="540026D6">
        <w:rPr>
          <w:b/>
          <w:bCs/>
          <w:sz w:val="24"/>
          <w:szCs w:val="24"/>
          <w:u w:val="single"/>
        </w:rPr>
        <w:t>Credit for School Sports</w:t>
      </w:r>
    </w:p>
    <w:p w14:paraId="6174E602" w14:textId="77777777" w:rsidR="00162E94" w:rsidRPr="00EF4B47" w:rsidRDefault="540026D6" w:rsidP="540026D6">
      <w:pPr>
        <w:pStyle w:val="BodyText"/>
        <w:spacing w:line="260" w:lineRule="exact"/>
        <w:ind w:right="130"/>
        <w:jc w:val="both"/>
        <w:rPr>
          <w:b/>
          <w:bCs/>
          <w:u w:val="single"/>
        </w:rPr>
      </w:pPr>
      <w:r>
        <w:t xml:space="preserve">In the event that an athlete is injured during the course of an athletic season, the athlete must continue to attend practices and home games in order to receive credit on the student transcript.  The athlete should assist the team manager for the duration of the season. </w:t>
      </w:r>
    </w:p>
    <w:p w14:paraId="66C99F85" w14:textId="77777777" w:rsidR="00AF14E1" w:rsidRDefault="00AF14E1">
      <w:pPr>
        <w:spacing w:before="14" w:line="220" w:lineRule="exact"/>
      </w:pPr>
    </w:p>
    <w:p w14:paraId="28531A46" w14:textId="77777777" w:rsidR="00680DFA" w:rsidRPr="00680DFA" w:rsidRDefault="540026D6" w:rsidP="540026D6">
      <w:pPr>
        <w:pStyle w:val="BodyText"/>
        <w:spacing w:before="2" w:line="260" w:lineRule="exact"/>
        <w:ind w:right="119"/>
        <w:jc w:val="both"/>
        <w:rPr>
          <w:b/>
          <w:bCs/>
          <w:sz w:val="24"/>
          <w:szCs w:val="24"/>
          <w:u w:val="single"/>
        </w:rPr>
      </w:pPr>
      <w:r w:rsidRPr="540026D6">
        <w:rPr>
          <w:b/>
          <w:bCs/>
          <w:sz w:val="24"/>
          <w:szCs w:val="24"/>
          <w:u w:val="single"/>
        </w:rPr>
        <w:t>Credit from Summer School</w:t>
      </w:r>
    </w:p>
    <w:p w14:paraId="62B48A8C" w14:textId="77777777" w:rsidR="00AF14E1" w:rsidRDefault="008531D7" w:rsidP="00680DFA">
      <w:pPr>
        <w:pStyle w:val="BodyText"/>
        <w:spacing w:before="2" w:line="260" w:lineRule="exact"/>
        <w:ind w:right="119"/>
        <w:jc w:val="both"/>
      </w:pPr>
      <w:r>
        <w:t>Summer</w:t>
      </w:r>
      <w:r w:rsidRPr="54981899">
        <w:t xml:space="preserve"> </w:t>
      </w:r>
      <w:r>
        <w:t>school</w:t>
      </w:r>
      <w:r w:rsidRPr="54981899">
        <w:t xml:space="preserve"> </w:t>
      </w:r>
      <w:r>
        <w:t>courses</w:t>
      </w:r>
      <w:r w:rsidRPr="54981899">
        <w:t xml:space="preserve"> </w:t>
      </w:r>
      <w:r>
        <w:t>a</w:t>
      </w:r>
      <w:r>
        <w:rPr>
          <w:spacing w:val="-2"/>
        </w:rPr>
        <w:t>r</w:t>
      </w:r>
      <w:r>
        <w:t>e</w:t>
      </w:r>
      <w:r w:rsidRPr="54981899">
        <w:t xml:space="preserve"> </w:t>
      </w:r>
      <w:r>
        <w:t>o</w:t>
      </w:r>
      <w:r>
        <w:rPr>
          <w:spacing w:val="-2"/>
        </w:rPr>
        <w:t>f</w:t>
      </w:r>
      <w:r>
        <w:rPr>
          <w:spacing w:val="-3"/>
        </w:rPr>
        <w:t>f</w:t>
      </w:r>
      <w:r>
        <w:t>e</w:t>
      </w:r>
      <w:r>
        <w:rPr>
          <w:spacing w:val="-2"/>
        </w:rPr>
        <w:t>r</w:t>
      </w:r>
      <w:r>
        <w:t>ed</w:t>
      </w:r>
      <w:r w:rsidRPr="54981899">
        <w:t xml:space="preserve"> </w:t>
      </w:r>
      <w:r>
        <w:rPr>
          <w:spacing w:val="-3"/>
        </w:rPr>
        <w:t>f</w:t>
      </w:r>
      <w:r>
        <w:t>or</w:t>
      </w:r>
      <w:r w:rsidRPr="54981899">
        <w:t xml:space="preserve"> </w:t>
      </w:r>
      <w:r>
        <w:t>se</w:t>
      </w:r>
      <w:r>
        <w:rPr>
          <w:spacing w:val="-2"/>
        </w:rPr>
        <w:t>v</w:t>
      </w:r>
      <w:r>
        <w:t>e</w:t>
      </w:r>
      <w:r>
        <w:rPr>
          <w:spacing w:val="-4"/>
        </w:rPr>
        <w:t>r</w:t>
      </w:r>
      <w:r>
        <w:t>al</w:t>
      </w:r>
      <w:r w:rsidRPr="54981899">
        <w:t xml:space="preserve"> </w:t>
      </w:r>
      <w:r>
        <w:rPr>
          <w:spacing w:val="-2"/>
        </w:rPr>
        <w:t>r</w:t>
      </w:r>
      <w:r>
        <w:t>easons.</w:t>
      </w:r>
      <w:r w:rsidRPr="54981899">
        <w:t xml:space="preserve"> </w:t>
      </w:r>
      <w:r>
        <w:rPr>
          <w:spacing w:val="-22"/>
        </w:rPr>
        <w:t>T</w:t>
      </w:r>
      <w:r>
        <w:t>wo</w:t>
      </w:r>
      <w:r w:rsidRPr="54981899">
        <w:t xml:space="preserve"> </w:t>
      </w:r>
      <w:r>
        <w:t>of</w:t>
      </w:r>
      <w:r w:rsidRPr="54981899">
        <w:t xml:space="preserve"> </w:t>
      </w:r>
      <w:r>
        <w:t>the</w:t>
      </w:r>
      <w:r w:rsidRPr="54981899">
        <w:t xml:space="preserve"> </w:t>
      </w:r>
      <w:r>
        <w:t>most</w:t>
      </w:r>
      <w:r w:rsidRPr="54981899">
        <w:t xml:space="preserve"> </w:t>
      </w:r>
      <w:r>
        <w:t>common</w:t>
      </w:r>
      <w:r w:rsidRPr="54981899">
        <w:t xml:space="preserve"> </w:t>
      </w:r>
      <w:r>
        <w:rPr>
          <w:spacing w:val="-2"/>
        </w:rPr>
        <w:t>r</w:t>
      </w:r>
      <w:r>
        <w:t>easons</w:t>
      </w:r>
      <w:r w:rsidRPr="54981899">
        <w:t xml:space="preserve"> </w:t>
      </w:r>
      <w:r>
        <w:rPr>
          <w:spacing w:val="-3"/>
        </w:rPr>
        <w:t>f</w:t>
      </w:r>
      <w:r>
        <w:t>or summer</w:t>
      </w:r>
      <w:r w:rsidRPr="54981899">
        <w:t xml:space="preserve"> </w:t>
      </w:r>
      <w:r>
        <w:t>school</w:t>
      </w:r>
      <w:r w:rsidRPr="54981899">
        <w:t xml:space="preserve"> </w:t>
      </w:r>
      <w:r>
        <w:t>a</w:t>
      </w:r>
      <w:r>
        <w:rPr>
          <w:spacing w:val="-2"/>
        </w:rPr>
        <w:t>r</w:t>
      </w:r>
      <w:r>
        <w:t>e</w:t>
      </w:r>
      <w:r w:rsidRPr="54981899">
        <w:t xml:space="preserve"> </w:t>
      </w:r>
      <w:r>
        <w:t>c</w:t>
      </w:r>
      <w:r>
        <w:rPr>
          <w:spacing w:val="-2"/>
        </w:rPr>
        <w:t>r</w:t>
      </w:r>
      <w:r>
        <w:t>edit/course</w:t>
      </w:r>
      <w:r w:rsidRPr="54981899">
        <w:t xml:space="preserve"> </w:t>
      </w:r>
      <w:r>
        <w:t>ad</w:t>
      </w:r>
      <w:r>
        <w:rPr>
          <w:spacing w:val="-5"/>
        </w:rPr>
        <w:t>v</w:t>
      </w:r>
      <w:r>
        <w:t>ancement</w:t>
      </w:r>
      <w:r w:rsidRPr="54981899">
        <w:t xml:space="preserve"> </w:t>
      </w:r>
      <w:r>
        <w:t>and</w:t>
      </w:r>
      <w:r w:rsidRPr="54981899">
        <w:t xml:space="preserve"> </w:t>
      </w:r>
      <w:r>
        <w:t>c</w:t>
      </w:r>
      <w:r>
        <w:rPr>
          <w:spacing w:val="-2"/>
        </w:rPr>
        <w:t>r</w:t>
      </w:r>
      <w:r>
        <w:t>edit/course</w:t>
      </w:r>
      <w:r w:rsidRPr="54981899">
        <w:t xml:space="preserve"> </w:t>
      </w:r>
      <w:r>
        <w:rPr>
          <w:spacing w:val="-2"/>
        </w:rPr>
        <w:t>r</w:t>
      </w:r>
      <w:r>
        <w:t>emediation.</w:t>
      </w:r>
      <w:r w:rsidRPr="54981899">
        <w:t xml:space="preserve"> </w:t>
      </w:r>
      <w:r>
        <w:t>Summer</w:t>
      </w:r>
      <w:r w:rsidRPr="54981899">
        <w:t xml:space="preserve"> </w:t>
      </w:r>
      <w:r>
        <w:t>courses</w:t>
      </w:r>
      <w:r w:rsidRPr="54981899">
        <w:t xml:space="preserve"> </w:t>
      </w:r>
      <w:r>
        <w:t>a</w:t>
      </w:r>
      <w:r>
        <w:rPr>
          <w:spacing w:val="-2"/>
        </w:rPr>
        <w:t>r</w:t>
      </w:r>
      <w:r>
        <w:t>e</w:t>
      </w:r>
      <w:r w:rsidRPr="54981899">
        <w:t xml:space="preserve"> </w:t>
      </w:r>
      <w:r>
        <w:t>subject</w:t>
      </w:r>
      <w:r w:rsidRPr="54981899">
        <w:t xml:space="preserve"> </w:t>
      </w:r>
      <w:r>
        <w:t>to</w:t>
      </w:r>
      <w:r w:rsidRPr="54981899">
        <w:t xml:space="preserve"> </w:t>
      </w:r>
      <w:r>
        <w:t>student</w:t>
      </w:r>
      <w:r w:rsidRPr="54981899">
        <w:t xml:space="preserve"> </w:t>
      </w:r>
      <w:r>
        <w:t>inte</w:t>
      </w:r>
      <w:r>
        <w:rPr>
          <w:spacing w:val="-2"/>
        </w:rPr>
        <w:t>r</w:t>
      </w:r>
      <w:r>
        <w:t>est,</w:t>
      </w:r>
      <w:r w:rsidRPr="54981899">
        <w:t xml:space="preserve"> </w:t>
      </w:r>
      <w:r>
        <w:rPr>
          <w:spacing w:val="-2"/>
        </w:rPr>
        <w:t>a</w:t>
      </w:r>
      <w:r>
        <w:rPr>
          <w:spacing w:val="-5"/>
        </w:rPr>
        <w:t>v</w:t>
      </w:r>
      <w:r>
        <w:t>ailabili</w:t>
      </w:r>
      <w:r>
        <w:rPr>
          <w:spacing w:val="-3"/>
        </w:rPr>
        <w:t>t</w:t>
      </w:r>
      <w:r>
        <w:rPr>
          <w:spacing w:val="-20"/>
        </w:rPr>
        <w:t>y</w:t>
      </w:r>
      <w:r>
        <w:t>,</w:t>
      </w:r>
      <w:r w:rsidRPr="54981899">
        <w:t xml:space="preserve"> </w:t>
      </w:r>
      <w:r>
        <w:t>and</w:t>
      </w:r>
      <w:r w:rsidRPr="54981899">
        <w:t xml:space="preserve"> </w:t>
      </w:r>
      <w:r>
        <w:t>other</w:t>
      </w:r>
      <w:r w:rsidRPr="54981899">
        <w:t xml:space="preserve"> </w:t>
      </w:r>
      <w:r>
        <w:t>standa</w:t>
      </w:r>
      <w:r>
        <w:rPr>
          <w:spacing w:val="-2"/>
        </w:rPr>
        <w:t>r</w:t>
      </w:r>
      <w:r>
        <w:t>ds,</w:t>
      </w:r>
      <w:r w:rsidRPr="54981899">
        <w:t xml:space="preserve"> </w:t>
      </w:r>
      <w:r>
        <w:t>(ex:</w:t>
      </w:r>
      <w:r w:rsidRPr="54981899">
        <w:t xml:space="preserve"> </w:t>
      </w:r>
      <w:r>
        <w:t>teacher</w:t>
      </w:r>
      <w:r w:rsidRPr="54981899">
        <w:t xml:space="preserve"> </w:t>
      </w:r>
      <w:r>
        <w:rPr>
          <w:spacing w:val="-2"/>
        </w:rPr>
        <w:t>r</w:t>
      </w:r>
      <w:r>
        <w:t>ecommendation,</w:t>
      </w:r>
      <w:r w:rsidRPr="54981899">
        <w:t xml:space="preserve"> </w:t>
      </w:r>
      <w:r>
        <w:t>minimum</w:t>
      </w:r>
      <w:r w:rsidRPr="54981899">
        <w:t xml:space="preserve"> </w:t>
      </w:r>
      <w:r>
        <w:t>g</w:t>
      </w:r>
      <w:r>
        <w:rPr>
          <w:spacing w:val="-4"/>
        </w:rPr>
        <w:t>r</w:t>
      </w:r>
      <w:r>
        <w:t>ade</w:t>
      </w:r>
      <w:r w:rsidRPr="54981899">
        <w:t xml:space="preserve"> </w:t>
      </w:r>
      <w:r>
        <w:t>standa</w:t>
      </w:r>
      <w:r>
        <w:rPr>
          <w:spacing w:val="-2"/>
        </w:rPr>
        <w:t>r</w:t>
      </w:r>
      <w:r>
        <w:t>ds</w:t>
      </w:r>
      <w:r w:rsidRPr="54981899">
        <w:t xml:space="preserve"> </w:t>
      </w:r>
      <w:r>
        <w:t>in</w:t>
      </w:r>
      <w:r w:rsidRPr="54981899">
        <w:t xml:space="preserve"> </w:t>
      </w:r>
      <w:r>
        <w:t>p</w:t>
      </w:r>
      <w:r>
        <w:rPr>
          <w:spacing w:val="-2"/>
        </w:rPr>
        <w:t>r</w:t>
      </w:r>
      <w:r>
        <w:t>e</w:t>
      </w:r>
      <w:r>
        <w:rPr>
          <w:spacing w:val="-2"/>
        </w:rPr>
        <w:t>r</w:t>
      </w:r>
      <w:r>
        <w:t>equisite</w:t>
      </w:r>
      <w:r w:rsidRPr="54981899">
        <w:t xml:space="preserve"> </w:t>
      </w:r>
      <w:r>
        <w:t>classes).</w:t>
      </w:r>
      <w:r w:rsidRPr="54981899">
        <w:t xml:space="preserve"> </w:t>
      </w:r>
      <w:r>
        <w:t>Summer</w:t>
      </w:r>
      <w:r w:rsidRPr="54981899">
        <w:t xml:space="preserve"> </w:t>
      </w:r>
      <w:r>
        <w:t>school</w:t>
      </w:r>
      <w:r w:rsidRPr="54981899">
        <w:t xml:space="preserve"> </w:t>
      </w:r>
      <w:r>
        <w:t>course</w:t>
      </w:r>
      <w:r w:rsidRPr="54981899">
        <w:t xml:space="preserve"> </w:t>
      </w:r>
      <w:r>
        <w:rPr>
          <w:spacing w:val="-3"/>
        </w:rPr>
        <w:t>f</w:t>
      </w:r>
      <w:r>
        <w:t>ees</w:t>
      </w:r>
      <w:r w:rsidRPr="54981899">
        <w:t xml:space="preserve"> </w:t>
      </w:r>
      <w:r>
        <w:t>a</w:t>
      </w:r>
      <w:r>
        <w:rPr>
          <w:spacing w:val="-2"/>
        </w:rPr>
        <w:t>r</w:t>
      </w:r>
      <w:r>
        <w:t>e</w:t>
      </w:r>
      <w:r w:rsidRPr="54981899">
        <w:t xml:space="preserve"> </w:t>
      </w:r>
      <w:r>
        <w:t>due</w:t>
      </w:r>
      <w:r w:rsidRPr="54981899">
        <w:t xml:space="preserve"> </w:t>
      </w:r>
      <w:r>
        <w:t>in</w:t>
      </w:r>
      <w:r w:rsidRPr="54981899">
        <w:t xml:space="preserve"> </w:t>
      </w:r>
      <w:r>
        <w:t>total</w:t>
      </w:r>
      <w:r w:rsidRPr="54981899">
        <w:t xml:space="preserve"> </w:t>
      </w:r>
      <w:r>
        <w:t>at</w:t>
      </w:r>
      <w:r w:rsidRPr="54981899">
        <w:t xml:space="preserve"> </w:t>
      </w:r>
      <w:r>
        <w:t>time</w:t>
      </w:r>
      <w:r w:rsidRPr="54981899">
        <w:t xml:space="preserve"> </w:t>
      </w:r>
      <w:r>
        <w:t>of</w:t>
      </w:r>
      <w:r w:rsidRPr="54981899">
        <w:t xml:space="preserve"> </w:t>
      </w:r>
      <w:r>
        <w:rPr>
          <w:spacing w:val="-2"/>
        </w:rPr>
        <w:t>r</w:t>
      </w:r>
      <w:r>
        <w:t>egist</w:t>
      </w:r>
      <w:r>
        <w:rPr>
          <w:spacing w:val="-4"/>
        </w:rPr>
        <w:t>r</w:t>
      </w:r>
      <w:r>
        <w:t>ation.</w:t>
      </w:r>
      <w:r w:rsidRPr="54981899">
        <w:t xml:space="preserve"> </w:t>
      </w:r>
      <w:r>
        <w:t>Summer</w:t>
      </w:r>
      <w:r w:rsidRPr="54981899">
        <w:t xml:space="preserve"> </w:t>
      </w:r>
      <w:r>
        <w:t>school</w:t>
      </w:r>
      <w:r w:rsidRPr="54981899">
        <w:t xml:space="preserve"> </w:t>
      </w:r>
      <w:r>
        <w:t>courses</w:t>
      </w:r>
      <w:r w:rsidRPr="54981899">
        <w:t xml:space="preserve"> </w:t>
      </w:r>
      <w:r>
        <w:t>a</w:t>
      </w:r>
      <w:r>
        <w:rPr>
          <w:spacing w:val="-2"/>
        </w:rPr>
        <w:t>r</w:t>
      </w:r>
      <w:r>
        <w:t>e</w:t>
      </w:r>
      <w:r w:rsidRPr="54981899">
        <w:t xml:space="preserve"> </w:t>
      </w:r>
      <w:r>
        <w:t>non-</w:t>
      </w:r>
      <w:r>
        <w:rPr>
          <w:spacing w:val="-2"/>
        </w:rPr>
        <w:t>r</w:t>
      </w:r>
      <w:r>
        <w:t>e</w:t>
      </w:r>
      <w:r>
        <w:rPr>
          <w:spacing w:val="-3"/>
        </w:rPr>
        <w:t>f</w:t>
      </w:r>
      <w:r>
        <w:t>undable</w:t>
      </w:r>
      <w:r w:rsidRPr="54981899">
        <w:t xml:space="preserve"> </w:t>
      </w:r>
      <w:r>
        <w:rPr>
          <w:spacing w:val="-2"/>
        </w:rPr>
        <w:t>fr</w:t>
      </w:r>
      <w:r>
        <w:t>om</w:t>
      </w:r>
      <w:r w:rsidRPr="54981899">
        <w:t xml:space="preserve"> </w:t>
      </w:r>
      <w:r>
        <w:t>time</w:t>
      </w:r>
      <w:r w:rsidRPr="54981899">
        <w:t xml:space="preserve"> </w:t>
      </w:r>
      <w:r>
        <w:t>of</w:t>
      </w:r>
      <w:r w:rsidRPr="54981899">
        <w:t xml:space="preserve"> </w:t>
      </w:r>
      <w:r>
        <w:rPr>
          <w:spacing w:val="-2"/>
        </w:rPr>
        <w:t>r</w:t>
      </w:r>
      <w:r>
        <w:t>egist</w:t>
      </w:r>
      <w:r>
        <w:rPr>
          <w:spacing w:val="-4"/>
        </w:rPr>
        <w:t>r</w:t>
      </w:r>
      <w:r>
        <w:t>ation.</w:t>
      </w:r>
      <w:r w:rsidR="00565492" w:rsidRPr="00565492">
        <w:t xml:space="preserve"> </w:t>
      </w:r>
      <w:r w:rsidR="00565492">
        <w:t>Students may be required</w:t>
      </w:r>
      <w:r w:rsidR="00680DFA">
        <w:t xml:space="preserve"> to take an exit exam prior to </w:t>
      </w:r>
      <w:r w:rsidR="00565492">
        <w:t>receiving credit.</w:t>
      </w:r>
      <w:r w:rsidR="00340EB7">
        <w:t xml:space="preserve">  Summer school courses </w:t>
      </w:r>
      <w:r w:rsidR="0066654E">
        <w:t xml:space="preserve">taken through LPCA </w:t>
      </w:r>
      <w:r w:rsidR="00340EB7">
        <w:t>will calculate into a student’s GPA (if taken after the completion of the freshman year).</w:t>
      </w:r>
    </w:p>
    <w:p w14:paraId="072D6B91" w14:textId="77777777" w:rsidR="00AF14E1" w:rsidRDefault="00AF14E1">
      <w:pPr>
        <w:spacing w:before="8" w:line="260" w:lineRule="exact"/>
        <w:rPr>
          <w:sz w:val="26"/>
          <w:szCs w:val="26"/>
        </w:rPr>
      </w:pPr>
    </w:p>
    <w:p w14:paraId="15ED7C9C" w14:textId="77777777" w:rsidR="00AF14E1" w:rsidRPr="0093668C" w:rsidRDefault="008531D7" w:rsidP="540026D6">
      <w:pPr>
        <w:pStyle w:val="Heading3"/>
        <w:ind w:right="2580"/>
        <w:jc w:val="both"/>
        <w:rPr>
          <w:b w:val="0"/>
          <w:bCs w:val="0"/>
          <w:u w:val="single"/>
        </w:rPr>
      </w:pPr>
      <w:r w:rsidRPr="0093668C">
        <w:rPr>
          <w:u w:val="single"/>
        </w:rPr>
        <w:t>Credit</w:t>
      </w:r>
      <w:r w:rsidRPr="0093668C">
        <w:rPr>
          <w:spacing w:val="-4"/>
          <w:u w:val="single"/>
        </w:rPr>
        <w:t xml:space="preserve"> </w:t>
      </w:r>
      <w:r w:rsidRPr="0093668C">
        <w:rPr>
          <w:u w:val="single"/>
        </w:rPr>
        <w:t>for</w:t>
      </w:r>
      <w:r w:rsidRPr="0093668C">
        <w:rPr>
          <w:spacing w:val="-4"/>
          <w:u w:val="single"/>
        </w:rPr>
        <w:t xml:space="preserve"> </w:t>
      </w:r>
      <w:r w:rsidRPr="0093668C">
        <w:rPr>
          <w:u w:val="single"/>
        </w:rPr>
        <w:t>Courses</w:t>
      </w:r>
      <w:r w:rsidRPr="0093668C">
        <w:rPr>
          <w:spacing w:val="-4"/>
          <w:u w:val="single"/>
        </w:rPr>
        <w:t xml:space="preserve"> </w:t>
      </w:r>
      <w:r w:rsidRPr="0093668C">
        <w:rPr>
          <w:u w:val="single"/>
        </w:rPr>
        <w:t>Taken</w:t>
      </w:r>
      <w:r w:rsidRPr="0093668C">
        <w:rPr>
          <w:spacing w:val="-3"/>
          <w:u w:val="single"/>
        </w:rPr>
        <w:t xml:space="preserve"> </w:t>
      </w:r>
      <w:r w:rsidRPr="0093668C">
        <w:rPr>
          <w:u w:val="single"/>
        </w:rPr>
        <w:t>in</w:t>
      </w:r>
      <w:r w:rsidRPr="0093668C">
        <w:rPr>
          <w:spacing w:val="-4"/>
          <w:u w:val="single"/>
        </w:rPr>
        <w:t xml:space="preserve"> </w:t>
      </w:r>
      <w:r w:rsidR="00A35254" w:rsidRPr="0093668C">
        <w:rPr>
          <w:spacing w:val="-4"/>
          <w:u w:val="single"/>
        </w:rPr>
        <w:t>7</w:t>
      </w:r>
      <w:r w:rsidR="00A35254" w:rsidRPr="0093668C">
        <w:rPr>
          <w:spacing w:val="-4"/>
          <w:u w:val="single"/>
          <w:vertAlign w:val="superscript"/>
        </w:rPr>
        <w:t>th</w:t>
      </w:r>
      <w:r w:rsidR="00A35254" w:rsidRPr="0093668C">
        <w:rPr>
          <w:spacing w:val="-4"/>
          <w:u w:val="single"/>
        </w:rPr>
        <w:t>/8</w:t>
      </w:r>
      <w:r w:rsidR="00A35254" w:rsidRPr="0093668C">
        <w:rPr>
          <w:spacing w:val="-4"/>
          <w:u w:val="single"/>
          <w:vertAlign w:val="superscript"/>
        </w:rPr>
        <w:t>th</w:t>
      </w:r>
      <w:r w:rsidR="00860C87" w:rsidRPr="0093668C">
        <w:rPr>
          <w:spacing w:val="19"/>
          <w:position w:val="8"/>
          <w:u w:val="single"/>
        </w:rPr>
        <w:t xml:space="preserve"> </w:t>
      </w:r>
      <w:r w:rsidR="00680DFA" w:rsidRPr="0093668C">
        <w:rPr>
          <w:u w:val="single"/>
        </w:rPr>
        <w:t>Grade</w:t>
      </w:r>
    </w:p>
    <w:p w14:paraId="58334DBE" w14:textId="77777777" w:rsidR="00AF14E1" w:rsidRDefault="008531D7" w:rsidP="00845DC0">
      <w:pPr>
        <w:pStyle w:val="BodyText"/>
        <w:spacing w:before="2" w:line="260" w:lineRule="exact"/>
        <w:ind w:right="120"/>
        <w:jc w:val="both"/>
      </w:pPr>
      <w:r>
        <w:t>All</w:t>
      </w:r>
      <w:r w:rsidRPr="54981899">
        <w:t xml:space="preserve"> </w:t>
      </w:r>
      <w:r>
        <w:t>g</w:t>
      </w:r>
      <w:r>
        <w:rPr>
          <w:spacing w:val="-4"/>
        </w:rPr>
        <w:t>r</w:t>
      </w:r>
      <w:r>
        <w:t>ades</w:t>
      </w:r>
      <w:r w:rsidRPr="54981899">
        <w:t xml:space="preserve"> </w:t>
      </w:r>
      <w:r>
        <w:rPr>
          <w:spacing w:val="-3"/>
        </w:rPr>
        <w:t>f</w:t>
      </w:r>
      <w:r>
        <w:t>or</w:t>
      </w:r>
      <w:r w:rsidRPr="54981899">
        <w:t xml:space="preserve"> </w:t>
      </w:r>
      <w:r>
        <w:t>high</w:t>
      </w:r>
      <w:r w:rsidRPr="54981899">
        <w:t xml:space="preserve"> </w:t>
      </w:r>
      <w:r>
        <w:t>school</w:t>
      </w:r>
      <w:r w:rsidRPr="54981899">
        <w:t xml:space="preserve"> </w:t>
      </w:r>
      <w:r>
        <w:t>courses</w:t>
      </w:r>
      <w:r w:rsidRPr="54981899">
        <w:t xml:space="preserve"> </w:t>
      </w:r>
      <w:r>
        <w:t>ta</w:t>
      </w:r>
      <w:r>
        <w:rPr>
          <w:spacing w:val="-2"/>
        </w:rPr>
        <w:t>k</w:t>
      </w:r>
      <w:r>
        <w:t>en</w:t>
      </w:r>
      <w:r w:rsidRPr="54981899">
        <w:t xml:space="preserve"> </w:t>
      </w:r>
      <w:r>
        <w:t>in</w:t>
      </w:r>
      <w:r w:rsidR="000F48EA" w:rsidRPr="54981899">
        <w:t xml:space="preserve"> </w:t>
      </w:r>
      <w:r>
        <w:t>8</w:t>
      </w:r>
      <w:r w:rsidRPr="3F19865F">
        <w:rPr>
          <w:rFonts w:cs="Tahoma"/>
          <w:position w:val="7"/>
          <w:sz w:val="14"/>
          <w:szCs w:val="14"/>
        </w:rPr>
        <w:t>th</w:t>
      </w:r>
      <w:r w:rsidRPr="3F19865F">
        <w:rPr>
          <w:rFonts w:cs="Tahoma"/>
          <w:spacing w:val="30"/>
          <w:position w:val="7"/>
          <w:sz w:val="14"/>
          <w:szCs w:val="14"/>
        </w:rPr>
        <w:t xml:space="preserve"> </w:t>
      </w:r>
      <w:r>
        <w:t>g</w:t>
      </w:r>
      <w:r>
        <w:rPr>
          <w:spacing w:val="-4"/>
        </w:rPr>
        <w:t>r</w:t>
      </w:r>
      <w:r>
        <w:t>ade,</w:t>
      </w:r>
      <w:r w:rsidRPr="54981899">
        <w:t xml:space="preserve"> </w:t>
      </w:r>
      <w:r>
        <w:t>(and</w:t>
      </w:r>
      <w:r w:rsidRPr="54981899">
        <w:t xml:space="preserve"> </w:t>
      </w:r>
      <w:r>
        <w:t>Spanish</w:t>
      </w:r>
      <w:r w:rsidRPr="54981899">
        <w:t xml:space="preserve"> </w:t>
      </w:r>
      <w:r>
        <w:t>IA</w:t>
      </w:r>
      <w:r w:rsidRPr="54981899">
        <w:t xml:space="preserve"> </w:t>
      </w:r>
      <w:r>
        <w:t>in</w:t>
      </w:r>
      <w:r w:rsidRPr="54981899">
        <w:t xml:space="preserve"> </w:t>
      </w:r>
      <w:r>
        <w:t>7</w:t>
      </w:r>
      <w:r w:rsidRPr="3F19865F">
        <w:rPr>
          <w:rFonts w:cs="Tahoma"/>
          <w:position w:val="7"/>
          <w:sz w:val="14"/>
          <w:szCs w:val="14"/>
        </w:rPr>
        <w:t>th</w:t>
      </w:r>
      <w:r w:rsidRPr="3F19865F">
        <w:rPr>
          <w:rFonts w:cs="Tahoma"/>
          <w:spacing w:val="31"/>
          <w:position w:val="7"/>
          <w:sz w:val="14"/>
          <w:szCs w:val="14"/>
        </w:rPr>
        <w:t xml:space="preserve"> </w:t>
      </w:r>
      <w:r>
        <w:t>g</w:t>
      </w:r>
      <w:r>
        <w:rPr>
          <w:spacing w:val="-4"/>
        </w:rPr>
        <w:t>r</w:t>
      </w:r>
      <w:r>
        <w:t>ade)</w:t>
      </w:r>
      <w:r w:rsidRPr="54981899">
        <w:t xml:space="preserve"> </w:t>
      </w:r>
      <w:r>
        <w:t>will</w:t>
      </w:r>
      <w:r w:rsidRPr="54981899">
        <w:t xml:space="preserve"> </w:t>
      </w:r>
      <w:r>
        <w:t>appear</w:t>
      </w:r>
      <w:r w:rsidRPr="54981899">
        <w:t xml:space="preserve"> </w:t>
      </w:r>
      <w:r>
        <w:t>on</w:t>
      </w:r>
      <w:r w:rsidRPr="54981899">
        <w:t xml:space="preserve"> </w:t>
      </w:r>
      <w:r>
        <w:t>the high</w:t>
      </w:r>
      <w:r w:rsidRPr="54981899">
        <w:t xml:space="preserve"> </w:t>
      </w:r>
      <w:r>
        <w:t>school</w:t>
      </w:r>
      <w:r w:rsidRPr="54981899">
        <w:t xml:space="preserve"> </w:t>
      </w:r>
      <w:r>
        <w:t>t</w:t>
      </w:r>
      <w:r>
        <w:rPr>
          <w:spacing w:val="-4"/>
        </w:rPr>
        <w:t>r</w:t>
      </w:r>
      <w:r>
        <w:t>anscript.</w:t>
      </w:r>
      <w:r w:rsidRPr="54981899">
        <w:t xml:space="preserve"> </w:t>
      </w:r>
      <w:r>
        <w:t>High</w:t>
      </w:r>
      <w:r w:rsidRPr="54981899">
        <w:t xml:space="preserve"> </w:t>
      </w:r>
      <w:r>
        <w:t>school</w:t>
      </w:r>
      <w:r w:rsidRPr="54981899">
        <w:t xml:space="preserve"> </w:t>
      </w:r>
      <w:r>
        <w:t>courses</w:t>
      </w:r>
      <w:r w:rsidRPr="54981899">
        <w:t xml:space="preserve"> </w:t>
      </w:r>
      <w:r>
        <w:t>ta</w:t>
      </w:r>
      <w:r>
        <w:rPr>
          <w:spacing w:val="-2"/>
        </w:rPr>
        <w:t>k</w:t>
      </w:r>
      <w:r>
        <w:t>en</w:t>
      </w:r>
      <w:r w:rsidRPr="54981899">
        <w:t xml:space="preserve"> </w:t>
      </w:r>
      <w:r>
        <w:t>during</w:t>
      </w:r>
      <w:r w:rsidRPr="54981899">
        <w:t xml:space="preserve"> </w:t>
      </w:r>
      <w:r>
        <w:t>the</w:t>
      </w:r>
      <w:r w:rsidRPr="54981899">
        <w:t xml:space="preserve"> </w:t>
      </w:r>
      <w:r w:rsidR="00A35254">
        <w:t>7</w:t>
      </w:r>
      <w:r w:rsidR="00A35254" w:rsidRPr="00A35254">
        <w:rPr>
          <w:vertAlign w:val="superscript"/>
        </w:rPr>
        <w:t>th</w:t>
      </w:r>
      <w:r w:rsidR="00A35254">
        <w:t xml:space="preserve"> </w:t>
      </w:r>
      <w:r>
        <w:t>and/or</w:t>
      </w:r>
      <w:r w:rsidRPr="54981899">
        <w:t xml:space="preserve"> </w:t>
      </w:r>
      <w:r w:rsidR="00A35254">
        <w:t>8</w:t>
      </w:r>
      <w:r w:rsidR="00A35254" w:rsidRPr="00A35254">
        <w:rPr>
          <w:vertAlign w:val="superscript"/>
        </w:rPr>
        <w:t>th</w:t>
      </w:r>
      <w:r w:rsidR="00A35254">
        <w:t xml:space="preserve"> </w:t>
      </w:r>
      <w:r>
        <w:t>g</w:t>
      </w:r>
      <w:r>
        <w:rPr>
          <w:spacing w:val="-4"/>
        </w:rPr>
        <w:t>r</w:t>
      </w:r>
      <w:r>
        <w:t>ades</w:t>
      </w:r>
      <w:r w:rsidRPr="54981899">
        <w:t xml:space="preserve"> </w:t>
      </w:r>
      <w:r>
        <w:t>will</w:t>
      </w:r>
      <w:r w:rsidRPr="54981899">
        <w:t xml:space="preserve"> </w:t>
      </w:r>
      <w:r>
        <w:t>be</w:t>
      </w:r>
      <w:r w:rsidRPr="54981899">
        <w:t xml:space="preserve"> </w:t>
      </w:r>
      <w:r>
        <w:t>gi</w:t>
      </w:r>
      <w:r>
        <w:rPr>
          <w:spacing w:val="-2"/>
        </w:rPr>
        <w:t>v</w:t>
      </w:r>
      <w:r>
        <w:t>en</w:t>
      </w:r>
      <w:r w:rsidRPr="54981899">
        <w:t xml:space="preserve"> </w:t>
      </w:r>
      <w:r>
        <w:t>the</w:t>
      </w:r>
      <w:r w:rsidRPr="54981899">
        <w:t xml:space="preserve"> </w:t>
      </w:r>
      <w:r>
        <w:t>numerical</w:t>
      </w:r>
      <w:r w:rsidRPr="54981899">
        <w:t xml:space="preserve"> </w:t>
      </w:r>
      <w:r>
        <w:t>g</w:t>
      </w:r>
      <w:r>
        <w:rPr>
          <w:spacing w:val="-4"/>
        </w:rPr>
        <w:t>r</w:t>
      </w:r>
      <w:r>
        <w:t>ade</w:t>
      </w:r>
      <w:r w:rsidRPr="54981899">
        <w:t xml:space="preserve"> </w:t>
      </w:r>
      <w:r>
        <w:t>on</w:t>
      </w:r>
      <w:r w:rsidRPr="54981899">
        <w:t xml:space="preserve"> </w:t>
      </w:r>
      <w:r>
        <w:t>the</w:t>
      </w:r>
      <w:r w:rsidRPr="54981899">
        <w:t xml:space="preserve"> </w:t>
      </w:r>
      <w:r>
        <w:t>t</w:t>
      </w:r>
      <w:r>
        <w:rPr>
          <w:spacing w:val="-4"/>
        </w:rPr>
        <w:t>r</w:t>
      </w:r>
      <w:r>
        <w:t>anscript,</w:t>
      </w:r>
      <w:r w:rsidRPr="54981899">
        <w:t xml:space="preserve"> </w:t>
      </w:r>
      <w:r>
        <w:t>but</w:t>
      </w:r>
      <w:r w:rsidRPr="54981899">
        <w:t xml:space="preserve"> </w:t>
      </w:r>
      <w:r>
        <w:t>the</w:t>
      </w:r>
      <w:r w:rsidRPr="54981899">
        <w:t xml:space="preserve"> </w:t>
      </w:r>
      <w:r>
        <w:t>g</w:t>
      </w:r>
      <w:r>
        <w:rPr>
          <w:spacing w:val="-4"/>
        </w:rPr>
        <w:t>r</w:t>
      </w:r>
      <w:r>
        <w:t>ades</w:t>
      </w:r>
      <w:r w:rsidRPr="54981899">
        <w:t xml:space="preserve"> </w:t>
      </w:r>
      <w:r>
        <w:t>will</w:t>
      </w:r>
      <w:r w:rsidRPr="54981899">
        <w:t xml:space="preserve"> </w:t>
      </w:r>
      <w:r>
        <w:t>not</w:t>
      </w:r>
      <w:r w:rsidRPr="54981899">
        <w:t xml:space="preserve"> </w:t>
      </w:r>
      <w:r>
        <w:t>count</w:t>
      </w:r>
      <w:r w:rsidRPr="54981899">
        <w:t xml:space="preserve"> </w:t>
      </w:r>
      <w:r>
        <w:t>in</w:t>
      </w:r>
      <w:r w:rsidRPr="54981899">
        <w:t xml:space="preserve"> </w:t>
      </w:r>
      <w:r>
        <w:t>the</w:t>
      </w:r>
      <w:r w:rsidRPr="54981899">
        <w:t xml:space="preserve"> </w:t>
      </w:r>
      <w:r>
        <w:t>calculation</w:t>
      </w:r>
      <w:r w:rsidRPr="54981899">
        <w:t xml:space="preserve"> </w:t>
      </w:r>
      <w:r>
        <w:t>of</w:t>
      </w:r>
      <w:r w:rsidRPr="54981899">
        <w:t xml:space="preserve"> </w:t>
      </w:r>
      <w:r>
        <w:t>the</w:t>
      </w:r>
      <w:r w:rsidRPr="54981899">
        <w:t xml:space="preserve"> </w:t>
      </w:r>
      <w:r>
        <w:t>studen</w:t>
      </w:r>
      <w:r>
        <w:rPr>
          <w:spacing w:val="1"/>
        </w:rPr>
        <w:t>t</w:t>
      </w:r>
      <w:r w:rsidRPr="54981899">
        <w:t>’</w:t>
      </w:r>
      <w:r>
        <w:t>s</w:t>
      </w:r>
      <w:r w:rsidRPr="54981899">
        <w:t xml:space="preserve"> </w:t>
      </w:r>
      <w:r>
        <w:t>high</w:t>
      </w:r>
      <w:r w:rsidRPr="54981899">
        <w:t xml:space="preserve"> </w:t>
      </w:r>
      <w:r>
        <w:t>school</w:t>
      </w:r>
      <w:r w:rsidRPr="54981899">
        <w:t xml:space="preserve"> </w:t>
      </w:r>
      <w:r>
        <w:t>g</w:t>
      </w:r>
      <w:r>
        <w:rPr>
          <w:spacing w:val="-4"/>
        </w:rPr>
        <w:t>r</w:t>
      </w:r>
      <w:r>
        <w:t>ade</w:t>
      </w:r>
      <w:r w:rsidRPr="54981899">
        <w:t xml:space="preserve"> </w:t>
      </w:r>
      <w:r>
        <w:t xml:space="preserve">point </w:t>
      </w:r>
      <w:r>
        <w:rPr>
          <w:spacing w:val="-2"/>
        </w:rPr>
        <w:t>av</w:t>
      </w:r>
      <w:r>
        <w:t>e</w:t>
      </w:r>
      <w:r>
        <w:rPr>
          <w:spacing w:val="-4"/>
        </w:rPr>
        <w:t>r</w:t>
      </w:r>
      <w:r>
        <w:t>age</w:t>
      </w:r>
      <w:r w:rsidRPr="54981899">
        <w:t xml:space="preserve"> </w:t>
      </w:r>
      <w:r>
        <w:t>(G</w:t>
      </w:r>
      <w:r>
        <w:rPr>
          <w:spacing w:val="-6"/>
        </w:rPr>
        <w:t>P</w:t>
      </w:r>
      <w:r>
        <w:t>A).</w:t>
      </w:r>
      <w:r w:rsidRPr="54981899">
        <w:t xml:space="preserve"> </w:t>
      </w:r>
      <w:r>
        <w:t>High</w:t>
      </w:r>
      <w:r w:rsidRPr="54981899">
        <w:t xml:space="preserve"> </w:t>
      </w:r>
      <w:r>
        <w:t>school</w:t>
      </w:r>
      <w:r w:rsidRPr="54981899">
        <w:t xml:space="preserve"> </w:t>
      </w:r>
      <w:r>
        <w:t>c</w:t>
      </w:r>
      <w:r>
        <w:rPr>
          <w:spacing w:val="-2"/>
        </w:rPr>
        <w:t>r</w:t>
      </w:r>
      <w:r>
        <w:t>edit</w:t>
      </w:r>
      <w:r w:rsidRPr="54981899">
        <w:t xml:space="preserve"> </w:t>
      </w:r>
      <w:r>
        <w:t>will</w:t>
      </w:r>
      <w:r w:rsidRPr="54981899">
        <w:t xml:space="preserve"> </w:t>
      </w:r>
      <w:r>
        <w:t>be</w:t>
      </w:r>
      <w:r w:rsidRPr="54981899">
        <w:t xml:space="preserve"> </w:t>
      </w:r>
      <w:r>
        <w:rPr>
          <w:spacing w:val="-2"/>
        </w:rPr>
        <w:t>aw</w:t>
      </w:r>
      <w:r>
        <w:t>a</w:t>
      </w:r>
      <w:r>
        <w:rPr>
          <w:spacing w:val="-2"/>
        </w:rPr>
        <w:t>r</w:t>
      </w:r>
      <w:r>
        <w:t>ded</w:t>
      </w:r>
      <w:r w:rsidRPr="54981899">
        <w:t xml:space="preserve"> </w:t>
      </w:r>
      <w:r>
        <w:t>if</w:t>
      </w:r>
      <w:r w:rsidRPr="54981899">
        <w:t xml:space="preserve"> </w:t>
      </w:r>
      <w:r>
        <w:t>a</w:t>
      </w:r>
      <w:r w:rsidRPr="54981899">
        <w:t xml:space="preserve"> </w:t>
      </w:r>
      <w:r>
        <w:t>student</w:t>
      </w:r>
      <w:r w:rsidRPr="54981899">
        <w:t xml:space="preserve"> </w:t>
      </w:r>
      <w:r>
        <w:t>passes</w:t>
      </w:r>
      <w:r w:rsidRPr="54981899">
        <w:t xml:space="preserve"> </w:t>
      </w:r>
      <w:r>
        <w:t>the</w:t>
      </w:r>
      <w:r w:rsidRPr="54981899">
        <w:t xml:space="preserve"> </w:t>
      </w:r>
      <w:r>
        <w:t>course.</w:t>
      </w:r>
      <w:r w:rsidRPr="54981899">
        <w:t xml:space="preserve"> </w:t>
      </w:r>
      <w:r>
        <w:t>A</w:t>
      </w:r>
      <w:r w:rsidRPr="54981899">
        <w:t xml:space="preserve"> </w:t>
      </w:r>
      <w:r>
        <w:t>maximum</w:t>
      </w:r>
      <w:r w:rsidRPr="54981899">
        <w:t xml:space="preserve"> </w:t>
      </w:r>
      <w:r>
        <w:t>of</w:t>
      </w:r>
      <w:r w:rsidRPr="54981899">
        <w:t xml:space="preserve"> </w:t>
      </w:r>
      <w:r>
        <w:t>3</w:t>
      </w:r>
      <w:r w:rsidRPr="54981899">
        <w:t xml:space="preserve"> </w:t>
      </w:r>
      <w:r>
        <w:t>high</w:t>
      </w:r>
      <w:r w:rsidRPr="54981899">
        <w:t xml:space="preserve"> </w:t>
      </w:r>
      <w:r>
        <w:t>school</w:t>
      </w:r>
      <w:r w:rsidR="00071B90">
        <w:t xml:space="preserve"> </w:t>
      </w:r>
      <w:r>
        <w:t>c</w:t>
      </w:r>
      <w:r>
        <w:rPr>
          <w:spacing w:val="-2"/>
        </w:rPr>
        <w:t>r</w:t>
      </w:r>
      <w:r>
        <w:t>e</w:t>
      </w:r>
      <w:r>
        <w:rPr>
          <w:spacing w:val="-1"/>
        </w:rPr>
        <w:t>d</w:t>
      </w:r>
      <w:r>
        <w:t>its</w:t>
      </w:r>
      <w:r w:rsidRPr="54981899">
        <w:t xml:space="preserve"> </w:t>
      </w:r>
      <w:r>
        <w:rPr>
          <w:spacing w:val="-1"/>
        </w:rPr>
        <w:t>m</w:t>
      </w:r>
      <w:r>
        <w:rPr>
          <w:spacing w:val="-2"/>
        </w:rPr>
        <w:t>a</w:t>
      </w:r>
      <w:r>
        <w:t>y</w:t>
      </w:r>
      <w:r w:rsidRPr="54981899">
        <w:t xml:space="preserve"> </w:t>
      </w:r>
      <w:r>
        <w:rPr>
          <w:spacing w:val="-1"/>
        </w:rPr>
        <w:t>b</w:t>
      </w:r>
      <w:r>
        <w:t>e</w:t>
      </w:r>
      <w:r w:rsidRPr="54981899">
        <w:t xml:space="preserve"> </w:t>
      </w:r>
      <w:r>
        <w:t>e</w:t>
      </w:r>
      <w:r>
        <w:rPr>
          <w:spacing w:val="-1"/>
        </w:rPr>
        <w:t>a</w:t>
      </w:r>
      <w:r>
        <w:t>r</w:t>
      </w:r>
      <w:r>
        <w:rPr>
          <w:spacing w:val="-1"/>
        </w:rPr>
        <w:t>n</w:t>
      </w:r>
      <w:r>
        <w:t>ed</w:t>
      </w:r>
      <w:r w:rsidRPr="54981899">
        <w:t xml:space="preserve"> </w:t>
      </w:r>
      <w:r>
        <w:t>w</w:t>
      </w:r>
      <w:r>
        <w:rPr>
          <w:spacing w:val="-1"/>
        </w:rPr>
        <w:t>h</w:t>
      </w:r>
      <w:r>
        <w:t>ile</w:t>
      </w:r>
      <w:r w:rsidRPr="54981899">
        <w:t xml:space="preserve"> </w:t>
      </w:r>
      <w:r>
        <w:rPr>
          <w:spacing w:val="-1"/>
        </w:rPr>
        <w:t>i</w:t>
      </w:r>
      <w:r>
        <w:t>n</w:t>
      </w:r>
      <w:r w:rsidRPr="54981899">
        <w:t xml:space="preserve"> </w:t>
      </w:r>
      <w:r w:rsidR="00A35254">
        <w:rPr>
          <w:spacing w:val="-1"/>
        </w:rPr>
        <w:t>7</w:t>
      </w:r>
      <w:r w:rsidR="00A35254" w:rsidRPr="00A35254">
        <w:rPr>
          <w:spacing w:val="-1"/>
          <w:vertAlign w:val="superscript"/>
        </w:rPr>
        <w:t>th</w:t>
      </w:r>
      <w:r w:rsidR="00A35254" w:rsidRPr="54981899">
        <w:t xml:space="preserve"> </w:t>
      </w:r>
      <w:r>
        <w:t>/8</w:t>
      </w:r>
      <w:r w:rsidRPr="3F19865F">
        <w:rPr>
          <w:rFonts w:cs="Tahoma"/>
          <w:position w:val="7"/>
          <w:sz w:val="14"/>
          <w:szCs w:val="14"/>
        </w:rPr>
        <w:t>th</w:t>
      </w:r>
      <w:r w:rsidRPr="3F19865F">
        <w:rPr>
          <w:rFonts w:cs="Tahoma"/>
          <w:spacing w:val="36"/>
          <w:position w:val="7"/>
          <w:sz w:val="14"/>
          <w:szCs w:val="14"/>
        </w:rPr>
        <w:t xml:space="preserve"> </w:t>
      </w:r>
      <w:r>
        <w:t>g</w:t>
      </w:r>
      <w:r>
        <w:rPr>
          <w:spacing w:val="-4"/>
        </w:rPr>
        <w:t>r</w:t>
      </w:r>
      <w:r>
        <w:t>ade.</w:t>
      </w:r>
      <w:r w:rsidRPr="54981899">
        <w:t xml:space="preserve"> </w:t>
      </w:r>
      <w:r>
        <w:t>Please</w:t>
      </w:r>
      <w:r w:rsidRPr="54981899">
        <w:t xml:space="preserve"> </w:t>
      </w:r>
      <w:r>
        <w:t>see</w:t>
      </w:r>
      <w:r w:rsidRPr="54981899">
        <w:t xml:space="preserve"> </w:t>
      </w:r>
      <w:r>
        <w:t>the</w:t>
      </w:r>
      <w:r w:rsidRPr="54981899">
        <w:t xml:space="preserve"> </w:t>
      </w:r>
      <w:r>
        <w:t>LPCA</w:t>
      </w:r>
      <w:r w:rsidRPr="54981899">
        <w:t xml:space="preserve"> </w:t>
      </w:r>
      <w:r>
        <w:t>Guidance</w:t>
      </w:r>
      <w:r w:rsidRPr="54981899">
        <w:t xml:space="preserve"> </w:t>
      </w:r>
      <w:r>
        <w:t>Counselor</w:t>
      </w:r>
      <w:r w:rsidRPr="54981899">
        <w:t xml:space="preserve"> </w:t>
      </w:r>
      <w:r>
        <w:rPr>
          <w:spacing w:val="-3"/>
        </w:rPr>
        <w:t>f</w:t>
      </w:r>
      <w:r>
        <w:t>or</w:t>
      </w:r>
      <w:r w:rsidRPr="54981899">
        <w:t xml:space="preserve"> </w:t>
      </w:r>
      <w:r>
        <w:t>a</w:t>
      </w:r>
      <w:r w:rsidRPr="54981899">
        <w:t xml:space="preserve"> </w:t>
      </w:r>
      <w:r>
        <w:t>list</w:t>
      </w:r>
      <w:r w:rsidRPr="54981899">
        <w:t xml:space="preserve"> </w:t>
      </w:r>
      <w:r>
        <w:t>of</w:t>
      </w:r>
      <w:r w:rsidRPr="54981899">
        <w:t xml:space="preserve"> </w:t>
      </w:r>
      <w:r>
        <w:t>applicable courses</w:t>
      </w:r>
      <w:r w:rsidRPr="54981899">
        <w:t xml:space="preserve"> </w:t>
      </w:r>
      <w:r>
        <w:t>and</w:t>
      </w:r>
      <w:r w:rsidRPr="54981899">
        <w:t xml:space="preserve"> </w:t>
      </w:r>
      <w:r>
        <w:rPr>
          <w:spacing w:val="-3"/>
        </w:rPr>
        <w:t>f</w:t>
      </w:r>
      <w:r>
        <w:t>or</w:t>
      </w:r>
      <w:r w:rsidRPr="54981899">
        <w:t xml:space="preserve"> </w:t>
      </w:r>
      <w:r>
        <w:t>app</w:t>
      </w:r>
      <w:r>
        <w:rPr>
          <w:spacing w:val="-2"/>
        </w:rPr>
        <w:t>ro</w:t>
      </w:r>
      <w:r>
        <w:rPr>
          <w:spacing w:val="-5"/>
        </w:rPr>
        <w:t>v</w:t>
      </w:r>
      <w:r>
        <w:t>al</w:t>
      </w:r>
      <w:r w:rsidRPr="54981899">
        <w:t xml:space="preserve"> </w:t>
      </w:r>
      <w:r>
        <w:t>prior</w:t>
      </w:r>
      <w:r w:rsidRPr="54981899">
        <w:t xml:space="preserve"> </w:t>
      </w:r>
      <w:r>
        <w:t>to</w:t>
      </w:r>
      <w:r w:rsidRPr="54981899">
        <w:t xml:space="preserve"> </w:t>
      </w:r>
      <w:r>
        <w:rPr>
          <w:spacing w:val="-2"/>
        </w:rPr>
        <w:t>r</w:t>
      </w:r>
      <w:r>
        <w:t>egist</w:t>
      </w:r>
      <w:r>
        <w:rPr>
          <w:spacing w:val="-4"/>
        </w:rPr>
        <w:t>r</w:t>
      </w:r>
      <w:r>
        <w:t>ation.</w:t>
      </w:r>
    </w:p>
    <w:p w14:paraId="06DA24C6" w14:textId="77777777" w:rsidR="00AF14E1" w:rsidRDefault="00AF14E1">
      <w:pPr>
        <w:spacing w:before="8" w:line="280" w:lineRule="exact"/>
        <w:rPr>
          <w:sz w:val="28"/>
          <w:szCs w:val="28"/>
        </w:rPr>
      </w:pPr>
    </w:p>
    <w:p w14:paraId="6FB19E23" w14:textId="77777777" w:rsidR="00AF14E1" w:rsidRPr="0093668C" w:rsidRDefault="0093668C" w:rsidP="540026D6">
      <w:pPr>
        <w:pStyle w:val="Heading3"/>
        <w:ind w:left="0" w:right="1680"/>
        <w:jc w:val="both"/>
        <w:rPr>
          <w:b w:val="0"/>
          <w:bCs w:val="0"/>
          <w:u w:val="single"/>
        </w:rPr>
      </w:pPr>
      <w:r w:rsidRPr="000F48EA">
        <w:t xml:space="preserve"> </w:t>
      </w:r>
      <w:r w:rsidR="008531D7" w:rsidRPr="0093668C">
        <w:rPr>
          <w:u w:val="single"/>
        </w:rPr>
        <w:t>Other</w:t>
      </w:r>
      <w:r w:rsidR="008531D7" w:rsidRPr="0093668C">
        <w:rPr>
          <w:spacing w:val="-6"/>
          <w:u w:val="single"/>
        </w:rPr>
        <w:t xml:space="preserve"> </w:t>
      </w:r>
      <w:r w:rsidR="008531D7" w:rsidRPr="0093668C">
        <w:rPr>
          <w:u w:val="single"/>
        </w:rPr>
        <w:t>Transfer</w:t>
      </w:r>
      <w:r w:rsidR="008531D7" w:rsidRPr="0093668C">
        <w:rPr>
          <w:spacing w:val="-5"/>
          <w:u w:val="single"/>
        </w:rPr>
        <w:t xml:space="preserve"> </w:t>
      </w:r>
      <w:r w:rsidR="008531D7" w:rsidRPr="0093668C">
        <w:rPr>
          <w:u w:val="single"/>
        </w:rPr>
        <w:t>of</w:t>
      </w:r>
      <w:r w:rsidR="008531D7" w:rsidRPr="0093668C">
        <w:rPr>
          <w:spacing w:val="-6"/>
          <w:u w:val="single"/>
        </w:rPr>
        <w:t xml:space="preserve"> </w:t>
      </w:r>
      <w:r w:rsidR="008531D7" w:rsidRPr="0093668C">
        <w:rPr>
          <w:u w:val="single"/>
        </w:rPr>
        <w:t>Credit</w:t>
      </w:r>
      <w:r w:rsidR="008531D7" w:rsidRPr="0093668C">
        <w:rPr>
          <w:spacing w:val="-5"/>
          <w:u w:val="single"/>
        </w:rPr>
        <w:t xml:space="preserve"> </w:t>
      </w:r>
      <w:r w:rsidR="008531D7" w:rsidRPr="0093668C">
        <w:rPr>
          <w:u w:val="single"/>
        </w:rPr>
        <w:t>Requests</w:t>
      </w:r>
    </w:p>
    <w:p w14:paraId="4D2269F8" w14:textId="153F3055" w:rsidR="00AF14E1" w:rsidRDefault="008531D7" w:rsidP="007A21A0">
      <w:pPr>
        <w:pStyle w:val="BodyText"/>
        <w:spacing w:before="2" w:line="260" w:lineRule="exact"/>
        <w:ind w:right="119"/>
      </w:pPr>
      <w:r>
        <w:t>Students</w:t>
      </w:r>
      <w:r w:rsidRPr="4DE840C9">
        <w:t xml:space="preserve"> </w:t>
      </w:r>
      <w:r>
        <w:t>who</w:t>
      </w:r>
      <w:r w:rsidRPr="4DE840C9">
        <w:t xml:space="preserve"> </w:t>
      </w:r>
      <w:r>
        <w:t>wish</w:t>
      </w:r>
      <w:r w:rsidRPr="4DE840C9">
        <w:t xml:space="preserve"> </w:t>
      </w:r>
      <w:r>
        <w:t xml:space="preserve">to </w:t>
      </w:r>
      <w:r w:rsidRPr="4DE840C9">
        <w:t xml:space="preserve"> </w:t>
      </w:r>
      <w:r>
        <w:t>ta</w:t>
      </w:r>
      <w:r>
        <w:rPr>
          <w:spacing w:val="-2"/>
        </w:rPr>
        <w:t>k</w:t>
      </w:r>
      <w:r>
        <w:t>e</w:t>
      </w:r>
      <w:r w:rsidRPr="4DE840C9">
        <w:t xml:space="preserve">  </w:t>
      </w:r>
      <w:r>
        <w:t>a</w:t>
      </w:r>
      <w:r>
        <w:rPr>
          <w:spacing w:val="-2"/>
        </w:rPr>
        <w:t>n</w:t>
      </w:r>
      <w:r>
        <w:t xml:space="preserve">y </w:t>
      </w:r>
      <w:r w:rsidRPr="4DE840C9">
        <w:t xml:space="preserve"> </w:t>
      </w:r>
      <w:r>
        <w:t xml:space="preserve">course </w:t>
      </w:r>
      <w:r w:rsidRPr="4DE840C9">
        <w:t xml:space="preserve"> </w:t>
      </w:r>
      <w:r>
        <w:t xml:space="preserve">outside </w:t>
      </w:r>
      <w:r w:rsidRPr="4DE840C9">
        <w:t xml:space="preserve"> </w:t>
      </w:r>
      <w:r>
        <w:t xml:space="preserve">of </w:t>
      </w:r>
      <w:r w:rsidRPr="4DE840C9">
        <w:t xml:space="preserve"> </w:t>
      </w:r>
      <w:r>
        <w:t xml:space="preserve">the </w:t>
      </w:r>
      <w:r w:rsidRPr="4DE840C9">
        <w:t xml:space="preserve"> </w:t>
      </w:r>
      <w:r>
        <w:t>t</w:t>
      </w:r>
      <w:r>
        <w:rPr>
          <w:spacing w:val="-4"/>
        </w:rPr>
        <w:t>r</w:t>
      </w:r>
      <w:r>
        <w:t xml:space="preserve">aditional </w:t>
      </w:r>
      <w:r w:rsidRPr="4DE840C9">
        <w:t xml:space="preserve"> </w:t>
      </w:r>
      <w:r>
        <w:t xml:space="preserve">schedule </w:t>
      </w:r>
      <w:r w:rsidRPr="4DE840C9">
        <w:t xml:space="preserve"> </w:t>
      </w:r>
      <w:r>
        <w:t xml:space="preserve">and </w:t>
      </w:r>
      <w:r w:rsidRPr="4DE840C9">
        <w:t xml:space="preserve"> </w:t>
      </w:r>
      <w:r>
        <w:rPr>
          <w:spacing w:val="-2"/>
        </w:rPr>
        <w:t>r</w:t>
      </w:r>
      <w:r>
        <w:t>ecei</w:t>
      </w:r>
      <w:r>
        <w:rPr>
          <w:spacing w:val="-2"/>
        </w:rPr>
        <w:t>v</w:t>
      </w:r>
      <w:r>
        <w:t xml:space="preserve">e </w:t>
      </w:r>
      <w:r w:rsidRPr="4DE840C9">
        <w:t xml:space="preserve"> </w:t>
      </w:r>
      <w:r>
        <w:t>c</w:t>
      </w:r>
      <w:r>
        <w:rPr>
          <w:spacing w:val="-2"/>
        </w:rPr>
        <w:t>r</w:t>
      </w:r>
      <w:r>
        <w:t xml:space="preserve">edit </w:t>
      </w:r>
      <w:r w:rsidRPr="4DE840C9">
        <w:t xml:space="preserve"> </w:t>
      </w:r>
      <w:r>
        <w:t>must</w:t>
      </w:r>
      <w:r w:rsidR="00CE2937">
        <w:t xml:space="preserve"> receive prior approval from the HS Principal/High School Advisor. </w:t>
      </w:r>
      <w:r>
        <w:t>This</w:t>
      </w:r>
      <w:r w:rsidRPr="4DE840C9">
        <w:t xml:space="preserve"> </w:t>
      </w:r>
      <w:r>
        <w:t>includes</w:t>
      </w:r>
      <w:r w:rsidRPr="4DE840C9">
        <w:t xml:space="preserve"> </w:t>
      </w:r>
      <w:r>
        <w:t>cor</w:t>
      </w:r>
      <w:r>
        <w:rPr>
          <w:spacing w:val="-2"/>
        </w:rPr>
        <w:t>r</w:t>
      </w:r>
      <w:r>
        <w:t>espondence</w:t>
      </w:r>
      <w:r w:rsidRPr="4DE840C9">
        <w:t xml:space="preserve"> </w:t>
      </w:r>
      <w:r>
        <w:t>courses,</w:t>
      </w:r>
      <w:r w:rsidRPr="4DE840C9">
        <w:t xml:space="preserve"> </w:t>
      </w:r>
      <w:r>
        <w:t>on-line</w:t>
      </w:r>
      <w:r w:rsidRPr="4DE840C9">
        <w:t xml:space="preserve"> </w:t>
      </w:r>
      <w:r w:rsidR="00340EB7">
        <w:t>courses</w:t>
      </w:r>
      <w:r w:rsidRPr="4DE840C9">
        <w:t xml:space="preserve">, </w:t>
      </w:r>
      <w:r>
        <w:t>dual</w:t>
      </w:r>
      <w:r w:rsidRPr="4DE840C9">
        <w:t xml:space="preserve"> </w:t>
      </w:r>
      <w:r>
        <w:t>c</w:t>
      </w:r>
      <w:r>
        <w:rPr>
          <w:spacing w:val="-2"/>
        </w:rPr>
        <w:t>r</w:t>
      </w:r>
      <w:r>
        <w:t>edit,</w:t>
      </w:r>
      <w:r w:rsidRPr="4DE840C9">
        <w:t xml:space="preserve"> </w:t>
      </w:r>
      <w:r>
        <w:t>summer</w:t>
      </w:r>
      <w:r w:rsidRPr="4DE840C9">
        <w:t xml:space="preserve"> </w:t>
      </w:r>
      <w:r>
        <w:t>school,</w:t>
      </w:r>
      <w:r w:rsidRPr="4DE840C9">
        <w:t xml:space="preserve"> </w:t>
      </w:r>
      <w:r>
        <w:t>and</w:t>
      </w:r>
      <w:r w:rsidRPr="4DE840C9">
        <w:t xml:space="preserve"> </w:t>
      </w:r>
      <w:r>
        <w:t>a</w:t>
      </w:r>
      <w:r>
        <w:rPr>
          <w:spacing w:val="-2"/>
        </w:rPr>
        <w:t>n</w:t>
      </w:r>
      <w:r>
        <w:t>y</w:t>
      </w:r>
      <w:r w:rsidRPr="4DE840C9">
        <w:t xml:space="preserve"> </w:t>
      </w:r>
      <w:r>
        <w:t>college</w:t>
      </w:r>
      <w:r w:rsidRPr="4DE840C9">
        <w:t xml:space="preserve"> </w:t>
      </w:r>
      <w:r>
        <w:t>summer</w:t>
      </w:r>
      <w:r w:rsidRPr="4DE840C9">
        <w:t xml:space="preserve"> </w:t>
      </w:r>
      <w:r>
        <w:t>p</w:t>
      </w:r>
      <w:r>
        <w:rPr>
          <w:spacing w:val="-2"/>
        </w:rPr>
        <w:t>r</w:t>
      </w:r>
      <w:r>
        <w:t>og</w:t>
      </w:r>
      <w:r>
        <w:rPr>
          <w:spacing w:val="-4"/>
        </w:rPr>
        <w:t>r</w:t>
      </w:r>
      <w:r>
        <w:t>ams.</w:t>
      </w:r>
      <w:r w:rsidRPr="4DE840C9">
        <w:t xml:space="preserve"> </w:t>
      </w:r>
      <w:r>
        <w:t>This</w:t>
      </w:r>
      <w:r w:rsidRPr="4DE840C9">
        <w:t xml:space="preserve"> </w:t>
      </w:r>
      <w:r>
        <w:t>allows</w:t>
      </w:r>
      <w:r w:rsidRPr="4DE840C9">
        <w:t xml:space="preserve"> </w:t>
      </w:r>
      <w:r w:rsidR="00CE2937">
        <w:rPr>
          <w:spacing w:val="28"/>
        </w:rPr>
        <w:t xml:space="preserve">LPCA personnel </w:t>
      </w:r>
      <w:r>
        <w:t>the</w:t>
      </w:r>
      <w:r w:rsidRPr="4DE840C9">
        <w:t xml:space="preserve"> </w:t>
      </w:r>
      <w:r>
        <w:t>opportuni</w:t>
      </w:r>
      <w:r>
        <w:rPr>
          <w:spacing w:val="-3"/>
        </w:rPr>
        <w:t>t</w:t>
      </w:r>
      <w:r>
        <w:t>y</w:t>
      </w:r>
      <w:r w:rsidRPr="4DE840C9">
        <w:t xml:space="preserve"> </w:t>
      </w:r>
      <w:r>
        <w:t>to</w:t>
      </w:r>
      <w:r w:rsidRPr="4DE840C9">
        <w:t xml:space="preserve"> </w:t>
      </w:r>
      <w:r>
        <w:t>e</w:t>
      </w:r>
      <w:r>
        <w:rPr>
          <w:spacing w:val="-5"/>
        </w:rPr>
        <w:t>v</w:t>
      </w:r>
      <w:r>
        <w:t>aluate</w:t>
      </w:r>
      <w:r w:rsidRPr="4DE840C9">
        <w:t xml:space="preserve"> </w:t>
      </w:r>
      <w:r>
        <w:t>the</w:t>
      </w:r>
      <w:r w:rsidRPr="4DE840C9">
        <w:t xml:space="preserve"> </w:t>
      </w:r>
      <w:r>
        <w:t>p</w:t>
      </w:r>
      <w:r>
        <w:rPr>
          <w:spacing w:val="-2"/>
        </w:rPr>
        <w:t>r</w:t>
      </w:r>
      <w:r>
        <w:t>og</w:t>
      </w:r>
      <w:r>
        <w:rPr>
          <w:spacing w:val="-4"/>
        </w:rPr>
        <w:t>r</w:t>
      </w:r>
      <w:r>
        <w:t>am</w:t>
      </w:r>
      <w:r w:rsidRPr="4DE840C9">
        <w:t xml:space="preserve"> </w:t>
      </w:r>
      <w:r>
        <w:t>to</w:t>
      </w:r>
      <w:r w:rsidRPr="4DE840C9">
        <w:t xml:space="preserve"> </w:t>
      </w:r>
      <w:r>
        <w:t>determine</w:t>
      </w:r>
      <w:r w:rsidRPr="4DE840C9">
        <w:t xml:space="preserve"> </w:t>
      </w:r>
      <w:r>
        <w:t>what,</w:t>
      </w:r>
      <w:r w:rsidRPr="4DE840C9">
        <w:t xml:space="preserve"> </w:t>
      </w:r>
      <w:r>
        <w:t>if</w:t>
      </w:r>
      <w:r w:rsidRPr="4DE840C9">
        <w:t xml:space="preserve"> </w:t>
      </w:r>
      <w:r>
        <w:t>a</w:t>
      </w:r>
      <w:r>
        <w:rPr>
          <w:spacing w:val="-2"/>
        </w:rPr>
        <w:t>n</w:t>
      </w:r>
      <w:r>
        <w:rPr>
          <w:spacing w:val="-20"/>
        </w:rPr>
        <w:t>y</w:t>
      </w:r>
      <w:r w:rsidRPr="4DE840C9">
        <w:t xml:space="preserve">, </w:t>
      </w:r>
      <w:r>
        <w:t>c</w:t>
      </w:r>
      <w:r>
        <w:rPr>
          <w:spacing w:val="-2"/>
        </w:rPr>
        <w:t>r</w:t>
      </w:r>
      <w:r>
        <w:t>edit</w:t>
      </w:r>
      <w:r w:rsidRPr="4DE840C9">
        <w:t xml:space="preserve"> </w:t>
      </w:r>
      <w:r>
        <w:t>can</w:t>
      </w:r>
      <w:r w:rsidRPr="4DE840C9">
        <w:t xml:space="preserve"> </w:t>
      </w:r>
      <w:r>
        <w:t>be</w:t>
      </w:r>
      <w:r w:rsidRPr="4DE840C9">
        <w:t xml:space="preserve"> </w:t>
      </w:r>
      <w:r>
        <w:rPr>
          <w:spacing w:val="-2"/>
        </w:rPr>
        <w:t>aw</w:t>
      </w:r>
      <w:r>
        <w:t>a</w:t>
      </w:r>
      <w:r>
        <w:rPr>
          <w:spacing w:val="-2"/>
        </w:rPr>
        <w:t>r</w:t>
      </w:r>
      <w:r>
        <w:t>ded.</w:t>
      </w:r>
    </w:p>
    <w:p w14:paraId="1365EB92" w14:textId="77777777" w:rsidR="00AF14E1" w:rsidRDefault="00AF14E1">
      <w:pPr>
        <w:spacing w:before="8" w:line="280" w:lineRule="exact"/>
        <w:rPr>
          <w:sz w:val="28"/>
          <w:szCs w:val="28"/>
        </w:rPr>
      </w:pPr>
    </w:p>
    <w:p w14:paraId="7E8F073D" w14:textId="77777777" w:rsidR="00AF14E1" w:rsidRPr="0093668C" w:rsidRDefault="008531D7" w:rsidP="540026D6">
      <w:pPr>
        <w:pStyle w:val="Heading3"/>
        <w:ind w:right="2220"/>
        <w:jc w:val="both"/>
        <w:rPr>
          <w:b w:val="0"/>
          <w:bCs w:val="0"/>
          <w:u w:val="single"/>
        </w:rPr>
      </w:pPr>
      <w:r w:rsidRPr="0093668C">
        <w:rPr>
          <w:u w:val="single"/>
        </w:rPr>
        <w:t>Credit</w:t>
      </w:r>
      <w:r w:rsidRPr="0093668C">
        <w:rPr>
          <w:spacing w:val="-5"/>
          <w:u w:val="single"/>
        </w:rPr>
        <w:t xml:space="preserve"> </w:t>
      </w:r>
      <w:r w:rsidRPr="0093668C">
        <w:rPr>
          <w:u w:val="single"/>
        </w:rPr>
        <w:t>Equivalents</w:t>
      </w:r>
      <w:r w:rsidRPr="0093668C">
        <w:rPr>
          <w:spacing w:val="-5"/>
          <w:u w:val="single"/>
        </w:rPr>
        <w:t xml:space="preserve"> </w:t>
      </w:r>
      <w:r w:rsidRPr="0093668C">
        <w:rPr>
          <w:u w:val="single"/>
        </w:rPr>
        <w:t>and</w:t>
      </w:r>
      <w:r w:rsidRPr="0093668C">
        <w:rPr>
          <w:spacing w:val="-5"/>
          <w:u w:val="single"/>
        </w:rPr>
        <w:t xml:space="preserve"> </w:t>
      </w:r>
      <w:r w:rsidRPr="0093668C">
        <w:rPr>
          <w:u w:val="single"/>
        </w:rPr>
        <w:t>Transfer</w:t>
      </w:r>
      <w:r w:rsidRPr="0093668C">
        <w:rPr>
          <w:spacing w:val="-5"/>
          <w:u w:val="single"/>
        </w:rPr>
        <w:t xml:space="preserve"> </w:t>
      </w:r>
      <w:r w:rsidRPr="0093668C">
        <w:rPr>
          <w:u w:val="single"/>
        </w:rPr>
        <w:t>of</w:t>
      </w:r>
      <w:r w:rsidRPr="0093668C">
        <w:rPr>
          <w:spacing w:val="-5"/>
          <w:u w:val="single"/>
        </w:rPr>
        <w:t xml:space="preserve"> </w:t>
      </w:r>
      <w:r w:rsidRPr="0093668C">
        <w:rPr>
          <w:u w:val="single"/>
        </w:rPr>
        <w:t>Grades</w:t>
      </w:r>
    </w:p>
    <w:p w14:paraId="123A7951" w14:textId="77777777" w:rsidR="00AF14E1" w:rsidRDefault="008531D7">
      <w:pPr>
        <w:pStyle w:val="BodyText"/>
        <w:spacing w:before="2" w:line="260" w:lineRule="exact"/>
        <w:ind w:right="119"/>
        <w:jc w:val="both"/>
      </w:pPr>
      <w:r>
        <w:t>Students</w:t>
      </w:r>
      <w:r w:rsidRPr="54981899">
        <w:t xml:space="preserve"> </w:t>
      </w:r>
      <w:r>
        <w:t>desiring</w:t>
      </w:r>
      <w:r w:rsidRPr="54981899">
        <w:t xml:space="preserve"> </w:t>
      </w:r>
      <w:r>
        <w:t>to</w:t>
      </w:r>
      <w:r w:rsidRPr="54981899">
        <w:t xml:space="preserve"> </w:t>
      </w:r>
      <w:r>
        <w:t>t</w:t>
      </w:r>
      <w:r>
        <w:rPr>
          <w:spacing w:val="-4"/>
        </w:rPr>
        <w:t>r</w:t>
      </w:r>
      <w:r>
        <w:t>ans</w:t>
      </w:r>
      <w:r>
        <w:rPr>
          <w:spacing w:val="-3"/>
        </w:rPr>
        <w:t>f</w:t>
      </w:r>
      <w:r>
        <w:t>er</w:t>
      </w:r>
      <w:r w:rsidRPr="54981899">
        <w:t xml:space="preserve"> </w:t>
      </w:r>
      <w:r>
        <w:t>high</w:t>
      </w:r>
      <w:r w:rsidRPr="54981899">
        <w:t xml:space="preserve"> </w:t>
      </w:r>
      <w:r>
        <w:t>school</w:t>
      </w:r>
      <w:r w:rsidRPr="54981899">
        <w:t xml:space="preserve"> </w:t>
      </w:r>
      <w:r>
        <w:t>c</w:t>
      </w:r>
      <w:r>
        <w:rPr>
          <w:spacing w:val="-2"/>
        </w:rPr>
        <w:t>r</w:t>
      </w:r>
      <w:r>
        <w:t>edit</w:t>
      </w:r>
      <w:r w:rsidRPr="54981899">
        <w:t xml:space="preserve"> </w:t>
      </w:r>
      <w:r>
        <w:rPr>
          <w:spacing w:val="-2"/>
        </w:rPr>
        <w:t>fr</w:t>
      </w:r>
      <w:r>
        <w:t>om</w:t>
      </w:r>
      <w:r w:rsidRPr="54981899">
        <w:t xml:space="preserve"> </w:t>
      </w:r>
      <w:r>
        <w:t>another</w:t>
      </w:r>
      <w:r w:rsidRPr="54981899">
        <w:t xml:space="preserve"> </w:t>
      </w:r>
      <w:r>
        <w:t>a</w:t>
      </w:r>
      <w:r>
        <w:rPr>
          <w:spacing w:val="-1"/>
        </w:rPr>
        <w:t>c</w:t>
      </w:r>
      <w:r>
        <w:t>c</w:t>
      </w:r>
      <w:r>
        <w:rPr>
          <w:spacing w:val="-2"/>
        </w:rPr>
        <w:t>r</w:t>
      </w:r>
      <w:r>
        <w:t>edited</w:t>
      </w:r>
      <w:r w:rsidRPr="54981899">
        <w:t xml:space="preserve"> </w:t>
      </w:r>
      <w:r>
        <w:t>pri</w:t>
      </w:r>
      <w:r>
        <w:rPr>
          <w:spacing w:val="-5"/>
        </w:rPr>
        <w:t>v</w:t>
      </w:r>
      <w:r>
        <w:t>ate</w:t>
      </w:r>
      <w:r w:rsidRPr="54981899">
        <w:t xml:space="preserve"> </w:t>
      </w:r>
      <w:r>
        <w:t>or</w:t>
      </w:r>
      <w:r w:rsidRPr="54981899">
        <w:t xml:space="preserve"> </w:t>
      </w:r>
      <w:r>
        <w:t>public</w:t>
      </w:r>
      <w:r w:rsidRPr="54981899">
        <w:t xml:space="preserve"> </w:t>
      </w:r>
      <w:r>
        <w:t>school</w:t>
      </w:r>
      <w:r w:rsidRPr="54981899">
        <w:t xml:space="preserve"> </w:t>
      </w:r>
      <w:r>
        <w:rPr>
          <w:spacing w:val="-3"/>
        </w:rPr>
        <w:t>f</w:t>
      </w:r>
      <w:r>
        <w:t>or</w:t>
      </w:r>
      <w:r w:rsidRPr="54981899">
        <w:t xml:space="preserve"> </w:t>
      </w:r>
      <w:r>
        <w:t>use</w:t>
      </w:r>
      <w:r w:rsidRPr="54981899">
        <w:t xml:space="preserve"> </w:t>
      </w:r>
      <w:r>
        <w:t>to</w:t>
      </w:r>
      <w:r>
        <w:rPr>
          <w:spacing w:val="-2"/>
        </w:rPr>
        <w:t>w</w:t>
      </w:r>
      <w:r>
        <w:t>a</w:t>
      </w:r>
      <w:r>
        <w:rPr>
          <w:spacing w:val="-2"/>
        </w:rPr>
        <w:t>r</w:t>
      </w:r>
      <w:r>
        <w:t>d</w:t>
      </w:r>
      <w:r w:rsidRPr="54981899">
        <w:t xml:space="preserve"> </w:t>
      </w:r>
      <w:r>
        <w:t>earning</w:t>
      </w:r>
      <w:r w:rsidRPr="54981899">
        <w:t xml:space="preserve"> </w:t>
      </w:r>
      <w:r>
        <w:t>a</w:t>
      </w:r>
      <w:r w:rsidRPr="54981899">
        <w:t xml:space="preserve"> </w:t>
      </w:r>
      <w:r>
        <w:t>diploma</w:t>
      </w:r>
      <w:r w:rsidRPr="54981899">
        <w:t xml:space="preserve"> </w:t>
      </w:r>
      <w:r>
        <w:t>at</w:t>
      </w:r>
      <w:r w:rsidRPr="54981899">
        <w:t xml:space="preserve"> </w:t>
      </w:r>
      <w:r>
        <w:t>LPCA</w:t>
      </w:r>
      <w:r w:rsidRPr="54981899">
        <w:t xml:space="preserve"> </w:t>
      </w:r>
      <w:r>
        <w:t>must</w:t>
      </w:r>
      <w:r w:rsidRPr="54981899">
        <w:t xml:space="preserve"> </w:t>
      </w:r>
      <w:r>
        <w:t>p</w:t>
      </w:r>
      <w:r>
        <w:rPr>
          <w:spacing w:val="-2"/>
        </w:rPr>
        <w:t>ro</w:t>
      </w:r>
      <w:r>
        <w:t>vide</w:t>
      </w:r>
      <w:r w:rsidRPr="54981899">
        <w:t xml:space="preserve"> </w:t>
      </w:r>
      <w:r>
        <w:t>an</w:t>
      </w:r>
      <w:r w:rsidRPr="54981899">
        <w:t xml:space="preserve"> </w:t>
      </w:r>
      <w:r>
        <w:t>o</w:t>
      </w:r>
      <w:r>
        <w:rPr>
          <w:spacing w:val="-2"/>
        </w:rPr>
        <w:t>f</w:t>
      </w:r>
      <w:r>
        <w:t>ficial</w:t>
      </w:r>
      <w:r w:rsidRPr="54981899">
        <w:t xml:space="preserve"> </w:t>
      </w:r>
      <w:r>
        <w:t>t</w:t>
      </w:r>
      <w:r>
        <w:rPr>
          <w:spacing w:val="-4"/>
        </w:rPr>
        <w:t>r</w:t>
      </w:r>
      <w:r>
        <w:t>anscript</w:t>
      </w:r>
      <w:r w:rsidRPr="54981899">
        <w:t xml:space="preserve"> </w:t>
      </w:r>
      <w:r>
        <w:rPr>
          <w:spacing w:val="-2"/>
        </w:rPr>
        <w:t>fr</w:t>
      </w:r>
      <w:r>
        <w:t>om</w:t>
      </w:r>
      <w:r w:rsidRPr="54981899">
        <w:t xml:space="preserve"> </w:t>
      </w:r>
      <w:r>
        <w:t>that</w:t>
      </w:r>
      <w:r w:rsidRPr="54981899">
        <w:t xml:space="preserve"> </w:t>
      </w:r>
      <w:r>
        <w:t>school.</w:t>
      </w:r>
      <w:r w:rsidRPr="54981899">
        <w:t xml:space="preserve"> </w:t>
      </w:r>
      <w:r>
        <w:t>Each</w:t>
      </w:r>
      <w:r w:rsidRPr="54981899">
        <w:t xml:space="preserve"> </w:t>
      </w:r>
      <w:r>
        <w:t>high</w:t>
      </w:r>
      <w:r w:rsidRPr="54981899">
        <w:t xml:space="preserve"> </w:t>
      </w:r>
      <w:r>
        <w:t>school</w:t>
      </w:r>
      <w:r w:rsidRPr="54981899">
        <w:t xml:space="preserve"> </w:t>
      </w:r>
      <w:r w:rsidR="00A35254">
        <w:t>course (9</w:t>
      </w:r>
      <w:r w:rsidR="00A35254" w:rsidRPr="00A35254">
        <w:rPr>
          <w:vertAlign w:val="superscript"/>
        </w:rPr>
        <w:t>th</w:t>
      </w:r>
      <w:r w:rsidR="00A35254">
        <w:t xml:space="preserve"> – 12</w:t>
      </w:r>
      <w:r w:rsidR="00A35254" w:rsidRPr="00A35254">
        <w:rPr>
          <w:vertAlign w:val="superscript"/>
        </w:rPr>
        <w:t>th</w:t>
      </w:r>
      <w:r w:rsidR="00A35254">
        <w:t xml:space="preserve"> </w:t>
      </w:r>
      <w:r>
        <w:t>g</w:t>
      </w:r>
      <w:r>
        <w:rPr>
          <w:spacing w:val="-4"/>
        </w:rPr>
        <w:t>r</w:t>
      </w:r>
      <w:r>
        <w:t>ade)</w:t>
      </w:r>
      <w:r w:rsidRPr="54981899">
        <w:t xml:space="preserve"> </w:t>
      </w:r>
      <w:r>
        <w:rPr>
          <w:spacing w:val="-2"/>
        </w:rPr>
        <w:t>r</w:t>
      </w:r>
      <w:r>
        <w:t>equested</w:t>
      </w:r>
      <w:r w:rsidRPr="54981899">
        <w:t xml:space="preserve"> </w:t>
      </w:r>
      <w:r>
        <w:t>as</w:t>
      </w:r>
      <w:r w:rsidRPr="54981899">
        <w:t xml:space="preserve"> </w:t>
      </w:r>
      <w:r>
        <w:t>a</w:t>
      </w:r>
      <w:r w:rsidRPr="54981899">
        <w:t xml:space="preserve"> </w:t>
      </w:r>
      <w:r>
        <w:t>t</w:t>
      </w:r>
      <w:r>
        <w:rPr>
          <w:spacing w:val="-4"/>
        </w:rPr>
        <w:t>r</w:t>
      </w:r>
      <w:r>
        <w:t>ans</w:t>
      </w:r>
      <w:r>
        <w:rPr>
          <w:spacing w:val="-3"/>
        </w:rPr>
        <w:t>f</w:t>
      </w:r>
      <w:r>
        <w:t>er</w:t>
      </w:r>
      <w:r w:rsidRPr="54981899">
        <w:t xml:space="preserve"> </w:t>
      </w:r>
      <w:r>
        <w:t>c</w:t>
      </w:r>
      <w:r>
        <w:rPr>
          <w:spacing w:val="-2"/>
        </w:rPr>
        <w:t>r</w:t>
      </w:r>
      <w:r>
        <w:t>edit</w:t>
      </w:r>
      <w:r w:rsidRPr="54981899">
        <w:t xml:space="preserve"> </w:t>
      </w:r>
      <w:r>
        <w:t>to</w:t>
      </w:r>
      <w:r>
        <w:rPr>
          <w:spacing w:val="-2"/>
        </w:rPr>
        <w:t>w</w:t>
      </w:r>
      <w:r>
        <w:t>a</w:t>
      </w:r>
      <w:r>
        <w:rPr>
          <w:spacing w:val="-2"/>
        </w:rPr>
        <w:t>r</w:t>
      </w:r>
      <w:r>
        <w:t>d</w:t>
      </w:r>
      <w:r w:rsidRPr="54981899">
        <w:t xml:space="preserve"> </w:t>
      </w:r>
      <w:r>
        <w:t>a</w:t>
      </w:r>
      <w:r w:rsidRPr="54981899">
        <w:t xml:space="preserve"> </w:t>
      </w:r>
      <w:r>
        <w:t>LPCA</w:t>
      </w:r>
      <w:r w:rsidRPr="54981899">
        <w:t xml:space="preserve"> </w:t>
      </w:r>
      <w:r>
        <w:t>diploma</w:t>
      </w:r>
      <w:r w:rsidRPr="54981899">
        <w:t xml:space="preserve"> </w:t>
      </w:r>
      <w:r>
        <w:t>will</w:t>
      </w:r>
      <w:r w:rsidRPr="54981899">
        <w:t xml:space="preserve"> </w:t>
      </w:r>
      <w:r>
        <w:t>be</w:t>
      </w:r>
      <w:r w:rsidRPr="54981899">
        <w:t xml:space="preserve"> </w:t>
      </w:r>
      <w:r>
        <w:t>p</w:t>
      </w:r>
      <w:r>
        <w:rPr>
          <w:spacing w:val="-2"/>
        </w:rPr>
        <w:t>r</w:t>
      </w:r>
      <w:r>
        <w:t>ocessed</w:t>
      </w:r>
      <w:r w:rsidRPr="54981899">
        <w:t xml:space="preserve"> </w:t>
      </w:r>
      <w:r>
        <w:t>in</w:t>
      </w:r>
      <w:r w:rsidRPr="54981899">
        <w:t xml:space="preserve"> </w:t>
      </w:r>
      <w:r>
        <w:t>terms</w:t>
      </w:r>
      <w:r w:rsidRPr="54981899">
        <w:t xml:space="preserve"> </w:t>
      </w:r>
      <w:r>
        <w:t>of</w:t>
      </w:r>
      <w:r w:rsidRPr="54981899">
        <w:t xml:space="preserve"> </w:t>
      </w:r>
      <w:r>
        <w:t xml:space="preserve">the </w:t>
      </w:r>
      <w:r>
        <w:rPr>
          <w:spacing w:val="-3"/>
        </w:rPr>
        <w:t>f</w:t>
      </w:r>
      <w:r>
        <w:t>ollowing</w:t>
      </w:r>
      <w:r w:rsidRPr="54981899">
        <w:t xml:space="preserve"> </w:t>
      </w:r>
      <w:r>
        <w:t>equi</w:t>
      </w:r>
      <w:r>
        <w:rPr>
          <w:spacing w:val="-5"/>
        </w:rPr>
        <w:t>v</w:t>
      </w:r>
      <w:r>
        <w:t>alents:</w:t>
      </w:r>
    </w:p>
    <w:p w14:paraId="7C5CE245" w14:textId="77777777" w:rsidR="00AF14E1" w:rsidRDefault="008531D7" w:rsidP="0093668C">
      <w:pPr>
        <w:pStyle w:val="BodyText"/>
        <w:numPr>
          <w:ilvl w:val="0"/>
          <w:numId w:val="9"/>
        </w:numPr>
        <w:tabs>
          <w:tab w:val="left" w:pos="448"/>
        </w:tabs>
        <w:spacing w:line="253" w:lineRule="exact"/>
        <w:ind w:left="280" w:right="1590" w:firstLine="0"/>
        <w:jc w:val="both"/>
      </w:pPr>
      <w:r>
        <w:t>1</w:t>
      </w:r>
      <w:r w:rsidRPr="4BABA20E">
        <w:t xml:space="preserve"> </w:t>
      </w:r>
      <w:r>
        <w:t>complete</w:t>
      </w:r>
      <w:r w:rsidRPr="4BABA20E">
        <w:t xml:space="preserve"> </w:t>
      </w:r>
      <w:r>
        <w:t>semester</w:t>
      </w:r>
      <w:r w:rsidRPr="4BABA20E">
        <w:t xml:space="preserve"> </w:t>
      </w:r>
      <w:r>
        <w:t>course</w:t>
      </w:r>
      <w:r w:rsidRPr="4BABA20E">
        <w:t xml:space="preserve"> </w:t>
      </w:r>
      <w:r>
        <w:t>at</w:t>
      </w:r>
      <w:r w:rsidRPr="4BABA20E">
        <w:t xml:space="preserve"> </w:t>
      </w:r>
      <w:r>
        <w:t>an</w:t>
      </w:r>
      <w:r w:rsidRPr="4BABA20E">
        <w:t xml:space="preserve"> </w:t>
      </w:r>
      <w:r>
        <w:t>a</w:t>
      </w:r>
      <w:r>
        <w:rPr>
          <w:spacing w:val="-1"/>
        </w:rPr>
        <w:t>c</w:t>
      </w:r>
      <w:r>
        <w:t>c</w:t>
      </w:r>
      <w:r>
        <w:rPr>
          <w:spacing w:val="-2"/>
        </w:rPr>
        <w:t>r</w:t>
      </w:r>
      <w:r>
        <w:t>edited</w:t>
      </w:r>
      <w:r w:rsidRPr="4BABA20E">
        <w:t xml:space="preserve"> </w:t>
      </w:r>
      <w:r>
        <w:t>high</w:t>
      </w:r>
      <w:r w:rsidRPr="4BABA20E">
        <w:t xml:space="preserve"> </w:t>
      </w:r>
      <w:r>
        <w:t>school</w:t>
      </w:r>
      <w:r w:rsidRPr="4BABA20E">
        <w:t xml:space="preserve"> </w:t>
      </w:r>
      <w:r>
        <w:t>=</w:t>
      </w:r>
      <w:r w:rsidRPr="4BABA20E">
        <w:t xml:space="preserve"> .5</w:t>
      </w:r>
      <w:r w:rsidRPr="3F19865F">
        <w:rPr>
          <w:rFonts w:cs="Tahoma"/>
        </w:rPr>
        <w:t xml:space="preserve"> </w:t>
      </w:r>
      <w:r>
        <w:t>c</w:t>
      </w:r>
      <w:r>
        <w:rPr>
          <w:spacing w:val="-2"/>
        </w:rPr>
        <w:t>r</w:t>
      </w:r>
      <w:r>
        <w:t>edit</w:t>
      </w:r>
      <w:r w:rsidRPr="4BABA20E">
        <w:t xml:space="preserve"> </w:t>
      </w:r>
      <w:r>
        <w:t>at</w:t>
      </w:r>
      <w:r w:rsidRPr="4BABA20E">
        <w:t xml:space="preserve"> </w:t>
      </w:r>
      <w:r>
        <w:t>LPCA</w:t>
      </w:r>
    </w:p>
    <w:p w14:paraId="15A8A5FE" w14:textId="77777777" w:rsidR="00AF14E1" w:rsidRDefault="008531D7" w:rsidP="0093668C">
      <w:pPr>
        <w:pStyle w:val="BodyText"/>
        <w:numPr>
          <w:ilvl w:val="0"/>
          <w:numId w:val="9"/>
        </w:numPr>
        <w:tabs>
          <w:tab w:val="left" w:pos="448"/>
        </w:tabs>
        <w:spacing w:line="260" w:lineRule="exact"/>
        <w:ind w:left="448" w:right="1860"/>
        <w:jc w:val="both"/>
      </w:pPr>
      <w:r>
        <w:t>1</w:t>
      </w:r>
      <w:r w:rsidRPr="54981899">
        <w:t xml:space="preserve"> </w:t>
      </w:r>
      <w:r>
        <w:t>complete</w:t>
      </w:r>
      <w:r w:rsidRPr="54981899">
        <w:t xml:space="preserve"> </w:t>
      </w:r>
      <w:r>
        <w:rPr>
          <w:spacing w:val="-2"/>
        </w:rPr>
        <w:t>y</w:t>
      </w:r>
      <w:r>
        <w:t>ea</w:t>
      </w:r>
      <w:r>
        <w:rPr>
          <w:spacing w:val="-3"/>
        </w:rPr>
        <w:t>r</w:t>
      </w:r>
      <w:r>
        <w:t>-long</w:t>
      </w:r>
      <w:r w:rsidRPr="54981899">
        <w:t xml:space="preserve"> </w:t>
      </w:r>
      <w:r>
        <w:t>course</w:t>
      </w:r>
      <w:r w:rsidRPr="54981899">
        <w:t xml:space="preserve"> </w:t>
      </w:r>
      <w:r>
        <w:t>at</w:t>
      </w:r>
      <w:r w:rsidRPr="54981899">
        <w:t xml:space="preserve"> </w:t>
      </w:r>
      <w:r>
        <w:t>an</w:t>
      </w:r>
      <w:r w:rsidRPr="54981899">
        <w:t xml:space="preserve"> </w:t>
      </w:r>
      <w:r>
        <w:t>a</w:t>
      </w:r>
      <w:r>
        <w:rPr>
          <w:spacing w:val="-1"/>
        </w:rPr>
        <w:t>c</w:t>
      </w:r>
      <w:r>
        <w:t>c</w:t>
      </w:r>
      <w:r>
        <w:rPr>
          <w:spacing w:val="-2"/>
        </w:rPr>
        <w:t>r</w:t>
      </w:r>
      <w:r>
        <w:t>edited</w:t>
      </w:r>
      <w:r w:rsidRPr="54981899">
        <w:t xml:space="preserve"> </w:t>
      </w:r>
      <w:r>
        <w:t>high</w:t>
      </w:r>
      <w:r w:rsidRPr="54981899">
        <w:t xml:space="preserve"> </w:t>
      </w:r>
      <w:r>
        <w:t>school</w:t>
      </w:r>
      <w:r w:rsidRPr="54981899">
        <w:t xml:space="preserve"> </w:t>
      </w:r>
      <w:r>
        <w:t>=</w:t>
      </w:r>
      <w:r w:rsidRPr="54981899">
        <w:t xml:space="preserve"> </w:t>
      </w:r>
      <w:r>
        <w:t>1</w:t>
      </w:r>
      <w:r w:rsidRPr="54981899">
        <w:t xml:space="preserve"> </w:t>
      </w:r>
      <w:r>
        <w:t>c</w:t>
      </w:r>
      <w:r>
        <w:rPr>
          <w:spacing w:val="-2"/>
        </w:rPr>
        <w:t>r</w:t>
      </w:r>
      <w:r>
        <w:t>edit</w:t>
      </w:r>
      <w:r w:rsidRPr="54981899">
        <w:t xml:space="preserve"> </w:t>
      </w:r>
      <w:r>
        <w:t>at</w:t>
      </w:r>
      <w:r w:rsidRPr="54981899">
        <w:t xml:space="preserve"> </w:t>
      </w:r>
      <w:r>
        <w:t>LPCA</w:t>
      </w:r>
    </w:p>
    <w:p w14:paraId="7C194F0E" w14:textId="77777777" w:rsidR="00AF14E1" w:rsidRDefault="008531D7" w:rsidP="003A72F0">
      <w:pPr>
        <w:pStyle w:val="BodyText"/>
        <w:numPr>
          <w:ilvl w:val="0"/>
          <w:numId w:val="9"/>
        </w:numPr>
        <w:tabs>
          <w:tab w:val="left" w:pos="506"/>
        </w:tabs>
        <w:spacing w:before="6" w:line="260" w:lineRule="exact"/>
        <w:ind w:left="280" w:right="119" w:firstLine="0"/>
        <w:jc w:val="both"/>
      </w:pPr>
      <w:r>
        <w:t>Students</w:t>
      </w:r>
      <w:r w:rsidRPr="54981899">
        <w:t xml:space="preserve"> </w:t>
      </w:r>
      <w:r>
        <w:t>desiring</w:t>
      </w:r>
      <w:r w:rsidRPr="54981899">
        <w:t xml:space="preserve"> </w:t>
      </w:r>
      <w:r>
        <w:t>to</w:t>
      </w:r>
      <w:r w:rsidRPr="54981899">
        <w:t xml:space="preserve"> </w:t>
      </w:r>
      <w:r>
        <w:t>t</w:t>
      </w:r>
      <w:r>
        <w:rPr>
          <w:spacing w:val="-4"/>
        </w:rPr>
        <w:t>r</w:t>
      </w:r>
      <w:r>
        <w:t>ans</w:t>
      </w:r>
      <w:r>
        <w:rPr>
          <w:spacing w:val="-3"/>
        </w:rPr>
        <w:t>f</w:t>
      </w:r>
      <w:r>
        <w:t>er</w:t>
      </w:r>
      <w:r w:rsidRPr="54981899">
        <w:t xml:space="preserve"> </w:t>
      </w:r>
      <w:r>
        <w:t>high</w:t>
      </w:r>
      <w:r w:rsidRPr="54981899">
        <w:t xml:space="preserve"> </w:t>
      </w:r>
      <w:r>
        <w:t>school</w:t>
      </w:r>
      <w:r w:rsidRPr="54981899">
        <w:t xml:space="preserve"> </w:t>
      </w:r>
      <w:r>
        <w:t>c</w:t>
      </w:r>
      <w:r>
        <w:rPr>
          <w:spacing w:val="-2"/>
        </w:rPr>
        <w:t>r</w:t>
      </w:r>
      <w:r>
        <w:t>edits</w:t>
      </w:r>
      <w:r w:rsidRPr="54981899">
        <w:t xml:space="preserve"> </w:t>
      </w:r>
      <w:r>
        <w:rPr>
          <w:spacing w:val="-2"/>
        </w:rPr>
        <w:t>fr</w:t>
      </w:r>
      <w:r>
        <w:t>om</w:t>
      </w:r>
      <w:r w:rsidRPr="54981899">
        <w:t xml:space="preserve"> </w:t>
      </w:r>
      <w:r>
        <w:t>an</w:t>
      </w:r>
      <w:r w:rsidRPr="54981899">
        <w:t xml:space="preserve"> </w:t>
      </w:r>
      <w:r>
        <w:t>una</w:t>
      </w:r>
      <w:r>
        <w:rPr>
          <w:spacing w:val="-1"/>
        </w:rPr>
        <w:t>c</w:t>
      </w:r>
      <w:r>
        <w:t>c</w:t>
      </w:r>
      <w:r>
        <w:rPr>
          <w:spacing w:val="-2"/>
        </w:rPr>
        <w:t>r</w:t>
      </w:r>
      <w:r>
        <w:t>edited</w:t>
      </w:r>
      <w:r w:rsidRPr="54981899">
        <w:t xml:space="preserve"> </w:t>
      </w:r>
      <w:r>
        <w:t>high</w:t>
      </w:r>
      <w:r w:rsidRPr="54981899">
        <w:t xml:space="preserve"> </w:t>
      </w:r>
      <w:r>
        <w:t>school,</w:t>
      </w:r>
      <w:r w:rsidRPr="54981899">
        <w:t xml:space="preserve"> </w:t>
      </w:r>
      <w:r>
        <w:t>home-school,</w:t>
      </w:r>
      <w:r w:rsidRPr="54981899">
        <w:t xml:space="preserve"> </w:t>
      </w:r>
      <w:r>
        <w:t>or umb</w:t>
      </w:r>
      <w:r>
        <w:rPr>
          <w:spacing w:val="-2"/>
        </w:rPr>
        <w:t>r</w:t>
      </w:r>
      <w:r>
        <w:t>ella-school</w:t>
      </w:r>
      <w:r w:rsidRPr="54981899">
        <w:t xml:space="preserve"> </w:t>
      </w:r>
      <w:r>
        <w:t>p</w:t>
      </w:r>
      <w:r>
        <w:rPr>
          <w:spacing w:val="-2"/>
        </w:rPr>
        <w:t>r</w:t>
      </w:r>
      <w:r>
        <w:t>og</w:t>
      </w:r>
      <w:r>
        <w:rPr>
          <w:spacing w:val="-4"/>
        </w:rPr>
        <w:t>r</w:t>
      </w:r>
      <w:r>
        <w:t>am</w:t>
      </w:r>
      <w:r w:rsidRPr="54981899">
        <w:t xml:space="preserve"> </w:t>
      </w:r>
      <w:r>
        <w:t>will</w:t>
      </w:r>
      <w:r w:rsidRPr="54981899">
        <w:t xml:space="preserve"> </w:t>
      </w:r>
      <w:r>
        <w:t>be</w:t>
      </w:r>
      <w:r w:rsidRPr="54981899">
        <w:t xml:space="preserve"> </w:t>
      </w:r>
      <w:r>
        <w:t>individually</w:t>
      </w:r>
      <w:r w:rsidRPr="54981899">
        <w:t xml:space="preserve"> </w:t>
      </w:r>
      <w:r>
        <w:t>assessed</w:t>
      </w:r>
      <w:r w:rsidRPr="54981899">
        <w:t xml:space="preserve"> </w:t>
      </w:r>
      <w:r>
        <w:rPr>
          <w:spacing w:val="-3"/>
        </w:rPr>
        <w:t>f</w:t>
      </w:r>
      <w:r>
        <w:t>or</w:t>
      </w:r>
      <w:r w:rsidRPr="54981899">
        <w:t xml:space="preserve"> </w:t>
      </w:r>
      <w:r>
        <w:t>t</w:t>
      </w:r>
      <w:r>
        <w:rPr>
          <w:spacing w:val="-4"/>
        </w:rPr>
        <w:t>r</w:t>
      </w:r>
      <w:r>
        <w:t>ans</w:t>
      </w:r>
      <w:r>
        <w:rPr>
          <w:spacing w:val="-3"/>
        </w:rPr>
        <w:t>f</w:t>
      </w:r>
      <w:r>
        <w:t>er</w:t>
      </w:r>
      <w:r w:rsidRPr="54981899">
        <w:t xml:space="preserve"> </w:t>
      </w:r>
      <w:r>
        <w:t>of</w:t>
      </w:r>
      <w:r w:rsidRPr="54981899">
        <w:t xml:space="preserve"> </w:t>
      </w:r>
      <w:r>
        <w:t>c</w:t>
      </w:r>
      <w:r>
        <w:rPr>
          <w:spacing w:val="-2"/>
        </w:rPr>
        <w:t>r</w:t>
      </w:r>
      <w:r>
        <w:t>edit</w:t>
      </w:r>
      <w:r w:rsidRPr="54981899">
        <w:t xml:space="preserve"> </w:t>
      </w:r>
      <w:r>
        <w:t>based</w:t>
      </w:r>
      <w:r w:rsidRPr="54981899">
        <w:t xml:space="preserve"> </w:t>
      </w:r>
      <w:r>
        <w:t>on</w:t>
      </w:r>
      <w:r w:rsidRPr="54981899">
        <w:t xml:space="preserve"> </w:t>
      </w:r>
      <w:r>
        <w:t>a</w:t>
      </w:r>
      <w:r w:rsidRPr="54981899">
        <w:t xml:space="preserve"> </w:t>
      </w:r>
      <w:r>
        <w:t>gene</w:t>
      </w:r>
      <w:r>
        <w:rPr>
          <w:spacing w:val="-4"/>
        </w:rPr>
        <w:t>r</w:t>
      </w:r>
      <w:r>
        <w:t>al</w:t>
      </w:r>
      <w:r w:rsidRPr="54981899">
        <w:t xml:space="preserve"> </w:t>
      </w:r>
      <w:r>
        <w:t>equi</w:t>
      </w:r>
      <w:r>
        <w:rPr>
          <w:spacing w:val="-5"/>
        </w:rPr>
        <w:t>v</w:t>
      </w:r>
      <w:r>
        <w:t>alency and</w:t>
      </w:r>
      <w:r w:rsidRPr="54981899">
        <w:t xml:space="preserve"> </w:t>
      </w:r>
      <w:r>
        <w:t>mastery</w:t>
      </w:r>
      <w:r w:rsidRPr="54981899">
        <w:t xml:space="preserve"> </w:t>
      </w:r>
      <w:r>
        <w:t>of</w:t>
      </w:r>
      <w:r w:rsidRPr="54981899">
        <w:t xml:space="preserve"> </w:t>
      </w:r>
      <w:r>
        <w:t>course</w:t>
      </w:r>
      <w:r w:rsidRPr="54981899">
        <w:t xml:space="preserve"> </w:t>
      </w:r>
      <w:r>
        <w:t>conten</w:t>
      </w:r>
      <w:r>
        <w:rPr>
          <w:spacing w:val="-5"/>
        </w:rPr>
        <w:t>t</w:t>
      </w:r>
      <w:r>
        <w:t>—including</w:t>
      </w:r>
      <w:r w:rsidRPr="54981899">
        <w:t xml:space="preserve"> </w:t>
      </w:r>
      <w:r>
        <w:t>possible</w:t>
      </w:r>
      <w:r w:rsidRPr="54981899">
        <w:t xml:space="preserve"> </w:t>
      </w:r>
      <w:r>
        <w:t>ent</w:t>
      </w:r>
      <w:r>
        <w:rPr>
          <w:spacing w:val="-4"/>
        </w:rPr>
        <w:t>r</w:t>
      </w:r>
      <w:r>
        <w:t>ance</w:t>
      </w:r>
      <w:r w:rsidRPr="54981899">
        <w:t xml:space="preserve"> </w:t>
      </w:r>
      <w:r>
        <w:t>testing</w:t>
      </w:r>
      <w:r w:rsidRPr="54981899">
        <w:t xml:space="preserve"> </w:t>
      </w:r>
      <w:r>
        <w:t>in</w:t>
      </w:r>
      <w:r w:rsidRPr="54981899">
        <w:t xml:space="preserve"> </w:t>
      </w:r>
      <w:r>
        <w:t>a</w:t>
      </w:r>
      <w:r w:rsidRPr="54981899">
        <w:t xml:space="preserve"> </w:t>
      </w:r>
      <w:r>
        <w:lastRenderedPageBreak/>
        <w:t>gi</w:t>
      </w:r>
      <w:r>
        <w:rPr>
          <w:spacing w:val="-2"/>
        </w:rPr>
        <w:t>v</w:t>
      </w:r>
      <w:r>
        <w:t>en</w:t>
      </w:r>
      <w:r w:rsidRPr="54981899">
        <w:t xml:space="preserve"> </w:t>
      </w:r>
      <w:r>
        <w:t>course.</w:t>
      </w:r>
      <w:r w:rsidRPr="54981899">
        <w:t xml:space="preserve"> </w:t>
      </w:r>
      <w:r>
        <w:t>Please</w:t>
      </w:r>
      <w:r w:rsidRPr="54981899">
        <w:t xml:space="preserve"> </w:t>
      </w:r>
      <w:r>
        <w:t>contact</w:t>
      </w:r>
      <w:r w:rsidRPr="54981899">
        <w:t xml:space="preserve"> </w:t>
      </w:r>
      <w:r>
        <w:t>the LPCA</w:t>
      </w:r>
      <w:r w:rsidRPr="54981899">
        <w:t xml:space="preserve"> </w:t>
      </w:r>
      <w:r>
        <w:t>Guidance</w:t>
      </w:r>
      <w:r w:rsidRPr="54981899">
        <w:t xml:space="preserve"> </w:t>
      </w:r>
      <w:r>
        <w:t>Counselor</w:t>
      </w:r>
      <w:r w:rsidRPr="54981899">
        <w:t xml:space="preserve"> </w:t>
      </w:r>
      <w:r>
        <w:rPr>
          <w:spacing w:val="-3"/>
        </w:rPr>
        <w:t>f</w:t>
      </w:r>
      <w:r>
        <w:t>or</w:t>
      </w:r>
      <w:r w:rsidRPr="54981899">
        <w:t xml:space="preserve"> </w:t>
      </w:r>
      <w:r>
        <w:t>specific</w:t>
      </w:r>
      <w:r w:rsidRPr="54981899">
        <w:t xml:space="preserve"> </w:t>
      </w:r>
      <w:r>
        <w:t>t</w:t>
      </w:r>
      <w:r>
        <w:rPr>
          <w:spacing w:val="-4"/>
        </w:rPr>
        <w:t>r</w:t>
      </w:r>
      <w:r>
        <w:t>ans</w:t>
      </w:r>
      <w:r>
        <w:rPr>
          <w:spacing w:val="-3"/>
        </w:rPr>
        <w:t>f</w:t>
      </w:r>
      <w:r>
        <w:t>er</w:t>
      </w:r>
      <w:r w:rsidRPr="54981899">
        <w:t xml:space="preserve"> </w:t>
      </w:r>
      <w:r>
        <w:t>c</w:t>
      </w:r>
      <w:r>
        <w:rPr>
          <w:spacing w:val="-2"/>
        </w:rPr>
        <w:t>r</w:t>
      </w:r>
      <w:r>
        <w:t>edit</w:t>
      </w:r>
      <w:r w:rsidRPr="54981899">
        <w:t xml:space="preserve"> </w:t>
      </w:r>
      <w:r>
        <w:t>guidelines.</w:t>
      </w:r>
    </w:p>
    <w:p w14:paraId="28AA8BED" w14:textId="77777777" w:rsidR="00AF14E1" w:rsidRDefault="00AF14E1">
      <w:pPr>
        <w:spacing w:line="240" w:lineRule="exact"/>
        <w:rPr>
          <w:sz w:val="24"/>
          <w:szCs w:val="24"/>
        </w:rPr>
      </w:pPr>
    </w:p>
    <w:p w14:paraId="57C4273B" w14:textId="77777777" w:rsidR="00207DC3" w:rsidRDefault="00207DC3">
      <w:pPr>
        <w:ind w:left="100" w:right="8037"/>
        <w:jc w:val="both"/>
        <w:rPr>
          <w:rFonts w:ascii="Tahoma" w:eastAsia="Tahoma" w:hAnsi="Tahoma" w:cs="Tahoma"/>
          <w:b/>
          <w:bCs/>
          <w:sz w:val="24"/>
          <w:szCs w:val="24"/>
          <w:u w:val="single"/>
        </w:rPr>
      </w:pPr>
    </w:p>
    <w:p w14:paraId="0A7D26AC" w14:textId="77777777" w:rsidR="00AF14E1" w:rsidRPr="00207DC3" w:rsidRDefault="008531D7" w:rsidP="540026D6">
      <w:pPr>
        <w:ind w:left="100" w:right="2130"/>
        <w:jc w:val="both"/>
        <w:rPr>
          <w:rFonts w:ascii="Tahoma" w:eastAsia="Tahoma" w:hAnsi="Tahoma" w:cs="Tahoma"/>
          <w:sz w:val="24"/>
          <w:szCs w:val="24"/>
          <w:u w:val="single"/>
        </w:rPr>
      </w:pPr>
      <w:r w:rsidRPr="00207DC3">
        <w:rPr>
          <w:rFonts w:ascii="Tahoma" w:eastAsia="Tahoma" w:hAnsi="Tahoma" w:cs="Tahoma"/>
          <w:b/>
          <w:bCs/>
          <w:sz w:val="24"/>
          <w:szCs w:val="24"/>
          <w:u w:val="single"/>
        </w:rPr>
        <w:t>Determining</w:t>
      </w:r>
      <w:r w:rsidRPr="00207DC3">
        <w:rPr>
          <w:rFonts w:ascii="Tahoma" w:eastAsia="Tahoma" w:hAnsi="Tahoma" w:cs="Tahoma"/>
          <w:b/>
          <w:bCs/>
          <w:spacing w:val="-9"/>
          <w:sz w:val="24"/>
          <w:szCs w:val="24"/>
          <w:u w:val="single"/>
        </w:rPr>
        <w:t xml:space="preserve"> </w:t>
      </w:r>
      <w:r w:rsidRPr="00207DC3">
        <w:rPr>
          <w:rFonts w:ascii="Tahoma" w:eastAsia="Tahoma" w:hAnsi="Tahoma" w:cs="Tahoma"/>
          <w:b/>
          <w:bCs/>
          <w:sz w:val="24"/>
          <w:szCs w:val="24"/>
          <w:u w:val="single"/>
        </w:rPr>
        <w:t>Class</w:t>
      </w:r>
      <w:r w:rsidRPr="00207DC3">
        <w:rPr>
          <w:rFonts w:ascii="Tahoma" w:eastAsia="Tahoma" w:hAnsi="Tahoma" w:cs="Tahoma"/>
          <w:b/>
          <w:bCs/>
          <w:spacing w:val="-8"/>
          <w:sz w:val="24"/>
          <w:szCs w:val="24"/>
          <w:u w:val="single"/>
        </w:rPr>
        <w:t xml:space="preserve"> </w:t>
      </w:r>
      <w:r w:rsidRPr="00207DC3">
        <w:rPr>
          <w:rFonts w:ascii="Tahoma" w:eastAsia="Tahoma" w:hAnsi="Tahoma" w:cs="Tahoma"/>
          <w:b/>
          <w:bCs/>
          <w:sz w:val="24"/>
          <w:szCs w:val="24"/>
          <w:u w:val="single"/>
        </w:rPr>
        <w:t>Rank</w:t>
      </w:r>
    </w:p>
    <w:p w14:paraId="1D53872D" w14:textId="77777777" w:rsidR="00AF14E1" w:rsidRDefault="008531D7">
      <w:pPr>
        <w:pStyle w:val="BodyText"/>
        <w:spacing w:before="2" w:line="260" w:lineRule="exact"/>
        <w:ind w:right="119"/>
        <w:jc w:val="both"/>
      </w:pPr>
      <w:r>
        <w:t xml:space="preserve">LPCA </w:t>
      </w:r>
      <w:r>
        <w:rPr>
          <w:spacing w:val="-2"/>
        </w:rPr>
        <w:t>r</w:t>
      </w:r>
      <w:r>
        <w:t>eser</w:t>
      </w:r>
      <w:r>
        <w:rPr>
          <w:spacing w:val="-2"/>
        </w:rPr>
        <w:t>v</w:t>
      </w:r>
      <w:r>
        <w:t xml:space="preserve">es the right to not </w:t>
      </w:r>
      <w:r>
        <w:rPr>
          <w:spacing w:val="-4"/>
        </w:rPr>
        <w:t>r</w:t>
      </w:r>
      <w:r>
        <w:t>ank students a</w:t>
      </w:r>
      <w:r>
        <w:rPr>
          <w:spacing w:val="-1"/>
        </w:rPr>
        <w:t>c</w:t>
      </w:r>
      <w:r>
        <w:t>co</w:t>
      </w:r>
      <w:r>
        <w:rPr>
          <w:spacing w:val="-2"/>
        </w:rPr>
        <w:t>r</w:t>
      </w:r>
      <w:r>
        <w:t>ding to their</w:t>
      </w:r>
      <w:r w:rsidRPr="54981899">
        <w:t xml:space="preserve"> </w:t>
      </w:r>
      <w:r>
        <w:t>G</w:t>
      </w:r>
      <w:r>
        <w:rPr>
          <w:spacing w:val="-6"/>
        </w:rPr>
        <w:t>P</w:t>
      </w:r>
      <w:r>
        <w:t>A at this time, e</w:t>
      </w:r>
      <w:r>
        <w:rPr>
          <w:spacing w:val="-2"/>
        </w:rPr>
        <w:t>x</w:t>
      </w:r>
      <w:r>
        <w:t xml:space="preserve">cept </w:t>
      </w:r>
      <w:r>
        <w:rPr>
          <w:spacing w:val="-3"/>
        </w:rPr>
        <w:t>f</w:t>
      </w:r>
      <w:r>
        <w:t>or the sole purpose of declaring</w:t>
      </w:r>
      <w:r w:rsidRPr="54981899">
        <w:t xml:space="preserve"> </w:t>
      </w:r>
      <w:r>
        <w:t>class</w:t>
      </w:r>
      <w:r w:rsidRPr="54981899">
        <w:t xml:space="preserve"> </w:t>
      </w:r>
      <w:r w:rsidR="00137B03">
        <w:rPr>
          <w:spacing w:val="-5"/>
        </w:rPr>
        <w:t>V</w:t>
      </w:r>
      <w:r w:rsidR="00137B03">
        <w:t>aledictorian/S</w:t>
      </w:r>
      <w:r>
        <w:t>alutatorian.</w:t>
      </w:r>
    </w:p>
    <w:p w14:paraId="668F5818" w14:textId="77777777" w:rsidR="00AF14E1" w:rsidRDefault="00AF14E1">
      <w:pPr>
        <w:spacing w:before="8" w:line="280" w:lineRule="exact"/>
        <w:rPr>
          <w:sz w:val="28"/>
          <w:szCs w:val="28"/>
        </w:rPr>
      </w:pPr>
    </w:p>
    <w:p w14:paraId="16B074E8" w14:textId="77777777" w:rsidR="00AF14E1" w:rsidRPr="00207DC3" w:rsidRDefault="008531D7" w:rsidP="540026D6">
      <w:pPr>
        <w:pStyle w:val="Heading3"/>
        <w:ind w:right="7260"/>
        <w:jc w:val="both"/>
        <w:rPr>
          <w:b w:val="0"/>
          <w:bCs w:val="0"/>
          <w:u w:val="single"/>
        </w:rPr>
      </w:pPr>
      <w:r w:rsidRPr="00207DC3">
        <w:rPr>
          <w:spacing w:val="-1"/>
          <w:u w:val="single"/>
        </w:rPr>
        <w:t>Vale</w:t>
      </w:r>
      <w:r w:rsidRPr="00207DC3">
        <w:rPr>
          <w:u w:val="single"/>
        </w:rPr>
        <w:t>d</w:t>
      </w:r>
      <w:r w:rsidRPr="00207DC3">
        <w:rPr>
          <w:spacing w:val="-1"/>
          <w:u w:val="single"/>
        </w:rPr>
        <w:t>i</w:t>
      </w:r>
      <w:r w:rsidRPr="00207DC3">
        <w:rPr>
          <w:u w:val="single"/>
        </w:rPr>
        <w:t>c</w:t>
      </w:r>
      <w:r w:rsidRPr="00207DC3">
        <w:rPr>
          <w:spacing w:val="-1"/>
          <w:u w:val="single"/>
        </w:rPr>
        <w:t>torian</w:t>
      </w:r>
    </w:p>
    <w:p w14:paraId="22CE98CA" w14:textId="77777777" w:rsidR="00AF14E1" w:rsidRDefault="008531D7" w:rsidP="000F48EA">
      <w:pPr>
        <w:pStyle w:val="BodyText"/>
        <w:spacing w:line="256" w:lineRule="exact"/>
        <w:ind w:left="360" w:right="1625"/>
        <w:jc w:val="both"/>
      </w:pPr>
      <w:r>
        <w:t>The</w:t>
      </w:r>
      <w:r w:rsidRPr="54981899">
        <w:t xml:space="preserve"> </w:t>
      </w:r>
      <w:r>
        <w:t>guidelines</w:t>
      </w:r>
      <w:r w:rsidRPr="54981899">
        <w:t xml:space="preserve"> </w:t>
      </w:r>
      <w:r>
        <w:t>determining</w:t>
      </w:r>
      <w:r w:rsidRPr="54981899">
        <w:t xml:space="preserve"> </w:t>
      </w:r>
      <w:r>
        <w:t>the</w:t>
      </w:r>
      <w:r>
        <w:rPr>
          <w:spacing w:val="-5"/>
        </w:rPr>
        <w:t xml:space="preserve"> v</w:t>
      </w:r>
      <w:r>
        <w:t>aledictorian</w:t>
      </w:r>
      <w:r w:rsidRPr="54981899">
        <w:t xml:space="preserve"> </w:t>
      </w:r>
      <w:r>
        <w:t>and</w:t>
      </w:r>
      <w:r w:rsidRPr="54981899">
        <w:t xml:space="preserve"> </w:t>
      </w:r>
      <w:r>
        <w:t>salutatorian</w:t>
      </w:r>
      <w:r w:rsidRPr="54981899">
        <w:t xml:space="preserve"> </w:t>
      </w:r>
      <w:r>
        <w:t>of</w:t>
      </w:r>
      <w:r w:rsidRPr="54981899">
        <w:t xml:space="preserve"> </w:t>
      </w:r>
      <w:r>
        <w:t>the</w:t>
      </w:r>
      <w:r w:rsidRPr="54981899">
        <w:t xml:space="preserve"> </w:t>
      </w:r>
      <w:r>
        <w:t>Senior</w:t>
      </w:r>
      <w:r w:rsidRPr="54981899">
        <w:t xml:space="preserve"> </w:t>
      </w:r>
      <w:r>
        <w:t>Class</w:t>
      </w:r>
      <w:r w:rsidRPr="54981899">
        <w:t xml:space="preserve"> </w:t>
      </w:r>
      <w:r>
        <w:t>a</w:t>
      </w:r>
      <w:r>
        <w:rPr>
          <w:spacing w:val="-2"/>
        </w:rPr>
        <w:t>r</w:t>
      </w:r>
      <w:r>
        <w:t>e</w:t>
      </w:r>
      <w:r w:rsidRPr="54981899">
        <w:t xml:space="preserve"> </w:t>
      </w:r>
      <w:r>
        <w:t>as</w:t>
      </w:r>
      <w:r w:rsidRPr="54981899">
        <w:t xml:space="preserve"> </w:t>
      </w:r>
      <w:r>
        <w:rPr>
          <w:spacing w:val="-3"/>
        </w:rPr>
        <w:t>f</w:t>
      </w:r>
      <w:r>
        <w:t>ollows:</w:t>
      </w:r>
    </w:p>
    <w:p w14:paraId="32B5C30E" w14:textId="77777777" w:rsidR="00AF14E1" w:rsidRDefault="008531D7" w:rsidP="00762304">
      <w:pPr>
        <w:pStyle w:val="BodyText"/>
        <w:numPr>
          <w:ilvl w:val="0"/>
          <w:numId w:val="54"/>
        </w:numPr>
        <w:tabs>
          <w:tab w:val="left" w:pos="1024"/>
        </w:tabs>
        <w:spacing w:before="6" w:line="260" w:lineRule="exact"/>
        <w:ind w:right="119"/>
        <w:jc w:val="both"/>
      </w:pPr>
      <w:r>
        <w:t>Class</w:t>
      </w:r>
      <w:r w:rsidRPr="54981899">
        <w:t xml:space="preserve"> </w:t>
      </w:r>
      <w:r>
        <w:rPr>
          <w:spacing w:val="-2"/>
        </w:rPr>
        <w:t>R</w:t>
      </w:r>
      <w:r>
        <w:t>ank</w:t>
      </w:r>
      <w:r w:rsidRPr="54981899">
        <w:t xml:space="preserve"> </w:t>
      </w:r>
      <w:r>
        <w:t>-</w:t>
      </w:r>
      <w:r w:rsidRPr="54981899">
        <w:t xml:space="preserve"> </w:t>
      </w:r>
      <w:r>
        <w:rPr>
          <w:spacing w:val="-12"/>
        </w:rPr>
        <w:t>V</w:t>
      </w:r>
      <w:r>
        <w:t>aledictorian</w:t>
      </w:r>
      <w:r w:rsidRPr="54981899">
        <w:t xml:space="preserve"> </w:t>
      </w:r>
      <w:r>
        <w:t>and</w:t>
      </w:r>
      <w:r w:rsidRPr="54981899">
        <w:t xml:space="preserve"> </w:t>
      </w:r>
      <w:r>
        <w:t>Salutatorian</w:t>
      </w:r>
      <w:r w:rsidRPr="54981899">
        <w:t xml:space="preserve"> </w:t>
      </w:r>
      <w:r>
        <w:t>a</w:t>
      </w:r>
      <w:r>
        <w:rPr>
          <w:spacing w:val="-2"/>
        </w:rPr>
        <w:t>r</w:t>
      </w:r>
      <w:r>
        <w:t>e</w:t>
      </w:r>
      <w:r w:rsidRPr="54981899">
        <w:t xml:space="preserve"> </w:t>
      </w:r>
      <w:r>
        <w:t>only</w:t>
      </w:r>
      <w:r w:rsidRPr="54981899">
        <w:t xml:space="preserve"> </w:t>
      </w:r>
      <w:r>
        <w:t>chosen</w:t>
      </w:r>
      <w:r w:rsidRPr="54981899">
        <w:t xml:space="preserve"> </w:t>
      </w:r>
      <w:r>
        <w:rPr>
          <w:spacing w:val="-2"/>
        </w:rPr>
        <w:t>fr</w:t>
      </w:r>
      <w:r>
        <w:t>om</w:t>
      </w:r>
      <w:r w:rsidRPr="54981899">
        <w:t xml:space="preserve"> </w:t>
      </w:r>
      <w:r>
        <w:t>those</w:t>
      </w:r>
      <w:r w:rsidRPr="54981899">
        <w:t xml:space="preserve"> </w:t>
      </w:r>
      <w:r>
        <w:t>students</w:t>
      </w:r>
      <w:r w:rsidRPr="54981899">
        <w:t xml:space="preserve"> </w:t>
      </w:r>
      <w:r>
        <w:t>who</w:t>
      </w:r>
      <w:r w:rsidRPr="54981899">
        <w:t xml:space="preserve"> </w:t>
      </w:r>
      <w:r>
        <w:t>will</w:t>
      </w:r>
      <w:r w:rsidRPr="54981899">
        <w:t xml:space="preserve"> </w:t>
      </w:r>
      <w:r>
        <w:rPr>
          <w:spacing w:val="-2"/>
        </w:rPr>
        <w:t>r</w:t>
      </w:r>
      <w:r>
        <w:t>ecei</w:t>
      </w:r>
      <w:r>
        <w:rPr>
          <w:spacing w:val="-2"/>
        </w:rPr>
        <w:t>v</w:t>
      </w:r>
      <w:r w:rsidR="00207DC3">
        <w:t xml:space="preserve">e </w:t>
      </w:r>
      <w:r>
        <w:t>the</w:t>
      </w:r>
      <w:r w:rsidRPr="54981899">
        <w:t xml:space="preserve"> </w:t>
      </w:r>
      <w:r>
        <w:t>Distinguished</w:t>
      </w:r>
      <w:r w:rsidRPr="54981899">
        <w:t xml:space="preserve"> </w:t>
      </w:r>
      <w:r>
        <w:t>Diploma</w:t>
      </w:r>
      <w:r w:rsidRPr="54981899">
        <w:t xml:space="preserve"> </w:t>
      </w:r>
      <w:r>
        <w:t>plan.</w:t>
      </w:r>
    </w:p>
    <w:p w14:paraId="5C87381B" w14:textId="77777777" w:rsidR="00AF14E1" w:rsidRDefault="008531D7" w:rsidP="00762304">
      <w:pPr>
        <w:pStyle w:val="BodyText"/>
        <w:numPr>
          <w:ilvl w:val="0"/>
          <w:numId w:val="54"/>
        </w:numPr>
        <w:tabs>
          <w:tab w:val="left" w:pos="1001"/>
        </w:tabs>
        <w:spacing w:line="260" w:lineRule="exact"/>
        <w:ind w:right="120"/>
        <w:jc w:val="both"/>
      </w:pPr>
      <w:r>
        <w:t>The</w:t>
      </w:r>
      <w:r w:rsidRPr="54981899">
        <w:t xml:space="preserve"> </w:t>
      </w:r>
      <w:r>
        <w:rPr>
          <w:spacing w:val="-12"/>
        </w:rPr>
        <w:t>V</w:t>
      </w:r>
      <w:r>
        <w:t>aledictorian</w:t>
      </w:r>
      <w:r w:rsidRPr="54981899">
        <w:t xml:space="preserve"> </w:t>
      </w:r>
      <w:r>
        <w:t>must</w:t>
      </w:r>
      <w:r w:rsidRPr="54981899">
        <w:t xml:space="preserve"> </w:t>
      </w:r>
      <w:r>
        <w:t>h</w:t>
      </w:r>
      <w:r>
        <w:rPr>
          <w:spacing w:val="-2"/>
        </w:rPr>
        <w:t>av</w:t>
      </w:r>
      <w:r>
        <w:t>e</w:t>
      </w:r>
      <w:r w:rsidRPr="54981899">
        <w:t xml:space="preserve"> </w:t>
      </w:r>
      <w:r>
        <w:t>an</w:t>
      </w:r>
      <w:r w:rsidRPr="54981899">
        <w:t xml:space="preserve"> </w:t>
      </w:r>
      <w:r>
        <w:rPr>
          <w:spacing w:val="-2"/>
        </w:rPr>
        <w:t>av</w:t>
      </w:r>
      <w:r>
        <w:t>e</w:t>
      </w:r>
      <w:r>
        <w:rPr>
          <w:spacing w:val="-4"/>
        </w:rPr>
        <w:t>r</w:t>
      </w:r>
      <w:r>
        <w:t>age</w:t>
      </w:r>
      <w:r w:rsidRPr="54981899">
        <w:t xml:space="preserve"> </w:t>
      </w:r>
      <w:r>
        <w:t>of</w:t>
      </w:r>
      <w:r w:rsidRPr="54981899">
        <w:t xml:space="preserve"> </w:t>
      </w:r>
      <w:r>
        <w:t>93</w:t>
      </w:r>
      <w:r w:rsidRPr="54981899">
        <w:t xml:space="preserve"> </w:t>
      </w:r>
      <w:r>
        <w:t>or</w:t>
      </w:r>
      <w:r w:rsidRPr="54981899">
        <w:t xml:space="preserve"> </w:t>
      </w:r>
      <w:r>
        <w:t>ab</w:t>
      </w:r>
      <w:r>
        <w:rPr>
          <w:spacing w:val="-2"/>
        </w:rPr>
        <w:t>ov</w:t>
      </w:r>
      <w:r>
        <w:t>e,</w:t>
      </w:r>
      <w:r w:rsidRPr="54981899">
        <w:t xml:space="preserve"> </w:t>
      </w:r>
      <w:r>
        <w:t>and</w:t>
      </w:r>
      <w:r w:rsidRPr="54981899">
        <w:t xml:space="preserve"> </w:t>
      </w:r>
      <w:r>
        <w:t>the</w:t>
      </w:r>
      <w:r w:rsidRPr="54981899">
        <w:t xml:space="preserve"> </w:t>
      </w:r>
      <w:r>
        <w:t>Salutatorian</w:t>
      </w:r>
      <w:r w:rsidRPr="54981899">
        <w:t xml:space="preserve"> </w:t>
      </w:r>
      <w:r>
        <w:t>must</w:t>
      </w:r>
      <w:r w:rsidRPr="54981899">
        <w:t xml:space="preserve"> </w:t>
      </w:r>
      <w:r>
        <w:t>h</w:t>
      </w:r>
      <w:r>
        <w:rPr>
          <w:spacing w:val="-2"/>
        </w:rPr>
        <w:t>av</w:t>
      </w:r>
      <w:r>
        <w:t>e</w:t>
      </w:r>
      <w:r w:rsidRPr="54981899">
        <w:t xml:space="preserve"> </w:t>
      </w:r>
      <w:r>
        <w:t>an</w:t>
      </w:r>
      <w:r w:rsidRPr="54981899">
        <w:t xml:space="preserve"> </w:t>
      </w:r>
      <w:r>
        <w:rPr>
          <w:spacing w:val="-2"/>
        </w:rPr>
        <w:t>av</w:t>
      </w:r>
      <w:r>
        <w:t>e</w:t>
      </w:r>
      <w:r>
        <w:rPr>
          <w:spacing w:val="-4"/>
        </w:rPr>
        <w:t>r</w:t>
      </w:r>
      <w:r>
        <w:t>age of</w:t>
      </w:r>
      <w:r w:rsidRPr="54981899">
        <w:t xml:space="preserve"> </w:t>
      </w:r>
      <w:r>
        <w:t>91</w:t>
      </w:r>
      <w:r w:rsidRPr="54981899">
        <w:t xml:space="preserve"> </w:t>
      </w:r>
      <w:r>
        <w:t>or</w:t>
      </w:r>
      <w:r w:rsidRPr="54981899">
        <w:t xml:space="preserve"> </w:t>
      </w:r>
      <w:r>
        <w:t>ab</w:t>
      </w:r>
      <w:r>
        <w:rPr>
          <w:spacing w:val="-2"/>
        </w:rPr>
        <w:t>ov</w:t>
      </w:r>
      <w:r>
        <w:t>e.</w:t>
      </w:r>
    </w:p>
    <w:p w14:paraId="1EEEBE5E" w14:textId="65249CB1" w:rsidR="00AF14E1" w:rsidRDefault="008531D7" w:rsidP="00762304">
      <w:pPr>
        <w:pStyle w:val="BodyText"/>
        <w:numPr>
          <w:ilvl w:val="0"/>
          <w:numId w:val="54"/>
        </w:numPr>
        <w:tabs>
          <w:tab w:val="left" w:pos="1044"/>
        </w:tabs>
        <w:spacing w:line="260" w:lineRule="exact"/>
        <w:ind w:right="119"/>
        <w:jc w:val="both"/>
      </w:pPr>
      <w:r>
        <w:t>Only</w:t>
      </w:r>
      <w:r w:rsidRPr="54981899">
        <w:t xml:space="preserve"> </w:t>
      </w:r>
      <w:r>
        <w:t>those</w:t>
      </w:r>
      <w:r w:rsidRPr="54981899">
        <w:t xml:space="preserve"> </w:t>
      </w:r>
      <w:r>
        <w:t>students,</w:t>
      </w:r>
      <w:r w:rsidRPr="54981899">
        <w:t xml:space="preserve"> </w:t>
      </w:r>
      <w:r>
        <w:t>who</w:t>
      </w:r>
      <w:r w:rsidRPr="54981899">
        <w:t xml:space="preserve"> </w:t>
      </w:r>
      <w:r>
        <w:t>h</w:t>
      </w:r>
      <w:r>
        <w:rPr>
          <w:spacing w:val="-2"/>
        </w:rPr>
        <w:t>av</w:t>
      </w:r>
      <w:r>
        <w:t>e</w:t>
      </w:r>
      <w:r w:rsidRPr="54981899">
        <w:t xml:space="preserve"> </w:t>
      </w:r>
      <w:r>
        <w:t>a</w:t>
      </w:r>
      <w:r>
        <w:rPr>
          <w:spacing w:val="-2"/>
        </w:rPr>
        <w:t>t</w:t>
      </w:r>
      <w:r>
        <w:t>tended</w:t>
      </w:r>
      <w:r w:rsidRPr="54981899">
        <w:t xml:space="preserve"> </w:t>
      </w:r>
      <w:r>
        <w:t>LPCA</w:t>
      </w:r>
      <w:r w:rsidRPr="54981899">
        <w:t xml:space="preserve"> </w:t>
      </w:r>
      <w:r>
        <w:t>high</w:t>
      </w:r>
      <w:r w:rsidRPr="54981899">
        <w:t xml:space="preserve"> </w:t>
      </w:r>
      <w:r>
        <w:t>school</w:t>
      </w:r>
      <w:r w:rsidRPr="54981899">
        <w:t xml:space="preserve"> f</w:t>
      </w:r>
      <w:r>
        <w:t>or</w:t>
      </w:r>
      <w:r w:rsidRPr="54981899">
        <w:t xml:space="preserve"> </w:t>
      </w:r>
      <w:r>
        <w:t>at</w:t>
      </w:r>
      <w:r w:rsidRPr="54981899">
        <w:t xml:space="preserve"> </w:t>
      </w:r>
      <w:r>
        <w:t>least</w:t>
      </w:r>
      <w:r w:rsidRPr="54981899">
        <w:t xml:space="preserve"> </w:t>
      </w:r>
      <w:r>
        <w:t>two</w:t>
      </w:r>
      <w:r w:rsidR="000F48EA" w:rsidRPr="54981899">
        <w:t xml:space="preserve"> </w:t>
      </w:r>
      <w:r>
        <w:rPr>
          <w:spacing w:val="-3"/>
        </w:rPr>
        <w:t>f</w:t>
      </w:r>
      <w:r>
        <w:t>ull</w:t>
      </w:r>
      <w:r w:rsidRPr="54981899">
        <w:t xml:space="preserve"> </w:t>
      </w:r>
      <w:r>
        <w:rPr>
          <w:spacing w:val="-2"/>
        </w:rPr>
        <w:t>y</w:t>
      </w:r>
      <w:r w:rsidR="00207DC3">
        <w:t>ears</w:t>
      </w:r>
      <w:r>
        <w:t>,</w:t>
      </w:r>
      <w:r w:rsidRPr="54981899">
        <w:t xml:space="preserve"> </w:t>
      </w:r>
      <w:r>
        <w:t>including</w:t>
      </w:r>
      <w:r w:rsidRPr="54981899">
        <w:t xml:space="preserve"> </w:t>
      </w:r>
      <w:r>
        <w:t>the</w:t>
      </w:r>
      <w:r w:rsidRPr="54981899">
        <w:t xml:space="preserve"> </w:t>
      </w:r>
      <w:r>
        <w:t>enti</w:t>
      </w:r>
      <w:r>
        <w:rPr>
          <w:spacing w:val="-2"/>
        </w:rPr>
        <w:t>r</w:t>
      </w:r>
      <w:r>
        <w:t>e</w:t>
      </w:r>
      <w:r w:rsidRPr="54981899">
        <w:t xml:space="preserve"> </w:t>
      </w:r>
      <w:r>
        <w:t>junior</w:t>
      </w:r>
      <w:r w:rsidRPr="54981899">
        <w:t xml:space="preserve"> </w:t>
      </w:r>
      <w:r>
        <w:t>and</w:t>
      </w:r>
      <w:r w:rsidRPr="54981899">
        <w:t xml:space="preserve"> </w:t>
      </w:r>
      <w:r>
        <w:t>senior</w:t>
      </w:r>
      <w:r w:rsidRPr="54981899">
        <w:t xml:space="preserve"> </w:t>
      </w:r>
      <w:r>
        <w:rPr>
          <w:spacing w:val="-2"/>
        </w:rPr>
        <w:t>y</w:t>
      </w:r>
      <w:r>
        <w:t>ea</w:t>
      </w:r>
      <w:r>
        <w:rPr>
          <w:spacing w:val="-30"/>
        </w:rPr>
        <w:t>r</w:t>
      </w:r>
      <w:r>
        <w:t>,</w:t>
      </w:r>
      <w:r w:rsidRPr="54981899">
        <w:t xml:space="preserve"> </w:t>
      </w:r>
      <w:r>
        <w:t>will</w:t>
      </w:r>
      <w:r w:rsidRPr="54981899">
        <w:t xml:space="preserve"> </w:t>
      </w:r>
      <w:r>
        <w:t>be</w:t>
      </w:r>
      <w:r w:rsidRPr="54981899">
        <w:t xml:space="preserve"> </w:t>
      </w:r>
      <w:r>
        <w:t>conside</w:t>
      </w:r>
      <w:r>
        <w:rPr>
          <w:spacing w:val="-2"/>
        </w:rPr>
        <w:t>r</w:t>
      </w:r>
      <w:r>
        <w:t>ed</w:t>
      </w:r>
      <w:r w:rsidRPr="54981899">
        <w:t xml:space="preserve"> </w:t>
      </w:r>
      <w:r>
        <w:rPr>
          <w:spacing w:val="-3"/>
        </w:rPr>
        <w:t>f</w:t>
      </w:r>
      <w:r>
        <w:t>or</w:t>
      </w:r>
      <w:r w:rsidRPr="54981899">
        <w:t xml:space="preserve"> </w:t>
      </w:r>
      <w:r>
        <w:t>either</w:t>
      </w:r>
      <w:r w:rsidRPr="54981899">
        <w:t xml:space="preserve"> </w:t>
      </w:r>
      <w:r>
        <w:t>of these</w:t>
      </w:r>
      <w:r w:rsidRPr="54981899">
        <w:t xml:space="preserve"> </w:t>
      </w:r>
      <w:r>
        <w:t>two</w:t>
      </w:r>
      <w:r w:rsidRPr="54981899">
        <w:t xml:space="preserve"> </w:t>
      </w:r>
      <w:r>
        <w:t>positions.</w:t>
      </w:r>
    </w:p>
    <w:p w14:paraId="46DA1538" w14:textId="77777777" w:rsidR="00AF14E1" w:rsidRDefault="008531D7" w:rsidP="00762304">
      <w:pPr>
        <w:pStyle w:val="BodyText"/>
        <w:numPr>
          <w:ilvl w:val="0"/>
          <w:numId w:val="54"/>
        </w:numPr>
        <w:tabs>
          <w:tab w:val="left" w:pos="1002"/>
        </w:tabs>
        <w:spacing w:line="260" w:lineRule="exact"/>
        <w:ind w:right="120"/>
        <w:jc w:val="both"/>
      </w:pPr>
      <w:r>
        <w:t>Only</w:t>
      </w:r>
      <w:r w:rsidRPr="54981899">
        <w:t xml:space="preserve"> </w:t>
      </w:r>
      <w:r>
        <w:t>those</w:t>
      </w:r>
      <w:r w:rsidRPr="54981899">
        <w:t xml:space="preserve"> </w:t>
      </w:r>
      <w:r>
        <w:t>students</w:t>
      </w:r>
      <w:r w:rsidRPr="54981899">
        <w:t xml:space="preserve"> </w:t>
      </w:r>
      <w:r>
        <w:t>who</w:t>
      </w:r>
      <w:r w:rsidRPr="54981899">
        <w:t xml:space="preserve"> </w:t>
      </w:r>
      <w:r>
        <w:t>h</w:t>
      </w:r>
      <w:r>
        <w:rPr>
          <w:spacing w:val="-2"/>
        </w:rPr>
        <w:t>av</w:t>
      </w:r>
      <w:r>
        <w:t>e</w:t>
      </w:r>
      <w:r w:rsidRPr="54981899">
        <w:t xml:space="preserve"> </w:t>
      </w:r>
      <w:r>
        <w:t>not</w:t>
      </w:r>
      <w:r w:rsidRPr="54981899">
        <w:t xml:space="preserve"> </w:t>
      </w:r>
      <w:r>
        <w:t>been</w:t>
      </w:r>
      <w:r w:rsidRPr="54981899">
        <w:t xml:space="preserve"> </w:t>
      </w:r>
      <w:r>
        <w:t>on</w:t>
      </w:r>
      <w:r w:rsidRPr="54981899">
        <w:t xml:space="preserve"> </w:t>
      </w:r>
      <w:r>
        <w:t>a</w:t>
      </w:r>
      <w:r>
        <w:rPr>
          <w:spacing w:val="-2"/>
        </w:rPr>
        <w:t>n</w:t>
      </w:r>
      <w:r>
        <w:t>y</w:t>
      </w:r>
      <w:r w:rsidRPr="54981899">
        <w:t xml:space="preserve"> </w:t>
      </w:r>
      <w:r>
        <w:rPr>
          <w:spacing w:val="-3"/>
        </w:rPr>
        <w:t>t</w:t>
      </w:r>
      <w:r>
        <w:t>ype</w:t>
      </w:r>
      <w:r w:rsidRPr="54981899">
        <w:t xml:space="preserve"> </w:t>
      </w:r>
      <w:r>
        <w:t>of</w:t>
      </w:r>
      <w:r w:rsidRPr="54981899">
        <w:t xml:space="preserve"> </w:t>
      </w:r>
      <w:r>
        <w:t>disciplinary</w:t>
      </w:r>
      <w:r w:rsidRPr="54981899">
        <w:t xml:space="preserve"> </w:t>
      </w:r>
      <w:r>
        <w:t>p</w:t>
      </w:r>
      <w:r>
        <w:rPr>
          <w:spacing w:val="-2"/>
        </w:rPr>
        <w:t>r</w:t>
      </w:r>
      <w:r>
        <w:t>obation</w:t>
      </w:r>
      <w:r w:rsidRPr="54981899">
        <w:t xml:space="preserve"> </w:t>
      </w:r>
      <w:r>
        <w:t>during</w:t>
      </w:r>
      <w:r w:rsidRPr="54981899">
        <w:t xml:space="preserve"> </w:t>
      </w:r>
      <w:r>
        <w:t>the</w:t>
      </w:r>
      <w:r w:rsidRPr="54981899">
        <w:t xml:space="preserve"> </w:t>
      </w:r>
      <w:r>
        <w:t>senior</w:t>
      </w:r>
      <w:r w:rsidRPr="54981899">
        <w:t xml:space="preserve"> </w:t>
      </w:r>
      <w:r>
        <w:rPr>
          <w:spacing w:val="-2"/>
        </w:rPr>
        <w:t>y</w:t>
      </w:r>
      <w:r>
        <w:t>ear will</w:t>
      </w:r>
      <w:r w:rsidRPr="54981899">
        <w:t xml:space="preserve"> </w:t>
      </w:r>
      <w:r>
        <w:t>be</w:t>
      </w:r>
      <w:r w:rsidRPr="54981899">
        <w:t xml:space="preserve"> </w:t>
      </w:r>
      <w:r>
        <w:t>conside</w:t>
      </w:r>
      <w:r>
        <w:rPr>
          <w:spacing w:val="-2"/>
        </w:rPr>
        <w:t>r</w:t>
      </w:r>
      <w:r>
        <w:t>ed</w:t>
      </w:r>
      <w:r>
        <w:rPr>
          <w:spacing w:val="-3"/>
        </w:rPr>
        <w:t xml:space="preserve"> f</w:t>
      </w:r>
      <w:r>
        <w:t>or</w:t>
      </w:r>
      <w:r w:rsidRPr="54981899">
        <w:t xml:space="preserve"> </w:t>
      </w:r>
      <w:r>
        <w:t>these</w:t>
      </w:r>
      <w:r w:rsidRPr="54981899">
        <w:t xml:space="preserve"> </w:t>
      </w:r>
      <w:r>
        <w:t>two</w:t>
      </w:r>
      <w:r w:rsidRPr="54981899">
        <w:t xml:space="preserve"> </w:t>
      </w:r>
      <w:r>
        <w:t>positions.</w:t>
      </w:r>
    </w:p>
    <w:p w14:paraId="7026D39C" w14:textId="77777777" w:rsidR="00AF14E1" w:rsidRDefault="008531D7" w:rsidP="00762304">
      <w:pPr>
        <w:pStyle w:val="BodyText"/>
        <w:numPr>
          <w:ilvl w:val="0"/>
          <w:numId w:val="54"/>
        </w:numPr>
        <w:tabs>
          <w:tab w:val="left" w:pos="988"/>
        </w:tabs>
        <w:spacing w:line="260" w:lineRule="exact"/>
        <w:ind w:right="120"/>
        <w:jc w:val="both"/>
      </w:pPr>
      <w:r>
        <w:rPr>
          <w:spacing w:val="-24"/>
        </w:rPr>
        <w:t>T</w:t>
      </w:r>
      <w:r>
        <w:t>o</w:t>
      </w:r>
      <w:r w:rsidRPr="4BABA20E">
        <w:t xml:space="preserve"> </w:t>
      </w:r>
      <w:r>
        <w:t>quali</w:t>
      </w:r>
      <w:r>
        <w:rPr>
          <w:spacing w:val="-3"/>
        </w:rPr>
        <w:t>f</w:t>
      </w:r>
      <w:r>
        <w:t>y</w:t>
      </w:r>
      <w:r w:rsidRPr="4BABA20E">
        <w:t xml:space="preserve"> </w:t>
      </w:r>
      <w:r>
        <w:rPr>
          <w:spacing w:val="-3"/>
        </w:rPr>
        <w:t>f</w:t>
      </w:r>
      <w:r>
        <w:t>or</w:t>
      </w:r>
      <w:r w:rsidRPr="4BABA20E">
        <w:t xml:space="preserve"> </w:t>
      </w:r>
      <w:r>
        <w:t>either</w:t>
      </w:r>
      <w:r w:rsidRPr="4BABA20E">
        <w:t xml:space="preserve"> </w:t>
      </w:r>
      <w:r>
        <w:t>of</w:t>
      </w:r>
      <w:r w:rsidRPr="4BABA20E">
        <w:t xml:space="preserve"> </w:t>
      </w:r>
      <w:r>
        <w:t>these</w:t>
      </w:r>
      <w:r w:rsidRPr="4BABA20E">
        <w:t xml:space="preserve"> </w:t>
      </w:r>
      <w:r>
        <w:t>positions</w:t>
      </w:r>
      <w:r w:rsidRPr="4BABA20E">
        <w:t xml:space="preserve"> </w:t>
      </w:r>
      <w:r>
        <w:t>students</w:t>
      </w:r>
      <w:r w:rsidRPr="4BABA20E">
        <w:t xml:space="preserve"> </w:t>
      </w:r>
      <w:r>
        <w:t>must</w:t>
      </w:r>
      <w:r w:rsidRPr="4BABA20E">
        <w:t xml:space="preserve"> </w:t>
      </w:r>
      <w:r>
        <w:t>be</w:t>
      </w:r>
      <w:r w:rsidRPr="4BABA20E">
        <w:t xml:space="preserve"> </w:t>
      </w:r>
      <w:r>
        <w:t>cur</w:t>
      </w:r>
      <w:r>
        <w:rPr>
          <w:spacing w:val="-2"/>
        </w:rPr>
        <w:t>r</w:t>
      </w:r>
      <w:r>
        <w:t>ent</w:t>
      </w:r>
      <w:r w:rsidRPr="4BABA20E">
        <w:t xml:space="preserve"> </w:t>
      </w:r>
      <w:r>
        <w:t>in</w:t>
      </w:r>
      <w:r w:rsidRPr="4BABA20E">
        <w:t xml:space="preserve"> </w:t>
      </w:r>
      <w:r>
        <w:t>all</w:t>
      </w:r>
      <w:r w:rsidRPr="4BABA20E">
        <w:t xml:space="preserve"> </w:t>
      </w:r>
      <w:r>
        <w:t>class</w:t>
      </w:r>
      <w:r w:rsidRPr="4BABA20E">
        <w:t xml:space="preserve"> </w:t>
      </w:r>
      <w:r>
        <w:t>work</w:t>
      </w:r>
      <w:r w:rsidRPr="4BABA20E">
        <w:t xml:space="preserve"> </w:t>
      </w:r>
      <w:r>
        <w:t>and</w:t>
      </w:r>
      <w:r w:rsidRPr="4BABA20E">
        <w:t xml:space="preserve"> </w:t>
      </w:r>
      <w:r>
        <w:t>assignments</w:t>
      </w:r>
      <w:r w:rsidRPr="4BABA20E">
        <w:t xml:space="preserve"> </w:t>
      </w:r>
      <w:r>
        <w:t>and</w:t>
      </w:r>
      <w:r w:rsidRPr="4BABA20E">
        <w:t xml:space="preserve"> </w:t>
      </w:r>
      <w:r>
        <w:rPr>
          <w:spacing w:val="-1"/>
        </w:rPr>
        <w:t>mu</w:t>
      </w:r>
      <w:r>
        <w:t>st</w:t>
      </w:r>
      <w:r w:rsidRPr="4BABA20E">
        <w:t xml:space="preserve"> </w:t>
      </w:r>
      <w:r>
        <w:rPr>
          <w:spacing w:val="-1"/>
        </w:rPr>
        <w:t>b</w:t>
      </w:r>
      <w:r>
        <w:t>e</w:t>
      </w:r>
      <w:r w:rsidRPr="4BABA20E">
        <w:t xml:space="preserve"> </w:t>
      </w:r>
      <w:r>
        <w:rPr>
          <w:spacing w:val="-1"/>
        </w:rPr>
        <w:t>a</w:t>
      </w:r>
      <w:r>
        <w:rPr>
          <w:spacing w:val="-2"/>
        </w:rPr>
        <w:t>t</w:t>
      </w:r>
      <w:r>
        <w:t>te</w:t>
      </w:r>
      <w:r>
        <w:rPr>
          <w:spacing w:val="-1"/>
        </w:rPr>
        <w:t>ndin</w:t>
      </w:r>
      <w:r>
        <w:t>g</w:t>
      </w:r>
      <w:r w:rsidRPr="4BABA20E">
        <w:t xml:space="preserve"> </w:t>
      </w:r>
      <w:r>
        <w:rPr>
          <w:spacing w:val="-1"/>
        </w:rPr>
        <w:t>L</w:t>
      </w:r>
      <w:r>
        <w:t>P</w:t>
      </w:r>
      <w:r>
        <w:rPr>
          <w:spacing w:val="-1"/>
        </w:rPr>
        <w:t>C</w:t>
      </w:r>
      <w:r>
        <w:t>A</w:t>
      </w:r>
      <w:r w:rsidRPr="4BABA20E">
        <w:t xml:space="preserve"> </w:t>
      </w:r>
      <w:r>
        <w:rPr>
          <w:spacing w:val="-3"/>
        </w:rPr>
        <w:t>f</w:t>
      </w:r>
      <w:r>
        <w:rPr>
          <w:spacing w:val="-1"/>
        </w:rPr>
        <w:t>u</w:t>
      </w:r>
      <w:r>
        <w:t>l</w:t>
      </w:r>
      <w:r>
        <w:rPr>
          <w:spacing w:val="-1"/>
        </w:rPr>
        <w:t>l</w:t>
      </w:r>
      <w:r>
        <w:t>-t</w:t>
      </w:r>
      <w:r>
        <w:rPr>
          <w:spacing w:val="-1"/>
        </w:rPr>
        <w:t>im</w:t>
      </w:r>
      <w:r>
        <w:t>e.</w:t>
      </w:r>
    </w:p>
    <w:p w14:paraId="6F758468" w14:textId="77777777" w:rsidR="4BABA20E" w:rsidRDefault="540026D6" w:rsidP="4BABA20E">
      <w:pPr>
        <w:numPr>
          <w:ilvl w:val="0"/>
          <w:numId w:val="54"/>
        </w:numPr>
        <w:spacing w:line="260" w:lineRule="exact"/>
        <w:ind w:right="119"/>
        <w:jc w:val="both"/>
      </w:pPr>
      <w:r w:rsidRPr="540026D6">
        <w:rPr>
          <w:rFonts w:ascii="Tahoma" w:eastAsia="Tahoma" w:hAnsi="Tahoma" w:cs="Tahoma"/>
        </w:rPr>
        <w:t>When comparing two students, Legacy will consider 2 components:</w:t>
      </w:r>
    </w:p>
    <w:p w14:paraId="693602FF" w14:textId="77777777" w:rsidR="4BABA20E" w:rsidRDefault="540026D6" w:rsidP="4BABA20E">
      <w:pPr>
        <w:ind w:firstLine="720"/>
      </w:pPr>
      <w:r w:rsidRPr="540026D6">
        <w:rPr>
          <w:rFonts w:ascii="Tahoma" w:eastAsia="Tahoma" w:hAnsi="Tahoma" w:cs="Tahoma"/>
        </w:rPr>
        <w:t>1.    The GPA of their academic coursework at Legacy</w:t>
      </w:r>
    </w:p>
    <w:p w14:paraId="7996EEF2" w14:textId="77777777" w:rsidR="4BABA20E" w:rsidRDefault="540026D6" w:rsidP="4BABA20E">
      <w:pPr>
        <w:ind w:firstLine="720"/>
      </w:pPr>
      <w:r w:rsidRPr="540026D6">
        <w:rPr>
          <w:rFonts w:ascii="Tahoma" w:eastAsia="Tahoma" w:hAnsi="Tahoma" w:cs="Tahoma"/>
        </w:rPr>
        <w:t>2.    Length of time as a LPCA student</w:t>
      </w:r>
    </w:p>
    <w:p w14:paraId="1C27EDD6" w14:textId="77777777" w:rsidR="4BABA20E" w:rsidRDefault="540026D6" w:rsidP="4BABA20E">
      <w:pPr>
        <w:ind w:firstLine="720"/>
      </w:pPr>
      <w:r w:rsidRPr="540026D6">
        <w:rPr>
          <w:rFonts w:ascii="Tahoma" w:eastAsia="Tahoma" w:hAnsi="Tahoma" w:cs="Tahoma"/>
        </w:rPr>
        <w:t>If both components are the same, we will then compare a student’s average grade.</w:t>
      </w:r>
      <w:r w:rsidR="5FBF92BB">
        <w:br/>
      </w:r>
    </w:p>
    <w:p w14:paraId="0266310E" w14:textId="77777777" w:rsidR="4BABA20E" w:rsidRDefault="540026D6" w:rsidP="4BABA20E">
      <w:r w:rsidRPr="540026D6">
        <w:rPr>
          <w:rFonts w:ascii="Tahoma" w:eastAsia="Tahoma" w:hAnsi="Tahoma" w:cs="Tahoma"/>
        </w:rPr>
        <w:t>The Valedictorian and Salutatorian will be determined after the Fall semester (typically in January) of the student’s senior year.</w:t>
      </w:r>
    </w:p>
    <w:p w14:paraId="113AAE34" w14:textId="77777777" w:rsidR="4BABA20E" w:rsidRDefault="4BABA20E" w:rsidP="4BABA20E">
      <w:pPr>
        <w:pStyle w:val="Heading3"/>
        <w:ind w:right="3120"/>
        <w:jc w:val="both"/>
      </w:pPr>
    </w:p>
    <w:p w14:paraId="201EED0C" w14:textId="77777777" w:rsidR="00AF14E1" w:rsidRDefault="008531D7" w:rsidP="0093668C">
      <w:pPr>
        <w:pStyle w:val="Heading3"/>
        <w:tabs>
          <w:tab w:val="left" w:pos="4230"/>
        </w:tabs>
        <w:ind w:right="3120"/>
        <w:jc w:val="both"/>
        <w:rPr>
          <w:b w:val="0"/>
          <w:bCs w:val="0"/>
        </w:rPr>
      </w:pPr>
      <w:r w:rsidRPr="6FF19E29">
        <w:rPr>
          <w:u w:val="thick" w:color="000000"/>
        </w:rPr>
        <w:t>Eligibility</w:t>
      </w:r>
      <w:r w:rsidRPr="6FF19E29">
        <w:rPr>
          <w:spacing w:val="-10"/>
          <w:u w:val="thick" w:color="000000"/>
        </w:rPr>
        <w:t xml:space="preserve"> </w:t>
      </w:r>
      <w:r w:rsidRPr="6FF19E29">
        <w:rPr>
          <w:u w:val="thick" w:color="000000"/>
        </w:rPr>
        <w:t>Requirements</w:t>
      </w:r>
      <w:r w:rsidRPr="6FF19E29">
        <w:rPr>
          <w:spacing w:val="-10"/>
          <w:u w:val="thick" w:color="000000"/>
        </w:rPr>
        <w:t xml:space="preserve"> </w:t>
      </w:r>
      <w:r w:rsidRPr="6FF19E29">
        <w:rPr>
          <w:u w:val="thick" w:color="000000"/>
        </w:rPr>
        <w:t>for</w:t>
      </w:r>
      <w:r w:rsidRPr="6FF19E29">
        <w:rPr>
          <w:spacing w:val="-9"/>
          <w:u w:val="thick" w:color="000000"/>
        </w:rPr>
        <w:t xml:space="preserve"> </w:t>
      </w:r>
      <w:r w:rsidRPr="6FF19E29">
        <w:rPr>
          <w:u w:val="thick" w:color="000000"/>
        </w:rPr>
        <w:t>Co-Curricular</w:t>
      </w:r>
      <w:r w:rsidRPr="6FF19E29">
        <w:rPr>
          <w:spacing w:val="-10"/>
          <w:u w:val="thick" w:color="000000"/>
        </w:rPr>
        <w:t xml:space="preserve"> </w:t>
      </w:r>
      <w:r w:rsidRPr="6FF19E29">
        <w:rPr>
          <w:u w:val="thick" w:color="000000"/>
        </w:rPr>
        <w:t>Activities</w:t>
      </w:r>
    </w:p>
    <w:p w14:paraId="7DD1E545" w14:textId="77777777" w:rsidR="00AF14E1" w:rsidRPr="0093668C" w:rsidRDefault="008531D7" w:rsidP="540026D6">
      <w:pPr>
        <w:pStyle w:val="BodyText"/>
        <w:spacing w:before="72" w:line="260" w:lineRule="exact"/>
        <w:ind w:right="119"/>
        <w:jc w:val="both"/>
        <w:rPr>
          <w:rFonts w:cs="Tahoma"/>
          <w:b/>
          <w:bCs/>
        </w:rPr>
      </w:pPr>
      <w:r>
        <w:t>All</w:t>
      </w:r>
      <w:r w:rsidRPr="54981899">
        <w:t xml:space="preserve"> </w:t>
      </w:r>
      <w:r>
        <w:t>secondary</w:t>
      </w:r>
      <w:r w:rsidRPr="54981899">
        <w:t xml:space="preserve"> </w:t>
      </w:r>
      <w:r>
        <w:t>students</w:t>
      </w:r>
      <w:r w:rsidRPr="54981899">
        <w:t xml:space="preserve"> </w:t>
      </w:r>
      <w:r>
        <w:t>who</w:t>
      </w:r>
      <w:r w:rsidRPr="54981899">
        <w:t xml:space="preserve"> </w:t>
      </w:r>
      <w:r>
        <w:t>desi</w:t>
      </w:r>
      <w:r>
        <w:rPr>
          <w:spacing w:val="-2"/>
        </w:rPr>
        <w:t>r</w:t>
      </w:r>
      <w:r>
        <w:t>e</w:t>
      </w:r>
      <w:r w:rsidRPr="54981899">
        <w:t xml:space="preserve"> </w:t>
      </w:r>
      <w:r>
        <w:t>to</w:t>
      </w:r>
      <w:r w:rsidRPr="54981899">
        <w:t xml:space="preserve"> </w:t>
      </w:r>
      <w:r>
        <w:t>participate</w:t>
      </w:r>
      <w:r w:rsidRPr="54981899">
        <w:t xml:space="preserve"> </w:t>
      </w:r>
      <w:r>
        <w:t>in</w:t>
      </w:r>
      <w:r w:rsidRPr="54981899">
        <w:t xml:space="preserve"> </w:t>
      </w:r>
      <w:r>
        <w:t>co-curricular</w:t>
      </w:r>
      <w:r w:rsidRPr="54981899">
        <w:t xml:space="preserve"> </w:t>
      </w:r>
      <w:r>
        <w:t>activities</w:t>
      </w:r>
      <w:r w:rsidRPr="54981899">
        <w:t xml:space="preserve"> </w:t>
      </w:r>
      <w:r>
        <w:t>must</w:t>
      </w:r>
      <w:r w:rsidRPr="54981899">
        <w:t xml:space="preserve"> </w:t>
      </w:r>
      <w:r>
        <w:t>meet</w:t>
      </w:r>
      <w:r w:rsidRPr="54981899">
        <w:t xml:space="preserve"> </w:t>
      </w:r>
      <w:r>
        <w:t>the</w:t>
      </w:r>
      <w:r w:rsidRPr="54981899">
        <w:t xml:space="preserve"> </w:t>
      </w:r>
      <w:r>
        <w:rPr>
          <w:spacing w:val="-3"/>
        </w:rPr>
        <w:t>f</w:t>
      </w:r>
      <w:r>
        <w:t>ollowing</w:t>
      </w:r>
      <w:r w:rsidRPr="54981899">
        <w:t xml:space="preserve"> </w:t>
      </w:r>
      <w:r>
        <w:rPr>
          <w:spacing w:val="-2"/>
        </w:rPr>
        <w:t>r</w:t>
      </w:r>
      <w:r>
        <w:t>equi</w:t>
      </w:r>
      <w:r>
        <w:rPr>
          <w:spacing w:val="-2"/>
        </w:rPr>
        <w:t>r</w:t>
      </w:r>
      <w:r>
        <w:t>ements</w:t>
      </w:r>
      <w:r w:rsidRPr="54981899">
        <w:t xml:space="preserve"> </w:t>
      </w:r>
      <w:r>
        <w:t>to</w:t>
      </w:r>
      <w:r w:rsidRPr="54981899">
        <w:t xml:space="preserve"> </w:t>
      </w:r>
      <w:r>
        <w:rPr>
          <w:spacing w:val="-2"/>
        </w:rPr>
        <w:t>r</w:t>
      </w:r>
      <w:r>
        <w:t>emain</w:t>
      </w:r>
      <w:r w:rsidRPr="54981899">
        <w:t xml:space="preserve"> </w:t>
      </w:r>
      <w:r>
        <w:t>eligible</w:t>
      </w:r>
      <w:r w:rsidRPr="54981899">
        <w:t xml:space="preserve"> </w:t>
      </w:r>
      <w:r>
        <w:rPr>
          <w:spacing w:val="-3"/>
        </w:rPr>
        <w:t>f</w:t>
      </w:r>
      <w:r>
        <w:t>or</w:t>
      </w:r>
      <w:r w:rsidRPr="54981899">
        <w:t xml:space="preserve"> </w:t>
      </w:r>
      <w:r>
        <w:t>participation.</w:t>
      </w:r>
      <w:r w:rsidRPr="54981899">
        <w:t xml:space="preserve"> </w:t>
      </w:r>
      <w:r>
        <w:rPr>
          <w:spacing w:val="-6"/>
        </w:rPr>
        <w:t>P</w:t>
      </w:r>
      <w:r>
        <w:t>articipation</w:t>
      </w:r>
      <w:r w:rsidRPr="54981899">
        <w:t xml:space="preserve"> </w:t>
      </w:r>
      <w:r>
        <w:t>in</w:t>
      </w:r>
      <w:r w:rsidRPr="54981899">
        <w:t xml:space="preserve"> </w:t>
      </w:r>
      <w:r>
        <w:t>these</w:t>
      </w:r>
      <w:r w:rsidRPr="54981899">
        <w:t xml:space="preserve"> </w:t>
      </w:r>
      <w:r>
        <w:t>activities</w:t>
      </w:r>
      <w:r w:rsidRPr="54981899">
        <w:t xml:space="preserve"> </w:t>
      </w:r>
      <w:r>
        <w:rPr>
          <w:spacing w:val="-2"/>
        </w:rPr>
        <w:t>r</w:t>
      </w:r>
      <w:r>
        <w:t>equi</w:t>
      </w:r>
      <w:r>
        <w:rPr>
          <w:spacing w:val="-2"/>
        </w:rPr>
        <w:t>r</w:t>
      </w:r>
      <w:r>
        <w:t>es</w:t>
      </w:r>
      <w:r w:rsidRPr="54981899">
        <w:t xml:space="preserve"> </w:t>
      </w:r>
      <w:r>
        <w:t>additional</w:t>
      </w:r>
      <w:r w:rsidRPr="54981899">
        <w:t xml:space="preserve"> </w:t>
      </w:r>
      <w:r>
        <w:t>time</w:t>
      </w:r>
      <w:r w:rsidRPr="54981899">
        <w:t xml:space="preserve"> </w:t>
      </w:r>
      <w:r>
        <w:t>and</w:t>
      </w:r>
      <w:r w:rsidRPr="54981899">
        <w:t xml:space="preserve"> </w:t>
      </w:r>
      <w:r>
        <w:t>e</w:t>
      </w:r>
      <w:r>
        <w:rPr>
          <w:spacing w:val="-2"/>
        </w:rPr>
        <w:t>f</w:t>
      </w:r>
      <w:r>
        <w:rPr>
          <w:spacing w:val="-3"/>
        </w:rPr>
        <w:t>f</w:t>
      </w:r>
      <w:r>
        <w:t>ort.</w:t>
      </w:r>
      <w:r w:rsidRPr="54981899">
        <w:t xml:space="preserve"> </w:t>
      </w:r>
      <w:r>
        <w:t>Students</w:t>
      </w:r>
      <w:r w:rsidRPr="54981899">
        <w:t xml:space="preserve"> </w:t>
      </w:r>
      <w:r>
        <w:t>must</w:t>
      </w:r>
      <w:r w:rsidRPr="54981899">
        <w:t xml:space="preserve"> </w:t>
      </w:r>
      <w:r>
        <w:t>be</w:t>
      </w:r>
      <w:r w:rsidRPr="54981899">
        <w:t xml:space="preserve"> </w:t>
      </w:r>
      <w:r>
        <w:t>able</w:t>
      </w:r>
      <w:r w:rsidRPr="54981899">
        <w:t xml:space="preserve"> </w:t>
      </w:r>
      <w:r>
        <w:t>to</w:t>
      </w:r>
      <w:r w:rsidRPr="54981899">
        <w:t xml:space="preserve"> </w:t>
      </w:r>
      <w:r>
        <w:rPr>
          <w:spacing w:val="-2"/>
        </w:rPr>
        <w:t>r</w:t>
      </w:r>
      <w:r>
        <w:t>ep</w:t>
      </w:r>
      <w:r>
        <w:rPr>
          <w:spacing w:val="-2"/>
        </w:rPr>
        <w:t>r</w:t>
      </w:r>
      <w:r>
        <w:t>esent</w:t>
      </w:r>
      <w:r w:rsidRPr="54981899">
        <w:t xml:space="preserve"> </w:t>
      </w:r>
      <w:r>
        <w:t>the</w:t>
      </w:r>
      <w:r w:rsidRPr="54981899">
        <w:t xml:space="preserve"> </w:t>
      </w:r>
      <w:r>
        <w:t>school</w:t>
      </w:r>
      <w:r w:rsidRPr="54981899">
        <w:t xml:space="preserve"> </w:t>
      </w:r>
      <w:r>
        <w:t>and</w:t>
      </w:r>
      <w:r w:rsidRPr="54981899">
        <w:t xml:space="preserve"> </w:t>
      </w:r>
      <w:r>
        <w:t>their</w:t>
      </w:r>
      <w:r w:rsidRPr="54981899">
        <w:t xml:space="preserve"> </w:t>
      </w:r>
      <w:r>
        <w:rPr>
          <w:spacing w:val="-3"/>
        </w:rPr>
        <w:t>f</w:t>
      </w:r>
      <w:r>
        <w:t>ellow</w:t>
      </w:r>
      <w:r w:rsidRPr="54981899">
        <w:t xml:space="preserve"> </w:t>
      </w:r>
      <w:r>
        <w:t>students</w:t>
      </w:r>
      <w:r w:rsidRPr="54981899">
        <w:t xml:space="preserve"> </w:t>
      </w:r>
      <w:r>
        <w:t>with</w:t>
      </w:r>
      <w:r w:rsidRPr="54981899">
        <w:t xml:space="preserve"> </w:t>
      </w:r>
      <w:r>
        <w:t>e</w:t>
      </w:r>
      <w:r>
        <w:rPr>
          <w:spacing w:val="-2"/>
        </w:rPr>
        <w:t>x</w:t>
      </w:r>
      <w:r>
        <w:t>cellence</w:t>
      </w:r>
      <w:r w:rsidRPr="54981899">
        <w:t xml:space="preserve"> </w:t>
      </w:r>
      <w:r>
        <w:t>and</w:t>
      </w:r>
      <w:r w:rsidRPr="54981899">
        <w:t xml:space="preserve"> </w:t>
      </w:r>
      <w:r>
        <w:t>not jeopa</w:t>
      </w:r>
      <w:r>
        <w:rPr>
          <w:spacing w:val="-2"/>
        </w:rPr>
        <w:t>r</w:t>
      </w:r>
      <w:r>
        <w:t>di</w:t>
      </w:r>
      <w:r>
        <w:rPr>
          <w:spacing w:val="-2"/>
        </w:rPr>
        <w:t>z</w:t>
      </w:r>
      <w:r>
        <w:t>e</w:t>
      </w:r>
      <w:r w:rsidRPr="54981899">
        <w:t xml:space="preserve"> </w:t>
      </w:r>
      <w:r>
        <w:t>academic</w:t>
      </w:r>
      <w:r w:rsidRPr="54981899">
        <w:t xml:space="preserve"> </w:t>
      </w:r>
      <w:r>
        <w:t>p</w:t>
      </w:r>
      <w:r>
        <w:rPr>
          <w:spacing w:val="-2"/>
        </w:rPr>
        <w:t>r</w:t>
      </w:r>
      <w:r>
        <w:t>epa</w:t>
      </w:r>
      <w:r>
        <w:rPr>
          <w:spacing w:val="-4"/>
        </w:rPr>
        <w:t>r</w:t>
      </w:r>
      <w:r>
        <w:t>ation</w:t>
      </w:r>
      <w:r w:rsidRPr="54981899">
        <w:t xml:space="preserve"> </w:t>
      </w:r>
      <w:r>
        <w:t>and</w:t>
      </w:r>
      <w:r w:rsidRPr="54981899">
        <w:t xml:space="preserve"> </w:t>
      </w:r>
      <w:r>
        <w:t>su</w:t>
      </w:r>
      <w:r>
        <w:rPr>
          <w:spacing w:val="-1"/>
        </w:rPr>
        <w:t>c</w:t>
      </w:r>
      <w:r>
        <w:t>cess.</w:t>
      </w:r>
      <w:r w:rsidRPr="54981899">
        <w:t xml:space="preserve"> </w:t>
      </w:r>
      <w:r w:rsidRPr="3F19865F">
        <w:rPr>
          <w:rFonts w:cs="Tahoma"/>
          <w:b/>
          <w:bCs/>
        </w:rPr>
        <w:t>Co-cu</w:t>
      </w:r>
      <w:r w:rsidRPr="3F19865F">
        <w:rPr>
          <w:rFonts w:cs="Tahoma"/>
          <w:b/>
          <w:bCs/>
          <w:spacing w:val="-1"/>
        </w:rPr>
        <w:t>rri</w:t>
      </w:r>
      <w:r w:rsidRPr="3F19865F">
        <w:rPr>
          <w:rFonts w:cs="Tahoma"/>
          <w:b/>
          <w:bCs/>
        </w:rPr>
        <w:t>cu</w:t>
      </w:r>
      <w:r w:rsidRPr="3F19865F">
        <w:rPr>
          <w:rFonts w:cs="Tahoma"/>
          <w:b/>
          <w:bCs/>
          <w:spacing w:val="-1"/>
        </w:rPr>
        <w:t>la</w:t>
      </w:r>
      <w:r w:rsidRPr="3F19865F">
        <w:rPr>
          <w:rFonts w:cs="Tahoma"/>
          <w:b/>
          <w:bCs/>
        </w:rPr>
        <w:t>r</w:t>
      </w:r>
      <w:r w:rsidRPr="3F19865F">
        <w:rPr>
          <w:rFonts w:cs="Tahoma"/>
          <w:b/>
          <w:bCs/>
          <w:spacing w:val="62"/>
        </w:rPr>
        <w:t xml:space="preserve"> </w:t>
      </w:r>
      <w:r w:rsidRPr="3F19865F">
        <w:rPr>
          <w:rFonts w:cs="Tahoma"/>
          <w:b/>
          <w:bCs/>
          <w:spacing w:val="-1"/>
        </w:rPr>
        <w:t>a</w:t>
      </w:r>
      <w:r w:rsidRPr="3F19865F">
        <w:rPr>
          <w:rFonts w:cs="Tahoma"/>
          <w:b/>
          <w:bCs/>
        </w:rPr>
        <w:t>c</w:t>
      </w:r>
      <w:r w:rsidRPr="3F19865F">
        <w:rPr>
          <w:rFonts w:cs="Tahoma"/>
          <w:b/>
          <w:bCs/>
          <w:spacing w:val="-1"/>
        </w:rPr>
        <w:t>tivi</w:t>
      </w:r>
      <w:r w:rsidRPr="3F19865F">
        <w:rPr>
          <w:rFonts w:cs="Tahoma"/>
          <w:b/>
          <w:bCs/>
        </w:rPr>
        <w:t>t</w:t>
      </w:r>
      <w:r w:rsidRPr="3F19865F">
        <w:rPr>
          <w:rFonts w:cs="Tahoma"/>
          <w:b/>
          <w:bCs/>
          <w:spacing w:val="-1"/>
        </w:rPr>
        <w:t>ie</w:t>
      </w:r>
      <w:r w:rsidRPr="3F19865F">
        <w:rPr>
          <w:rFonts w:cs="Tahoma"/>
          <w:b/>
          <w:bCs/>
        </w:rPr>
        <w:t>s</w:t>
      </w:r>
      <w:r w:rsidRPr="3F19865F">
        <w:rPr>
          <w:rFonts w:cs="Tahoma"/>
          <w:b/>
          <w:bCs/>
          <w:spacing w:val="62"/>
        </w:rPr>
        <w:t xml:space="preserve"> </w:t>
      </w:r>
      <w:r w:rsidRPr="3F19865F">
        <w:rPr>
          <w:rFonts w:cs="Tahoma"/>
          <w:b/>
          <w:bCs/>
        </w:rPr>
        <w:t>do</w:t>
      </w:r>
      <w:r w:rsidRPr="3F19865F">
        <w:rPr>
          <w:rFonts w:cs="Tahoma"/>
          <w:b/>
          <w:bCs/>
          <w:spacing w:val="63"/>
        </w:rPr>
        <w:t xml:space="preserve"> </w:t>
      </w:r>
      <w:r w:rsidRPr="3F19865F">
        <w:rPr>
          <w:rFonts w:cs="Tahoma"/>
          <w:b/>
          <w:bCs/>
        </w:rPr>
        <w:t>no</w:t>
      </w:r>
      <w:r w:rsidRPr="3F19865F">
        <w:rPr>
          <w:rFonts w:cs="Tahoma"/>
          <w:b/>
          <w:bCs/>
          <w:spacing w:val="-1"/>
        </w:rPr>
        <w:t>t</w:t>
      </w:r>
      <w:r w:rsidRPr="3F19865F">
        <w:rPr>
          <w:rFonts w:cs="Tahoma"/>
          <w:b/>
          <w:bCs/>
        </w:rPr>
        <w:t>,</w:t>
      </w:r>
      <w:r w:rsidRPr="3F19865F">
        <w:rPr>
          <w:rFonts w:cs="Tahoma"/>
          <w:b/>
          <w:bCs/>
          <w:spacing w:val="62"/>
        </w:rPr>
        <w:t xml:space="preserve"> </w:t>
      </w:r>
      <w:r w:rsidRPr="3F19865F">
        <w:rPr>
          <w:rFonts w:cs="Tahoma"/>
          <w:b/>
          <w:bCs/>
          <w:spacing w:val="-1"/>
        </w:rPr>
        <w:t>a</w:t>
      </w:r>
      <w:r w:rsidRPr="3F19865F">
        <w:rPr>
          <w:rFonts w:cs="Tahoma"/>
          <w:b/>
          <w:bCs/>
        </w:rPr>
        <w:t>t</w:t>
      </w:r>
      <w:r w:rsidRPr="3F19865F">
        <w:rPr>
          <w:rFonts w:cs="Tahoma"/>
          <w:b/>
          <w:bCs/>
          <w:spacing w:val="62"/>
        </w:rPr>
        <w:t xml:space="preserve"> </w:t>
      </w:r>
      <w:r w:rsidRPr="3F19865F">
        <w:rPr>
          <w:rFonts w:cs="Tahoma"/>
          <w:b/>
          <w:bCs/>
          <w:spacing w:val="-1"/>
        </w:rPr>
        <w:t>a</w:t>
      </w:r>
      <w:r w:rsidRPr="3F19865F">
        <w:rPr>
          <w:rFonts w:cs="Tahoma"/>
          <w:b/>
          <w:bCs/>
        </w:rPr>
        <w:t>ny</w:t>
      </w:r>
      <w:r w:rsidRPr="3F19865F">
        <w:rPr>
          <w:rFonts w:cs="Tahoma"/>
          <w:b/>
          <w:bCs/>
          <w:spacing w:val="63"/>
        </w:rPr>
        <w:t xml:space="preserve"> </w:t>
      </w:r>
      <w:r w:rsidRPr="3F19865F">
        <w:rPr>
          <w:rFonts w:cs="Tahoma"/>
          <w:b/>
          <w:bCs/>
        </w:rPr>
        <w:t>t</w:t>
      </w:r>
      <w:r w:rsidRPr="3F19865F">
        <w:rPr>
          <w:rFonts w:cs="Tahoma"/>
          <w:b/>
          <w:bCs/>
          <w:spacing w:val="-1"/>
        </w:rPr>
        <w:t>ime</w:t>
      </w:r>
      <w:r w:rsidRPr="3F19865F">
        <w:rPr>
          <w:rFonts w:cs="Tahoma"/>
          <w:b/>
          <w:bCs/>
        </w:rPr>
        <w:t>,</w:t>
      </w:r>
      <w:r w:rsidRPr="3F19865F">
        <w:rPr>
          <w:rFonts w:cs="Tahoma"/>
          <w:b/>
          <w:bCs/>
          <w:spacing w:val="62"/>
        </w:rPr>
        <w:t xml:space="preserve"> </w:t>
      </w:r>
      <w:r w:rsidRPr="3F19865F">
        <w:rPr>
          <w:rFonts w:cs="Tahoma"/>
          <w:b/>
          <w:bCs/>
        </w:rPr>
        <w:t>t</w:t>
      </w:r>
      <w:r w:rsidRPr="3F19865F">
        <w:rPr>
          <w:rFonts w:cs="Tahoma"/>
          <w:b/>
          <w:bCs/>
          <w:spacing w:val="-1"/>
        </w:rPr>
        <w:t>a</w:t>
      </w:r>
      <w:r w:rsidRPr="3F19865F">
        <w:rPr>
          <w:rFonts w:cs="Tahoma"/>
          <w:b/>
          <w:bCs/>
        </w:rPr>
        <w:t>ke</w:t>
      </w:r>
      <w:r w:rsidRPr="3F19865F">
        <w:rPr>
          <w:rFonts w:cs="Tahoma"/>
          <w:b/>
          <w:bCs/>
          <w:w w:val="99"/>
        </w:rPr>
        <w:t xml:space="preserve"> </w:t>
      </w:r>
      <w:r w:rsidRPr="3F19865F">
        <w:rPr>
          <w:rFonts w:cs="Tahoma"/>
          <w:b/>
          <w:bCs/>
        </w:rPr>
        <w:t>precedence</w:t>
      </w:r>
      <w:r w:rsidRPr="3F19865F">
        <w:rPr>
          <w:rFonts w:cs="Tahoma"/>
          <w:b/>
          <w:bCs/>
          <w:spacing w:val="-7"/>
        </w:rPr>
        <w:t xml:space="preserve"> </w:t>
      </w:r>
      <w:r w:rsidRPr="3F19865F">
        <w:rPr>
          <w:rFonts w:cs="Tahoma"/>
          <w:b/>
          <w:bCs/>
        </w:rPr>
        <w:t>over</w:t>
      </w:r>
      <w:r w:rsidRPr="3F19865F">
        <w:rPr>
          <w:rFonts w:cs="Tahoma"/>
          <w:b/>
          <w:bCs/>
          <w:spacing w:val="-6"/>
        </w:rPr>
        <w:t xml:space="preserve"> </w:t>
      </w:r>
      <w:r w:rsidRPr="3F19865F">
        <w:rPr>
          <w:rFonts w:cs="Tahoma"/>
          <w:b/>
          <w:bCs/>
        </w:rPr>
        <w:t>the</w:t>
      </w:r>
      <w:r w:rsidRPr="3F19865F">
        <w:rPr>
          <w:rFonts w:cs="Tahoma"/>
          <w:b/>
          <w:bCs/>
          <w:spacing w:val="-6"/>
        </w:rPr>
        <w:t xml:space="preserve"> </w:t>
      </w:r>
      <w:r w:rsidRPr="3F19865F">
        <w:rPr>
          <w:rFonts w:cs="Tahoma"/>
          <w:b/>
          <w:bCs/>
        </w:rPr>
        <w:t>academic</w:t>
      </w:r>
      <w:r w:rsidRPr="3F19865F">
        <w:rPr>
          <w:rFonts w:cs="Tahoma"/>
          <w:b/>
          <w:bCs/>
          <w:spacing w:val="-6"/>
        </w:rPr>
        <w:t xml:space="preserve"> </w:t>
      </w:r>
      <w:r w:rsidRPr="3F19865F">
        <w:rPr>
          <w:rFonts w:cs="Tahoma"/>
          <w:b/>
          <w:bCs/>
        </w:rPr>
        <w:t>program.</w:t>
      </w:r>
      <w:r w:rsidR="00161DF2" w:rsidRPr="3F19865F">
        <w:rPr>
          <w:rFonts w:cs="Tahoma"/>
          <w:b/>
          <w:bCs/>
        </w:rPr>
        <w:t xml:space="preserve"> Students are respon</w:t>
      </w:r>
      <w:r w:rsidR="0093668C" w:rsidRPr="3F19865F">
        <w:rPr>
          <w:rFonts w:cs="Tahoma"/>
          <w:b/>
          <w:bCs/>
        </w:rPr>
        <w:t xml:space="preserve">sible for obtaining any missed </w:t>
      </w:r>
      <w:r w:rsidR="00161DF2" w:rsidRPr="3F19865F">
        <w:rPr>
          <w:rFonts w:cs="Tahoma"/>
          <w:b/>
          <w:bCs/>
        </w:rPr>
        <w:t>classwork or instruction due to a co-curricular activity(ties), not the instructor.</w:t>
      </w:r>
    </w:p>
    <w:p w14:paraId="027CC680" w14:textId="77777777" w:rsidR="00AF14E1" w:rsidRDefault="00AF14E1">
      <w:pPr>
        <w:spacing w:before="8" w:line="220" w:lineRule="exact"/>
      </w:pPr>
    </w:p>
    <w:p w14:paraId="4A0F8D03" w14:textId="77777777" w:rsidR="00AF14E1" w:rsidRDefault="540026D6" w:rsidP="0093668C">
      <w:pPr>
        <w:pStyle w:val="Heading4"/>
        <w:ind w:right="3480"/>
        <w:jc w:val="both"/>
        <w:rPr>
          <w:b w:val="0"/>
          <w:bCs w:val="0"/>
        </w:rPr>
      </w:pPr>
      <w:r>
        <w:t>Performance Standards Related to Eligibility</w:t>
      </w:r>
    </w:p>
    <w:p w14:paraId="5A2FD480" w14:textId="77777777" w:rsidR="00AF14E1" w:rsidRPr="0093668C" w:rsidRDefault="008531D7" w:rsidP="0093668C">
      <w:pPr>
        <w:pStyle w:val="BodyText"/>
        <w:spacing w:before="6" w:line="260" w:lineRule="exact"/>
        <w:ind w:right="119"/>
        <w:jc w:val="both"/>
        <w:rPr>
          <w:spacing w:val="-1"/>
        </w:rPr>
      </w:pPr>
      <w:r>
        <w:t>All</w:t>
      </w:r>
      <w:r w:rsidRPr="54981899">
        <w:t xml:space="preserve"> </w:t>
      </w:r>
      <w:r>
        <w:t>secondary</w:t>
      </w:r>
      <w:r w:rsidRPr="54981899">
        <w:t xml:space="preserve"> </w:t>
      </w:r>
      <w:r>
        <w:t>students</w:t>
      </w:r>
      <w:r w:rsidRPr="54981899">
        <w:t xml:space="preserve"> </w:t>
      </w:r>
      <w:r w:rsidR="008F35B1">
        <w:rPr>
          <w:spacing w:val="34"/>
        </w:rPr>
        <w:t>(6</w:t>
      </w:r>
      <w:r w:rsidR="008F35B1" w:rsidRPr="008F35B1">
        <w:rPr>
          <w:spacing w:val="34"/>
          <w:vertAlign w:val="superscript"/>
        </w:rPr>
        <w:t>th</w:t>
      </w:r>
      <w:r w:rsidR="008F35B1">
        <w:rPr>
          <w:spacing w:val="34"/>
        </w:rPr>
        <w:t>-12</w:t>
      </w:r>
      <w:r w:rsidR="008F35B1" w:rsidRPr="008F35B1">
        <w:rPr>
          <w:spacing w:val="34"/>
          <w:vertAlign w:val="superscript"/>
        </w:rPr>
        <w:t>th</w:t>
      </w:r>
      <w:r w:rsidR="008F35B1">
        <w:rPr>
          <w:spacing w:val="34"/>
        </w:rPr>
        <w:t xml:space="preserve"> grade) </w:t>
      </w:r>
      <w:r>
        <w:t>who</w:t>
      </w:r>
      <w:r w:rsidRPr="54981899">
        <w:t xml:space="preserve"> </w:t>
      </w:r>
      <w:r>
        <w:t>desi</w:t>
      </w:r>
      <w:r>
        <w:rPr>
          <w:spacing w:val="-2"/>
        </w:rPr>
        <w:t>r</w:t>
      </w:r>
      <w:r>
        <w:t>e</w:t>
      </w:r>
      <w:r w:rsidRPr="54981899">
        <w:t xml:space="preserve"> </w:t>
      </w:r>
      <w:r>
        <w:t>to</w:t>
      </w:r>
      <w:r w:rsidRPr="54981899">
        <w:t xml:space="preserve"> </w:t>
      </w:r>
      <w:r>
        <w:t>participate</w:t>
      </w:r>
      <w:r w:rsidRPr="54981899">
        <w:t xml:space="preserve"> </w:t>
      </w:r>
      <w:r>
        <w:t>in</w:t>
      </w:r>
      <w:r w:rsidRPr="54981899">
        <w:t xml:space="preserve"> </w:t>
      </w:r>
      <w:r>
        <w:t>co-curricular</w:t>
      </w:r>
      <w:r w:rsidRPr="54981899">
        <w:t xml:space="preserve"> </w:t>
      </w:r>
      <w:r>
        <w:t>activities</w:t>
      </w:r>
      <w:r w:rsidRPr="54981899">
        <w:t xml:space="preserve"> </w:t>
      </w:r>
      <w:r>
        <w:t>during</w:t>
      </w:r>
      <w:r w:rsidRPr="54981899">
        <w:t xml:space="preserve"> </w:t>
      </w:r>
      <w:r>
        <w:t>a</w:t>
      </w:r>
      <w:r>
        <w:rPr>
          <w:spacing w:val="-2"/>
        </w:rPr>
        <w:t>n</w:t>
      </w:r>
      <w:r>
        <w:t>y</w:t>
      </w:r>
      <w:r w:rsidRPr="54981899">
        <w:t xml:space="preserve"> </w:t>
      </w:r>
      <w:r>
        <w:t>gi</w:t>
      </w:r>
      <w:r>
        <w:rPr>
          <w:spacing w:val="-2"/>
        </w:rPr>
        <w:t>v</w:t>
      </w:r>
      <w:r>
        <w:t>en</w:t>
      </w:r>
      <w:r w:rsidRPr="54981899">
        <w:t xml:space="preserve"> </w:t>
      </w:r>
      <w:r>
        <w:t>semester</w:t>
      </w:r>
      <w:r w:rsidRPr="54981899">
        <w:t xml:space="preserve"> </w:t>
      </w:r>
      <w:r>
        <w:t>must maintain</w:t>
      </w:r>
      <w:r w:rsidRPr="54981899">
        <w:t xml:space="preserve"> </w:t>
      </w:r>
      <w:r>
        <w:t>a</w:t>
      </w:r>
      <w:r w:rsidRPr="54981899">
        <w:t xml:space="preserve"> </w:t>
      </w:r>
      <w:r>
        <w:t>G</w:t>
      </w:r>
      <w:r>
        <w:rPr>
          <w:spacing w:val="-6"/>
        </w:rPr>
        <w:t>P</w:t>
      </w:r>
      <w:r>
        <w:t>A</w:t>
      </w:r>
      <w:r w:rsidRPr="54981899">
        <w:t xml:space="preserve"> </w:t>
      </w:r>
      <w:r>
        <w:t>of</w:t>
      </w:r>
      <w:r w:rsidRPr="54981899">
        <w:t xml:space="preserve"> </w:t>
      </w:r>
      <w:r>
        <w:t>70</w:t>
      </w:r>
      <w:r w:rsidRPr="54981899">
        <w:t xml:space="preserve"> </w:t>
      </w:r>
      <w:r>
        <w:t>or</w:t>
      </w:r>
      <w:r w:rsidRPr="54981899">
        <w:t xml:space="preserve"> </w:t>
      </w:r>
      <w:r>
        <w:t>higher</w:t>
      </w:r>
      <w:r w:rsidRPr="54981899">
        <w:t xml:space="preserve"> </w:t>
      </w:r>
      <w:r>
        <w:t>in</w:t>
      </w:r>
      <w:r w:rsidRPr="54981899">
        <w:t xml:space="preserve"> </w:t>
      </w:r>
      <w:r>
        <w:t>each</w:t>
      </w:r>
      <w:r w:rsidRPr="54981899">
        <w:t xml:space="preserve"> </w:t>
      </w:r>
      <w:r>
        <w:t>of</w:t>
      </w:r>
      <w:r w:rsidRPr="54981899">
        <w:t xml:space="preserve"> </w:t>
      </w:r>
      <w:r>
        <w:t>the</w:t>
      </w:r>
      <w:r w:rsidRPr="54981899">
        <w:t xml:space="preserve"> </w:t>
      </w:r>
      <w:r>
        <w:t>co</w:t>
      </w:r>
      <w:r>
        <w:rPr>
          <w:spacing w:val="-2"/>
        </w:rPr>
        <w:t>r</w:t>
      </w:r>
      <w:r>
        <w:t>e</w:t>
      </w:r>
      <w:r w:rsidRPr="54981899">
        <w:t xml:space="preserve"> </w:t>
      </w:r>
      <w:r>
        <w:t>academic</w:t>
      </w:r>
      <w:r w:rsidRPr="54981899">
        <w:t xml:space="preserve"> </w:t>
      </w:r>
      <w:r>
        <w:t>classes</w:t>
      </w:r>
      <w:r w:rsidRPr="54981899">
        <w:t xml:space="preserve"> </w:t>
      </w:r>
      <w:r>
        <w:t>AND</w:t>
      </w:r>
      <w:r w:rsidRPr="54981899">
        <w:t xml:space="preserve"> </w:t>
      </w:r>
      <w:r>
        <w:t>maintain</w:t>
      </w:r>
      <w:r w:rsidRPr="54981899">
        <w:t xml:space="preserve"> </w:t>
      </w:r>
      <w:r>
        <w:t>a</w:t>
      </w:r>
      <w:r>
        <w:rPr>
          <w:spacing w:val="-1"/>
        </w:rPr>
        <w:t>c</w:t>
      </w:r>
      <w:r>
        <w:t>ceptable</w:t>
      </w:r>
      <w:r w:rsidRPr="54981899">
        <w:t xml:space="preserve"> </w:t>
      </w:r>
      <w:r>
        <w:t>student conduct,</w:t>
      </w:r>
      <w:r w:rsidRPr="54981899">
        <w:t xml:space="preserve"> </w:t>
      </w:r>
      <w:r>
        <w:t>or</w:t>
      </w:r>
      <w:r w:rsidRPr="54981899">
        <w:t xml:space="preserve"> </w:t>
      </w:r>
      <w:r>
        <w:t>the</w:t>
      </w:r>
      <w:r w:rsidRPr="54981899">
        <w:t xml:space="preserve"> </w:t>
      </w:r>
      <w:r>
        <w:t>student</w:t>
      </w:r>
      <w:r w:rsidRPr="54981899">
        <w:t xml:space="preserve"> </w:t>
      </w:r>
      <w:r>
        <w:t>m</w:t>
      </w:r>
      <w:r>
        <w:rPr>
          <w:spacing w:val="-2"/>
        </w:rPr>
        <w:t>a</w:t>
      </w:r>
      <w:r>
        <w:t>y</w:t>
      </w:r>
      <w:r w:rsidRPr="54981899">
        <w:t xml:space="preserve"> </w:t>
      </w:r>
      <w:r>
        <w:t>h</w:t>
      </w:r>
      <w:r>
        <w:rPr>
          <w:spacing w:val="-2"/>
        </w:rPr>
        <w:t>av</w:t>
      </w:r>
      <w:r>
        <w:t>e</w:t>
      </w:r>
      <w:r w:rsidRPr="54981899">
        <w:t xml:space="preserve"> </w:t>
      </w:r>
      <w:r>
        <w:t>limitations</w:t>
      </w:r>
      <w:r w:rsidRPr="54981899">
        <w:t xml:space="preserve"> </w:t>
      </w:r>
      <w:r>
        <w:t>to</w:t>
      </w:r>
      <w:r w:rsidRPr="54981899">
        <w:t xml:space="preserve"> </w:t>
      </w:r>
      <w:r>
        <w:t>participation</w:t>
      </w:r>
      <w:r w:rsidRPr="54981899">
        <w:t xml:space="preserve"> </w:t>
      </w:r>
      <w:r>
        <w:t>applied</w:t>
      </w:r>
      <w:r w:rsidRPr="54981899">
        <w:t xml:space="preserve"> </w:t>
      </w:r>
      <w:r>
        <w:t>until</w:t>
      </w:r>
      <w:r w:rsidRPr="54981899">
        <w:t xml:space="preserve"> </w:t>
      </w:r>
      <w:r>
        <w:t>the</w:t>
      </w:r>
      <w:r w:rsidRPr="54981899">
        <w:t xml:space="preserve"> </w:t>
      </w:r>
      <w:r>
        <w:t>g</w:t>
      </w:r>
      <w:r>
        <w:rPr>
          <w:spacing w:val="-4"/>
        </w:rPr>
        <w:t>r</w:t>
      </w:r>
      <w:r>
        <w:t>ades</w:t>
      </w:r>
      <w:r w:rsidRPr="54981899">
        <w:t xml:space="preserve"> </w:t>
      </w:r>
      <w:r>
        <w:t>imp</w:t>
      </w:r>
      <w:r>
        <w:rPr>
          <w:spacing w:val="-2"/>
        </w:rPr>
        <w:t>rov</w:t>
      </w:r>
      <w:r>
        <w:t>e</w:t>
      </w:r>
      <w:r w:rsidRPr="54981899">
        <w:t xml:space="preserve"> </w:t>
      </w:r>
      <w:r>
        <w:t>or</w:t>
      </w:r>
      <w:r w:rsidRPr="54981899">
        <w:t xml:space="preserve"> </w:t>
      </w:r>
      <w:r>
        <w:t>the</w:t>
      </w:r>
      <w:r w:rsidRPr="54981899">
        <w:t xml:space="preserve"> </w:t>
      </w:r>
      <w:r>
        <w:t>discipline p</w:t>
      </w:r>
      <w:r>
        <w:rPr>
          <w:spacing w:val="-2"/>
        </w:rPr>
        <w:t>r</w:t>
      </w:r>
      <w:r>
        <w:t>oblems</w:t>
      </w:r>
      <w:r w:rsidRPr="54981899">
        <w:t xml:space="preserve"> </w:t>
      </w:r>
      <w:r>
        <w:t>h</w:t>
      </w:r>
      <w:r>
        <w:rPr>
          <w:spacing w:val="-2"/>
        </w:rPr>
        <w:t>av</w:t>
      </w:r>
      <w:r>
        <w:t>e</w:t>
      </w:r>
      <w:r w:rsidRPr="54981899">
        <w:t xml:space="preserve"> </w:t>
      </w:r>
      <w:r>
        <w:t>ceased.</w:t>
      </w:r>
      <w:r w:rsidRPr="54981899">
        <w:t xml:space="preserve"> </w:t>
      </w:r>
      <w:r>
        <w:t>No</w:t>
      </w:r>
      <w:r w:rsidRPr="54981899">
        <w:t xml:space="preserve"> </w:t>
      </w:r>
      <w:r>
        <w:rPr>
          <w:spacing w:val="-2"/>
        </w:rPr>
        <w:t>r</w:t>
      </w:r>
      <w:r>
        <w:t>e</w:t>
      </w:r>
      <w:r>
        <w:rPr>
          <w:spacing w:val="-3"/>
        </w:rPr>
        <w:t>f</w:t>
      </w:r>
      <w:r>
        <w:t>unds,</w:t>
      </w:r>
      <w:r w:rsidRPr="54981899">
        <w:t xml:space="preserve"> </w:t>
      </w:r>
      <w:r>
        <w:t>partial</w:t>
      </w:r>
      <w:r w:rsidRPr="54981899">
        <w:t xml:space="preserve"> </w:t>
      </w:r>
      <w:r>
        <w:t>or</w:t>
      </w:r>
      <w:r w:rsidRPr="54981899">
        <w:t xml:space="preserve"> </w:t>
      </w:r>
      <w:r>
        <w:t>otherwise,</w:t>
      </w:r>
      <w:r w:rsidRPr="54981899">
        <w:t xml:space="preserve"> </w:t>
      </w:r>
      <w:r>
        <w:t>m</w:t>
      </w:r>
      <w:r>
        <w:rPr>
          <w:spacing w:val="-2"/>
        </w:rPr>
        <w:t>a</w:t>
      </w:r>
      <w:r>
        <w:t>y</w:t>
      </w:r>
      <w:r w:rsidRPr="54981899">
        <w:t xml:space="preserve"> </w:t>
      </w:r>
      <w:r>
        <w:t>be</w:t>
      </w:r>
      <w:r w:rsidRPr="54981899">
        <w:t xml:space="preserve"> </w:t>
      </w:r>
      <w:r>
        <w:t>gi</w:t>
      </w:r>
      <w:r>
        <w:rPr>
          <w:spacing w:val="-2"/>
        </w:rPr>
        <w:t>v</w:t>
      </w:r>
      <w:r>
        <w:t>en</w:t>
      </w:r>
      <w:r w:rsidRPr="54981899">
        <w:t xml:space="preserve"> </w:t>
      </w:r>
      <w:r>
        <w:t>to</w:t>
      </w:r>
      <w:r w:rsidRPr="54981899">
        <w:t xml:space="preserve"> </w:t>
      </w:r>
      <w:r>
        <w:t>students</w:t>
      </w:r>
      <w:r w:rsidRPr="54981899">
        <w:t xml:space="preserve"> </w:t>
      </w:r>
      <w:r>
        <w:t>tempo</w:t>
      </w:r>
      <w:r>
        <w:rPr>
          <w:spacing w:val="-4"/>
        </w:rPr>
        <w:t>r</w:t>
      </w:r>
      <w:r>
        <w:t>arily</w:t>
      </w:r>
      <w:r w:rsidRPr="54981899">
        <w:t xml:space="preserve"> </w:t>
      </w:r>
      <w:r>
        <w:t>bar</w:t>
      </w:r>
      <w:r>
        <w:rPr>
          <w:spacing w:val="-2"/>
        </w:rPr>
        <w:t>r</w:t>
      </w:r>
      <w:r>
        <w:t>ed</w:t>
      </w:r>
      <w:r w:rsidRPr="54981899">
        <w:t xml:space="preserve"> </w:t>
      </w:r>
      <w:r>
        <w:rPr>
          <w:spacing w:val="-2"/>
        </w:rPr>
        <w:t>fr</w:t>
      </w:r>
      <w:r>
        <w:t>om</w:t>
      </w:r>
      <w:r w:rsidRPr="54981899">
        <w:t xml:space="preserve"> </w:t>
      </w:r>
      <w:r>
        <w:t>participation</w:t>
      </w:r>
      <w:r w:rsidRPr="54981899">
        <w:t xml:space="preserve"> </w:t>
      </w:r>
      <w:r>
        <w:t>in</w:t>
      </w:r>
      <w:r w:rsidRPr="54981899">
        <w:t xml:space="preserve"> </w:t>
      </w:r>
      <w:r>
        <w:t>co-curricular</w:t>
      </w:r>
      <w:r w:rsidRPr="54981899">
        <w:t xml:space="preserve"> </w:t>
      </w:r>
      <w:r>
        <w:t>activities</w:t>
      </w:r>
      <w:r w:rsidRPr="54981899">
        <w:t xml:space="preserve"> </w:t>
      </w:r>
      <w:r>
        <w:t>due</w:t>
      </w:r>
      <w:r w:rsidRPr="54981899">
        <w:t xml:space="preserve"> </w:t>
      </w:r>
      <w:r>
        <w:t>to</w:t>
      </w:r>
      <w:r w:rsidRPr="54981899">
        <w:t xml:space="preserve"> </w:t>
      </w:r>
      <w:r>
        <w:t>academic</w:t>
      </w:r>
      <w:r w:rsidRPr="54981899">
        <w:t xml:space="preserve"> </w:t>
      </w:r>
      <w:r>
        <w:t>or</w:t>
      </w:r>
      <w:r w:rsidRPr="54981899">
        <w:t xml:space="preserve"> </w:t>
      </w:r>
      <w:r>
        <w:t>disciplinary</w:t>
      </w:r>
      <w:r w:rsidRPr="54981899">
        <w:t xml:space="preserve"> </w:t>
      </w:r>
      <w:r>
        <w:t>p</w:t>
      </w:r>
      <w:r>
        <w:rPr>
          <w:spacing w:val="-2"/>
        </w:rPr>
        <w:t>r</w:t>
      </w:r>
      <w:r>
        <w:t>oblems.</w:t>
      </w:r>
      <w:r w:rsidRPr="54981899">
        <w:t xml:space="preserve"> </w:t>
      </w:r>
      <w:r>
        <w:t>Students</w:t>
      </w:r>
      <w:r w:rsidRPr="54981899">
        <w:t xml:space="preserve"> </w:t>
      </w:r>
      <w:r>
        <w:t>who</w:t>
      </w:r>
      <w:r w:rsidRPr="54981899">
        <w:t xml:space="preserve"> </w:t>
      </w:r>
      <w:r>
        <w:t>a</w:t>
      </w:r>
      <w:r>
        <w:rPr>
          <w:spacing w:val="-2"/>
        </w:rPr>
        <w:t>r</w:t>
      </w:r>
      <w:r>
        <w:t>e</w:t>
      </w:r>
      <w:r w:rsidRPr="54981899">
        <w:t xml:space="preserve"> </w:t>
      </w:r>
      <w:r>
        <w:t>on</w:t>
      </w:r>
      <w:r w:rsidRPr="54981899">
        <w:t xml:space="preserve"> </w:t>
      </w:r>
      <w:r>
        <w:t>academic</w:t>
      </w:r>
      <w:r w:rsidRPr="54981899">
        <w:t xml:space="preserve"> </w:t>
      </w:r>
      <w:r>
        <w:t>or</w:t>
      </w:r>
      <w:r w:rsidRPr="54981899">
        <w:t xml:space="preserve"> </w:t>
      </w:r>
      <w:r>
        <w:t>student</w:t>
      </w:r>
      <w:r w:rsidRPr="54981899">
        <w:t xml:space="preserve"> </w:t>
      </w:r>
      <w:r>
        <w:t>conduct</w:t>
      </w:r>
      <w:r w:rsidRPr="54981899">
        <w:t xml:space="preserve"> </w:t>
      </w:r>
      <w:r>
        <w:t>p</w:t>
      </w:r>
      <w:r>
        <w:rPr>
          <w:spacing w:val="-2"/>
        </w:rPr>
        <w:t>r</w:t>
      </w:r>
      <w:r>
        <w:t>obation</w:t>
      </w:r>
      <w:r w:rsidRPr="54981899">
        <w:t xml:space="preserve"> </w:t>
      </w:r>
      <w:r w:rsidRPr="00900891">
        <w:rPr>
          <w:spacing w:val="-1"/>
          <w:u w:val="single"/>
        </w:rPr>
        <w:t>m</w:t>
      </w:r>
      <w:r w:rsidRPr="00900891">
        <w:rPr>
          <w:spacing w:val="-2"/>
          <w:u w:val="single"/>
        </w:rPr>
        <w:t>a</w:t>
      </w:r>
      <w:r w:rsidRPr="00900891">
        <w:rPr>
          <w:u w:val="single"/>
        </w:rPr>
        <w:t>y</w:t>
      </w:r>
      <w:r w:rsidR="00900891">
        <w:rPr>
          <w:u w:val="single"/>
        </w:rPr>
        <w:t xml:space="preserve"> </w:t>
      </w:r>
      <w:r w:rsidRPr="00900891">
        <w:rPr>
          <w:u w:val="single"/>
        </w:rPr>
        <w:t>be</w:t>
      </w:r>
      <w:r w:rsidRPr="54981899">
        <w:t xml:space="preserve"> </w:t>
      </w:r>
      <w:r>
        <w:t>bar</w:t>
      </w:r>
      <w:r>
        <w:rPr>
          <w:spacing w:val="-2"/>
        </w:rPr>
        <w:t>r</w:t>
      </w:r>
      <w:r>
        <w:t>ed</w:t>
      </w:r>
      <w:r w:rsidRPr="54981899">
        <w:t xml:space="preserve"> </w:t>
      </w:r>
      <w:r>
        <w:rPr>
          <w:spacing w:val="-2"/>
        </w:rPr>
        <w:t>fr</w:t>
      </w:r>
      <w:r>
        <w:t>om</w:t>
      </w:r>
      <w:r w:rsidRPr="54981899">
        <w:t xml:space="preserve"> </w:t>
      </w:r>
      <w:r>
        <w:t>participation</w:t>
      </w:r>
      <w:r w:rsidRPr="54981899">
        <w:t xml:space="preserve"> </w:t>
      </w:r>
      <w:r>
        <w:t>in</w:t>
      </w:r>
      <w:r w:rsidRPr="54981899">
        <w:t xml:space="preserve"> </w:t>
      </w:r>
      <w:r>
        <w:t>co-curricular</w:t>
      </w:r>
      <w:r w:rsidRPr="54981899">
        <w:t xml:space="preserve"> </w:t>
      </w:r>
      <w:r>
        <w:t>activities.</w:t>
      </w:r>
      <w:r w:rsidRPr="54981899">
        <w:t xml:space="preserve"> </w:t>
      </w:r>
      <w:r>
        <w:t>It</w:t>
      </w:r>
      <w:r w:rsidRPr="54981899">
        <w:t xml:space="preserve"> </w:t>
      </w:r>
      <w:r>
        <w:t>is</w:t>
      </w:r>
      <w:r w:rsidRPr="54981899">
        <w:t xml:space="preserve"> </w:t>
      </w:r>
      <w:r>
        <w:t>our hope</w:t>
      </w:r>
      <w:r w:rsidRPr="54981899">
        <w:t xml:space="preserve"> </w:t>
      </w:r>
      <w:r>
        <w:t>that</w:t>
      </w:r>
      <w:r w:rsidRPr="54981899">
        <w:t xml:space="preserve"> </w:t>
      </w:r>
      <w:r>
        <w:t>the</w:t>
      </w:r>
      <w:r w:rsidRPr="54981899">
        <w:t xml:space="preserve"> </w:t>
      </w:r>
      <w:r>
        <w:t>possibili</w:t>
      </w:r>
      <w:r>
        <w:rPr>
          <w:spacing w:val="-3"/>
        </w:rPr>
        <w:t>t</w:t>
      </w:r>
      <w:r>
        <w:t>y</w:t>
      </w:r>
      <w:r w:rsidRPr="54981899">
        <w:t xml:space="preserve"> </w:t>
      </w:r>
      <w:r>
        <w:t>of</w:t>
      </w:r>
      <w:r w:rsidRPr="54981899">
        <w:t xml:space="preserve"> </w:t>
      </w:r>
      <w:r>
        <w:t>non-participation</w:t>
      </w:r>
      <w:r w:rsidRPr="54981899">
        <w:t xml:space="preserve"> </w:t>
      </w:r>
      <w:r>
        <w:t>will</w:t>
      </w:r>
      <w:r w:rsidRPr="54981899">
        <w:t xml:space="preserve"> </w:t>
      </w:r>
      <w:r>
        <w:rPr>
          <w:spacing w:val="-3"/>
        </w:rPr>
        <w:t>f</w:t>
      </w:r>
      <w:r>
        <w:t>urther</w:t>
      </w:r>
      <w:r w:rsidRPr="54981899">
        <w:t xml:space="preserve"> </w:t>
      </w:r>
      <w:r>
        <w:t>moti</w:t>
      </w:r>
      <w:r>
        <w:rPr>
          <w:spacing w:val="-5"/>
        </w:rPr>
        <w:t>v</w:t>
      </w:r>
      <w:r>
        <w:t>ate</w:t>
      </w:r>
      <w:r w:rsidRPr="54981899">
        <w:t xml:space="preserve"> </w:t>
      </w:r>
      <w:r>
        <w:t>students</w:t>
      </w:r>
      <w:r w:rsidRPr="54981899">
        <w:t xml:space="preserve"> </w:t>
      </w:r>
      <w:r>
        <w:t>to</w:t>
      </w:r>
      <w:r w:rsidRPr="54981899">
        <w:t xml:space="preserve"> </w:t>
      </w:r>
      <w:r>
        <w:rPr>
          <w:spacing w:val="-3"/>
        </w:rPr>
        <w:t>f</w:t>
      </w:r>
      <w:r>
        <w:t>ocus</w:t>
      </w:r>
      <w:r w:rsidRPr="54981899">
        <w:t xml:space="preserve"> </w:t>
      </w:r>
      <w:r>
        <w:t>on</w:t>
      </w:r>
      <w:r w:rsidRPr="54981899">
        <w:t xml:space="preserve"> </w:t>
      </w:r>
      <w:r>
        <w:t>the</w:t>
      </w:r>
      <w:r w:rsidRPr="54981899">
        <w:t xml:space="preserve"> </w:t>
      </w:r>
      <w:r>
        <w:t>importance</w:t>
      </w:r>
      <w:r w:rsidRPr="54981899">
        <w:t xml:space="preserve"> </w:t>
      </w:r>
      <w:r>
        <w:t>of</w:t>
      </w:r>
      <w:r w:rsidRPr="54981899">
        <w:t xml:space="preserve"> </w:t>
      </w:r>
      <w:r>
        <w:t xml:space="preserve">their </w:t>
      </w:r>
      <w:r>
        <w:rPr>
          <w:spacing w:val="-1"/>
        </w:rPr>
        <w:t>a</w:t>
      </w:r>
      <w:r>
        <w:t>c</w:t>
      </w:r>
      <w:r>
        <w:rPr>
          <w:spacing w:val="-1"/>
        </w:rPr>
        <w:t>ad</w:t>
      </w:r>
      <w:r>
        <w:t>e</w:t>
      </w:r>
      <w:r>
        <w:rPr>
          <w:spacing w:val="-1"/>
        </w:rPr>
        <w:t>mi</w:t>
      </w:r>
      <w:r>
        <w:t>c</w:t>
      </w:r>
      <w:r w:rsidRPr="54981899">
        <w:t xml:space="preserve"> </w:t>
      </w:r>
      <w:r>
        <w:rPr>
          <w:spacing w:val="-1"/>
        </w:rPr>
        <w:t>s</w:t>
      </w:r>
      <w:r>
        <w:t>t</w:t>
      </w:r>
      <w:r>
        <w:rPr>
          <w:spacing w:val="-1"/>
        </w:rPr>
        <w:t>udi</w:t>
      </w:r>
      <w:r>
        <w:t>e</w:t>
      </w:r>
      <w:r>
        <w:rPr>
          <w:spacing w:val="-1"/>
        </w:rPr>
        <w:t>s.</w:t>
      </w:r>
      <w:r w:rsidR="00932F5E" w:rsidRPr="00932F5E">
        <w:t xml:space="preserve"> </w:t>
      </w:r>
      <w:r w:rsidR="00932F5E" w:rsidRPr="00932F5E">
        <w:rPr>
          <w:spacing w:val="-1"/>
        </w:rPr>
        <w:t>All student athletes are REQUIRED to meet with the Athl</w:t>
      </w:r>
      <w:r w:rsidR="0093668C">
        <w:rPr>
          <w:spacing w:val="-1"/>
        </w:rPr>
        <w:t xml:space="preserve">etic Director to regarding post </w:t>
      </w:r>
      <w:r w:rsidR="00932F5E" w:rsidRPr="00932F5E">
        <w:rPr>
          <w:spacing w:val="-1"/>
        </w:rPr>
        <w:t>graduate scholarship eligibility v. ineligibility.</w:t>
      </w:r>
    </w:p>
    <w:p w14:paraId="4D0F3439" w14:textId="77777777" w:rsidR="00AF14E1" w:rsidRDefault="00AF14E1">
      <w:pPr>
        <w:spacing w:before="8" w:line="280" w:lineRule="exact"/>
        <w:rPr>
          <w:sz w:val="28"/>
          <w:szCs w:val="28"/>
        </w:rPr>
      </w:pPr>
    </w:p>
    <w:p w14:paraId="531CD386" w14:textId="77777777" w:rsidR="00AF14E1" w:rsidRDefault="540026D6" w:rsidP="0093668C">
      <w:pPr>
        <w:pStyle w:val="Heading3"/>
        <w:ind w:right="600"/>
        <w:jc w:val="both"/>
        <w:rPr>
          <w:b w:val="0"/>
          <w:bCs w:val="0"/>
        </w:rPr>
      </w:pPr>
      <w:r>
        <w:lastRenderedPageBreak/>
        <w:t>Course Load Requirements – Academic, Fine Arts, &amp; Athletic Competitions</w:t>
      </w:r>
    </w:p>
    <w:p w14:paraId="4A67DB49" w14:textId="767CFA21" w:rsidR="00AF14E1" w:rsidRDefault="008531D7">
      <w:pPr>
        <w:pStyle w:val="BodyText"/>
        <w:spacing w:before="2" w:line="260" w:lineRule="exact"/>
        <w:ind w:right="119"/>
        <w:jc w:val="both"/>
      </w:pPr>
      <w:r>
        <w:rPr>
          <w:spacing w:val="-2"/>
        </w:rPr>
        <w:t>I</w:t>
      </w:r>
      <w:r>
        <w:t>n</w:t>
      </w:r>
      <w:r w:rsidRPr="54981899">
        <w:t xml:space="preserve"> </w:t>
      </w:r>
      <w:r>
        <w:t>o</w:t>
      </w:r>
      <w:r>
        <w:rPr>
          <w:spacing w:val="-2"/>
        </w:rPr>
        <w:t>r</w:t>
      </w:r>
      <w:r>
        <w:t>der</w:t>
      </w:r>
      <w:r w:rsidRPr="54981899">
        <w:t xml:space="preserve"> </w:t>
      </w:r>
      <w:r>
        <w:t>to</w:t>
      </w:r>
      <w:r w:rsidRPr="54981899">
        <w:t xml:space="preserve"> </w:t>
      </w:r>
      <w:r>
        <w:t>participate</w:t>
      </w:r>
      <w:r w:rsidRPr="54981899">
        <w:t xml:space="preserve"> </w:t>
      </w:r>
      <w:r>
        <w:t>in</w:t>
      </w:r>
      <w:r w:rsidRPr="54981899">
        <w:t xml:space="preserve"> </w:t>
      </w:r>
      <w:r>
        <w:rPr>
          <w:spacing w:val="-14"/>
        </w:rPr>
        <w:t>T</w:t>
      </w:r>
      <w:r>
        <w:t>APPS/HAPS</w:t>
      </w:r>
      <w:r w:rsidRPr="54981899">
        <w:t xml:space="preserve"> </w:t>
      </w:r>
      <w:r>
        <w:t>competitions</w:t>
      </w:r>
      <w:r w:rsidRPr="54981899">
        <w:t xml:space="preserve"> </w:t>
      </w:r>
      <w:r>
        <w:t>(academic,</w:t>
      </w:r>
      <w:r w:rsidRPr="54981899">
        <w:t xml:space="preserve"> </w:t>
      </w:r>
      <w:r>
        <w:t>fine</w:t>
      </w:r>
      <w:r w:rsidRPr="54981899">
        <w:t xml:space="preserve"> </w:t>
      </w:r>
      <w:r>
        <w:t>arts,</w:t>
      </w:r>
      <w:r w:rsidRPr="54981899">
        <w:t xml:space="preserve"> </w:t>
      </w:r>
      <w:r>
        <w:t>or</w:t>
      </w:r>
      <w:r w:rsidRPr="54981899">
        <w:t xml:space="preserve"> </w:t>
      </w:r>
      <w:r>
        <w:t>athletics),</w:t>
      </w:r>
      <w:r w:rsidRPr="54981899">
        <w:t xml:space="preserve"> </w:t>
      </w:r>
      <w:r>
        <w:t>both</w:t>
      </w:r>
      <w:r w:rsidRPr="54981899">
        <w:t xml:space="preserve"> </w:t>
      </w:r>
      <w:r>
        <w:t>junior</w:t>
      </w:r>
      <w:r w:rsidRPr="54981899">
        <w:t xml:space="preserve"> </w:t>
      </w:r>
      <w:r>
        <w:t>high</w:t>
      </w:r>
      <w:r w:rsidRPr="54981899">
        <w:t xml:space="preserve"> </w:t>
      </w:r>
      <w:r>
        <w:t>and</w:t>
      </w:r>
      <w:r w:rsidRPr="54981899">
        <w:t xml:space="preserve"> </w:t>
      </w:r>
      <w:r>
        <w:t>high</w:t>
      </w:r>
      <w:r w:rsidRPr="54981899">
        <w:t xml:space="preserve"> </w:t>
      </w:r>
      <w:r>
        <w:t>school</w:t>
      </w:r>
      <w:r w:rsidRPr="54981899">
        <w:t xml:space="preserve"> </w:t>
      </w:r>
      <w:r>
        <w:t>students</w:t>
      </w:r>
      <w:r w:rsidRPr="54981899">
        <w:t xml:space="preserve"> </w:t>
      </w:r>
      <w:r>
        <w:t>(g</w:t>
      </w:r>
      <w:r>
        <w:rPr>
          <w:spacing w:val="-4"/>
        </w:rPr>
        <w:t>r</w:t>
      </w:r>
      <w:r>
        <w:t>ades</w:t>
      </w:r>
      <w:r w:rsidRPr="54981899">
        <w:t xml:space="preserve"> </w:t>
      </w:r>
      <w:r w:rsidR="0093668C">
        <w:t>6</w:t>
      </w:r>
      <w:r>
        <w:t>-12)</w:t>
      </w:r>
      <w:r w:rsidRPr="54981899">
        <w:t xml:space="preserve"> </w:t>
      </w:r>
      <w:r>
        <w:t>must</w:t>
      </w:r>
      <w:r w:rsidRPr="54981899">
        <w:t xml:space="preserve"> </w:t>
      </w:r>
      <w:r>
        <w:t>be</w:t>
      </w:r>
      <w:r w:rsidRPr="54981899">
        <w:t xml:space="preserve"> </w:t>
      </w:r>
      <w:r>
        <w:rPr>
          <w:spacing w:val="-2"/>
        </w:rPr>
        <w:t>r</w:t>
      </w:r>
      <w:r>
        <w:t>egiste</w:t>
      </w:r>
      <w:r>
        <w:rPr>
          <w:spacing w:val="-2"/>
        </w:rPr>
        <w:t>r</w:t>
      </w:r>
      <w:r>
        <w:t>ed</w:t>
      </w:r>
      <w:r w:rsidRPr="54981899">
        <w:t xml:space="preserve"> </w:t>
      </w:r>
      <w:r>
        <w:rPr>
          <w:spacing w:val="-3"/>
        </w:rPr>
        <w:t>f</w:t>
      </w:r>
      <w:r>
        <w:t>or</w:t>
      </w:r>
      <w:r w:rsidRPr="54981899">
        <w:t xml:space="preserve"> </w:t>
      </w:r>
      <w:r>
        <w:t>at</w:t>
      </w:r>
      <w:r w:rsidRPr="54981899">
        <w:t xml:space="preserve"> </w:t>
      </w:r>
      <w:r>
        <w:t>least</w:t>
      </w:r>
      <w:r w:rsidRPr="54981899">
        <w:t xml:space="preserve"> </w:t>
      </w:r>
      <w:r w:rsidR="005E374A">
        <w:rPr>
          <w:spacing w:val="-3"/>
        </w:rPr>
        <w:t>four</w:t>
      </w:r>
      <w:r w:rsidRPr="54981899">
        <w:t xml:space="preserve"> </w:t>
      </w:r>
      <w:r>
        <w:t>courses,</w:t>
      </w:r>
      <w:r w:rsidRPr="54981899">
        <w:t xml:space="preserve"> </w:t>
      </w:r>
      <w:r>
        <w:t>e</w:t>
      </w:r>
      <w:r>
        <w:rPr>
          <w:spacing w:val="-2"/>
        </w:rPr>
        <w:t>x</w:t>
      </w:r>
      <w:r>
        <w:t>cluding</w:t>
      </w:r>
      <w:r w:rsidRPr="54981899">
        <w:t xml:space="preserve"> </w:t>
      </w:r>
      <w:r w:rsidR="005E374A">
        <w:t xml:space="preserve">leadership courses, </w:t>
      </w:r>
      <w:r>
        <w:t>during</w:t>
      </w:r>
      <w:r w:rsidRPr="54981899">
        <w:t xml:space="preserve"> </w:t>
      </w:r>
      <w:r>
        <w:t>the</w:t>
      </w:r>
      <w:r w:rsidRPr="54981899">
        <w:t xml:space="preserve"> </w:t>
      </w:r>
      <w:r>
        <w:t>semester</w:t>
      </w:r>
      <w:r w:rsidRPr="54981899">
        <w:t xml:space="preserve"> </w:t>
      </w:r>
      <w:r>
        <w:t>they</w:t>
      </w:r>
      <w:r w:rsidRPr="54981899">
        <w:t xml:space="preserve"> </w:t>
      </w:r>
      <w:r>
        <w:t>wish</w:t>
      </w:r>
      <w:r w:rsidRPr="54981899">
        <w:t xml:space="preserve"> </w:t>
      </w:r>
      <w:r>
        <w:t>to</w:t>
      </w:r>
      <w:r w:rsidRPr="54981899">
        <w:t xml:space="preserve"> </w:t>
      </w:r>
      <w:r>
        <w:t>compete.</w:t>
      </w:r>
    </w:p>
    <w:p w14:paraId="70F8CD71" w14:textId="77777777" w:rsidR="00AF14E1" w:rsidRDefault="00AF14E1">
      <w:pPr>
        <w:spacing w:before="8" w:line="280" w:lineRule="exact"/>
        <w:rPr>
          <w:sz w:val="28"/>
          <w:szCs w:val="28"/>
        </w:rPr>
      </w:pPr>
    </w:p>
    <w:p w14:paraId="1ACF59B7" w14:textId="77777777" w:rsidR="0093668C" w:rsidRDefault="540026D6">
      <w:pPr>
        <w:pStyle w:val="Heading3"/>
        <w:ind w:right="5401"/>
        <w:jc w:val="both"/>
        <w:rPr>
          <w:spacing w:val="-9"/>
        </w:rPr>
      </w:pPr>
      <w:r>
        <w:t xml:space="preserve">TAPPS/ACSI </w:t>
      </w:r>
    </w:p>
    <w:p w14:paraId="56C23FCC" w14:textId="77777777" w:rsidR="00AF14E1" w:rsidRDefault="540026D6">
      <w:pPr>
        <w:pStyle w:val="Heading3"/>
        <w:ind w:right="5401"/>
        <w:jc w:val="both"/>
        <w:rPr>
          <w:b w:val="0"/>
          <w:bCs w:val="0"/>
        </w:rPr>
      </w:pPr>
      <w:r>
        <w:t>Academic Performance Standard</w:t>
      </w:r>
    </w:p>
    <w:p w14:paraId="330E83AA" w14:textId="77777777" w:rsidR="00AF14E1" w:rsidRDefault="008531D7" w:rsidP="00AB77AF">
      <w:pPr>
        <w:pStyle w:val="BodyText"/>
        <w:spacing w:before="2" w:line="260" w:lineRule="exact"/>
        <w:ind w:right="119"/>
        <w:jc w:val="both"/>
      </w:pPr>
      <w:r>
        <w:t>If</w:t>
      </w:r>
      <w:r w:rsidRPr="54981899">
        <w:t xml:space="preserve"> </w:t>
      </w:r>
      <w:r>
        <w:t>a</w:t>
      </w:r>
      <w:r w:rsidRPr="54981899">
        <w:t xml:space="preserve"> </w:t>
      </w:r>
      <w:r>
        <w:t>student</w:t>
      </w:r>
      <w:r w:rsidRPr="54981899">
        <w:t xml:space="preserve"> </w:t>
      </w:r>
      <w:r>
        <w:t>is</w:t>
      </w:r>
      <w:r w:rsidRPr="54981899">
        <w:t xml:space="preserve"> </w:t>
      </w:r>
      <w:r>
        <w:rPr>
          <w:spacing w:val="-3"/>
        </w:rPr>
        <w:t>f</w:t>
      </w:r>
      <w:r>
        <w:t>ailing</w:t>
      </w:r>
      <w:r w:rsidRPr="54981899">
        <w:t xml:space="preserve"> </w:t>
      </w:r>
      <w:r>
        <w:t>two</w:t>
      </w:r>
      <w:r w:rsidRPr="54981899">
        <w:t xml:space="preserve"> </w:t>
      </w:r>
      <w:r>
        <w:t>or</w:t>
      </w:r>
      <w:r w:rsidRPr="54981899">
        <w:t xml:space="preserve"> </w:t>
      </w:r>
      <w:r>
        <w:t>mo</w:t>
      </w:r>
      <w:r>
        <w:rPr>
          <w:spacing w:val="-2"/>
        </w:rPr>
        <w:t>r</w:t>
      </w:r>
      <w:r>
        <w:t>e</w:t>
      </w:r>
      <w:r w:rsidRPr="54981899">
        <w:t xml:space="preserve"> </w:t>
      </w:r>
      <w:r>
        <w:t>courses</w:t>
      </w:r>
      <w:r w:rsidRPr="54981899">
        <w:t xml:space="preserve"> </w:t>
      </w:r>
      <w:r>
        <w:t>during</w:t>
      </w:r>
      <w:r w:rsidRPr="54981899">
        <w:t xml:space="preserve"> </w:t>
      </w:r>
      <w:r>
        <w:t>a</w:t>
      </w:r>
      <w:r>
        <w:rPr>
          <w:spacing w:val="-2"/>
        </w:rPr>
        <w:t>n</w:t>
      </w:r>
      <w:r>
        <w:t>y</w:t>
      </w:r>
      <w:r w:rsidRPr="54981899">
        <w:t xml:space="preserve"> </w:t>
      </w:r>
      <w:r>
        <w:t>of</w:t>
      </w:r>
      <w:r w:rsidRPr="54981899">
        <w:t xml:space="preserve"> </w:t>
      </w:r>
      <w:r>
        <w:t>the</w:t>
      </w:r>
      <w:r w:rsidRPr="54981899">
        <w:t xml:space="preserve"> </w:t>
      </w:r>
      <w:r>
        <w:t>g</w:t>
      </w:r>
      <w:r>
        <w:rPr>
          <w:spacing w:val="-4"/>
        </w:rPr>
        <w:t>r</w:t>
      </w:r>
      <w:r>
        <w:t>ade</w:t>
      </w:r>
      <w:r w:rsidRPr="54981899">
        <w:t xml:space="preserve"> </w:t>
      </w:r>
      <w:r>
        <w:rPr>
          <w:spacing w:val="-2"/>
        </w:rPr>
        <w:t>r</w:t>
      </w:r>
      <w:r>
        <w:t>eporting</w:t>
      </w:r>
      <w:r w:rsidRPr="54981899">
        <w:t xml:space="preserve"> </w:t>
      </w:r>
      <w:r>
        <w:t>periods</w:t>
      </w:r>
      <w:r w:rsidRPr="54981899">
        <w:t xml:space="preserve"> </w:t>
      </w:r>
      <w:r>
        <w:t>during</w:t>
      </w:r>
      <w:r w:rsidRPr="54981899">
        <w:t xml:space="preserve"> </w:t>
      </w:r>
      <w:r>
        <w:t>which</w:t>
      </w:r>
      <w:r w:rsidRPr="54981899">
        <w:t xml:space="preserve"> </w:t>
      </w:r>
      <w:r>
        <w:t>the</w:t>
      </w:r>
      <w:r w:rsidRPr="54981899">
        <w:t xml:space="preserve"> </w:t>
      </w:r>
      <w:r>
        <w:t>student desi</w:t>
      </w:r>
      <w:r>
        <w:rPr>
          <w:spacing w:val="-2"/>
        </w:rPr>
        <w:t>r</w:t>
      </w:r>
      <w:r>
        <w:t>es</w:t>
      </w:r>
      <w:r w:rsidRPr="54981899">
        <w:t xml:space="preserve"> </w:t>
      </w:r>
      <w:r>
        <w:t>to</w:t>
      </w:r>
      <w:r w:rsidRPr="54981899">
        <w:t xml:space="preserve"> </w:t>
      </w:r>
      <w:r>
        <w:t>compete</w:t>
      </w:r>
      <w:r w:rsidRPr="54981899">
        <w:t xml:space="preserve"> </w:t>
      </w:r>
      <w:r>
        <w:t>in</w:t>
      </w:r>
      <w:r w:rsidRPr="54981899">
        <w:t xml:space="preserve"> </w:t>
      </w:r>
      <w:r>
        <w:rPr>
          <w:spacing w:val="-14"/>
        </w:rPr>
        <w:t>T</w:t>
      </w:r>
      <w:r>
        <w:t>APP</w:t>
      </w:r>
      <w:r>
        <w:rPr>
          <w:spacing w:val="-2"/>
        </w:rPr>
        <w:t>S</w:t>
      </w:r>
      <w:r>
        <w:t>,</w:t>
      </w:r>
      <w:r w:rsidRPr="54981899">
        <w:t xml:space="preserve"> </w:t>
      </w:r>
      <w:r>
        <w:t>the</w:t>
      </w:r>
      <w:r w:rsidRPr="54981899">
        <w:t xml:space="preserve"> </w:t>
      </w:r>
      <w:r>
        <w:t>established</w:t>
      </w:r>
      <w:r w:rsidRPr="54981899">
        <w:t xml:space="preserve"> </w:t>
      </w:r>
      <w:r>
        <w:rPr>
          <w:spacing w:val="-14"/>
        </w:rPr>
        <w:t>T</w:t>
      </w:r>
      <w:r>
        <w:t>APPS</w:t>
      </w:r>
      <w:r w:rsidRPr="54981899">
        <w:t xml:space="preserve"> </w:t>
      </w:r>
      <w:r>
        <w:t>standa</w:t>
      </w:r>
      <w:r>
        <w:rPr>
          <w:spacing w:val="-2"/>
        </w:rPr>
        <w:t>r</w:t>
      </w:r>
      <w:r>
        <w:t>d</w:t>
      </w:r>
      <w:r w:rsidRPr="54981899">
        <w:t xml:space="preserve"> </w:t>
      </w:r>
      <w:r>
        <w:t>(non-participation</w:t>
      </w:r>
      <w:r>
        <w:rPr>
          <w:spacing w:val="-3"/>
        </w:rPr>
        <w:t xml:space="preserve"> f</w:t>
      </w:r>
      <w:r>
        <w:t>or</w:t>
      </w:r>
      <w:r w:rsidRPr="54981899">
        <w:t xml:space="preserve"> </w:t>
      </w:r>
      <w:r>
        <w:t>two</w:t>
      </w:r>
      <w:r w:rsidRPr="54981899">
        <w:t xml:space="preserve"> </w:t>
      </w:r>
      <w:r>
        <w:t>weeks)</w:t>
      </w:r>
      <w:r w:rsidRPr="54981899">
        <w:t xml:space="preserve"> </w:t>
      </w:r>
      <w:r>
        <w:t>will</w:t>
      </w:r>
      <w:r w:rsidRPr="54981899">
        <w:t xml:space="preserve"> </w:t>
      </w:r>
      <w:r>
        <w:t>be</w:t>
      </w:r>
      <w:r w:rsidRPr="54981899">
        <w:t xml:space="preserve"> </w:t>
      </w:r>
      <w:r>
        <w:t>applied,</w:t>
      </w:r>
      <w:r w:rsidRPr="54981899">
        <w:t xml:space="preserve"> </w:t>
      </w:r>
      <w:r>
        <w:t>in</w:t>
      </w:r>
      <w:r w:rsidRPr="54981899">
        <w:t xml:space="preserve"> </w:t>
      </w:r>
      <w:r>
        <w:t>compliance</w:t>
      </w:r>
      <w:r w:rsidRPr="54981899">
        <w:t xml:space="preserve"> </w:t>
      </w:r>
      <w:r>
        <w:t>with</w:t>
      </w:r>
      <w:r w:rsidRPr="54981899">
        <w:t xml:space="preserve"> </w:t>
      </w:r>
      <w:r>
        <w:t>existing</w:t>
      </w:r>
      <w:r w:rsidRPr="54981899">
        <w:t xml:space="preserve"> </w:t>
      </w:r>
      <w:r>
        <w:rPr>
          <w:spacing w:val="-14"/>
        </w:rPr>
        <w:t>T</w:t>
      </w:r>
      <w:r>
        <w:t>APPS</w:t>
      </w:r>
      <w:r w:rsidRPr="54981899">
        <w:t xml:space="preserve"> </w:t>
      </w:r>
      <w:r>
        <w:t>polic</w:t>
      </w:r>
      <w:r>
        <w:rPr>
          <w:spacing w:val="-20"/>
        </w:rPr>
        <w:t>y</w:t>
      </w:r>
      <w:r>
        <w:t>.</w:t>
      </w:r>
      <w:r w:rsidRPr="54981899">
        <w:t xml:space="preserve"> </w:t>
      </w:r>
      <w:r>
        <w:t>LPCA</w:t>
      </w:r>
      <w:r w:rsidRPr="54981899">
        <w:t xml:space="preserve"> </w:t>
      </w:r>
      <w:r>
        <w:t>applies</w:t>
      </w:r>
      <w:r w:rsidRPr="54981899">
        <w:t xml:space="preserve"> </w:t>
      </w:r>
      <w:r>
        <w:t>this</w:t>
      </w:r>
      <w:r w:rsidRPr="54981899">
        <w:t xml:space="preserve"> </w:t>
      </w:r>
      <w:r>
        <w:t>same</w:t>
      </w:r>
      <w:r w:rsidRPr="54981899">
        <w:t xml:space="preserve"> </w:t>
      </w:r>
      <w:r>
        <w:t>standa</w:t>
      </w:r>
      <w:r>
        <w:rPr>
          <w:spacing w:val="-2"/>
        </w:rPr>
        <w:t>r</w:t>
      </w:r>
      <w:r>
        <w:t>d</w:t>
      </w:r>
      <w:r w:rsidRPr="54981899">
        <w:t xml:space="preserve"> </w:t>
      </w:r>
      <w:r>
        <w:rPr>
          <w:spacing w:val="-3"/>
        </w:rPr>
        <w:t>f</w:t>
      </w:r>
      <w:r>
        <w:t>or</w:t>
      </w:r>
      <w:r w:rsidRPr="54981899">
        <w:t xml:space="preserve"> </w:t>
      </w:r>
      <w:r>
        <w:t>ACSI</w:t>
      </w:r>
      <w:r w:rsidRPr="54981899">
        <w:t xml:space="preserve"> </w:t>
      </w:r>
      <w:r>
        <w:t>competition.</w:t>
      </w:r>
      <w:r w:rsidR="00AB77AF" w:rsidRPr="00AB77AF">
        <w:t xml:space="preserve"> </w:t>
      </w:r>
      <w:r w:rsidR="00AB77AF">
        <w:t>Non-participation in an activity begins the day report cards are released and ends two weeks post</w:t>
      </w:r>
      <w:r w:rsidR="00ED06A4">
        <w:t xml:space="preserve"> </w:t>
      </w:r>
      <w:r w:rsidR="00AB77AF">
        <w:t>if the students is passing.  Student exemption</w:t>
      </w:r>
      <w:r w:rsidR="00ED06A4">
        <w:t xml:space="preserve"> from a co-curricular activity(</w:t>
      </w:r>
      <w:r w:rsidR="007A21A0">
        <w:t>t</w:t>
      </w:r>
      <w:r w:rsidR="00AB77AF">
        <w:t>ies)</w:t>
      </w:r>
      <w:r w:rsidR="00ED06A4">
        <w:t xml:space="preserve"> </w:t>
      </w:r>
      <w:r w:rsidR="00AB77AF">
        <w:t>will be exten</w:t>
      </w:r>
      <w:r w:rsidR="00ED06A4">
        <w:t xml:space="preserve">ded in the event the student continues </w:t>
      </w:r>
      <w:r w:rsidR="000F48EA">
        <w:t xml:space="preserve">to </w:t>
      </w:r>
      <w:r w:rsidR="00ED06A4">
        <w:t xml:space="preserve">fall below the 70% passing standard.  </w:t>
      </w:r>
    </w:p>
    <w:p w14:paraId="51926BD8" w14:textId="77777777" w:rsidR="00AF14E1" w:rsidRDefault="00AF14E1">
      <w:pPr>
        <w:spacing w:before="8" w:line="280" w:lineRule="exact"/>
        <w:rPr>
          <w:sz w:val="28"/>
          <w:szCs w:val="28"/>
        </w:rPr>
      </w:pPr>
    </w:p>
    <w:p w14:paraId="16ECF113" w14:textId="77777777" w:rsidR="00AF14E1" w:rsidRDefault="540026D6" w:rsidP="0093668C">
      <w:pPr>
        <w:pStyle w:val="Heading3"/>
        <w:ind w:right="3210"/>
        <w:jc w:val="both"/>
        <w:rPr>
          <w:b w:val="0"/>
          <w:bCs w:val="0"/>
        </w:rPr>
      </w:pPr>
      <w:r>
        <w:t>Grade Level Classification for TAPPS/ACSI Eligibility</w:t>
      </w:r>
    </w:p>
    <w:p w14:paraId="60C4EED0" w14:textId="77777777" w:rsidR="00AF14E1" w:rsidRDefault="008531D7">
      <w:pPr>
        <w:pStyle w:val="BodyText"/>
        <w:spacing w:before="2" w:line="260" w:lineRule="exact"/>
        <w:ind w:right="119"/>
        <w:jc w:val="both"/>
      </w:pPr>
      <w:r>
        <w:t>Once beginning</w:t>
      </w:r>
      <w:r w:rsidRPr="54981899">
        <w:t xml:space="preserve"> </w:t>
      </w:r>
      <w:r>
        <w:t>high</w:t>
      </w:r>
      <w:r w:rsidRPr="54981899">
        <w:t xml:space="preserve"> </w:t>
      </w:r>
      <w:r>
        <w:t>school</w:t>
      </w:r>
      <w:r w:rsidRPr="54981899">
        <w:t xml:space="preserve"> </w:t>
      </w:r>
      <w:r>
        <w:t>classification</w:t>
      </w:r>
      <w:r w:rsidRPr="54981899">
        <w:t xml:space="preserve"> </w:t>
      </w:r>
      <w:r>
        <w:t>is</w:t>
      </w:r>
      <w:r w:rsidRPr="54981899">
        <w:t xml:space="preserve"> </w:t>
      </w:r>
      <w:r>
        <w:t>achie</w:t>
      </w:r>
      <w:r>
        <w:rPr>
          <w:spacing w:val="-2"/>
        </w:rPr>
        <w:t>v</w:t>
      </w:r>
      <w:r>
        <w:t>ed, LPCA</w:t>
      </w:r>
      <w:r w:rsidRPr="54981899">
        <w:t xml:space="preserve"> </w:t>
      </w:r>
      <w:r>
        <w:t>secondary</w:t>
      </w:r>
      <w:r w:rsidRPr="54981899">
        <w:t xml:space="preserve"> </w:t>
      </w:r>
      <w:r>
        <w:t>students</w:t>
      </w:r>
      <w:r w:rsidRPr="54981899">
        <w:t xml:space="preserve"> </w:t>
      </w:r>
      <w:r>
        <w:t>(</w:t>
      </w:r>
      <w:r>
        <w:rPr>
          <w:spacing w:val="-1"/>
        </w:rPr>
        <w:t>9</w:t>
      </w:r>
      <w:r w:rsidRPr="3F19865F">
        <w:rPr>
          <w:rFonts w:cs="Tahoma"/>
          <w:position w:val="7"/>
          <w:sz w:val="14"/>
          <w:szCs w:val="14"/>
        </w:rPr>
        <w:t>t</w:t>
      </w:r>
      <w:r w:rsidRPr="3F19865F">
        <w:rPr>
          <w:rFonts w:cs="Tahoma"/>
          <w:spacing w:val="-1"/>
          <w:position w:val="7"/>
          <w:sz w:val="14"/>
          <w:szCs w:val="14"/>
        </w:rPr>
        <w:t>h</w:t>
      </w:r>
      <w:r>
        <w:t>-1</w:t>
      </w:r>
      <w:r>
        <w:rPr>
          <w:spacing w:val="-1"/>
        </w:rPr>
        <w:t>2</w:t>
      </w:r>
      <w:r w:rsidRPr="3F19865F">
        <w:rPr>
          <w:rFonts w:cs="Tahoma"/>
          <w:position w:val="7"/>
          <w:sz w:val="14"/>
          <w:szCs w:val="14"/>
        </w:rPr>
        <w:t>t</w:t>
      </w:r>
      <w:r w:rsidRPr="3F19865F">
        <w:rPr>
          <w:rFonts w:cs="Tahoma"/>
          <w:spacing w:val="-1"/>
          <w:position w:val="7"/>
          <w:sz w:val="14"/>
          <w:szCs w:val="14"/>
        </w:rPr>
        <w:t>h</w:t>
      </w:r>
      <w:r>
        <w:t>)</w:t>
      </w:r>
      <w:r w:rsidRPr="54981899">
        <w:t xml:space="preserve"> </w:t>
      </w:r>
      <w:r>
        <w:t>will</w:t>
      </w:r>
      <w:r w:rsidRPr="54981899">
        <w:t xml:space="preserve"> </w:t>
      </w:r>
      <w:r>
        <w:t>compete on</w:t>
      </w:r>
      <w:r w:rsidRPr="54981899">
        <w:t xml:space="preserve"> </w:t>
      </w:r>
      <w:r>
        <w:t>each</w:t>
      </w:r>
      <w:r w:rsidRPr="54981899">
        <w:t xml:space="preserve"> </w:t>
      </w:r>
      <w:r>
        <w:t>consecuti</w:t>
      </w:r>
      <w:r>
        <w:rPr>
          <w:spacing w:val="-2"/>
        </w:rPr>
        <w:t>v</w:t>
      </w:r>
      <w:r>
        <w:t>e</w:t>
      </w:r>
      <w:r w:rsidRPr="54981899">
        <w:t xml:space="preserve"> </w:t>
      </w:r>
      <w:r>
        <w:t>g</w:t>
      </w:r>
      <w:r>
        <w:rPr>
          <w:spacing w:val="-4"/>
        </w:rPr>
        <w:t>r</w:t>
      </w:r>
      <w:r>
        <w:t>ade</w:t>
      </w:r>
      <w:r w:rsidRPr="54981899">
        <w:t xml:space="preserve"> </w:t>
      </w:r>
      <w:r>
        <w:t>le</w:t>
      </w:r>
      <w:r>
        <w:rPr>
          <w:spacing w:val="-2"/>
        </w:rPr>
        <w:t>v</w:t>
      </w:r>
      <w:r>
        <w:t>el</w:t>
      </w:r>
      <w:r w:rsidRPr="54981899">
        <w:t xml:space="preserve"> </w:t>
      </w:r>
      <w:r>
        <w:rPr>
          <w:spacing w:val="-3"/>
        </w:rPr>
        <w:t>f</w:t>
      </w:r>
      <w:r>
        <w:t>or</w:t>
      </w:r>
      <w:r w:rsidRPr="54981899">
        <w:t xml:space="preserve"> </w:t>
      </w:r>
      <w:r>
        <w:t>a</w:t>
      </w:r>
      <w:r w:rsidRPr="54981899">
        <w:t xml:space="preserve"> </w:t>
      </w:r>
      <w:r>
        <w:t>total</w:t>
      </w:r>
      <w:r w:rsidRPr="54981899">
        <w:t xml:space="preserve"> </w:t>
      </w:r>
      <w:r>
        <w:t>of</w:t>
      </w:r>
      <w:r>
        <w:rPr>
          <w:spacing w:val="-3"/>
        </w:rPr>
        <w:t xml:space="preserve"> f</w:t>
      </w:r>
      <w:r>
        <w:t>our</w:t>
      </w:r>
      <w:r>
        <w:rPr>
          <w:spacing w:val="-2"/>
        </w:rPr>
        <w:t xml:space="preserve"> y</w:t>
      </w:r>
      <w:r>
        <w:t>ears</w:t>
      </w:r>
      <w:r w:rsidRPr="54981899">
        <w:t xml:space="preserve"> </w:t>
      </w:r>
      <w:r>
        <w:t>of</w:t>
      </w:r>
      <w:r w:rsidRPr="54981899">
        <w:t xml:space="preserve"> </w:t>
      </w:r>
      <w:r>
        <w:t>eligibili</w:t>
      </w:r>
      <w:r>
        <w:rPr>
          <w:spacing w:val="-3"/>
        </w:rPr>
        <w:t>t</w:t>
      </w:r>
      <w:r>
        <w:rPr>
          <w:spacing w:val="-20"/>
        </w:rPr>
        <w:t>y</w:t>
      </w:r>
      <w:r>
        <w:t>.</w:t>
      </w:r>
      <w:r w:rsidRPr="54981899">
        <w:t xml:space="preserve"> </w:t>
      </w:r>
      <w:r>
        <w:t>Secondary</w:t>
      </w:r>
      <w:r w:rsidRPr="54981899">
        <w:t xml:space="preserve"> </w:t>
      </w:r>
      <w:r>
        <w:t>students</w:t>
      </w:r>
      <w:r w:rsidRPr="54981899">
        <w:t xml:space="preserve"> </w:t>
      </w:r>
      <w:r>
        <w:t>who</w:t>
      </w:r>
      <w:r w:rsidRPr="54981899">
        <w:t xml:space="preserve"> </w:t>
      </w:r>
      <w:r>
        <w:t>enter</w:t>
      </w:r>
      <w:r w:rsidRPr="54981899">
        <w:t xml:space="preserve"> </w:t>
      </w:r>
      <w:r>
        <w:t>LPCA</w:t>
      </w:r>
      <w:r>
        <w:rPr>
          <w:spacing w:val="-2"/>
        </w:rPr>
        <w:t xml:space="preserve"> fr</w:t>
      </w:r>
      <w:r>
        <w:t>om</w:t>
      </w:r>
      <w:r w:rsidRPr="54981899">
        <w:t xml:space="preserve"> </w:t>
      </w:r>
      <w:r>
        <w:t>a</w:t>
      </w:r>
      <w:r w:rsidRPr="54981899">
        <w:t xml:space="preserve"> </w:t>
      </w:r>
      <w:r>
        <w:t>public or</w:t>
      </w:r>
      <w:r w:rsidRPr="54981899">
        <w:t xml:space="preserve"> </w:t>
      </w:r>
      <w:r>
        <w:t>pri</w:t>
      </w:r>
      <w:r>
        <w:rPr>
          <w:spacing w:val="-5"/>
        </w:rPr>
        <w:t>v</w:t>
      </w:r>
      <w:r>
        <w:t>ate</w:t>
      </w:r>
      <w:r w:rsidRPr="54981899">
        <w:t xml:space="preserve"> </w:t>
      </w:r>
      <w:r>
        <w:t>school</w:t>
      </w:r>
      <w:r w:rsidRPr="54981899">
        <w:t xml:space="preserve"> </w:t>
      </w:r>
      <w:r>
        <w:t>must</w:t>
      </w:r>
      <w:r w:rsidRPr="54981899">
        <w:t xml:space="preserve"> </w:t>
      </w:r>
      <w:r>
        <w:t>complete</w:t>
      </w:r>
      <w:r w:rsidRPr="54981899">
        <w:t xml:space="preserve"> </w:t>
      </w:r>
      <w:r>
        <w:t>a</w:t>
      </w:r>
      <w:r w:rsidRPr="54981899">
        <w:t xml:space="preserve"> </w:t>
      </w:r>
      <w:r>
        <w:rPr>
          <w:spacing w:val="-3"/>
        </w:rPr>
        <w:t>f</w:t>
      </w:r>
      <w:r>
        <w:t>orm</w:t>
      </w:r>
      <w:r w:rsidRPr="54981899">
        <w:t xml:space="preserve"> </w:t>
      </w:r>
      <w:r>
        <w:t>designating</w:t>
      </w:r>
      <w:r w:rsidRPr="54981899">
        <w:t xml:space="preserve"> </w:t>
      </w:r>
      <w:r>
        <w:t>p</w:t>
      </w:r>
      <w:r>
        <w:rPr>
          <w:spacing w:val="-2"/>
        </w:rPr>
        <w:t>r</w:t>
      </w:r>
      <w:r>
        <w:t>evious</w:t>
      </w:r>
      <w:r w:rsidRPr="54981899">
        <w:t xml:space="preserve"> </w:t>
      </w:r>
      <w:r>
        <w:t>g</w:t>
      </w:r>
      <w:r>
        <w:rPr>
          <w:spacing w:val="-4"/>
        </w:rPr>
        <w:t>r</w:t>
      </w:r>
      <w:r>
        <w:t>ade</w:t>
      </w:r>
      <w:r w:rsidRPr="54981899">
        <w:t xml:space="preserve"> </w:t>
      </w:r>
      <w:r>
        <w:t>le</w:t>
      </w:r>
      <w:r>
        <w:rPr>
          <w:spacing w:val="-2"/>
        </w:rPr>
        <w:t>v</w:t>
      </w:r>
      <w:r>
        <w:t>el</w:t>
      </w:r>
      <w:r w:rsidRPr="54981899">
        <w:t xml:space="preserve"> </w:t>
      </w:r>
      <w:r>
        <w:t>(based</w:t>
      </w:r>
      <w:r w:rsidRPr="54981899">
        <w:t xml:space="preserve"> </w:t>
      </w:r>
      <w:r>
        <w:t>on</w:t>
      </w:r>
      <w:r w:rsidRPr="54981899">
        <w:t xml:space="preserve"> </w:t>
      </w:r>
      <w:r>
        <w:t>p</w:t>
      </w:r>
      <w:r>
        <w:rPr>
          <w:spacing w:val="-2"/>
        </w:rPr>
        <w:t>r</w:t>
      </w:r>
      <w:r>
        <w:t>evious</w:t>
      </w:r>
      <w:r w:rsidRPr="54981899">
        <w:t xml:space="preserve"> </w:t>
      </w:r>
      <w:r>
        <w:t>athletic competition</w:t>
      </w:r>
      <w:r w:rsidRPr="54981899">
        <w:t xml:space="preserve"> </w:t>
      </w:r>
      <w:r>
        <w:t>or</w:t>
      </w:r>
      <w:r w:rsidRPr="54981899">
        <w:t xml:space="preserve"> </w:t>
      </w:r>
      <w:r>
        <w:t>age)</w:t>
      </w:r>
      <w:r w:rsidRPr="54981899">
        <w:t xml:space="preserve"> </w:t>
      </w:r>
      <w:r>
        <w:t>to</w:t>
      </w:r>
      <w:r w:rsidRPr="54981899">
        <w:t xml:space="preserve"> </w:t>
      </w:r>
      <w:r>
        <w:t>establish</w:t>
      </w:r>
      <w:r w:rsidRPr="54981899">
        <w:t xml:space="preserve"> </w:t>
      </w:r>
      <w:r>
        <w:t>high</w:t>
      </w:r>
      <w:r w:rsidRPr="54981899">
        <w:t xml:space="preserve"> </w:t>
      </w:r>
      <w:r>
        <w:t>school</w:t>
      </w:r>
      <w:r w:rsidRPr="54981899">
        <w:t xml:space="preserve"> </w:t>
      </w:r>
      <w:r>
        <w:t>classification</w:t>
      </w:r>
      <w:r w:rsidRPr="54981899">
        <w:t xml:space="preserve"> </w:t>
      </w:r>
      <w:r>
        <w:rPr>
          <w:spacing w:val="-3"/>
        </w:rPr>
        <w:t>f</w:t>
      </w:r>
      <w:r>
        <w:t>or</w:t>
      </w:r>
      <w:r w:rsidRPr="54981899">
        <w:t xml:space="preserve"> </w:t>
      </w:r>
      <w:r>
        <w:rPr>
          <w:spacing w:val="-14"/>
        </w:rPr>
        <w:t>T</w:t>
      </w:r>
      <w:r>
        <w:t>APPS/ACSI</w:t>
      </w:r>
      <w:r w:rsidRPr="54981899">
        <w:t xml:space="preserve"> </w:t>
      </w:r>
      <w:r>
        <w:t>eligibili</w:t>
      </w:r>
      <w:r>
        <w:rPr>
          <w:spacing w:val="-3"/>
        </w:rPr>
        <w:t>t</w:t>
      </w:r>
      <w:r>
        <w:rPr>
          <w:spacing w:val="-20"/>
        </w:rPr>
        <w:t>y</w:t>
      </w:r>
      <w:r>
        <w:t>.</w:t>
      </w:r>
      <w:r w:rsidRPr="54981899">
        <w:t xml:space="preserve"> </w:t>
      </w:r>
      <w:r>
        <w:t>Once</w:t>
      </w:r>
      <w:r w:rsidRPr="54981899">
        <w:t xml:space="preserve"> </w:t>
      </w:r>
      <w:r>
        <w:t>established,</w:t>
      </w:r>
      <w:r w:rsidRPr="54981899">
        <w:t xml:space="preserve"> </w:t>
      </w:r>
      <w:r>
        <w:t>the g</w:t>
      </w:r>
      <w:r>
        <w:rPr>
          <w:spacing w:val="-4"/>
        </w:rPr>
        <w:t>r</w:t>
      </w:r>
      <w:r>
        <w:t>ade</w:t>
      </w:r>
      <w:r w:rsidRPr="54981899">
        <w:t xml:space="preserve"> </w:t>
      </w:r>
      <w:r>
        <w:t>le</w:t>
      </w:r>
      <w:r>
        <w:rPr>
          <w:spacing w:val="-2"/>
        </w:rPr>
        <w:t>v</w:t>
      </w:r>
      <w:r>
        <w:t>el</w:t>
      </w:r>
      <w:r w:rsidRPr="54981899">
        <w:t xml:space="preserve"> </w:t>
      </w:r>
      <w:r>
        <w:t>ad</w:t>
      </w:r>
      <w:r>
        <w:rPr>
          <w:spacing w:val="-5"/>
        </w:rPr>
        <w:t>v</w:t>
      </w:r>
      <w:r>
        <w:t>ances</w:t>
      </w:r>
      <w:r w:rsidRPr="54981899">
        <w:t xml:space="preserve"> </w:t>
      </w:r>
      <w:r>
        <w:t>each</w:t>
      </w:r>
      <w:r w:rsidRPr="54981899">
        <w:t xml:space="preserve"> </w:t>
      </w:r>
      <w:r>
        <w:t>consecuti</w:t>
      </w:r>
      <w:r>
        <w:rPr>
          <w:spacing w:val="-2"/>
        </w:rPr>
        <w:t>v</w:t>
      </w:r>
      <w:r>
        <w:t>e</w:t>
      </w:r>
      <w:r w:rsidRPr="54981899">
        <w:t xml:space="preserve"> </w:t>
      </w:r>
      <w:r>
        <w:t>calendar</w:t>
      </w:r>
      <w:r w:rsidRPr="54981899">
        <w:t xml:space="preserve"> </w:t>
      </w:r>
      <w:r>
        <w:rPr>
          <w:spacing w:val="-2"/>
        </w:rPr>
        <w:t>y</w:t>
      </w:r>
      <w:r>
        <w:t>ea</w:t>
      </w:r>
      <w:r>
        <w:rPr>
          <w:spacing w:val="-30"/>
        </w:rPr>
        <w:t>r</w:t>
      </w:r>
      <w:r>
        <w:t>.</w:t>
      </w:r>
      <w:r w:rsidRPr="54981899">
        <w:t xml:space="preserve"> </w:t>
      </w:r>
      <w:r>
        <w:t>Students</w:t>
      </w:r>
      <w:r w:rsidRPr="54981899">
        <w:t xml:space="preserve"> </w:t>
      </w:r>
      <w:r>
        <w:t>who</w:t>
      </w:r>
      <w:r w:rsidRPr="54981899">
        <w:t xml:space="preserve"> </w:t>
      </w:r>
      <w:r>
        <w:t>turn</w:t>
      </w:r>
      <w:r w:rsidRPr="54981899">
        <w:t xml:space="preserve"> </w:t>
      </w:r>
      <w:r>
        <w:t>19</w:t>
      </w:r>
      <w:r w:rsidRPr="54981899">
        <w:t xml:space="preserve"> </w:t>
      </w:r>
      <w:r>
        <w:rPr>
          <w:spacing w:val="-2"/>
        </w:rPr>
        <w:t>y</w:t>
      </w:r>
      <w:r>
        <w:t>ears</w:t>
      </w:r>
      <w:r w:rsidRPr="54981899">
        <w:t xml:space="preserve"> </w:t>
      </w:r>
      <w:r>
        <w:t>of</w:t>
      </w:r>
      <w:r w:rsidRPr="54981899">
        <w:t xml:space="preserve"> </w:t>
      </w:r>
      <w:r>
        <w:t>age</w:t>
      </w:r>
      <w:r w:rsidRPr="54981899">
        <w:t xml:space="preserve"> </w:t>
      </w:r>
      <w:r>
        <w:rPr>
          <w:spacing w:val="-1"/>
        </w:rPr>
        <w:t>b</w:t>
      </w:r>
      <w:r>
        <w:t>y</w:t>
      </w:r>
      <w:r w:rsidRPr="54981899">
        <w:t xml:space="preserve"> </w:t>
      </w:r>
      <w:r>
        <w:t>September</w:t>
      </w:r>
      <w:r w:rsidRPr="54981899">
        <w:t xml:space="preserve"> </w:t>
      </w:r>
      <w:r>
        <w:t>1</w:t>
      </w:r>
      <w:r w:rsidRPr="54981899">
        <w:t xml:space="preserve"> </w:t>
      </w:r>
      <w:r>
        <w:t>of their</w:t>
      </w:r>
      <w:r w:rsidRPr="54981899">
        <w:t xml:space="preserve"> </w:t>
      </w:r>
      <w:r>
        <w:t>senior</w:t>
      </w:r>
      <w:r w:rsidRPr="54981899">
        <w:t xml:space="preserve"> </w:t>
      </w:r>
      <w:r>
        <w:rPr>
          <w:spacing w:val="-2"/>
        </w:rPr>
        <w:t>y</w:t>
      </w:r>
      <w:r>
        <w:t>ear</w:t>
      </w:r>
      <w:r w:rsidRPr="54981899">
        <w:t xml:space="preserve"> </w:t>
      </w:r>
      <w:r>
        <w:t>a</w:t>
      </w:r>
      <w:r>
        <w:rPr>
          <w:spacing w:val="-2"/>
        </w:rPr>
        <w:t>r</w:t>
      </w:r>
      <w:r>
        <w:t>e</w:t>
      </w:r>
      <w:r w:rsidRPr="54981899">
        <w:t xml:space="preserve"> </w:t>
      </w:r>
      <w:r>
        <w:t>not</w:t>
      </w:r>
      <w:r w:rsidRPr="54981899">
        <w:t xml:space="preserve"> </w:t>
      </w:r>
      <w:r>
        <w:t>eligible</w:t>
      </w:r>
      <w:r w:rsidRPr="54981899">
        <w:t xml:space="preserve"> </w:t>
      </w:r>
      <w:r>
        <w:t>to</w:t>
      </w:r>
      <w:r w:rsidRPr="54981899">
        <w:t xml:space="preserve"> </w:t>
      </w:r>
      <w:r>
        <w:t>participate</w:t>
      </w:r>
      <w:r w:rsidRPr="54981899">
        <w:t xml:space="preserve"> </w:t>
      </w:r>
      <w:r>
        <w:t>in</w:t>
      </w:r>
      <w:r w:rsidRPr="54981899">
        <w:t xml:space="preserve"> </w:t>
      </w:r>
      <w:r>
        <w:rPr>
          <w:spacing w:val="-14"/>
        </w:rPr>
        <w:t>T</w:t>
      </w:r>
      <w:r>
        <w:t>APPS</w:t>
      </w:r>
      <w:r w:rsidRPr="54981899">
        <w:t xml:space="preserve"> </w:t>
      </w:r>
      <w:r>
        <w:t>or</w:t>
      </w:r>
      <w:r w:rsidRPr="54981899">
        <w:t xml:space="preserve"> </w:t>
      </w:r>
      <w:r>
        <w:t>ACSI</w:t>
      </w:r>
      <w:r w:rsidRPr="54981899">
        <w:t xml:space="preserve"> </w:t>
      </w:r>
      <w:r>
        <w:t>competitions</w:t>
      </w:r>
      <w:r w:rsidRPr="54981899">
        <w:t xml:space="preserve"> </w:t>
      </w:r>
      <w:r>
        <w:t>(including</w:t>
      </w:r>
      <w:r w:rsidRPr="54981899">
        <w:t xml:space="preserve"> </w:t>
      </w:r>
      <w:r>
        <w:t>academic,</w:t>
      </w:r>
      <w:r w:rsidRPr="54981899">
        <w:t xml:space="preserve"> </w:t>
      </w:r>
      <w:r>
        <w:t>fine</w:t>
      </w:r>
      <w:r w:rsidRPr="54981899">
        <w:t xml:space="preserve"> </w:t>
      </w:r>
      <w:r>
        <w:t>arts,</w:t>
      </w:r>
      <w:r w:rsidRPr="54981899">
        <w:t xml:space="preserve"> </w:t>
      </w:r>
      <w:r>
        <w:rPr>
          <w:spacing w:val="-1"/>
        </w:rPr>
        <w:t>an</w:t>
      </w:r>
      <w:r>
        <w:t>d</w:t>
      </w:r>
      <w:r w:rsidRPr="54981899">
        <w:t xml:space="preserve"> </w:t>
      </w:r>
      <w:r>
        <w:rPr>
          <w:spacing w:val="-1"/>
        </w:rPr>
        <w:t>a</w:t>
      </w:r>
      <w:r>
        <w:t>t</w:t>
      </w:r>
      <w:r>
        <w:rPr>
          <w:spacing w:val="-1"/>
        </w:rPr>
        <w:t>hl</w:t>
      </w:r>
      <w:r>
        <w:t>et</w:t>
      </w:r>
      <w:r>
        <w:rPr>
          <w:spacing w:val="-1"/>
        </w:rPr>
        <w:t>i</w:t>
      </w:r>
      <w:r>
        <w:t>c</w:t>
      </w:r>
      <w:r>
        <w:rPr>
          <w:spacing w:val="-1"/>
        </w:rPr>
        <w:t>s).</w:t>
      </w:r>
    </w:p>
    <w:p w14:paraId="752C41B1" w14:textId="77777777" w:rsidR="00AF14E1" w:rsidRDefault="00AF14E1">
      <w:pPr>
        <w:spacing w:before="8" w:line="240" w:lineRule="exact"/>
        <w:rPr>
          <w:sz w:val="24"/>
          <w:szCs w:val="24"/>
        </w:rPr>
      </w:pPr>
    </w:p>
    <w:p w14:paraId="50B13F72" w14:textId="77777777" w:rsidR="00AF14E1" w:rsidRDefault="540026D6" w:rsidP="0093668C">
      <w:pPr>
        <w:pStyle w:val="Heading3"/>
        <w:ind w:right="4920"/>
        <w:jc w:val="both"/>
        <w:rPr>
          <w:b w:val="0"/>
          <w:bCs w:val="0"/>
        </w:rPr>
      </w:pPr>
      <w:r>
        <w:t>Academic Lettering</w:t>
      </w:r>
    </w:p>
    <w:p w14:paraId="7F58DD4C" w14:textId="77777777" w:rsidR="00AF14E1" w:rsidRDefault="008531D7">
      <w:pPr>
        <w:pStyle w:val="BodyText"/>
        <w:spacing w:line="256" w:lineRule="exact"/>
        <w:ind w:right="1350"/>
        <w:jc w:val="both"/>
      </w:pPr>
      <w:r>
        <w:t>Students</w:t>
      </w:r>
      <w:r w:rsidRPr="54981899">
        <w:t xml:space="preserve"> </w:t>
      </w:r>
      <w:r>
        <w:t>meeting</w:t>
      </w:r>
      <w:r w:rsidRPr="54981899">
        <w:t xml:space="preserve"> </w:t>
      </w:r>
      <w:r>
        <w:t>the</w:t>
      </w:r>
      <w:r w:rsidRPr="54981899">
        <w:t xml:space="preserve"> </w:t>
      </w:r>
      <w:r>
        <w:rPr>
          <w:spacing w:val="-3"/>
        </w:rPr>
        <w:t>f</w:t>
      </w:r>
      <w:r>
        <w:t>ollowing</w:t>
      </w:r>
      <w:r w:rsidRPr="54981899">
        <w:t xml:space="preserve"> </w:t>
      </w:r>
      <w:r>
        <w:t>criteria</w:t>
      </w:r>
      <w:r w:rsidRPr="54981899">
        <w:t xml:space="preserve"> </w:t>
      </w:r>
      <w:r>
        <w:t>a</w:t>
      </w:r>
      <w:r>
        <w:rPr>
          <w:spacing w:val="-2"/>
        </w:rPr>
        <w:t>r</w:t>
      </w:r>
      <w:r>
        <w:t>e</w:t>
      </w:r>
      <w:r w:rsidRPr="54981899">
        <w:t xml:space="preserve"> </w:t>
      </w:r>
      <w:r>
        <w:t>eligible</w:t>
      </w:r>
      <w:r w:rsidRPr="54981899">
        <w:t xml:space="preserve"> </w:t>
      </w:r>
      <w:r>
        <w:t>to</w:t>
      </w:r>
      <w:r w:rsidRPr="54981899">
        <w:t xml:space="preserve"> </w:t>
      </w:r>
      <w:r>
        <w:rPr>
          <w:spacing w:val="-2"/>
        </w:rPr>
        <w:t>r</w:t>
      </w:r>
      <w:r>
        <w:t>ecei</w:t>
      </w:r>
      <w:r>
        <w:rPr>
          <w:spacing w:val="-2"/>
        </w:rPr>
        <w:t>v</w:t>
      </w:r>
      <w:r>
        <w:t>e</w:t>
      </w:r>
      <w:r w:rsidRPr="54981899">
        <w:t xml:space="preserve"> </w:t>
      </w:r>
      <w:r>
        <w:t>an</w:t>
      </w:r>
      <w:r w:rsidRPr="54981899">
        <w:t xml:space="preserve"> </w:t>
      </w:r>
      <w:r>
        <w:t>application</w:t>
      </w:r>
      <w:r w:rsidRPr="54981899">
        <w:t xml:space="preserve"> </w:t>
      </w:r>
      <w:r>
        <w:rPr>
          <w:spacing w:val="-3"/>
        </w:rPr>
        <w:t>f</w:t>
      </w:r>
      <w:r>
        <w:t>or</w:t>
      </w:r>
      <w:r w:rsidRPr="54981899">
        <w:t xml:space="preserve"> </w:t>
      </w:r>
      <w:r>
        <w:t>academic</w:t>
      </w:r>
      <w:r w:rsidRPr="54981899">
        <w:t xml:space="preserve"> </w:t>
      </w:r>
      <w:r>
        <w:t>le</w:t>
      </w:r>
      <w:r>
        <w:rPr>
          <w:spacing w:val="-2"/>
        </w:rPr>
        <w:t>t</w:t>
      </w:r>
      <w:r>
        <w:t>tering:</w:t>
      </w:r>
    </w:p>
    <w:p w14:paraId="3670803B" w14:textId="77777777" w:rsidR="00AF14E1" w:rsidRDefault="008531D7" w:rsidP="003A72F0">
      <w:pPr>
        <w:pStyle w:val="BodyText"/>
        <w:numPr>
          <w:ilvl w:val="0"/>
          <w:numId w:val="8"/>
        </w:numPr>
        <w:tabs>
          <w:tab w:val="left" w:pos="687"/>
        </w:tabs>
        <w:spacing w:before="6" w:line="260" w:lineRule="exact"/>
        <w:ind w:left="370" w:right="120" w:firstLine="0"/>
        <w:jc w:val="both"/>
      </w:pPr>
      <w:r>
        <w:t>A</w:t>
      </w:r>
      <w:r w:rsidRPr="54981899">
        <w:t xml:space="preserve"> </w:t>
      </w:r>
      <w:r>
        <w:t>sophomo</w:t>
      </w:r>
      <w:r>
        <w:rPr>
          <w:spacing w:val="-2"/>
        </w:rPr>
        <w:t>r</w:t>
      </w:r>
      <w:r>
        <w:t>e</w:t>
      </w:r>
      <w:r w:rsidRPr="54981899">
        <w:t xml:space="preserve"> </w:t>
      </w:r>
      <w:r>
        <w:t>student</w:t>
      </w:r>
      <w:r w:rsidRPr="54981899">
        <w:t xml:space="preserve"> </w:t>
      </w:r>
      <w:r>
        <w:t>h</w:t>
      </w:r>
      <w:r>
        <w:rPr>
          <w:spacing w:val="-2"/>
        </w:rPr>
        <w:t>a</w:t>
      </w:r>
      <w:r>
        <w:t>ving</w:t>
      </w:r>
      <w:r w:rsidRPr="54981899">
        <w:t xml:space="preserve"> </w:t>
      </w:r>
      <w:r>
        <w:t>a</w:t>
      </w:r>
      <w:r w:rsidRPr="54981899">
        <w:t xml:space="preserve"> </w:t>
      </w:r>
      <w:r>
        <w:t>cumulati</w:t>
      </w:r>
      <w:r>
        <w:rPr>
          <w:spacing w:val="-2"/>
        </w:rPr>
        <w:t>v</w:t>
      </w:r>
      <w:r>
        <w:t>e</w:t>
      </w:r>
      <w:r w:rsidRPr="54981899">
        <w:t xml:space="preserve"> </w:t>
      </w:r>
      <w:r>
        <w:rPr>
          <w:spacing w:val="-2"/>
        </w:rPr>
        <w:t>av</w:t>
      </w:r>
      <w:r>
        <w:t>e</w:t>
      </w:r>
      <w:r>
        <w:rPr>
          <w:spacing w:val="-4"/>
        </w:rPr>
        <w:t>r</w:t>
      </w:r>
      <w:r>
        <w:t>age</w:t>
      </w:r>
      <w:r w:rsidRPr="54981899">
        <w:t xml:space="preserve"> </w:t>
      </w:r>
      <w:r>
        <w:t>of</w:t>
      </w:r>
      <w:r w:rsidRPr="54981899">
        <w:t xml:space="preserve"> </w:t>
      </w:r>
      <w:r>
        <w:t>90</w:t>
      </w:r>
      <w:r w:rsidRPr="54981899">
        <w:t xml:space="preserve"> </w:t>
      </w:r>
      <w:r>
        <w:t>or</w:t>
      </w:r>
      <w:r w:rsidRPr="54981899">
        <w:t xml:space="preserve"> </w:t>
      </w:r>
      <w:r>
        <w:t>highe</w:t>
      </w:r>
      <w:r>
        <w:rPr>
          <w:spacing w:val="-30"/>
        </w:rPr>
        <w:t>r</w:t>
      </w:r>
      <w:r>
        <w:t>,</w:t>
      </w:r>
      <w:r w:rsidRPr="54981899">
        <w:t xml:space="preserve"> </w:t>
      </w:r>
      <w:r>
        <w:t>while</w:t>
      </w:r>
      <w:r w:rsidRPr="54981899">
        <w:t xml:space="preserve"> </w:t>
      </w:r>
      <w:r>
        <w:t>a</w:t>
      </w:r>
      <w:r>
        <w:rPr>
          <w:spacing w:val="-2"/>
        </w:rPr>
        <w:t>t</w:t>
      </w:r>
      <w:r>
        <w:t>tending</w:t>
      </w:r>
      <w:r w:rsidRPr="54981899">
        <w:t xml:space="preserve"> </w:t>
      </w:r>
      <w:r>
        <w:t>LPCA,</w:t>
      </w:r>
      <w:r w:rsidRPr="54981899">
        <w:t xml:space="preserve"> </w:t>
      </w:r>
      <w:r>
        <w:rPr>
          <w:spacing w:val="-3"/>
        </w:rPr>
        <w:t>f</w:t>
      </w:r>
      <w:r>
        <w:t>or</w:t>
      </w:r>
      <w:r w:rsidRPr="54981899">
        <w:t xml:space="preserve"> </w:t>
      </w:r>
      <w:r>
        <w:t>all</w:t>
      </w:r>
      <w:r w:rsidRPr="54981899">
        <w:t xml:space="preserve"> </w:t>
      </w:r>
      <w:r>
        <w:t>subjects</w:t>
      </w:r>
      <w:r w:rsidRPr="54981899">
        <w:t xml:space="preserve"> </w:t>
      </w:r>
      <w:r>
        <w:t>their</w:t>
      </w:r>
      <w:r w:rsidRPr="54981899">
        <w:t xml:space="preserve"> </w:t>
      </w:r>
      <w:r>
        <w:rPr>
          <w:spacing w:val="-2"/>
        </w:rPr>
        <w:t>fr</w:t>
      </w:r>
      <w:r>
        <w:t>eshman</w:t>
      </w:r>
      <w:r w:rsidRPr="54981899">
        <w:t xml:space="preserve"> </w:t>
      </w:r>
      <w:r>
        <w:rPr>
          <w:spacing w:val="-2"/>
        </w:rPr>
        <w:t>y</w:t>
      </w:r>
      <w:r>
        <w:t>ear</w:t>
      </w:r>
      <w:r w:rsidRPr="54981899">
        <w:t xml:space="preserve"> </w:t>
      </w:r>
      <w:r>
        <w:t>is</w:t>
      </w:r>
      <w:r w:rsidRPr="54981899">
        <w:t xml:space="preserve"> </w:t>
      </w:r>
      <w:r>
        <w:t>eligible</w:t>
      </w:r>
      <w:r w:rsidRPr="54981899">
        <w:t xml:space="preserve"> </w:t>
      </w:r>
      <w:r>
        <w:t>to</w:t>
      </w:r>
      <w:r w:rsidRPr="54981899">
        <w:t xml:space="preserve"> </w:t>
      </w:r>
      <w:r>
        <w:rPr>
          <w:spacing w:val="-2"/>
        </w:rPr>
        <w:t>r</w:t>
      </w:r>
      <w:r>
        <w:t>ecei</w:t>
      </w:r>
      <w:r>
        <w:rPr>
          <w:spacing w:val="-2"/>
        </w:rPr>
        <w:t>v</w:t>
      </w:r>
      <w:r>
        <w:t>e</w:t>
      </w:r>
      <w:r w:rsidRPr="54981899">
        <w:t xml:space="preserve"> </w:t>
      </w:r>
      <w:r>
        <w:t>a</w:t>
      </w:r>
      <w:r w:rsidRPr="54981899">
        <w:t xml:space="preserve"> </w:t>
      </w:r>
      <w:r>
        <w:t>le</w:t>
      </w:r>
      <w:r>
        <w:rPr>
          <w:spacing w:val="-2"/>
        </w:rPr>
        <w:t>t</w:t>
      </w:r>
      <w:r>
        <w:t>ter</w:t>
      </w:r>
      <w:r w:rsidRPr="54981899">
        <w:t xml:space="preserve"> </w:t>
      </w:r>
      <w:r>
        <w:t>with</w:t>
      </w:r>
      <w:r w:rsidRPr="54981899">
        <w:t xml:space="preserve"> </w:t>
      </w:r>
      <w:r>
        <w:t>no</w:t>
      </w:r>
      <w:r w:rsidRPr="54981899">
        <w:t xml:space="preserve"> </w:t>
      </w:r>
      <w:r>
        <w:t>bars.</w:t>
      </w:r>
    </w:p>
    <w:p w14:paraId="577F3D1B" w14:textId="77777777" w:rsidR="00AF14E1" w:rsidRDefault="008531D7" w:rsidP="003A72F0">
      <w:pPr>
        <w:pStyle w:val="BodyText"/>
        <w:numPr>
          <w:ilvl w:val="0"/>
          <w:numId w:val="8"/>
        </w:numPr>
        <w:tabs>
          <w:tab w:val="left" w:pos="639"/>
        </w:tabs>
        <w:spacing w:line="260" w:lineRule="exact"/>
        <w:ind w:left="370" w:right="120" w:firstLine="0"/>
        <w:jc w:val="both"/>
      </w:pPr>
      <w:r>
        <w:t>A</w:t>
      </w:r>
      <w:r w:rsidRPr="54981899">
        <w:t xml:space="preserve"> </w:t>
      </w:r>
      <w:r>
        <w:t>junior</w:t>
      </w:r>
      <w:r w:rsidRPr="54981899">
        <w:t xml:space="preserve"> </w:t>
      </w:r>
      <w:r>
        <w:t>student</w:t>
      </w:r>
      <w:r w:rsidRPr="54981899">
        <w:t xml:space="preserve"> </w:t>
      </w:r>
      <w:r>
        <w:t>h</w:t>
      </w:r>
      <w:r>
        <w:rPr>
          <w:spacing w:val="-2"/>
        </w:rPr>
        <w:t>a</w:t>
      </w:r>
      <w:r>
        <w:t>ving</w:t>
      </w:r>
      <w:r w:rsidRPr="54981899">
        <w:t xml:space="preserve"> </w:t>
      </w:r>
      <w:r>
        <w:t>a</w:t>
      </w:r>
      <w:r w:rsidRPr="54981899">
        <w:t xml:space="preserve"> </w:t>
      </w:r>
      <w:r>
        <w:t>cumulati</w:t>
      </w:r>
      <w:r>
        <w:rPr>
          <w:spacing w:val="-2"/>
        </w:rPr>
        <w:t>v</w:t>
      </w:r>
      <w:r>
        <w:t>e</w:t>
      </w:r>
      <w:r w:rsidRPr="54981899">
        <w:t xml:space="preserve"> </w:t>
      </w:r>
      <w:r>
        <w:rPr>
          <w:spacing w:val="-2"/>
        </w:rPr>
        <w:t>av</w:t>
      </w:r>
      <w:r>
        <w:t>e</w:t>
      </w:r>
      <w:r>
        <w:rPr>
          <w:spacing w:val="-4"/>
        </w:rPr>
        <w:t>r</w:t>
      </w:r>
      <w:r>
        <w:t>age</w:t>
      </w:r>
      <w:r w:rsidRPr="54981899">
        <w:t xml:space="preserve"> </w:t>
      </w:r>
      <w:r>
        <w:t>of</w:t>
      </w:r>
      <w:r w:rsidRPr="54981899">
        <w:t xml:space="preserve"> </w:t>
      </w:r>
      <w:r>
        <w:t>90</w:t>
      </w:r>
      <w:r w:rsidRPr="54981899">
        <w:t xml:space="preserve"> </w:t>
      </w:r>
      <w:r>
        <w:t>or</w:t>
      </w:r>
      <w:r w:rsidRPr="54981899">
        <w:t xml:space="preserve"> </w:t>
      </w:r>
      <w:r>
        <w:t>higher</w:t>
      </w:r>
      <w:r w:rsidRPr="54981899">
        <w:t xml:space="preserve"> </w:t>
      </w:r>
      <w:r>
        <w:rPr>
          <w:spacing w:val="-3"/>
        </w:rPr>
        <w:t>f</w:t>
      </w:r>
      <w:r>
        <w:t>or</w:t>
      </w:r>
      <w:r w:rsidRPr="54981899">
        <w:t xml:space="preserve"> </w:t>
      </w:r>
      <w:r>
        <w:t>all</w:t>
      </w:r>
      <w:r w:rsidRPr="54981899">
        <w:t xml:space="preserve"> </w:t>
      </w:r>
      <w:r>
        <w:t>subjects</w:t>
      </w:r>
      <w:r w:rsidRPr="54981899">
        <w:t xml:space="preserve"> </w:t>
      </w:r>
      <w:r>
        <w:t>in</w:t>
      </w:r>
      <w:r w:rsidRPr="54981899">
        <w:t xml:space="preserve"> </w:t>
      </w:r>
      <w:r>
        <w:t>either</w:t>
      </w:r>
      <w:r w:rsidRPr="54981899">
        <w:t xml:space="preserve"> </w:t>
      </w:r>
      <w:r>
        <w:t>their</w:t>
      </w:r>
      <w:r w:rsidRPr="54981899">
        <w:t xml:space="preserve"> </w:t>
      </w:r>
      <w:r>
        <w:rPr>
          <w:spacing w:val="-2"/>
        </w:rPr>
        <w:t>fr</w:t>
      </w:r>
      <w:r>
        <w:t>eshman</w:t>
      </w:r>
      <w:r w:rsidRPr="54981899">
        <w:t xml:space="preserve"> </w:t>
      </w:r>
      <w:r>
        <w:t>or sophomo</w:t>
      </w:r>
      <w:r>
        <w:rPr>
          <w:spacing w:val="-2"/>
        </w:rPr>
        <w:t>r</w:t>
      </w:r>
      <w:r>
        <w:t>e</w:t>
      </w:r>
      <w:r w:rsidRPr="54981899">
        <w:t xml:space="preserve"> </w:t>
      </w:r>
      <w:r>
        <w:rPr>
          <w:spacing w:val="-2"/>
        </w:rPr>
        <w:t>y</w:t>
      </w:r>
      <w:r>
        <w:t>ear</w:t>
      </w:r>
      <w:r w:rsidRPr="54981899">
        <w:t xml:space="preserve"> </w:t>
      </w:r>
      <w:r>
        <w:t>is</w:t>
      </w:r>
      <w:r w:rsidRPr="54981899">
        <w:t xml:space="preserve"> </w:t>
      </w:r>
      <w:r>
        <w:t>eligible</w:t>
      </w:r>
      <w:r w:rsidRPr="54981899">
        <w:t xml:space="preserve"> </w:t>
      </w:r>
      <w:r>
        <w:rPr>
          <w:spacing w:val="-3"/>
        </w:rPr>
        <w:t>f</w:t>
      </w:r>
      <w:r>
        <w:t>or</w:t>
      </w:r>
      <w:r w:rsidRPr="54981899">
        <w:t xml:space="preserve"> </w:t>
      </w:r>
      <w:r>
        <w:t>the</w:t>
      </w:r>
      <w:r w:rsidRPr="54981899">
        <w:t xml:space="preserve"> </w:t>
      </w:r>
      <w:r>
        <w:t>app</w:t>
      </w:r>
      <w:r>
        <w:rPr>
          <w:spacing w:val="-2"/>
        </w:rPr>
        <w:t>r</w:t>
      </w:r>
      <w:r>
        <w:t>opriate</w:t>
      </w:r>
      <w:r w:rsidRPr="54981899">
        <w:t xml:space="preserve"> </w:t>
      </w:r>
      <w:r>
        <w:t>number</w:t>
      </w:r>
      <w:r w:rsidRPr="54981899">
        <w:t xml:space="preserve"> </w:t>
      </w:r>
      <w:r>
        <w:t>of</w:t>
      </w:r>
      <w:r w:rsidRPr="54981899">
        <w:t xml:space="preserve"> </w:t>
      </w:r>
      <w:r>
        <w:t>bars</w:t>
      </w:r>
      <w:r w:rsidRPr="54981899">
        <w:t xml:space="preserve"> </w:t>
      </w:r>
      <w:r>
        <w:t>or</w:t>
      </w:r>
      <w:r w:rsidRPr="54981899">
        <w:t xml:space="preserve"> </w:t>
      </w:r>
      <w:r>
        <w:t>a</w:t>
      </w:r>
      <w:r w:rsidRPr="54981899">
        <w:t xml:space="preserve"> </w:t>
      </w:r>
      <w:r>
        <w:t>le</w:t>
      </w:r>
      <w:r>
        <w:rPr>
          <w:spacing w:val="-2"/>
        </w:rPr>
        <w:t>t</w:t>
      </w:r>
      <w:r>
        <w:t>te</w:t>
      </w:r>
      <w:r>
        <w:rPr>
          <w:spacing w:val="-30"/>
        </w:rPr>
        <w:t>r</w:t>
      </w:r>
      <w:r>
        <w:t>.</w:t>
      </w:r>
    </w:p>
    <w:p w14:paraId="33670DA2" w14:textId="77777777" w:rsidR="00AF14E1" w:rsidRDefault="008531D7" w:rsidP="003A72F0">
      <w:pPr>
        <w:pStyle w:val="BodyText"/>
        <w:numPr>
          <w:ilvl w:val="0"/>
          <w:numId w:val="8"/>
        </w:numPr>
        <w:tabs>
          <w:tab w:val="left" w:pos="687"/>
        </w:tabs>
        <w:spacing w:line="260" w:lineRule="exact"/>
        <w:ind w:left="370" w:right="119" w:firstLine="0"/>
        <w:jc w:val="both"/>
      </w:pPr>
      <w:r>
        <w:t>A</w:t>
      </w:r>
      <w:r w:rsidRPr="54981899">
        <w:t xml:space="preserve"> </w:t>
      </w:r>
      <w:r>
        <w:t>senior</w:t>
      </w:r>
      <w:r w:rsidRPr="54981899">
        <w:t xml:space="preserve"> </w:t>
      </w:r>
      <w:r>
        <w:t>student</w:t>
      </w:r>
      <w:r w:rsidRPr="54981899">
        <w:t xml:space="preserve"> </w:t>
      </w:r>
      <w:r>
        <w:t>h</w:t>
      </w:r>
      <w:r>
        <w:rPr>
          <w:spacing w:val="-2"/>
        </w:rPr>
        <w:t>a</w:t>
      </w:r>
      <w:r>
        <w:t>ving</w:t>
      </w:r>
      <w:r w:rsidRPr="54981899">
        <w:t xml:space="preserve"> </w:t>
      </w:r>
      <w:r>
        <w:t>a</w:t>
      </w:r>
      <w:r w:rsidRPr="54981899">
        <w:t xml:space="preserve"> </w:t>
      </w:r>
      <w:r>
        <w:t>cumulati</w:t>
      </w:r>
      <w:r>
        <w:rPr>
          <w:spacing w:val="-2"/>
        </w:rPr>
        <w:t>v</w:t>
      </w:r>
      <w:r>
        <w:t>e</w:t>
      </w:r>
      <w:r w:rsidRPr="54981899">
        <w:t xml:space="preserve"> </w:t>
      </w:r>
      <w:r>
        <w:rPr>
          <w:spacing w:val="-2"/>
        </w:rPr>
        <w:t>av</w:t>
      </w:r>
      <w:r>
        <w:t>e</w:t>
      </w:r>
      <w:r>
        <w:rPr>
          <w:spacing w:val="-4"/>
        </w:rPr>
        <w:t>r</w:t>
      </w:r>
      <w:r>
        <w:t>age</w:t>
      </w:r>
      <w:r w:rsidRPr="54981899">
        <w:t xml:space="preserve"> </w:t>
      </w:r>
      <w:r>
        <w:t>of</w:t>
      </w:r>
      <w:r w:rsidRPr="54981899">
        <w:t xml:space="preserve"> </w:t>
      </w:r>
      <w:r>
        <w:t>90</w:t>
      </w:r>
      <w:r w:rsidRPr="54981899">
        <w:t xml:space="preserve"> </w:t>
      </w:r>
      <w:r>
        <w:t>or</w:t>
      </w:r>
      <w:r w:rsidRPr="54981899">
        <w:t xml:space="preserve"> </w:t>
      </w:r>
      <w:r>
        <w:t>higher</w:t>
      </w:r>
      <w:r w:rsidRPr="54981899">
        <w:t xml:space="preserve"> </w:t>
      </w:r>
      <w:r>
        <w:rPr>
          <w:spacing w:val="-3"/>
        </w:rPr>
        <w:t>f</w:t>
      </w:r>
      <w:r>
        <w:t>or</w:t>
      </w:r>
      <w:r w:rsidRPr="54981899">
        <w:t xml:space="preserve"> </w:t>
      </w:r>
      <w:r>
        <w:t>all</w:t>
      </w:r>
      <w:r w:rsidRPr="54981899">
        <w:t xml:space="preserve"> </w:t>
      </w:r>
      <w:r>
        <w:t>subjects</w:t>
      </w:r>
      <w:r w:rsidRPr="54981899">
        <w:t xml:space="preserve"> </w:t>
      </w:r>
      <w:r>
        <w:t>in</w:t>
      </w:r>
      <w:r w:rsidRPr="54981899">
        <w:t xml:space="preserve"> </w:t>
      </w:r>
      <w:r>
        <w:t>their</w:t>
      </w:r>
      <w:r w:rsidRPr="54981899">
        <w:t xml:space="preserve"> </w:t>
      </w:r>
      <w:r>
        <w:rPr>
          <w:spacing w:val="-2"/>
        </w:rPr>
        <w:t>fr</w:t>
      </w:r>
      <w:r>
        <w:t>eshman,</w:t>
      </w:r>
      <w:r w:rsidRPr="54981899">
        <w:t xml:space="preserve"> </w:t>
      </w:r>
      <w:r>
        <w:t>sophomo</w:t>
      </w:r>
      <w:r>
        <w:rPr>
          <w:spacing w:val="-2"/>
        </w:rPr>
        <w:t>r</w:t>
      </w:r>
      <w:r>
        <w:t>e,</w:t>
      </w:r>
      <w:r w:rsidRPr="54981899">
        <w:t xml:space="preserve"> </w:t>
      </w:r>
      <w:r>
        <w:t>or</w:t>
      </w:r>
      <w:r w:rsidRPr="54981899">
        <w:t xml:space="preserve"> </w:t>
      </w:r>
      <w:r>
        <w:t>junior</w:t>
      </w:r>
      <w:r w:rsidRPr="54981899">
        <w:t xml:space="preserve"> </w:t>
      </w:r>
      <w:r>
        <w:rPr>
          <w:spacing w:val="-2"/>
        </w:rPr>
        <w:t>y</w:t>
      </w:r>
      <w:r>
        <w:t>ear</w:t>
      </w:r>
      <w:r w:rsidRPr="54981899">
        <w:t xml:space="preserve"> </w:t>
      </w:r>
      <w:r>
        <w:t>is</w:t>
      </w:r>
      <w:r w:rsidRPr="54981899">
        <w:t xml:space="preserve"> </w:t>
      </w:r>
      <w:r>
        <w:t>eligible</w:t>
      </w:r>
      <w:r w:rsidRPr="54981899">
        <w:t xml:space="preserve"> </w:t>
      </w:r>
      <w:r>
        <w:rPr>
          <w:spacing w:val="-3"/>
        </w:rPr>
        <w:t>f</w:t>
      </w:r>
      <w:r>
        <w:t>or</w:t>
      </w:r>
      <w:r w:rsidRPr="54981899">
        <w:t xml:space="preserve"> </w:t>
      </w:r>
      <w:r>
        <w:t>the</w:t>
      </w:r>
      <w:r w:rsidRPr="54981899">
        <w:t xml:space="preserve"> </w:t>
      </w:r>
      <w:r>
        <w:t>app</w:t>
      </w:r>
      <w:r>
        <w:rPr>
          <w:spacing w:val="-2"/>
        </w:rPr>
        <w:t>r</w:t>
      </w:r>
      <w:r>
        <w:t>opriate</w:t>
      </w:r>
      <w:r w:rsidRPr="54981899">
        <w:t xml:space="preserve"> </w:t>
      </w:r>
      <w:r>
        <w:t>number</w:t>
      </w:r>
      <w:r w:rsidRPr="54981899">
        <w:t xml:space="preserve"> </w:t>
      </w:r>
      <w:r>
        <w:t>of</w:t>
      </w:r>
      <w:r w:rsidRPr="54981899">
        <w:t xml:space="preserve"> </w:t>
      </w:r>
      <w:r>
        <w:t>bars</w:t>
      </w:r>
      <w:r w:rsidRPr="54981899">
        <w:t xml:space="preserve"> </w:t>
      </w:r>
      <w:r>
        <w:t>or</w:t>
      </w:r>
      <w:r w:rsidRPr="54981899">
        <w:t xml:space="preserve"> </w:t>
      </w:r>
      <w:r>
        <w:t>a</w:t>
      </w:r>
      <w:r w:rsidRPr="54981899">
        <w:t xml:space="preserve"> </w:t>
      </w:r>
      <w:r>
        <w:t>le</w:t>
      </w:r>
      <w:r>
        <w:rPr>
          <w:spacing w:val="-2"/>
        </w:rPr>
        <w:t>t</w:t>
      </w:r>
      <w:r>
        <w:t>te</w:t>
      </w:r>
      <w:r>
        <w:rPr>
          <w:spacing w:val="-30"/>
        </w:rPr>
        <w:t>r</w:t>
      </w:r>
      <w:r>
        <w:t>.</w:t>
      </w:r>
    </w:p>
    <w:p w14:paraId="4AC4711A" w14:textId="77777777" w:rsidR="00AF14E1" w:rsidRDefault="008531D7" w:rsidP="003A72F0">
      <w:pPr>
        <w:pStyle w:val="BodyText"/>
        <w:numPr>
          <w:ilvl w:val="0"/>
          <w:numId w:val="8"/>
        </w:numPr>
        <w:tabs>
          <w:tab w:val="left" w:pos="623"/>
        </w:tabs>
        <w:spacing w:line="260" w:lineRule="exact"/>
        <w:ind w:left="370" w:right="119" w:firstLine="0"/>
        <w:jc w:val="both"/>
      </w:pPr>
      <w:r>
        <w:rPr>
          <w:spacing w:val="-22"/>
        </w:rPr>
        <w:t>T</w:t>
      </w:r>
      <w:r>
        <w:rPr>
          <w:spacing w:val="-4"/>
        </w:rPr>
        <w:t>r</w:t>
      </w:r>
      <w:r>
        <w:t>ans</w:t>
      </w:r>
      <w:r>
        <w:rPr>
          <w:spacing w:val="-3"/>
        </w:rPr>
        <w:t>f</w:t>
      </w:r>
      <w:r>
        <w:t>er</w:t>
      </w:r>
      <w:r w:rsidRPr="54981899">
        <w:t xml:space="preserve"> </w:t>
      </w:r>
      <w:r>
        <w:t>students</w:t>
      </w:r>
      <w:r w:rsidRPr="54981899">
        <w:t xml:space="preserve"> </w:t>
      </w:r>
      <w:r>
        <w:t>will</w:t>
      </w:r>
      <w:r w:rsidRPr="54981899">
        <w:t xml:space="preserve"> </w:t>
      </w:r>
      <w:r>
        <w:t>become</w:t>
      </w:r>
      <w:r w:rsidRPr="54981899">
        <w:t xml:space="preserve"> </w:t>
      </w:r>
      <w:r>
        <w:t>eligible</w:t>
      </w:r>
      <w:r w:rsidRPr="54981899">
        <w:t xml:space="preserve"> </w:t>
      </w:r>
      <w:r>
        <w:t>to</w:t>
      </w:r>
      <w:r w:rsidRPr="54981899">
        <w:t xml:space="preserve"> </w:t>
      </w:r>
      <w:r>
        <w:rPr>
          <w:spacing w:val="-2"/>
        </w:rPr>
        <w:t>r</w:t>
      </w:r>
      <w:r>
        <w:t>ecei</w:t>
      </w:r>
      <w:r>
        <w:rPr>
          <w:spacing w:val="-2"/>
        </w:rPr>
        <w:t>v</w:t>
      </w:r>
      <w:r>
        <w:t>e</w:t>
      </w:r>
      <w:r w:rsidRPr="54981899">
        <w:t xml:space="preserve"> </w:t>
      </w:r>
      <w:r>
        <w:t>the</w:t>
      </w:r>
      <w:r w:rsidRPr="54981899">
        <w:t xml:space="preserve"> </w:t>
      </w:r>
      <w:r>
        <w:t>app</w:t>
      </w:r>
      <w:r>
        <w:rPr>
          <w:spacing w:val="-2"/>
        </w:rPr>
        <w:t>r</w:t>
      </w:r>
      <w:r>
        <w:t>opriate</w:t>
      </w:r>
      <w:r w:rsidRPr="54981899">
        <w:t xml:space="preserve"> </w:t>
      </w:r>
      <w:r>
        <w:rPr>
          <w:spacing w:val="-2"/>
        </w:rPr>
        <w:t>aw</w:t>
      </w:r>
      <w:r>
        <w:t>a</w:t>
      </w:r>
      <w:r>
        <w:rPr>
          <w:spacing w:val="-2"/>
        </w:rPr>
        <w:t>r</w:t>
      </w:r>
      <w:r>
        <w:t>d</w:t>
      </w:r>
      <w:r w:rsidRPr="54981899">
        <w:t xml:space="preserve"> </w:t>
      </w:r>
      <w:r>
        <w:t>only</w:t>
      </w:r>
      <w:r w:rsidRPr="54981899">
        <w:t xml:space="preserve"> </w:t>
      </w:r>
      <w:r>
        <w:t>after</w:t>
      </w:r>
      <w:r w:rsidRPr="54981899">
        <w:t xml:space="preserve"> </w:t>
      </w:r>
      <w:r>
        <w:t>completing</w:t>
      </w:r>
      <w:r w:rsidRPr="54981899">
        <w:t xml:space="preserve"> </w:t>
      </w:r>
      <w:r>
        <w:t>one</w:t>
      </w:r>
      <w:r>
        <w:rPr>
          <w:spacing w:val="-3"/>
        </w:rPr>
        <w:t xml:space="preserve"> f</w:t>
      </w:r>
      <w:r>
        <w:t>ull</w:t>
      </w:r>
      <w:r w:rsidRPr="54981899">
        <w:t xml:space="preserve"> </w:t>
      </w:r>
      <w:r>
        <w:rPr>
          <w:spacing w:val="-2"/>
        </w:rPr>
        <w:t>y</w:t>
      </w:r>
      <w:r>
        <w:t>ear of</w:t>
      </w:r>
      <w:r w:rsidRPr="54981899">
        <w:t xml:space="preserve"> </w:t>
      </w:r>
      <w:r>
        <w:t>LPCA</w:t>
      </w:r>
      <w:r w:rsidRPr="54981899">
        <w:t xml:space="preserve"> </w:t>
      </w:r>
      <w:r>
        <w:t>high</w:t>
      </w:r>
      <w:r w:rsidRPr="54981899">
        <w:t xml:space="preserve"> </w:t>
      </w:r>
      <w:r>
        <w:t>school</w:t>
      </w:r>
      <w:r w:rsidRPr="54981899">
        <w:t xml:space="preserve"> </w:t>
      </w:r>
      <w:r>
        <w:t>in</w:t>
      </w:r>
      <w:r w:rsidRPr="54981899">
        <w:t xml:space="preserve"> </w:t>
      </w:r>
      <w:r>
        <w:t>which</w:t>
      </w:r>
      <w:r w:rsidRPr="54981899">
        <w:t xml:space="preserve"> </w:t>
      </w:r>
      <w:r>
        <w:t>the</w:t>
      </w:r>
      <w:r w:rsidRPr="54981899">
        <w:t xml:space="preserve"> </w:t>
      </w:r>
      <w:r>
        <w:t>g</w:t>
      </w:r>
      <w:r>
        <w:rPr>
          <w:spacing w:val="-4"/>
        </w:rPr>
        <w:t>r</w:t>
      </w:r>
      <w:r>
        <w:t>ade</w:t>
      </w:r>
      <w:r w:rsidRPr="54981899">
        <w:t xml:space="preserve"> </w:t>
      </w:r>
      <w:r>
        <w:rPr>
          <w:spacing w:val="-2"/>
        </w:rPr>
        <w:t>r</w:t>
      </w:r>
      <w:r>
        <w:t>equi</w:t>
      </w:r>
      <w:r>
        <w:rPr>
          <w:spacing w:val="-2"/>
        </w:rPr>
        <w:t>r</w:t>
      </w:r>
      <w:r>
        <w:t>ements</w:t>
      </w:r>
      <w:r w:rsidRPr="54981899">
        <w:t xml:space="preserve"> </w:t>
      </w:r>
      <w:r>
        <w:t>(as</w:t>
      </w:r>
      <w:r w:rsidRPr="54981899">
        <w:t xml:space="preserve"> </w:t>
      </w:r>
      <w:r>
        <w:t>outlined</w:t>
      </w:r>
      <w:r w:rsidRPr="54981899">
        <w:t xml:space="preserve"> </w:t>
      </w:r>
      <w:r>
        <w:t>ab</w:t>
      </w:r>
      <w:r>
        <w:rPr>
          <w:spacing w:val="-2"/>
        </w:rPr>
        <w:t>ov</w:t>
      </w:r>
      <w:r>
        <w:t>e)</w:t>
      </w:r>
      <w:r w:rsidRPr="54981899">
        <w:t xml:space="preserve"> </w:t>
      </w:r>
      <w:r>
        <w:t>a</w:t>
      </w:r>
      <w:r>
        <w:rPr>
          <w:spacing w:val="-2"/>
        </w:rPr>
        <w:t>r</w:t>
      </w:r>
      <w:r>
        <w:t>e</w:t>
      </w:r>
      <w:r w:rsidRPr="54981899">
        <w:t xml:space="preserve"> </w:t>
      </w:r>
      <w:r>
        <w:t>met</w:t>
      </w:r>
      <w:r w:rsidRPr="54981899">
        <w:t xml:space="preserve"> </w:t>
      </w:r>
      <w:r>
        <w:t>and</w:t>
      </w:r>
      <w:r w:rsidRPr="54981899">
        <w:t xml:space="preserve"> </w:t>
      </w:r>
      <w:r>
        <w:t>their</w:t>
      </w:r>
      <w:r w:rsidRPr="54981899">
        <w:t xml:space="preserve"> </w:t>
      </w:r>
      <w:r>
        <w:t>t</w:t>
      </w:r>
      <w:r>
        <w:rPr>
          <w:spacing w:val="-4"/>
        </w:rPr>
        <w:t>r</w:t>
      </w:r>
      <w:r>
        <w:t>ans</w:t>
      </w:r>
      <w:r>
        <w:rPr>
          <w:spacing w:val="-3"/>
        </w:rPr>
        <w:t>f</w:t>
      </w:r>
      <w:r>
        <w:t>er g</w:t>
      </w:r>
      <w:r>
        <w:rPr>
          <w:spacing w:val="-4"/>
        </w:rPr>
        <w:t>r</w:t>
      </w:r>
      <w:r>
        <w:t>ades</w:t>
      </w:r>
      <w:r w:rsidRPr="54981899">
        <w:t xml:space="preserve"> </w:t>
      </w:r>
      <w:r>
        <w:t>meet</w:t>
      </w:r>
      <w:r w:rsidRPr="54981899">
        <w:t xml:space="preserve"> </w:t>
      </w:r>
      <w:r>
        <w:t>the</w:t>
      </w:r>
      <w:r w:rsidRPr="54981899">
        <w:t xml:space="preserve"> </w:t>
      </w:r>
      <w:r>
        <w:t>g</w:t>
      </w:r>
      <w:r>
        <w:rPr>
          <w:spacing w:val="-4"/>
        </w:rPr>
        <w:t>r</w:t>
      </w:r>
      <w:r>
        <w:t>ade</w:t>
      </w:r>
      <w:r w:rsidRPr="54981899">
        <w:t xml:space="preserve"> </w:t>
      </w:r>
      <w:r>
        <w:rPr>
          <w:spacing w:val="-2"/>
        </w:rPr>
        <w:t>r</w:t>
      </w:r>
      <w:r>
        <w:t>equi</w:t>
      </w:r>
      <w:r>
        <w:rPr>
          <w:spacing w:val="-2"/>
        </w:rPr>
        <w:t>r</w:t>
      </w:r>
      <w:r>
        <w:t>ements</w:t>
      </w:r>
      <w:r w:rsidRPr="54981899">
        <w:t xml:space="preserve"> </w:t>
      </w:r>
      <w:r>
        <w:t>of</w:t>
      </w:r>
      <w:r w:rsidRPr="54981899">
        <w:t xml:space="preserve"> </w:t>
      </w:r>
      <w:r>
        <w:t>the</w:t>
      </w:r>
      <w:r w:rsidRPr="54981899">
        <w:t xml:space="preserve"> </w:t>
      </w:r>
      <w:r>
        <w:rPr>
          <w:spacing w:val="-2"/>
        </w:rPr>
        <w:t>aw</w:t>
      </w:r>
      <w:r>
        <w:t>a</w:t>
      </w:r>
      <w:r>
        <w:rPr>
          <w:spacing w:val="-2"/>
        </w:rPr>
        <w:t>r</w:t>
      </w:r>
      <w:r>
        <w:t>d.</w:t>
      </w:r>
      <w:r w:rsidRPr="54981899">
        <w:t xml:space="preserve"> </w:t>
      </w:r>
      <w:r>
        <w:t>The</w:t>
      </w:r>
      <w:r w:rsidRPr="54981899">
        <w:t xml:space="preserve"> </w:t>
      </w:r>
      <w:r>
        <w:rPr>
          <w:spacing w:val="-2"/>
        </w:rPr>
        <w:t>aw</w:t>
      </w:r>
      <w:r>
        <w:t>a</w:t>
      </w:r>
      <w:r>
        <w:rPr>
          <w:spacing w:val="-2"/>
        </w:rPr>
        <w:t>r</w:t>
      </w:r>
      <w:r>
        <w:t>d</w:t>
      </w:r>
      <w:r w:rsidRPr="54981899">
        <w:t xml:space="preserve"> </w:t>
      </w:r>
      <w:r>
        <w:t>will</w:t>
      </w:r>
      <w:r w:rsidRPr="54981899">
        <w:t xml:space="preserve"> </w:t>
      </w:r>
      <w:r>
        <w:t>be</w:t>
      </w:r>
      <w:r w:rsidRPr="54981899">
        <w:t xml:space="preserve"> </w:t>
      </w:r>
      <w:r>
        <w:t>gi</w:t>
      </w:r>
      <w:r>
        <w:rPr>
          <w:spacing w:val="-2"/>
        </w:rPr>
        <w:t>v</w:t>
      </w:r>
      <w:r>
        <w:t>en</w:t>
      </w:r>
      <w:r w:rsidRPr="54981899">
        <w:t xml:space="preserve"> </w:t>
      </w:r>
      <w:r>
        <w:t>the</w:t>
      </w:r>
      <w:r w:rsidRPr="54981899">
        <w:t xml:space="preserve"> </w:t>
      </w:r>
      <w:r>
        <w:rPr>
          <w:spacing w:val="-3"/>
        </w:rPr>
        <w:t>f</w:t>
      </w:r>
      <w:r>
        <w:t>all</w:t>
      </w:r>
      <w:r w:rsidRPr="54981899">
        <w:t xml:space="preserve"> </w:t>
      </w:r>
      <w:r>
        <w:t>semester</w:t>
      </w:r>
      <w:r w:rsidRPr="54981899">
        <w:t xml:space="preserve"> </w:t>
      </w:r>
      <w:r>
        <w:t>of</w:t>
      </w:r>
      <w:r w:rsidRPr="54981899">
        <w:t xml:space="preserve"> </w:t>
      </w:r>
      <w:r>
        <w:t xml:space="preserve">the </w:t>
      </w:r>
      <w:r>
        <w:rPr>
          <w:spacing w:val="-3"/>
        </w:rPr>
        <w:t>f</w:t>
      </w:r>
      <w:r>
        <w:t>ollowing</w:t>
      </w:r>
      <w:r w:rsidRPr="54981899">
        <w:t xml:space="preserve"> </w:t>
      </w:r>
      <w:r>
        <w:t>school</w:t>
      </w:r>
      <w:r w:rsidRPr="54981899">
        <w:t xml:space="preserve"> </w:t>
      </w:r>
      <w:r>
        <w:rPr>
          <w:spacing w:val="-2"/>
        </w:rPr>
        <w:t>y</w:t>
      </w:r>
      <w:r>
        <w:t>ea</w:t>
      </w:r>
      <w:r>
        <w:rPr>
          <w:spacing w:val="-30"/>
        </w:rPr>
        <w:t>r</w:t>
      </w:r>
      <w:r>
        <w:t>.</w:t>
      </w:r>
    </w:p>
    <w:p w14:paraId="43FB06BB" w14:textId="77777777" w:rsidR="00AF14E1" w:rsidRDefault="008531D7" w:rsidP="003A72F0">
      <w:pPr>
        <w:pStyle w:val="BodyText"/>
        <w:numPr>
          <w:ilvl w:val="0"/>
          <w:numId w:val="8"/>
        </w:numPr>
        <w:tabs>
          <w:tab w:val="left" w:pos="639"/>
        </w:tabs>
        <w:spacing w:line="260" w:lineRule="exact"/>
        <w:ind w:left="370" w:right="119" w:firstLine="0"/>
        <w:jc w:val="both"/>
      </w:pPr>
      <w:r>
        <w:t>A</w:t>
      </w:r>
      <w:r w:rsidRPr="54981899">
        <w:t xml:space="preserve"> </w:t>
      </w:r>
      <w:r>
        <w:t>student</w:t>
      </w:r>
      <w:r w:rsidRPr="54981899">
        <w:t xml:space="preserve"> </w:t>
      </w:r>
      <w:r>
        <w:t>must</w:t>
      </w:r>
      <w:r w:rsidRPr="54981899">
        <w:t xml:space="preserve"> </w:t>
      </w:r>
      <w:r>
        <w:t>complete</w:t>
      </w:r>
      <w:r w:rsidRPr="54981899">
        <w:t xml:space="preserve"> </w:t>
      </w:r>
      <w:r>
        <w:t>the</w:t>
      </w:r>
      <w:r w:rsidRPr="54981899">
        <w:t xml:space="preserve"> </w:t>
      </w:r>
      <w:r>
        <w:t>academic</w:t>
      </w:r>
      <w:r w:rsidRPr="54981899">
        <w:t xml:space="preserve"> </w:t>
      </w:r>
      <w:r>
        <w:t>le</w:t>
      </w:r>
      <w:r>
        <w:rPr>
          <w:spacing w:val="-2"/>
        </w:rPr>
        <w:t>t</w:t>
      </w:r>
      <w:r>
        <w:t>ter</w:t>
      </w:r>
      <w:r w:rsidRPr="54981899">
        <w:t xml:space="preserve"> </w:t>
      </w:r>
      <w:r>
        <w:t>application</w:t>
      </w:r>
      <w:r w:rsidRPr="54981899">
        <w:t xml:space="preserve"> </w:t>
      </w:r>
      <w:r>
        <w:t>and</w:t>
      </w:r>
      <w:r w:rsidRPr="54981899">
        <w:t xml:space="preserve"> </w:t>
      </w:r>
      <w:r>
        <w:rPr>
          <w:spacing w:val="-2"/>
        </w:rPr>
        <w:t>r</w:t>
      </w:r>
      <w:r>
        <w:t>eturn</w:t>
      </w:r>
      <w:r w:rsidRPr="54981899">
        <w:t xml:space="preserve"> </w:t>
      </w:r>
      <w:r>
        <w:t>it</w:t>
      </w:r>
      <w:r w:rsidRPr="54981899">
        <w:t xml:space="preserve"> </w:t>
      </w:r>
      <w:r>
        <w:t>to</w:t>
      </w:r>
      <w:r w:rsidRPr="54981899">
        <w:t xml:space="preserve"> </w:t>
      </w:r>
      <w:r>
        <w:t>the</w:t>
      </w:r>
      <w:r w:rsidRPr="54981899">
        <w:t xml:space="preserve"> </w:t>
      </w:r>
      <w:r>
        <w:t>LPCA</w:t>
      </w:r>
      <w:r w:rsidRPr="54981899">
        <w:t xml:space="preserve"> </w:t>
      </w:r>
      <w:r w:rsidR="008F35B1">
        <w:rPr>
          <w:spacing w:val="11"/>
        </w:rPr>
        <w:t>Principal</w:t>
      </w:r>
      <w:r>
        <w:t xml:space="preserve"> </w:t>
      </w:r>
      <w:r>
        <w:rPr>
          <w:spacing w:val="-1"/>
        </w:rPr>
        <w:t>b</w:t>
      </w:r>
      <w:r>
        <w:t>y</w:t>
      </w:r>
      <w:r w:rsidRPr="54981899">
        <w:t xml:space="preserve"> </w:t>
      </w:r>
      <w:r>
        <w:t>the</w:t>
      </w:r>
      <w:r w:rsidRPr="54981899">
        <w:t xml:space="preserve"> </w:t>
      </w:r>
      <w:r>
        <w:t>designated</w:t>
      </w:r>
      <w:r w:rsidRPr="54981899">
        <w:t xml:space="preserve"> </w:t>
      </w:r>
      <w:r>
        <w:t>date.</w:t>
      </w:r>
    </w:p>
    <w:p w14:paraId="759D5737" w14:textId="77777777" w:rsidR="00845DC0" w:rsidRDefault="008531D7" w:rsidP="003A72F0">
      <w:pPr>
        <w:pStyle w:val="BodyText"/>
        <w:numPr>
          <w:ilvl w:val="0"/>
          <w:numId w:val="8"/>
        </w:numPr>
        <w:tabs>
          <w:tab w:val="left" w:pos="675"/>
        </w:tabs>
        <w:spacing w:line="260" w:lineRule="exact"/>
        <w:ind w:left="370" w:right="119" w:firstLine="0"/>
        <w:jc w:val="both"/>
      </w:pPr>
      <w:r>
        <w:t>Students</w:t>
      </w:r>
      <w:r w:rsidRPr="54981899">
        <w:t xml:space="preserve"> </w:t>
      </w:r>
      <w:r>
        <w:t>must</w:t>
      </w:r>
      <w:r w:rsidRPr="54981899">
        <w:t xml:space="preserve"> </w:t>
      </w:r>
      <w:r>
        <w:t>be</w:t>
      </w:r>
      <w:r w:rsidRPr="54981899">
        <w:t xml:space="preserve"> </w:t>
      </w:r>
      <w:r>
        <w:t>cur</w:t>
      </w:r>
      <w:r w:rsidRPr="00845DC0">
        <w:rPr>
          <w:spacing w:val="-2"/>
        </w:rPr>
        <w:t>r</w:t>
      </w:r>
      <w:r>
        <w:t>ently</w:t>
      </w:r>
      <w:r w:rsidRPr="54981899">
        <w:t xml:space="preserve"> </w:t>
      </w:r>
      <w:r>
        <w:t>en</w:t>
      </w:r>
      <w:r w:rsidRPr="00845DC0">
        <w:rPr>
          <w:spacing w:val="-2"/>
        </w:rPr>
        <w:t>r</w:t>
      </w:r>
      <w:r>
        <w:t>olled</w:t>
      </w:r>
      <w:r w:rsidRPr="54981899">
        <w:t xml:space="preserve"> </w:t>
      </w:r>
      <w:r>
        <w:t>to</w:t>
      </w:r>
      <w:r w:rsidRPr="54981899">
        <w:t xml:space="preserve"> </w:t>
      </w:r>
      <w:r>
        <w:t>pu</w:t>
      </w:r>
      <w:r w:rsidRPr="00845DC0">
        <w:rPr>
          <w:spacing w:val="-2"/>
        </w:rPr>
        <w:t>r</w:t>
      </w:r>
      <w:r>
        <w:t>chase</w:t>
      </w:r>
      <w:r w:rsidRPr="54981899">
        <w:t xml:space="preserve"> </w:t>
      </w:r>
      <w:r>
        <w:t>a</w:t>
      </w:r>
      <w:r w:rsidRPr="54981899">
        <w:t xml:space="preserve"> </w:t>
      </w:r>
      <w:r>
        <w:t>jac</w:t>
      </w:r>
      <w:r w:rsidRPr="00845DC0">
        <w:rPr>
          <w:spacing w:val="-2"/>
        </w:rPr>
        <w:t>k</w:t>
      </w:r>
      <w:r>
        <w:t>et</w:t>
      </w:r>
      <w:r w:rsidRPr="54981899">
        <w:t xml:space="preserve"> </w:t>
      </w:r>
      <w:r>
        <w:t>or</w:t>
      </w:r>
      <w:r w:rsidRPr="54981899">
        <w:t xml:space="preserve"> </w:t>
      </w:r>
      <w:r>
        <w:t>a</w:t>
      </w:r>
      <w:r w:rsidRPr="54981899">
        <w:t xml:space="preserve"> </w:t>
      </w:r>
      <w:r>
        <w:t>le</w:t>
      </w:r>
      <w:r w:rsidRPr="00845DC0">
        <w:rPr>
          <w:spacing w:val="-2"/>
        </w:rPr>
        <w:t>t</w:t>
      </w:r>
      <w:r>
        <w:t>te</w:t>
      </w:r>
      <w:r w:rsidRPr="00845DC0">
        <w:rPr>
          <w:spacing w:val="-30"/>
        </w:rPr>
        <w:t>r</w:t>
      </w:r>
      <w:r>
        <w:t>,</w:t>
      </w:r>
      <w:r w:rsidRPr="54981899">
        <w:t xml:space="preserve"> </w:t>
      </w:r>
      <w:r>
        <w:t>and</w:t>
      </w:r>
      <w:r w:rsidRPr="54981899">
        <w:t xml:space="preserve"> </w:t>
      </w:r>
      <w:r>
        <w:t>must</w:t>
      </w:r>
      <w:r w:rsidRPr="54981899">
        <w:t xml:space="preserve"> </w:t>
      </w:r>
      <w:r>
        <w:t>meet</w:t>
      </w:r>
      <w:r w:rsidRPr="54981899">
        <w:t xml:space="preserve"> </w:t>
      </w:r>
      <w:r>
        <w:t>the</w:t>
      </w:r>
      <w:r w:rsidRPr="54981899">
        <w:t xml:space="preserve"> </w:t>
      </w:r>
      <w:r w:rsidRPr="00845DC0">
        <w:rPr>
          <w:spacing w:val="-3"/>
        </w:rPr>
        <w:t>f</w:t>
      </w:r>
      <w:r>
        <w:t>ollowing</w:t>
      </w:r>
      <w:r w:rsidRPr="54981899">
        <w:t xml:space="preserve"> </w:t>
      </w:r>
      <w:r w:rsidRPr="00845DC0">
        <w:rPr>
          <w:spacing w:val="-1"/>
        </w:rPr>
        <w:t>guid</w:t>
      </w:r>
      <w:r>
        <w:t>el</w:t>
      </w:r>
      <w:r w:rsidRPr="00845DC0">
        <w:rPr>
          <w:spacing w:val="-1"/>
        </w:rPr>
        <w:t>in</w:t>
      </w:r>
      <w:r>
        <w:t>es:</w:t>
      </w:r>
    </w:p>
    <w:p w14:paraId="062D5271" w14:textId="77777777" w:rsidR="00AF14E1" w:rsidRDefault="008531D7" w:rsidP="00762304">
      <w:pPr>
        <w:pStyle w:val="BodyText"/>
        <w:numPr>
          <w:ilvl w:val="0"/>
          <w:numId w:val="36"/>
        </w:numPr>
        <w:spacing w:before="72" w:line="260" w:lineRule="exact"/>
        <w:ind w:left="810" w:right="119"/>
        <w:jc w:val="both"/>
      </w:pPr>
      <w:r>
        <w:t>F</w:t>
      </w:r>
      <w:r>
        <w:rPr>
          <w:spacing w:val="-2"/>
        </w:rPr>
        <w:t>r</w:t>
      </w:r>
      <w:r>
        <w:t>eshmen a</w:t>
      </w:r>
      <w:r>
        <w:rPr>
          <w:spacing w:val="-2"/>
        </w:rPr>
        <w:t>r</w:t>
      </w:r>
      <w:r>
        <w:t>e</w:t>
      </w:r>
      <w:r w:rsidRPr="54981899">
        <w:t xml:space="preserve"> </w:t>
      </w:r>
      <w:r>
        <w:t>allowed to</w:t>
      </w:r>
      <w:r w:rsidRPr="54981899">
        <w:t xml:space="preserve"> </w:t>
      </w:r>
      <w:r>
        <w:t>o</w:t>
      </w:r>
      <w:r>
        <w:rPr>
          <w:spacing w:val="-2"/>
        </w:rPr>
        <w:t>r</w:t>
      </w:r>
      <w:r>
        <w:t>der</w:t>
      </w:r>
      <w:r w:rsidRPr="54981899">
        <w:t xml:space="preserve"> </w:t>
      </w:r>
      <w:r>
        <w:t>a le</w:t>
      </w:r>
      <w:r>
        <w:rPr>
          <w:spacing w:val="-2"/>
        </w:rPr>
        <w:t>t</w:t>
      </w:r>
      <w:r>
        <w:t>ter</w:t>
      </w:r>
      <w:r w:rsidRPr="54981899">
        <w:t xml:space="preserve"> </w:t>
      </w:r>
      <w:r>
        <w:t>jac</w:t>
      </w:r>
      <w:r>
        <w:rPr>
          <w:spacing w:val="-2"/>
        </w:rPr>
        <w:t>k</w:t>
      </w:r>
      <w:r>
        <w:t>et but</w:t>
      </w:r>
      <w:r w:rsidRPr="54981899">
        <w:t xml:space="preserve"> </w:t>
      </w:r>
      <w:r>
        <w:t>with</w:t>
      </w:r>
      <w:r w:rsidRPr="54981899">
        <w:t xml:space="preserve"> </w:t>
      </w:r>
      <w:r>
        <w:t>only the</w:t>
      </w:r>
      <w:r w:rsidRPr="54981899">
        <w:t xml:space="preserve"> </w:t>
      </w:r>
      <w:r>
        <w:rPr>
          <w:spacing w:val="-2"/>
        </w:rPr>
        <w:t>fr</w:t>
      </w:r>
      <w:r>
        <w:t>ont</w:t>
      </w:r>
      <w:r w:rsidRPr="54981899">
        <w:t xml:space="preserve"> </w:t>
      </w:r>
      <w:r w:rsidR="00E45A40">
        <w:t>LPCA</w:t>
      </w:r>
      <w:r>
        <w:t xml:space="preserve"> logo</w:t>
      </w:r>
      <w:r w:rsidRPr="54981899">
        <w:t xml:space="preserve"> </w:t>
      </w:r>
      <w:r>
        <w:t>and their</w:t>
      </w:r>
      <w:r w:rsidRPr="54981899">
        <w:t xml:space="preserve"> </w:t>
      </w:r>
      <w:r>
        <w:t>name</w:t>
      </w:r>
      <w:r w:rsidRPr="54981899">
        <w:t xml:space="preserve"> </w:t>
      </w:r>
      <w:r>
        <w:t>on the</w:t>
      </w:r>
      <w:r w:rsidRPr="54981899">
        <w:t xml:space="preserve"> </w:t>
      </w:r>
      <w:r>
        <w:t>back of</w:t>
      </w:r>
      <w:r w:rsidRPr="54981899">
        <w:t xml:space="preserve"> </w:t>
      </w:r>
      <w:r>
        <w:t>the</w:t>
      </w:r>
      <w:r w:rsidRPr="54981899">
        <w:t xml:space="preserve"> </w:t>
      </w:r>
      <w:r>
        <w:t>jac</w:t>
      </w:r>
      <w:r>
        <w:rPr>
          <w:spacing w:val="-2"/>
        </w:rPr>
        <w:t>k</w:t>
      </w:r>
      <w:r>
        <w:t>et.</w:t>
      </w:r>
      <w:r w:rsidRPr="54981899">
        <w:t xml:space="preserve"> </w:t>
      </w:r>
      <w:r>
        <w:t>F</w:t>
      </w:r>
      <w:r>
        <w:rPr>
          <w:spacing w:val="-2"/>
        </w:rPr>
        <w:t>r</w:t>
      </w:r>
      <w:r>
        <w:t>eshmen</w:t>
      </w:r>
      <w:r w:rsidRPr="54981899">
        <w:t xml:space="preserve"> </w:t>
      </w:r>
      <w:r>
        <w:t>m</w:t>
      </w:r>
      <w:r>
        <w:rPr>
          <w:spacing w:val="-2"/>
        </w:rPr>
        <w:t>a</w:t>
      </w:r>
      <w:r>
        <w:t>y</w:t>
      </w:r>
      <w:r w:rsidRPr="54981899">
        <w:t xml:space="preserve"> </w:t>
      </w:r>
      <w:r>
        <w:t>place</w:t>
      </w:r>
      <w:r w:rsidRPr="54981899">
        <w:t xml:space="preserve"> </w:t>
      </w:r>
      <w:r>
        <w:t>app</w:t>
      </w:r>
      <w:r>
        <w:rPr>
          <w:spacing w:val="-2"/>
        </w:rPr>
        <w:t>rov</w:t>
      </w:r>
      <w:r>
        <w:t>ed</w:t>
      </w:r>
      <w:r w:rsidRPr="54981899">
        <w:t xml:space="preserve"> </w:t>
      </w:r>
      <w:r>
        <w:t>patches</w:t>
      </w:r>
      <w:r w:rsidRPr="54981899">
        <w:t xml:space="preserve"> </w:t>
      </w:r>
      <w:r>
        <w:t>on</w:t>
      </w:r>
      <w:r w:rsidRPr="54981899">
        <w:t xml:space="preserve"> </w:t>
      </w:r>
      <w:r>
        <w:t>their</w:t>
      </w:r>
      <w:r w:rsidRPr="54981899">
        <w:t xml:space="preserve"> </w:t>
      </w:r>
      <w:r>
        <w:t>le</w:t>
      </w:r>
      <w:r>
        <w:rPr>
          <w:spacing w:val="-2"/>
        </w:rPr>
        <w:t>t</w:t>
      </w:r>
      <w:r>
        <w:t>ter</w:t>
      </w:r>
      <w:r w:rsidRPr="54981899">
        <w:t xml:space="preserve"> </w:t>
      </w:r>
      <w:r>
        <w:t>jac</w:t>
      </w:r>
      <w:r>
        <w:rPr>
          <w:spacing w:val="-2"/>
        </w:rPr>
        <w:t>k</w:t>
      </w:r>
      <w:r>
        <w:t>ets</w:t>
      </w:r>
      <w:r w:rsidRPr="54981899">
        <w:t xml:space="preserve"> </w:t>
      </w:r>
      <w:r>
        <w:t>at</w:t>
      </w:r>
      <w:r w:rsidRPr="54981899">
        <w:t xml:space="preserve"> </w:t>
      </w:r>
      <w:r>
        <w:t>the</w:t>
      </w:r>
      <w:r w:rsidRPr="54981899">
        <w:t xml:space="preserve"> </w:t>
      </w:r>
      <w:r>
        <w:t>end</w:t>
      </w:r>
      <w:r w:rsidRPr="54981899">
        <w:t xml:space="preserve"> </w:t>
      </w:r>
      <w:r>
        <w:t>of</w:t>
      </w:r>
      <w:r w:rsidRPr="54981899">
        <w:t xml:space="preserve"> </w:t>
      </w:r>
      <w:r>
        <w:t>their</w:t>
      </w:r>
      <w:r w:rsidRPr="54981899">
        <w:t xml:space="preserve"> </w:t>
      </w:r>
      <w:r>
        <w:rPr>
          <w:spacing w:val="-2"/>
        </w:rPr>
        <w:t>fr</w:t>
      </w:r>
      <w:r>
        <w:t>eshmen</w:t>
      </w:r>
      <w:r w:rsidRPr="54981899">
        <w:t xml:space="preserve"> </w:t>
      </w:r>
      <w:r>
        <w:t>school</w:t>
      </w:r>
      <w:r w:rsidRPr="54981899">
        <w:t xml:space="preserve"> </w:t>
      </w:r>
      <w:r>
        <w:rPr>
          <w:spacing w:val="-2"/>
        </w:rPr>
        <w:t>y</w:t>
      </w:r>
      <w:r>
        <w:rPr>
          <w:spacing w:val="-1"/>
        </w:rPr>
        <w:t>e</w:t>
      </w:r>
      <w:r>
        <w:t>a</w:t>
      </w:r>
      <w:r>
        <w:rPr>
          <w:spacing w:val="-30"/>
        </w:rPr>
        <w:t>r</w:t>
      </w:r>
      <w:r>
        <w:t>.</w:t>
      </w:r>
    </w:p>
    <w:p w14:paraId="683EAD32" w14:textId="77777777" w:rsidR="00AF14E1" w:rsidRDefault="00AF14E1" w:rsidP="000D6380">
      <w:pPr>
        <w:spacing w:line="240" w:lineRule="exact"/>
        <w:ind w:left="810"/>
        <w:rPr>
          <w:sz w:val="24"/>
          <w:szCs w:val="24"/>
        </w:rPr>
      </w:pPr>
    </w:p>
    <w:p w14:paraId="4F136763" w14:textId="77777777" w:rsidR="00AF14E1" w:rsidRDefault="008531D7" w:rsidP="00762304">
      <w:pPr>
        <w:pStyle w:val="BodyText"/>
        <w:numPr>
          <w:ilvl w:val="0"/>
          <w:numId w:val="36"/>
        </w:numPr>
        <w:spacing w:line="260" w:lineRule="exact"/>
        <w:ind w:left="810" w:right="119"/>
        <w:jc w:val="both"/>
      </w:pPr>
      <w:r>
        <w:t>New</w:t>
      </w:r>
      <w:r w:rsidRPr="54981899">
        <w:t xml:space="preserve"> </w:t>
      </w:r>
      <w:r>
        <w:t>high</w:t>
      </w:r>
      <w:r w:rsidRPr="54981899">
        <w:t xml:space="preserve"> </w:t>
      </w:r>
      <w:r>
        <w:t>school</w:t>
      </w:r>
      <w:r w:rsidRPr="54981899">
        <w:t xml:space="preserve"> </w:t>
      </w:r>
      <w:r>
        <w:t>students,</w:t>
      </w:r>
      <w:r w:rsidRPr="54981899">
        <w:t xml:space="preserve"> </w:t>
      </w:r>
      <w:r>
        <w:rPr>
          <w:spacing w:val="-2"/>
        </w:rPr>
        <w:t>r</w:t>
      </w:r>
      <w:r>
        <w:t>ega</w:t>
      </w:r>
      <w:r>
        <w:rPr>
          <w:spacing w:val="-2"/>
        </w:rPr>
        <w:t>r</w:t>
      </w:r>
      <w:r>
        <w:t>dless</w:t>
      </w:r>
      <w:r w:rsidRPr="54981899">
        <w:t xml:space="preserve"> </w:t>
      </w:r>
      <w:r>
        <w:t>of</w:t>
      </w:r>
      <w:r w:rsidRPr="54981899">
        <w:t xml:space="preserve"> </w:t>
      </w:r>
      <w:r>
        <w:t>g</w:t>
      </w:r>
      <w:r>
        <w:rPr>
          <w:spacing w:val="-4"/>
        </w:rPr>
        <w:t>r</w:t>
      </w:r>
      <w:r>
        <w:t>ade,</w:t>
      </w:r>
      <w:r w:rsidRPr="54981899">
        <w:t xml:space="preserve"> </w:t>
      </w:r>
      <w:r>
        <w:t>a</w:t>
      </w:r>
      <w:r>
        <w:rPr>
          <w:spacing w:val="-2"/>
        </w:rPr>
        <w:t>r</w:t>
      </w:r>
      <w:r>
        <w:t>e</w:t>
      </w:r>
      <w:r w:rsidRPr="54981899">
        <w:t xml:space="preserve"> </w:t>
      </w:r>
      <w:r>
        <w:t>allowed</w:t>
      </w:r>
      <w:r w:rsidRPr="54981899">
        <w:t xml:space="preserve"> </w:t>
      </w:r>
      <w:r>
        <w:t>to</w:t>
      </w:r>
      <w:r w:rsidRPr="54981899">
        <w:t xml:space="preserve"> </w:t>
      </w:r>
      <w:r>
        <w:t>o</w:t>
      </w:r>
      <w:r>
        <w:rPr>
          <w:spacing w:val="-2"/>
        </w:rPr>
        <w:t>r</w:t>
      </w:r>
      <w:r>
        <w:t>der</w:t>
      </w:r>
      <w:r w:rsidRPr="54981899">
        <w:t xml:space="preserve"> </w:t>
      </w:r>
      <w:r>
        <w:t>a</w:t>
      </w:r>
      <w:r w:rsidRPr="54981899">
        <w:t xml:space="preserve"> </w:t>
      </w:r>
      <w:r>
        <w:t>le</w:t>
      </w:r>
      <w:r>
        <w:rPr>
          <w:spacing w:val="-2"/>
        </w:rPr>
        <w:t>t</w:t>
      </w:r>
      <w:r>
        <w:t>ter</w:t>
      </w:r>
      <w:r w:rsidRPr="54981899">
        <w:t xml:space="preserve"> </w:t>
      </w:r>
      <w:r>
        <w:t>jac</w:t>
      </w:r>
      <w:r>
        <w:rPr>
          <w:spacing w:val="-2"/>
        </w:rPr>
        <w:t>k</w:t>
      </w:r>
      <w:r>
        <w:t>et,</w:t>
      </w:r>
      <w:r w:rsidRPr="54981899">
        <w:t xml:space="preserve"> </w:t>
      </w:r>
      <w:r>
        <w:t>but</w:t>
      </w:r>
      <w:r w:rsidRPr="54981899">
        <w:t xml:space="preserve"> </w:t>
      </w:r>
      <w:r>
        <w:t>with</w:t>
      </w:r>
      <w:r w:rsidRPr="54981899">
        <w:t xml:space="preserve"> </w:t>
      </w:r>
      <w:r>
        <w:t>only</w:t>
      </w:r>
      <w:r w:rsidRPr="54981899">
        <w:t xml:space="preserve"> </w:t>
      </w:r>
      <w:r>
        <w:t>the</w:t>
      </w:r>
      <w:r w:rsidRPr="54981899">
        <w:t xml:space="preserve"> </w:t>
      </w:r>
      <w:r>
        <w:rPr>
          <w:spacing w:val="-2"/>
        </w:rPr>
        <w:t>fr</w:t>
      </w:r>
      <w:r w:rsidR="00E45A40">
        <w:t>ont LPCA</w:t>
      </w:r>
      <w:r w:rsidRPr="54981899">
        <w:t xml:space="preserve"> </w:t>
      </w:r>
      <w:r>
        <w:t>logo</w:t>
      </w:r>
      <w:r w:rsidRPr="54981899">
        <w:t xml:space="preserve"> </w:t>
      </w:r>
      <w:r>
        <w:t>and</w:t>
      </w:r>
      <w:r w:rsidRPr="54981899">
        <w:t xml:space="preserve"> </w:t>
      </w:r>
      <w:r>
        <w:t>their</w:t>
      </w:r>
      <w:r w:rsidRPr="54981899">
        <w:t xml:space="preserve"> </w:t>
      </w:r>
      <w:r>
        <w:t>name</w:t>
      </w:r>
      <w:r w:rsidRPr="54981899">
        <w:t xml:space="preserve"> </w:t>
      </w:r>
      <w:r>
        <w:t>on</w:t>
      </w:r>
      <w:r w:rsidRPr="54981899">
        <w:t xml:space="preserve"> </w:t>
      </w:r>
      <w:r>
        <w:t>the</w:t>
      </w:r>
      <w:r w:rsidRPr="54981899">
        <w:t xml:space="preserve"> </w:t>
      </w:r>
      <w:r>
        <w:t>back</w:t>
      </w:r>
      <w:r w:rsidRPr="54981899">
        <w:t xml:space="preserve"> </w:t>
      </w:r>
      <w:r>
        <w:t>of</w:t>
      </w:r>
      <w:r w:rsidRPr="54981899">
        <w:t xml:space="preserve"> </w:t>
      </w:r>
      <w:r>
        <w:t>the</w:t>
      </w:r>
      <w:r w:rsidRPr="54981899">
        <w:t xml:space="preserve"> </w:t>
      </w:r>
      <w:r>
        <w:t>jac</w:t>
      </w:r>
      <w:r>
        <w:rPr>
          <w:spacing w:val="-2"/>
        </w:rPr>
        <w:t>k</w:t>
      </w:r>
      <w:r>
        <w:t>et.</w:t>
      </w:r>
      <w:r w:rsidRPr="54981899">
        <w:t xml:space="preserve"> </w:t>
      </w:r>
      <w:r>
        <w:t>F</w:t>
      </w:r>
      <w:r>
        <w:rPr>
          <w:spacing w:val="-2"/>
        </w:rPr>
        <w:t>r</w:t>
      </w:r>
      <w:r>
        <w:t>eshmen</w:t>
      </w:r>
      <w:r w:rsidRPr="54981899">
        <w:t xml:space="preserve"> </w:t>
      </w:r>
      <w:r>
        <w:t>m</w:t>
      </w:r>
      <w:r>
        <w:rPr>
          <w:spacing w:val="-2"/>
        </w:rPr>
        <w:t>a</w:t>
      </w:r>
      <w:r>
        <w:t>y</w:t>
      </w:r>
      <w:r w:rsidRPr="54981899">
        <w:t xml:space="preserve"> </w:t>
      </w:r>
      <w:r>
        <w:t>place</w:t>
      </w:r>
      <w:r w:rsidRPr="54981899">
        <w:t xml:space="preserve"> </w:t>
      </w:r>
      <w:r>
        <w:t>app</w:t>
      </w:r>
      <w:r>
        <w:rPr>
          <w:spacing w:val="-2"/>
        </w:rPr>
        <w:t>rov</w:t>
      </w:r>
      <w:r>
        <w:t>ed</w:t>
      </w:r>
      <w:r w:rsidRPr="54981899">
        <w:t xml:space="preserve"> </w:t>
      </w:r>
      <w:r>
        <w:t>patches</w:t>
      </w:r>
      <w:r w:rsidRPr="54981899">
        <w:t xml:space="preserve"> </w:t>
      </w:r>
      <w:r>
        <w:t>on</w:t>
      </w:r>
      <w:r w:rsidRPr="54981899">
        <w:t xml:space="preserve"> </w:t>
      </w:r>
      <w:r>
        <w:t>their</w:t>
      </w:r>
      <w:r w:rsidRPr="54981899">
        <w:t xml:space="preserve"> </w:t>
      </w:r>
      <w:r>
        <w:t>le</w:t>
      </w:r>
      <w:r>
        <w:rPr>
          <w:spacing w:val="-2"/>
        </w:rPr>
        <w:t>t</w:t>
      </w:r>
      <w:r>
        <w:t>ter jac</w:t>
      </w:r>
      <w:r>
        <w:rPr>
          <w:spacing w:val="-2"/>
        </w:rPr>
        <w:t>k</w:t>
      </w:r>
      <w:r>
        <w:t>ets</w:t>
      </w:r>
      <w:r w:rsidRPr="54981899">
        <w:t xml:space="preserve"> </w:t>
      </w:r>
      <w:r>
        <w:t>at</w:t>
      </w:r>
      <w:r w:rsidRPr="54981899">
        <w:t xml:space="preserve"> </w:t>
      </w:r>
      <w:r>
        <w:t>the</w:t>
      </w:r>
      <w:r w:rsidRPr="54981899">
        <w:t xml:space="preserve"> </w:t>
      </w:r>
      <w:r>
        <w:t>end</w:t>
      </w:r>
      <w:r w:rsidRPr="54981899">
        <w:t xml:space="preserve"> </w:t>
      </w:r>
      <w:r>
        <w:t>of</w:t>
      </w:r>
      <w:r w:rsidRPr="54981899">
        <w:t xml:space="preserve"> </w:t>
      </w:r>
      <w:r>
        <w:t>their</w:t>
      </w:r>
      <w:r w:rsidRPr="54981899">
        <w:t xml:space="preserve"> </w:t>
      </w:r>
      <w:r>
        <w:rPr>
          <w:spacing w:val="-2"/>
        </w:rPr>
        <w:t>fr</w:t>
      </w:r>
      <w:r>
        <w:t>eshmen</w:t>
      </w:r>
      <w:r w:rsidRPr="54981899">
        <w:t xml:space="preserve"> </w:t>
      </w:r>
      <w:r>
        <w:t>school</w:t>
      </w:r>
      <w:r w:rsidRPr="54981899">
        <w:t xml:space="preserve"> </w:t>
      </w:r>
      <w:r>
        <w:rPr>
          <w:spacing w:val="-2"/>
        </w:rPr>
        <w:t>y</w:t>
      </w:r>
      <w:r>
        <w:t>ea</w:t>
      </w:r>
      <w:r>
        <w:rPr>
          <w:spacing w:val="-30"/>
        </w:rPr>
        <w:t>r</w:t>
      </w:r>
      <w:r>
        <w:t>.</w:t>
      </w:r>
    </w:p>
    <w:p w14:paraId="680C7A21" w14:textId="77777777" w:rsidR="00AF14E1" w:rsidRDefault="00AF14E1" w:rsidP="000D6380">
      <w:pPr>
        <w:spacing w:line="240" w:lineRule="exact"/>
        <w:ind w:left="810"/>
        <w:rPr>
          <w:sz w:val="24"/>
          <w:szCs w:val="24"/>
        </w:rPr>
      </w:pPr>
    </w:p>
    <w:p w14:paraId="1764A05D" w14:textId="77777777" w:rsidR="00AF14E1" w:rsidRDefault="008531D7" w:rsidP="00762304">
      <w:pPr>
        <w:pStyle w:val="BodyText"/>
        <w:numPr>
          <w:ilvl w:val="0"/>
          <w:numId w:val="36"/>
        </w:numPr>
        <w:spacing w:line="260" w:lineRule="exact"/>
        <w:ind w:left="810" w:right="119"/>
        <w:jc w:val="both"/>
      </w:pPr>
      <w:r>
        <w:rPr>
          <w:spacing w:val="-5"/>
        </w:rPr>
        <w:t>R</w:t>
      </w:r>
      <w:r>
        <w:t>eturning</w:t>
      </w:r>
      <w:r w:rsidRPr="54981899">
        <w:t xml:space="preserve"> </w:t>
      </w:r>
      <w:r>
        <w:t>tenth</w:t>
      </w:r>
      <w:r w:rsidRPr="54981899">
        <w:t xml:space="preserve"> </w:t>
      </w:r>
      <w:r>
        <w:t>th</w:t>
      </w:r>
      <w:r>
        <w:rPr>
          <w:spacing w:val="-2"/>
        </w:rPr>
        <w:t>r</w:t>
      </w:r>
      <w:r>
        <w:t>ough</w:t>
      </w:r>
      <w:r w:rsidRPr="54981899">
        <w:t xml:space="preserve"> </w:t>
      </w:r>
      <w:r>
        <w:t>ele</w:t>
      </w:r>
      <w:r>
        <w:rPr>
          <w:spacing w:val="-2"/>
        </w:rPr>
        <w:t>v</w:t>
      </w:r>
      <w:r>
        <w:t>enth</w:t>
      </w:r>
      <w:r w:rsidRPr="54981899">
        <w:t xml:space="preserve"> </w:t>
      </w:r>
      <w:r>
        <w:t>g</w:t>
      </w:r>
      <w:r>
        <w:rPr>
          <w:spacing w:val="-4"/>
        </w:rPr>
        <w:t>r</w:t>
      </w:r>
      <w:r>
        <w:t>ade</w:t>
      </w:r>
      <w:r w:rsidRPr="54981899">
        <w:t xml:space="preserve"> </w:t>
      </w:r>
      <w:r>
        <w:t>students</w:t>
      </w:r>
      <w:r w:rsidRPr="54981899">
        <w:t xml:space="preserve"> </w:t>
      </w:r>
      <w:r>
        <w:t>and</w:t>
      </w:r>
      <w:r w:rsidRPr="54981899">
        <w:t xml:space="preserve"> </w:t>
      </w:r>
      <w:r>
        <w:t>higher</w:t>
      </w:r>
      <w:r w:rsidRPr="54981899">
        <w:t xml:space="preserve"> </w:t>
      </w:r>
      <w:r>
        <w:t>a</w:t>
      </w:r>
      <w:r>
        <w:rPr>
          <w:spacing w:val="-2"/>
        </w:rPr>
        <w:t>r</w:t>
      </w:r>
      <w:r>
        <w:t>e</w:t>
      </w:r>
      <w:r w:rsidRPr="54981899">
        <w:t xml:space="preserve"> </w:t>
      </w:r>
      <w:r>
        <w:t>allowed</w:t>
      </w:r>
      <w:r w:rsidRPr="54981899">
        <w:t xml:space="preserve"> </w:t>
      </w:r>
      <w:r>
        <w:t>to</w:t>
      </w:r>
      <w:r w:rsidRPr="54981899">
        <w:t xml:space="preserve"> </w:t>
      </w:r>
      <w:r>
        <w:t>o</w:t>
      </w:r>
      <w:r>
        <w:rPr>
          <w:spacing w:val="-2"/>
        </w:rPr>
        <w:t>r</w:t>
      </w:r>
      <w:r>
        <w:t>der</w:t>
      </w:r>
      <w:r w:rsidRPr="54981899">
        <w:t xml:space="preserve"> </w:t>
      </w:r>
      <w:r>
        <w:t>a</w:t>
      </w:r>
      <w:r w:rsidRPr="54981899">
        <w:t xml:space="preserve"> </w:t>
      </w:r>
      <w:r>
        <w:t>le</w:t>
      </w:r>
      <w:r>
        <w:rPr>
          <w:spacing w:val="-2"/>
        </w:rPr>
        <w:t>t</w:t>
      </w:r>
      <w:r>
        <w:t>ter</w:t>
      </w:r>
      <w:r w:rsidRPr="54981899">
        <w:t xml:space="preserve"> </w:t>
      </w:r>
      <w:r>
        <w:lastRenderedPageBreak/>
        <w:t>jac</w:t>
      </w:r>
      <w:r>
        <w:rPr>
          <w:spacing w:val="-2"/>
        </w:rPr>
        <w:t>k</w:t>
      </w:r>
      <w:r>
        <w:t>et</w:t>
      </w:r>
      <w:r w:rsidRPr="54981899">
        <w:t xml:space="preserve"> </w:t>
      </w:r>
      <w:r>
        <w:t>and</w:t>
      </w:r>
      <w:r w:rsidRPr="54981899">
        <w:t xml:space="preserve"> </w:t>
      </w:r>
      <w:r>
        <w:t>p</w:t>
      </w:r>
      <w:r>
        <w:rPr>
          <w:spacing w:val="-2"/>
        </w:rPr>
        <w:t>r</w:t>
      </w:r>
      <w:r>
        <w:t xml:space="preserve">e- </w:t>
      </w:r>
      <w:r>
        <w:rPr>
          <w:spacing w:val="-1"/>
        </w:rPr>
        <w:t>appr</w:t>
      </w:r>
      <w:r>
        <w:rPr>
          <w:spacing w:val="-2"/>
        </w:rPr>
        <w:t>ov</w:t>
      </w:r>
      <w:r>
        <w:t>ed</w:t>
      </w:r>
      <w:r w:rsidRPr="54981899">
        <w:t xml:space="preserve"> </w:t>
      </w:r>
      <w:r>
        <w:rPr>
          <w:spacing w:val="-1"/>
        </w:rPr>
        <w:t>pa</w:t>
      </w:r>
      <w:r>
        <w:t>tc</w:t>
      </w:r>
      <w:r>
        <w:rPr>
          <w:spacing w:val="-1"/>
        </w:rPr>
        <w:t>h</w:t>
      </w:r>
      <w:r>
        <w:t>e</w:t>
      </w:r>
      <w:r>
        <w:rPr>
          <w:spacing w:val="-1"/>
        </w:rPr>
        <w:t>s.</w:t>
      </w:r>
    </w:p>
    <w:p w14:paraId="067B9B24" w14:textId="77777777" w:rsidR="0093668C" w:rsidRDefault="0093668C">
      <w:pPr>
        <w:spacing w:before="8" w:line="220" w:lineRule="exact"/>
      </w:pPr>
      <w:r>
        <w:t xml:space="preserve">  </w:t>
      </w:r>
    </w:p>
    <w:p w14:paraId="538B7B05" w14:textId="77777777" w:rsidR="00AF14E1" w:rsidRPr="0093668C" w:rsidRDefault="4DE840C9" w:rsidP="4DE840C9">
      <w:pPr>
        <w:spacing w:before="8" w:line="220" w:lineRule="exact"/>
        <w:rPr>
          <w:rFonts w:ascii="Tahoma" w:eastAsia="Tahoma" w:hAnsi="Tahoma" w:cs="Tahoma"/>
        </w:rPr>
      </w:pPr>
      <w:r w:rsidRPr="4DE840C9">
        <w:rPr>
          <w:rFonts w:ascii="Tahoma" w:eastAsia="Tahoma" w:hAnsi="Tahoma" w:cs="Tahoma"/>
        </w:rPr>
        <w:t xml:space="preserve">  Quickview:</w:t>
      </w:r>
    </w:p>
    <w:p w14:paraId="773DFDBB" w14:textId="77777777" w:rsidR="00AF14E1" w:rsidRDefault="008531D7" w:rsidP="0093668C">
      <w:pPr>
        <w:pStyle w:val="BodyText"/>
        <w:spacing w:line="260" w:lineRule="exact"/>
        <w:ind w:right="2220"/>
        <w:jc w:val="both"/>
      </w:pPr>
      <w:r>
        <w:rPr>
          <w:spacing w:val="1"/>
        </w:rPr>
        <w:t>B</w:t>
      </w:r>
      <w:r>
        <w:t>ody:</w:t>
      </w:r>
      <w:r w:rsidRPr="54981899">
        <w:t xml:space="preserve"> </w:t>
      </w:r>
      <w:r>
        <w:t>hunter</w:t>
      </w:r>
      <w:r w:rsidRPr="54981899">
        <w:t xml:space="preserve"> </w:t>
      </w:r>
      <w:r>
        <w:t>g</w:t>
      </w:r>
      <w:r>
        <w:rPr>
          <w:spacing w:val="-2"/>
        </w:rPr>
        <w:t>r</w:t>
      </w:r>
      <w:r>
        <w:t>een</w:t>
      </w:r>
    </w:p>
    <w:p w14:paraId="7C28D62F" w14:textId="77777777" w:rsidR="00A05EE8" w:rsidRDefault="008531D7" w:rsidP="00A05EE8">
      <w:pPr>
        <w:pStyle w:val="BodyText"/>
        <w:tabs>
          <w:tab w:val="left" w:pos="100"/>
        </w:tabs>
        <w:spacing w:before="6" w:line="260" w:lineRule="exact"/>
        <w:ind w:right="6270"/>
      </w:pPr>
      <w:r>
        <w:t>Slee</w:t>
      </w:r>
      <w:r>
        <w:rPr>
          <w:spacing w:val="-2"/>
        </w:rPr>
        <w:t>v</w:t>
      </w:r>
      <w:r>
        <w:t>es,</w:t>
      </w:r>
      <w:r w:rsidRPr="54981899">
        <w:t xml:space="preserve"> </w:t>
      </w:r>
      <w:r>
        <w:t>poc</w:t>
      </w:r>
      <w:r>
        <w:rPr>
          <w:spacing w:val="-2"/>
        </w:rPr>
        <w:t>k</w:t>
      </w:r>
      <w:r>
        <w:t>et</w:t>
      </w:r>
      <w:r w:rsidRPr="54981899">
        <w:t xml:space="preserve"> </w:t>
      </w:r>
      <w:r>
        <w:t>&amp;</w:t>
      </w:r>
      <w:r w:rsidRPr="54981899">
        <w:t xml:space="preserve"> </w:t>
      </w:r>
      <w:r>
        <w:t>bu</w:t>
      </w:r>
      <w:r>
        <w:rPr>
          <w:spacing w:val="-2"/>
        </w:rPr>
        <w:t>t</w:t>
      </w:r>
      <w:r>
        <w:t>tons:</w:t>
      </w:r>
      <w:r w:rsidRPr="54981899">
        <w:t xml:space="preserve"> </w:t>
      </w:r>
      <w:r>
        <w:t xml:space="preserve">black </w:t>
      </w:r>
    </w:p>
    <w:p w14:paraId="00FFCB1D" w14:textId="77777777" w:rsidR="00AF14E1" w:rsidRDefault="008531D7" w:rsidP="00A05EE8">
      <w:pPr>
        <w:pStyle w:val="BodyText"/>
        <w:spacing w:before="6" w:line="260" w:lineRule="exact"/>
        <w:ind w:right="5730"/>
      </w:pPr>
      <w:r>
        <w:rPr>
          <w:spacing w:val="-21"/>
        </w:rPr>
        <w:t>T</w:t>
      </w:r>
      <w:r>
        <w:rPr>
          <w:spacing w:val="-1"/>
        </w:rPr>
        <w:t>ri</w:t>
      </w:r>
      <w:r>
        <w:t>m</w:t>
      </w:r>
      <w:r w:rsidRPr="54981899">
        <w:t xml:space="preserve"> </w:t>
      </w:r>
      <w:r>
        <w:t>a</w:t>
      </w:r>
      <w:r>
        <w:rPr>
          <w:spacing w:val="-1"/>
        </w:rPr>
        <w:t>ccent</w:t>
      </w:r>
      <w:r>
        <w:t>:</w:t>
      </w:r>
      <w:r w:rsidRPr="54981899">
        <w:t xml:space="preserve"> </w:t>
      </w:r>
      <w:r>
        <w:t>si</w:t>
      </w:r>
      <w:r>
        <w:rPr>
          <w:spacing w:val="-1"/>
        </w:rPr>
        <w:t>l</w:t>
      </w:r>
      <w:r>
        <w:rPr>
          <w:spacing w:val="-2"/>
        </w:rPr>
        <w:t>v</w:t>
      </w:r>
      <w:r>
        <w:rPr>
          <w:spacing w:val="-1"/>
        </w:rPr>
        <w:t>er/</w:t>
      </w:r>
      <w:r>
        <w:t>g</w:t>
      </w:r>
      <w:r>
        <w:rPr>
          <w:spacing w:val="-4"/>
        </w:rPr>
        <w:t>r</w:t>
      </w:r>
      <w:r>
        <w:rPr>
          <w:spacing w:val="-2"/>
        </w:rPr>
        <w:t>a</w:t>
      </w:r>
      <w:r>
        <w:t>y</w:t>
      </w:r>
    </w:p>
    <w:p w14:paraId="5C3DF539" w14:textId="77777777" w:rsidR="00AF14E1" w:rsidRDefault="008531D7">
      <w:pPr>
        <w:pStyle w:val="BodyText"/>
        <w:spacing w:line="260" w:lineRule="exact"/>
        <w:ind w:right="702"/>
      </w:pPr>
      <w:r>
        <w:rPr>
          <w:spacing w:val="1"/>
        </w:rPr>
        <w:t>B</w:t>
      </w:r>
      <w:r>
        <w:rPr>
          <w:spacing w:val="-2"/>
        </w:rPr>
        <w:t>r</w:t>
      </w:r>
      <w:r>
        <w:t>east</w:t>
      </w:r>
      <w:r w:rsidRPr="54981899">
        <w:t xml:space="preserve"> </w:t>
      </w:r>
      <w:r>
        <w:t>logo:</w:t>
      </w:r>
      <w:r w:rsidRPr="54981899">
        <w:t xml:space="preserve"> </w:t>
      </w:r>
      <w:r>
        <w:t>(logo</w:t>
      </w:r>
      <w:r w:rsidRPr="54981899">
        <w:t xml:space="preserve"> </w:t>
      </w:r>
      <w:r>
        <w:t>a</w:t>
      </w:r>
      <w:r>
        <w:rPr>
          <w:spacing w:val="-2"/>
        </w:rPr>
        <w:t>t</w:t>
      </w:r>
      <w:r>
        <w:t>tached</w:t>
      </w:r>
      <w:r w:rsidRPr="54981899">
        <w:t xml:space="preserve"> </w:t>
      </w:r>
      <w:r>
        <w:t>+</w:t>
      </w:r>
      <w:r w:rsidRPr="54981899">
        <w:t xml:space="preserve"> </w:t>
      </w:r>
      <w:r>
        <w:t>ribbon</w:t>
      </w:r>
      <w:r w:rsidRPr="54981899">
        <w:t xml:space="preserve"> </w:t>
      </w:r>
      <w:r>
        <w:t>with</w:t>
      </w:r>
      <w:r w:rsidRPr="54981899">
        <w:t xml:space="preserve"> </w:t>
      </w:r>
      <w:r>
        <w:t>'Legacy'</w:t>
      </w:r>
      <w:r w:rsidRPr="54981899">
        <w:t xml:space="preserve"> </w:t>
      </w:r>
      <w:r>
        <w:t>name)</w:t>
      </w:r>
      <w:r w:rsidRPr="54981899">
        <w:t>-</w:t>
      </w:r>
      <w:r>
        <w:t>Student</w:t>
      </w:r>
      <w:r w:rsidRPr="54981899">
        <w:t xml:space="preserve"> </w:t>
      </w:r>
      <w:r>
        <w:t>m</w:t>
      </w:r>
      <w:r>
        <w:rPr>
          <w:spacing w:val="-2"/>
        </w:rPr>
        <w:t>a</w:t>
      </w:r>
      <w:r>
        <w:t>y</w:t>
      </w:r>
      <w:r w:rsidRPr="54981899">
        <w:t xml:space="preserve"> </w:t>
      </w:r>
      <w:r>
        <w:rPr>
          <w:spacing w:val="-2"/>
        </w:rPr>
        <w:t>r</w:t>
      </w:r>
      <w:r>
        <w:t>equest</w:t>
      </w:r>
      <w:r w:rsidRPr="54981899">
        <w:t xml:space="preserve"> </w:t>
      </w:r>
      <w:r>
        <w:t>a</w:t>
      </w:r>
      <w:r w:rsidRPr="54981899">
        <w:t xml:space="preserve"> </w:t>
      </w:r>
      <w:r>
        <w:t>scriptu</w:t>
      </w:r>
      <w:r>
        <w:rPr>
          <w:spacing w:val="-2"/>
        </w:rPr>
        <w:t>r</w:t>
      </w:r>
      <w:r>
        <w:t>e</w:t>
      </w:r>
      <w:r w:rsidRPr="54981899">
        <w:t xml:space="preserve"> </w:t>
      </w:r>
      <w:r>
        <w:rPr>
          <w:spacing w:val="-2"/>
        </w:rPr>
        <w:t>r</w:t>
      </w:r>
      <w:r>
        <w:t>e</w:t>
      </w:r>
      <w:r>
        <w:rPr>
          <w:spacing w:val="-3"/>
        </w:rPr>
        <w:t>f</w:t>
      </w:r>
      <w:r>
        <w:t>e</w:t>
      </w:r>
      <w:r>
        <w:rPr>
          <w:spacing w:val="-2"/>
        </w:rPr>
        <w:t>r</w:t>
      </w:r>
      <w:r>
        <w:t>ence.</w:t>
      </w:r>
      <w:r w:rsidRPr="54981899">
        <w:t xml:space="preserve"> </w:t>
      </w:r>
      <w:r>
        <w:rPr>
          <w:spacing w:val="1"/>
        </w:rPr>
        <w:t>B</w:t>
      </w:r>
      <w:r>
        <w:t>lack</w:t>
      </w:r>
      <w:r w:rsidRPr="54981899">
        <w:t xml:space="preserve"> </w:t>
      </w:r>
      <w:r>
        <w:t>chenille</w:t>
      </w:r>
      <w:r w:rsidRPr="54981899">
        <w:t xml:space="preserve"> </w:t>
      </w:r>
      <w:r>
        <w:t>on</w:t>
      </w:r>
      <w:r w:rsidRPr="54981899">
        <w:t xml:space="preserve"> </w:t>
      </w:r>
      <w:r>
        <w:t>sil</w:t>
      </w:r>
      <w:r>
        <w:rPr>
          <w:spacing w:val="-2"/>
        </w:rPr>
        <w:t>v</w:t>
      </w:r>
      <w:r>
        <w:t>er</w:t>
      </w:r>
      <w:r>
        <w:rPr>
          <w:spacing w:val="-3"/>
        </w:rPr>
        <w:t xml:space="preserve"> f</w:t>
      </w:r>
      <w:r>
        <w:t>elt,</w:t>
      </w:r>
      <w:r w:rsidRPr="54981899">
        <w:t xml:space="preserve"> </w:t>
      </w:r>
      <w:r>
        <w:t>lion</w:t>
      </w:r>
      <w:r w:rsidRPr="54981899">
        <w:t xml:space="preserve"> </w:t>
      </w:r>
      <w:r>
        <w:t>will</w:t>
      </w:r>
      <w:r w:rsidRPr="54981899">
        <w:t xml:space="preserve"> </w:t>
      </w:r>
      <w:r>
        <w:t>be</w:t>
      </w:r>
      <w:r w:rsidRPr="54981899">
        <w:t xml:space="preserve"> </w:t>
      </w:r>
      <w:r>
        <w:t>sil</w:t>
      </w:r>
      <w:r>
        <w:rPr>
          <w:spacing w:val="-2"/>
        </w:rPr>
        <w:t>v</w:t>
      </w:r>
      <w:r>
        <w:t>er/g</w:t>
      </w:r>
      <w:r>
        <w:rPr>
          <w:spacing w:val="-4"/>
        </w:rPr>
        <w:t>r</w:t>
      </w:r>
      <w:r>
        <w:rPr>
          <w:spacing w:val="-2"/>
        </w:rPr>
        <w:t>a</w:t>
      </w:r>
      <w:r>
        <w:t>y</w:t>
      </w:r>
      <w:r w:rsidRPr="54981899">
        <w:t xml:space="preserve"> </w:t>
      </w:r>
      <w:r>
        <w:t>&amp;</w:t>
      </w:r>
      <w:r w:rsidRPr="54981899">
        <w:t xml:space="preserve"> </w:t>
      </w:r>
      <w:r>
        <w:t>chain</w:t>
      </w:r>
      <w:r w:rsidRPr="54981899">
        <w:t xml:space="preserve"> </w:t>
      </w:r>
      <w:r>
        <w:t>stitch</w:t>
      </w:r>
      <w:r w:rsidRPr="54981899">
        <w:t xml:space="preserve"> </w:t>
      </w:r>
      <w:r>
        <w:t>in</w:t>
      </w:r>
      <w:r w:rsidRPr="54981899">
        <w:t xml:space="preserve"> </w:t>
      </w:r>
      <w:r>
        <w:t>g</w:t>
      </w:r>
      <w:r>
        <w:rPr>
          <w:spacing w:val="-2"/>
        </w:rPr>
        <w:t>r</w:t>
      </w:r>
      <w:r>
        <w:t>een</w:t>
      </w:r>
    </w:p>
    <w:p w14:paraId="17D6C0B8" w14:textId="77777777" w:rsidR="00AF14E1" w:rsidRDefault="008531D7" w:rsidP="00A05EE8">
      <w:pPr>
        <w:pStyle w:val="BodyText"/>
        <w:spacing w:line="253" w:lineRule="exact"/>
        <w:ind w:right="3030"/>
        <w:jc w:val="both"/>
      </w:pPr>
      <w:r>
        <w:t>Side</w:t>
      </w:r>
      <w:r w:rsidRPr="54981899">
        <w:t xml:space="preserve"> </w:t>
      </w:r>
      <w:r>
        <w:t>patch:</w:t>
      </w:r>
      <w:r w:rsidRPr="54981899">
        <w:t xml:space="preserve"> </w:t>
      </w:r>
      <w:r>
        <w:rPr>
          <w:spacing w:val="-2"/>
        </w:rPr>
        <w:t>r</w:t>
      </w:r>
      <w:r>
        <w:t>e</w:t>
      </w:r>
      <w:r>
        <w:rPr>
          <w:spacing w:val="-2"/>
        </w:rPr>
        <w:t>v</w:t>
      </w:r>
      <w:r>
        <w:t>erse</w:t>
      </w:r>
      <w:r w:rsidRPr="54981899">
        <w:t xml:space="preserve"> </w:t>
      </w:r>
      <w:r>
        <w:t>colors</w:t>
      </w:r>
      <w:r w:rsidRPr="54981899">
        <w:t xml:space="preserve"> </w:t>
      </w:r>
      <w:r>
        <w:rPr>
          <w:spacing w:val="-2"/>
        </w:rPr>
        <w:t>fr</w:t>
      </w:r>
      <w:r>
        <w:t>om</w:t>
      </w:r>
      <w:r w:rsidRPr="54981899">
        <w:t xml:space="preserve"> </w:t>
      </w:r>
      <w:r>
        <w:t>b</w:t>
      </w:r>
      <w:r>
        <w:rPr>
          <w:spacing w:val="-2"/>
        </w:rPr>
        <w:t>r</w:t>
      </w:r>
      <w:r>
        <w:t>east</w:t>
      </w:r>
      <w:r w:rsidRPr="54981899">
        <w:t xml:space="preserve"> </w:t>
      </w:r>
      <w:r>
        <w:t>logo</w:t>
      </w:r>
    </w:p>
    <w:p w14:paraId="799C888E" w14:textId="77777777" w:rsidR="00AF14E1" w:rsidRDefault="00AF14E1">
      <w:pPr>
        <w:spacing w:before="7" w:line="240" w:lineRule="exact"/>
        <w:rPr>
          <w:sz w:val="24"/>
          <w:szCs w:val="24"/>
        </w:rPr>
      </w:pPr>
    </w:p>
    <w:p w14:paraId="5E9AFEE9" w14:textId="77777777" w:rsidR="00A05EE8" w:rsidRDefault="008531D7" w:rsidP="540026D6">
      <w:pPr>
        <w:pStyle w:val="BodyText"/>
        <w:spacing w:line="260" w:lineRule="exact"/>
        <w:ind w:right="119"/>
        <w:jc w:val="both"/>
        <w:rPr>
          <w:b/>
          <w:bCs/>
          <w:sz w:val="24"/>
          <w:szCs w:val="24"/>
        </w:rPr>
      </w:pPr>
      <w:r w:rsidRPr="54981899">
        <w:rPr>
          <w:b/>
          <w:bCs/>
          <w:sz w:val="24"/>
          <w:szCs w:val="24"/>
        </w:rPr>
        <w:t>Class</w:t>
      </w:r>
      <w:r w:rsidRPr="54981899">
        <w:rPr>
          <w:b/>
          <w:bCs/>
          <w:spacing w:val="9"/>
          <w:sz w:val="24"/>
          <w:szCs w:val="24"/>
        </w:rPr>
        <w:t xml:space="preserve"> </w:t>
      </w:r>
      <w:r w:rsidR="00A05EE8" w:rsidRPr="54981899">
        <w:rPr>
          <w:b/>
          <w:bCs/>
          <w:sz w:val="24"/>
          <w:szCs w:val="24"/>
        </w:rPr>
        <w:t>Rings</w:t>
      </w:r>
    </w:p>
    <w:p w14:paraId="7D9452BA" w14:textId="77777777" w:rsidR="00AF14E1" w:rsidRDefault="008531D7" w:rsidP="00A05EE8">
      <w:pPr>
        <w:pStyle w:val="BodyText"/>
        <w:spacing w:line="260" w:lineRule="exact"/>
        <w:ind w:right="119"/>
        <w:jc w:val="both"/>
      </w:pPr>
      <w:r>
        <w:t>Juniors</w:t>
      </w:r>
      <w:r w:rsidRPr="54981899">
        <w:t xml:space="preserve"> </w:t>
      </w:r>
      <w:r>
        <w:t>a</w:t>
      </w:r>
      <w:r>
        <w:rPr>
          <w:spacing w:val="-2"/>
        </w:rPr>
        <w:t>r</w:t>
      </w:r>
      <w:r>
        <w:t>e</w:t>
      </w:r>
      <w:r w:rsidRPr="54981899">
        <w:t xml:space="preserve"> </w:t>
      </w:r>
      <w:r>
        <w:t>eligible</w:t>
      </w:r>
      <w:r w:rsidRPr="54981899">
        <w:t xml:space="preserve"> </w:t>
      </w:r>
      <w:r>
        <w:t>to</w:t>
      </w:r>
      <w:r w:rsidRPr="54981899">
        <w:t xml:space="preserve"> </w:t>
      </w:r>
      <w:r>
        <w:t>o</w:t>
      </w:r>
      <w:r>
        <w:rPr>
          <w:spacing w:val="-2"/>
        </w:rPr>
        <w:t>r</w:t>
      </w:r>
      <w:r>
        <w:t>der</w:t>
      </w:r>
      <w:r w:rsidRPr="54981899">
        <w:t xml:space="preserve"> </w:t>
      </w:r>
      <w:r>
        <w:t>a</w:t>
      </w:r>
      <w:r w:rsidRPr="54981899">
        <w:t xml:space="preserve"> </w:t>
      </w:r>
      <w:r>
        <w:t>class</w:t>
      </w:r>
      <w:r w:rsidRPr="54981899">
        <w:t xml:space="preserve"> </w:t>
      </w:r>
      <w:r>
        <w:t>ring.</w:t>
      </w:r>
      <w:r w:rsidRPr="54981899">
        <w:t xml:space="preserve"> </w:t>
      </w:r>
      <w:r w:rsidR="00900891">
        <w:t>LPCA</w:t>
      </w:r>
      <w:r w:rsidRPr="54981899">
        <w:t xml:space="preserve"> </w:t>
      </w:r>
      <w:r>
        <w:t>will</w:t>
      </w:r>
      <w:r w:rsidRPr="54981899">
        <w:t xml:space="preserve"> </w:t>
      </w:r>
      <w:r>
        <w:t>conduct</w:t>
      </w:r>
      <w:r w:rsidRPr="54981899">
        <w:t xml:space="preserve"> </w:t>
      </w:r>
      <w:r>
        <w:t>a</w:t>
      </w:r>
      <w:r w:rsidRPr="54981899">
        <w:t xml:space="preserve"> </w:t>
      </w:r>
      <w:r>
        <w:t>ring</w:t>
      </w:r>
      <w:r w:rsidRPr="54981899">
        <w:t xml:space="preserve"> </w:t>
      </w:r>
      <w:r>
        <w:t>ce</w:t>
      </w:r>
      <w:r>
        <w:rPr>
          <w:spacing w:val="-2"/>
        </w:rPr>
        <w:t>r</w:t>
      </w:r>
      <w:r>
        <w:t>emo</w:t>
      </w:r>
      <w:r>
        <w:rPr>
          <w:spacing w:val="-2"/>
        </w:rPr>
        <w:t>n</w:t>
      </w:r>
      <w:r>
        <w:t>y</w:t>
      </w:r>
      <w:r w:rsidRPr="54981899">
        <w:t xml:space="preserve"> </w:t>
      </w:r>
      <w:r>
        <w:t>in</w:t>
      </w:r>
      <w:r w:rsidRPr="54981899">
        <w:t xml:space="preserve"> </w:t>
      </w:r>
      <w:r>
        <w:rPr>
          <w:spacing w:val="-2"/>
        </w:rPr>
        <w:t>r</w:t>
      </w:r>
      <w:r>
        <w:t>ecognition</w:t>
      </w:r>
      <w:r w:rsidRPr="54981899">
        <w:t xml:space="preserve"> </w:t>
      </w:r>
      <w:r>
        <w:t>of their</w:t>
      </w:r>
      <w:r w:rsidRPr="54981899">
        <w:t xml:space="preserve"> </w:t>
      </w:r>
      <w:r>
        <w:t>upcoming</w:t>
      </w:r>
      <w:r w:rsidRPr="54981899">
        <w:t xml:space="preserve"> </w:t>
      </w:r>
      <w:r>
        <w:t>g</w:t>
      </w:r>
      <w:r>
        <w:rPr>
          <w:spacing w:val="-4"/>
        </w:rPr>
        <w:t>r</w:t>
      </w:r>
      <w:r>
        <w:t>aduation.</w:t>
      </w:r>
    </w:p>
    <w:p w14:paraId="3D6DF272" w14:textId="77777777" w:rsidR="00AF14E1" w:rsidRDefault="00AF14E1">
      <w:pPr>
        <w:spacing w:before="8" w:line="280" w:lineRule="exact"/>
        <w:rPr>
          <w:sz w:val="28"/>
          <w:szCs w:val="28"/>
        </w:rPr>
      </w:pPr>
    </w:p>
    <w:p w14:paraId="4A36B3A6" w14:textId="77777777" w:rsidR="00AF14E1" w:rsidRDefault="540026D6" w:rsidP="00A05EE8">
      <w:pPr>
        <w:pStyle w:val="Heading3"/>
        <w:ind w:right="4200"/>
        <w:jc w:val="both"/>
        <w:rPr>
          <w:b w:val="0"/>
          <w:bCs w:val="0"/>
        </w:rPr>
      </w:pPr>
      <w:r>
        <w:t>National Honor Society</w:t>
      </w:r>
    </w:p>
    <w:p w14:paraId="1C277CCF" w14:textId="77777777" w:rsidR="00AF14E1" w:rsidRDefault="008531D7">
      <w:pPr>
        <w:pStyle w:val="BodyText"/>
        <w:spacing w:before="2" w:line="260" w:lineRule="exact"/>
        <w:ind w:right="119"/>
        <w:jc w:val="both"/>
      </w:pPr>
      <w:r>
        <w:t>Candidates</w:t>
      </w:r>
      <w:r w:rsidRPr="4DE840C9">
        <w:t xml:space="preserve"> </w:t>
      </w:r>
      <w:r>
        <w:t>under</w:t>
      </w:r>
      <w:r w:rsidRPr="4DE840C9">
        <w:t xml:space="preserve"> </w:t>
      </w:r>
      <w:r>
        <w:t>conside</w:t>
      </w:r>
      <w:r>
        <w:rPr>
          <w:spacing w:val="-4"/>
        </w:rPr>
        <w:t>r</w:t>
      </w:r>
      <w:r>
        <w:t>ation</w:t>
      </w:r>
      <w:r w:rsidRPr="4DE840C9">
        <w:t xml:space="preserve"> </w:t>
      </w:r>
      <w:r>
        <w:rPr>
          <w:spacing w:val="-3"/>
        </w:rPr>
        <w:t>f</w:t>
      </w:r>
      <w:r>
        <w:t>or</w:t>
      </w:r>
      <w:r w:rsidRPr="4DE840C9">
        <w:t xml:space="preserve"> </w:t>
      </w:r>
      <w:r>
        <w:t>membership</w:t>
      </w:r>
      <w:r w:rsidRPr="4DE840C9">
        <w:t xml:space="preserve"> </w:t>
      </w:r>
      <w:r>
        <w:t>in</w:t>
      </w:r>
      <w:r w:rsidRPr="4DE840C9">
        <w:t xml:space="preserve"> </w:t>
      </w:r>
      <w:r>
        <w:t>the</w:t>
      </w:r>
      <w:r w:rsidRPr="4DE840C9">
        <w:t xml:space="preserve"> </w:t>
      </w:r>
      <w:r>
        <w:t>National</w:t>
      </w:r>
      <w:r w:rsidRPr="4DE840C9">
        <w:t xml:space="preserve"> </w:t>
      </w:r>
      <w:r>
        <w:t>Honor</w:t>
      </w:r>
      <w:r w:rsidRPr="4DE840C9">
        <w:t xml:space="preserve"> </w:t>
      </w:r>
      <w:r>
        <w:t>Socie</w:t>
      </w:r>
      <w:r>
        <w:rPr>
          <w:spacing w:val="-3"/>
        </w:rPr>
        <w:t>t</w:t>
      </w:r>
      <w:r>
        <w:t>y</w:t>
      </w:r>
      <w:r w:rsidRPr="4DE840C9">
        <w:t xml:space="preserve"> </w:t>
      </w:r>
      <w:r>
        <w:t>must</w:t>
      </w:r>
      <w:r w:rsidRPr="4DE840C9">
        <w:t xml:space="preserve"> </w:t>
      </w:r>
      <w:r>
        <w:t>h</w:t>
      </w:r>
      <w:r>
        <w:rPr>
          <w:spacing w:val="-2"/>
        </w:rPr>
        <w:t>av</w:t>
      </w:r>
      <w:r>
        <w:t>e</w:t>
      </w:r>
      <w:r w:rsidRPr="4DE840C9">
        <w:t xml:space="preserve"> </w:t>
      </w:r>
      <w:r>
        <w:t>an</w:t>
      </w:r>
      <w:r w:rsidRPr="4DE840C9">
        <w:t xml:space="preserve"> </w:t>
      </w:r>
      <w:r>
        <w:t>88</w:t>
      </w:r>
      <w:r w:rsidRPr="4DE840C9">
        <w:t xml:space="preserve"> </w:t>
      </w:r>
      <w:r>
        <w:t>cumulati</w:t>
      </w:r>
      <w:r>
        <w:rPr>
          <w:spacing w:val="-2"/>
        </w:rPr>
        <w:t>v</w:t>
      </w:r>
      <w:r>
        <w:t>e</w:t>
      </w:r>
      <w:r w:rsidRPr="4DE840C9">
        <w:t xml:space="preserve"> </w:t>
      </w:r>
      <w:r>
        <w:rPr>
          <w:spacing w:val="-2"/>
        </w:rPr>
        <w:t>av</w:t>
      </w:r>
      <w:r>
        <w:t>e</w:t>
      </w:r>
      <w:r>
        <w:rPr>
          <w:spacing w:val="-4"/>
        </w:rPr>
        <w:t>r</w:t>
      </w:r>
      <w:r>
        <w:t>age</w:t>
      </w:r>
      <w:r w:rsidRPr="4DE840C9">
        <w:t xml:space="preserve"> </w:t>
      </w:r>
      <w:r>
        <w:t>or</w:t>
      </w:r>
      <w:r w:rsidRPr="4DE840C9">
        <w:t xml:space="preserve"> </w:t>
      </w:r>
      <w:r>
        <w:t>highe</w:t>
      </w:r>
      <w:r>
        <w:rPr>
          <w:spacing w:val="-30"/>
        </w:rPr>
        <w:t>r</w:t>
      </w:r>
      <w:r w:rsidRPr="4DE840C9">
        <w:t xml:space="preserve">. </w:t>
      </w:r>
      <w:r>
        <w:t>This</w:t>
      </w:r>
      <w:r w:rsidRPr="4DE840C9">
        <w:t xml:space="preserve"> </w:t>
      </w:r>
      <w:r>
        <w:rPr>
          <w:spacing w:val="-2"/>
        </w:rPr>
        <w:t>av</w:t>
      </w:r>
      <w:r>
        <w:t>e</w:t>
      </w:r>
      <w:r>
        <w:rPr>
          <w:spacing w:val="-4"/>
        </w:rPr>
        <w:t>r</w:t>
      </w:r>
      <w:r>
        <w:t>age</w:t>
      </w:r>
      <w:r w:rsidRPr="4DE840C9">
        <w:t xml:space="preserve"> </w:t>
      </w:r>
      <w:r>
        <w:t>will</w:t>
      </w:r>
      <w:r w:rsidRPr="4DE840C9">
        <w:t xml:space="preserve"> </w:t>
      </w:r>
      <w:r>
        <w:t>be</w:t>
      </w:r>
      <w:r w:rsidRPr="4DE840C9">
        <w:t xml:space="preserve"> </w:t>
      </w:r>
      <w:r>
        <w:t>computed</w:t>
      </w:r>
      <w:r w:rsidRPr="4DE840C9">
        <w:t xml:space="preserve"> </w:t>
      </w:r>
      <w:r>
        <w:t>using</w:t>
      </w:r>
      <w:r w:rsidRPr="4DE840C9">
        <w:t xml:space="preserve"> </w:t>
      </w:r>
      <w:r>
        <w:t>the</w:t>
      </w:r>
      <w:r w:rsidRPr="4DE840C9">
        <w:t xml:space="preserve"> </w:t>
      </w:r>
      <w:r>
        <w:rPr>
          <w:spacing w:val="-3"/>
        </w:rPr>
        <w:t>f</w:t>
      </w:r>
      <w:r>
        <w:t>ollowing</w:t>
      </w:r>
      <w:r w:rsidRPr="4DE840C9">
        <w:t xml:space="preserve"> </w:t>
      </w:r>
      <w:r>
        <w:t>courses:</w:t>
      </w:r>
      <w:r w:rsidRPr="4DE840C9">
        <w:t xml:space="preserve"> </w:t>
      </w:r>
      <w:r>
        <w:t>math,</w:t>
      </w:r>
      <w:r w:rsidRPr="4DE840C9">
        <w:t xml:space="preserve"> </w:t>
      </w:r>
      <w:r>
        <w:t>English,</w:t>
      </w:r>
      <w:r w:rsidRPr="4DE840C9">
        <w:t xml:space="preserve"> </w:t>
      </w:r>
      <w:r>
        <w:t>science,</w:t>
      </w:r>
      <w:r w:rsidRPr="4DE840C9">
        <w:t xml:space="preserve"> </w:t>
      </w:r>
      <w:r>
        <w:t>leadershi</w:t>
      </w:r>
      <w:r>
        <w:rPr>
          <w:spacing w:val="-5"/>
        </w:rPr>
        <w:t>p</w:t>
      </w:r>
      <w:r w:rsidRPr="4DE840C9">
        <w:t xml:space="preserve">, </w:t>
      </w:r>
      <w:r>
        <w:t>social</w:t>
      </w:r>
      <w:r w:rsidRPr="4DE840C9">
        <w:t xml:space="preserve"> </w:t>
      </w:r>
      <w:r>
        <w:t>studies</w:t>
      </w:r>
      <w:r w:rsidRPr="4DE840C9">
        <w:t xml:space="preserve"> </w:t>
      </w:r>
      <w:r>
        <w:t>and</w:t>
      </w:r>
      <w:r w:rsidRPr="4DE840C9">
        <w:t xml:space="preserve"> </w:t>
      </w:r>
      <w:r>
        <w:rPr>
          <w:spacing w:val="-3"/>
        </w:rPr>
        <w:t>f</w:t>
      </w:r>
      <w:r>
        <w:t>o</w:t>
      </w:r>
      <w:r>
        <w:rPr>
          <w:spacing w:val="-2"/>
        </w:rPr>
        <w:t>r</w:t>
      </w:r>
      <w:r>
        <w:t>eign</w:t>
      </w:r>
      <w:r w:rsidRPr="4DE840C9">
        <w:t xml:space="preserve"> </w:t>
      </w:r>
      <w:r>
        <w:t>language.</w:t>
      </w:r>
      <w:r w:rsidRPr="4DE840C9">
        <w:t xml:space="preserve"> </w:t>
      </w:r>
      <w:r>
        <w:t>They</w:t>
      </w:r>
      <w:r w:rsidRPr="4DE840C9">
        <w:t xml:space="preserve"> </w:t>
      </w:r>
      <w:r>
        <w:t>must</w:t>
      </w:r>
      <w:r w:rsidRPr="4DE840C9">
        <w:t xml:space="preserve"> </w:t>
      </w:r>
      <w:r>
        <w:t>complete</w:t>
      </w:r>
      <w:r w:rsidRPr="4DE840C9">
        <w:t xml:space="preserve"> </w:t>
      </w:r>
      <w:r>
        <w:t>an</w:t>
      </w:r>
      <w:r w:rsidRPr="4DE840C9">
        <w:t xml:space="preserve"> </w:t>
      </w:r>
      <w:r>
        <w:t>activi</w:t>
      </w:r>
      <w:r>
        <w:rPr>
          <w:spacing w:val="-3"/>
        </w:rPr>
        <w:t>t</w:t>
      </w:r>
      <w:r>
        <w:t>y</w:t>
      </w:r>
      <w:r w:rsidRPr="4DE840C9">
        <w:t xml:space="preserve"> </w:t>
      </w:r>
      <w:r>
        <w:t>sheet</w:t>
      </w:r>
      <w:r w:rsidRPr="4DE840C9">
        <w:t xml:space="preserve"> </w:t>
      </w:r>
      <w:r>
        <w:t>showing</w:t>
      </w:r>
      <w:r w:rsidRPr="4DE840C9">
        <w:t xml:space="preserve"> </w:t>
      </w:r>
      <w:r>
        <w:t>leadershi</w:t>
      </w:r>
      <w:r>
        <w:rPr>
          <w:spacing w:val="-5"/>
        </w:rPr>
        <w:t>p</w:t>
      </w:r>
      <w:r w:rsidRPr="4DE840C9">
        <w:t xml:space="preserve">, </w:t>
      </w:r>
      <w:r>
        <w:t>service,</w:t>
      </w:r>
      <w:r w:rsidRPr="4DE840C9">
        <w:t xml:space="preserve"> </w:t>
      </w:r>
      <w:r>
        <w:t>and</w:t>
      </w:r>
      <w:r w:rsidRPr="4DE840C9">
        <w:t xml:space="preserve"> </w:t>
      </w:r>
      <w:r>
        <w:t>cha</w:t>
      </w:r>
      <w:r>
        <w:rPr>
          <w:spacing w:val="-4"/>
        </w:rPr>
        <w:t>r</w:t>
      </w:r>
      <w:r>
        <w:t>acter</w:t>
      </w:r>
      <w:r w:rsidRPr="4DE840C9">
        <w:t xml:space="preserve"> </w:t>
      </w:r>
      <w:r>
        <w:t>qualities.</w:t>
      </w:r>
      <w:r w:rsidRPr="4DE840C9">
        <w:t xml:space="preserve"> </w:t>
      </w:r>
      <w:r>
        <w:t>The</w:t>
      </w:r>
      <w:r w:rsidRPr="4DE840C9">
        <w:t xml:space="preserve"> </w:t>
      </w:r>
      <w:r>
        <w:t>LPCA</w:t>
      </w:r>
      <w:r w:rsidRPr="4DE840C9">
        <w:t xml:space="preserve"> </w:t>
      </w:r>
      <w:r>
        <w:t>National</w:t>
      </w:r>
      <w:r w:rsidRPr="4DE840C9">
        <w:t xml:space="preserve"> </w:t>
      </w:r>
      <w:r>
        <w:t>Honor</w:t>
      </w:r>
      <w:r w:rsidRPr="4DE840C9">
        <w:t xml:space="preserve"> </w:t>
      </w:r>
      <w:r>
        <w:t>Socie</w:t>
      </w:r>
      <w:r>
        <w:rPr>
          <w:spacing w:val="-3"/>
        </w:rPr>
        <w:t>t</w:t>
      </w:r>
      <w:r>
        <w:t>y</w:t>
      </w:r>
      <w:r w:rsidRPr="4DE840C9">
        <w:t xml:space="preserve"> </w:t>
      </w:r>
      <w:r>
        <w:t>Commi</w:t>
      </w:r>
      <w:r>
        <w:rPr>
          <w:spacing w:val="-2"/>
        </w:rPr>
        <w:t>t</w:t>
      </w:r>
      <w:r>
        <w:t>tee</w:t>
      </w:r>
      <w:r w:rsidRPr="4DE840C9">
        <w:t xml:space="preserve"> </w:t>
      </w:r>
      <w:r>
        <w:t>will</w:t>
      </w:r>
      <w:r w:rsidRPr="4DE840C9">
        <w:t xml:space="preserve"> </w:t>
      </w:r>
      <w:r>
        <w:t>e</w:t>
      </w:r>
      <w:r>
        <w:rPr>
          <w:spacing w:val="-5"/>
        </w:rPr>
        <w:t>v</w:t>
      </w:r>
      <w:r>
        <w:t>aluate</w:t>
      </w:r>
      <w:r w:rsidRPr="4DE840C9">
        <w:t xml:space="preserve"> </w:t>
      </w:r>
      <w:r>
        <w:t>each</w:t>
      </w:r>
      <w:r w:rsidRPr="4DE840C9">
        <w:t xml:space="preserve"> </w:t>
      </w:r>
      <w:r>
        <w:t>p</w:t>
      </w:r>
      <w:r>
        <w:rPr>
          <w:spacing w:val="-2"/>
        </w:rPr>
        <w:t>r</w:t>
      </w:r>
      <w:r>
        <w:t>ospecti</w:t>
      </w:r>
      <w:r>
        <w:rPr>
          <w:spacing w:val="-2"/>
        </w:rPr>
        <w:t>v</w:t>
      </w:r>
      <w:r>
        <w:t>e membe</w:t>
      </w:r>
      <w:r>
        <w:rPr>
          <w:spacing w:val="3"/>
        </w:rPr>
        <w:t>r</w:t>
      </w:r>
      <w:r w:rsidRPr="4DE840C9">
        <w:t>’</w:t>
      </w:r>
      <w:r>
        <w:t>s</w:t>
      </w:r>
      <w:r w:rsidRPr="4DE840C9">
        <w:t xml:space="preserve"> </w:t>
      </w:r>
      <w:r>
        <w:t>cha</w:t>
      </w:r>
      <w:r>
        <w:rPr>
          <w:spacing w:val="-4"/>
        </w:rPr>
        <w:t>r</w:t>
      </w:r>
      <w:r>
        <w:t>acte</w:t>
      </w:r>
      <w:r>
        <w:rPr>
          <w:spacing w:val="-30"/>
        </w:rPr>
        <w:t>r</w:t>
      </w:r>
      <w:r w:rsidRPr="4DE840C9">
        <w:t xml:space="preserve">, </w:t>
      </w:r>
      <w:r>
        <w:t>service,</w:t>
      </w:r>
      <w:r w:rsidRPr="4DE840C9">
        <w:t xml:space="preserve"> </w:t>
      </w:r>
      <w:r>
        <w:t>and</w:t>
      </w:r>
      <w:r w:rsidRPr="4DE840C9">
        <w:t xml:space="preserve"> </w:t>
      </w:r>
      <w:r>
        <w:t>leadershi</w:t>
      </w:r>
      <w:r>
        <w:rPr>
          <w:spacing w:val="-2"/>
        </w:rPr>
        <w:t>p</w:t>
      </w:r>
      <w:r w:rsidRPr="4DE840C9">
        <w:t xml:space="preserve">. </w:t>
      </w:r>
      <w:r>
        <w:t>The</w:t>
      </w:r>
      <w:r w:rsidRPr="4DE840C9">
        <w:t xml:space="preserve"> </w:t>
      </w:r>
      <w:r>
        <w:t>selection</w:t>
      </w:r>
      <w:r w:rsidRPr="4DE840C9">
        <w:t xml:space="preserve"> </w:t>
      </w:r>
      <w:r>
        <w:t>p</w:t>
      </w:r>
      <w:r>
        <w:rPr>
          <w:spacing w:val="-2"/>
        </w:rPr>
        <w:t>r</w:t>
      </w:r>
      <w:r>
        <w:t>ocess</w:t>
      </w:r>
      <w:r w:rsidRPr="4DE840C9">
        <w:t xml:space="preserve"> </w:t>
      </w:r>
      <w:r>
        <w:t>will</w:t>
      </w:r>
      <w:r w:rsidRPr="4DE840C9">
        <w:t xml:space="preserve"> </w:t>
      </w:r>
      <w:r>
        <w:rPr>
          <w:spacing w:val="-3"/>
        </w:rPr>
        <w:t>f</w:t>
      </w:r>
      <w:r>
        <w:t>ollow</w:t>
      </w:r>
      <w:r w:rsidRPr="4DE840C9">
        <w:t xml:space="preserve"> </w:t>
      </w:r>
      <w:r>
        <w:t>the</w:t>
      </w:r>
      <w:r w:rsidRPr="4DE840C9">
        <w:t xml:space="preserve"> </w:t>
      </w:r>
      <w:r>
        <w:t>NHS</w:t>
      </w:r>
      <w:r w:rsidRPr="4DE840C9">
        <w:t xml:space="preserve"> </w:t>
      </w:r>
      <w:r>
        <w:t>National</w:t>
      </w:r>
      <w:r w:rsidRPr="4DE840C9">
        <w:t xml:space="preserve"> </w:t>
      </w:r>
      <w:r>
        <w:t>Guidelines.</w:t>
      </w:r>
      <w:r w:rsidRPr="4DE840C9">
        <w:t xml:space="preserve"> </w:t>
      </w:r>
      <w:r>
        <w:rPr>
          <w:spacing w:val="-2"/>
        </w:rPr>
        <w:t>In</w:t>
      </w:r>
      <w:r>
        <w:t>vitations</w:t>
      </w:r>
      <w:r w:rsidRPr="4DE840C9">
        <w:t xml:space="preserve"> </w:t>
      </w:r>
      <w:r>
        <w:t>to</w:t>
      </w:r>
      <w:r w:rsidRPr="4DE840C9">
        <w:t xml:space="preserve"> </w:t>
      </w:r>
      <w:r>
        <w:t>membership</w:t>
      </w:r>
      <w:r w:rsidRPr="4DE840C9">
        <w:t xml:space="preserve"> </w:t>
      </w:r>
      <w:r>
        <w:t>and</w:t>
      </w:r>
      <w:r w:rsidRPr="4DE840C9">
        <w:t xml:space="preserve"> </w:t>
      </w:r>
      <w:r>
        <w:t>in</w:t>
      </w:r>
      <w:r>
        <w:rPr>
          <w:spacing w:val="-3"/>
        </w:rPr>
        <w:t>f</w:t>
      </w:r>
      <w:r>
        <w:t>ormation</w:t>
      </w:r>
      <w:r w:rsidRPr="4DE840C9">
        <w:t xml:space="preserve"> </w:t>
      </w:r>
      <w:r>
        <w:t>about</w:t>
      </w:r>
      <w:r w:rsidRPr="4DE840C9">
        <w:t xml:space="preserve"> </w:t>
      </w:r>
      <w:r>
        <w:t>the</w:t>
      </w:r>
      <w:r w:rsidRPr="4DE840C9">
        <w:t xml:space="preserve"> </w:t>
      </w:r>
      <w:r>
        <w:t>induction</w:t>
      </w:r>
      <w:r w:rsidRPr="4DE840C9">
        <w:t xml:space="preserve"> </w:t>
      </w:r>
      <w:r>
        <w:t>ce</w:t>
      </w:r>
      <w:r>
        <w:rPr>
          <w:spacing w:val="-2"/>
        </w:rPr>
        <w:t>r</w:t>
      </w:r>
      <w:r>
        <w:t>emo</w:t>
      </w:r>
      <w:r>
        <w:rPr>
          <w:spacing w:val="-2"/>
        </w:rPr>
        <w:t>n</w:t>
      </w:r>
      <w:r>
        <w:t>y</w:t>
      </w:r>
      <w:r w:rsidRPr="4DE840C9">
        <w:t xml:space="preserve"> </w:t>
      </w:r>
      <w:r>
        <w:t>will</w:t>
      </w:r>
      <w:r w:rsidRPr="4DE840C9">
        <w:t xml:space="preserve"> </w:t>
      </w:r>
      <w:r>
        <w:t>be</w:t>
      </w:r>
      <w:r w:rsidRPr="4DE840C9">
        <w:t xml:space="preserve"> </w:t>
      </w:r>
      <w:r>
        <w:t>gi</w:t>
      </w:r>
      <w:r>
        <w:rPr>
          <w:spacing w:val="-2"/>
        </w:rPr>
        <w:t>v</w:t>
      </w:r>
      <w:r>
        <w:t>en</w:t>
      </w:r>
      <w:r w:rsidRPr="4DE840C9">
        <w:t xml:space="preserve"> </w:t>
      </w:r>
      <w:r>
        <w:t>when</w:t>
      </w:r>
      <w:r w:rsidRPr="4DE840C9">
        <w:t xml:space="preserve"> </w:t>
      </w:r>
      <w:r>
        <w:t>the</w:t>
      </w:r>
      <w:r w:rsidRPr="4DE840C9">
        <w:t xml:space="preserve"> </w:t>
      </w:r>
      <w:r>
        <w:t>selection</w:t>
      </w:r>
      <w:r w:rsidRPr="4DE840C9">
        <w:t xml:space="preserve"> </w:t>
      </w:r>
      <w:r>
        <w:t>p</w:t>
      </w:r>
      <w:r>
        <w:rPr>
          <w:spacing w:val="-2"/>
        </w:rPr>
        <w:t>r</w:t>
      </w:r>
      <w:r>
        <w:t>ocess</w:t>
      </w:r>
      <w:r w:rsidRPr="4DE840C9">
        <w:t xml:space="preserve"> </w:t>
      </w:r>
      <w:r>
        <w:t>is</w:t>
      </w:r>
      <w:r w:rsidRPr="4DE840C9">
        <w:t xml:space="preserve"> </w:t>
      </w:r>
      <w:r>
        <w:t>complete.</w:t>
      </w:r>
      <w:r w:rsidRPr="4DE840C9">
        <w:t xml:space="preserve"> </w:t>
      </w:r>
      <w:r>
        <w:t>A</w:t>
      </w:r>
      <w:r w:rsidRPr="4DE840C9">
        <w:t xml:space="preserve"> </w:t>
      </w:r>
      <w:r>
        <w:t>one-time</w:t>
      </w:r>
      <w:r w:rsidRPr="4DE840C9">
        <w:t xml:space="preserve"> </w:t>
      </w:r>
      <w:r>
        <w:rPr>
          <w:spacing w:val="-3"/>
        </w:rPr>
        <w:t>f</w:t>
      </w:r>
      <w:r>
        <w:t>ee</w:t>
      </w:r>
      <w:r w:rsidRPr="4DE840C9">
        <w:t xml:space="preserve"> </w:t>
      </w:r>
      <w:r>
        <w:t>of</w:t>
      </w:r>
      <w:r w:rsidRPr="4DE840C9">
        <w:t xml:space="preserve"> </w:t>
      </w:r>
      <w:r>
        <w:t>$20.00</w:t>
      </w:r>
      <w:r w:rsidRPr="4DE840C9">
        <w:t xml:space="preserve"> </w:t>
      </w:r>
      <w:r>
        <w:t>is</w:t>
      </w:r>
      <w:r w:rsidRPr="4DE840C9">
        <w:t xml:space="preserve"> </w:t>
      </w:r>
      <w:r>
        <w:t>collected</w:t>
      </w:r>
      <w:r w:rsidRPr="4DE840C9">
        <w:t xml:space="preserve"> </w:t>
      </w:r>
      <w:r>
        <w:rPr>
          <w:spacing w:val="-2"/>
        </w:rPr>
        <w:t>fr</w:t>
      </w:r>
      <w:r>
        <w:t>om each</w:t>
      </w:r>
      <w:r w:rsidRPr="4DE840C9">
        <w:t xml:space="preserve"> </w:t>
      </w:r>
      <w:r>
        <w:t>member</w:t>
      </w:r>
      <w:r w:rsidRPr="4DE840C9">
        <w:t xml:space="preserve"> </w:t>
      </w:r>
      <w:r>
        <w:t>of</w:t>
      </w:r>
      <w:r w:rsidRPr="4DE840C9">
        <w:t xml:space="preserve"> </w:t>
      </w:r>
      <w:r>
        <w:t>NHS</w:t>
      </w:r>
      <w:r w:rsidRPr="4DE840C9">
        <w:t xml:space="preserve"> </w:t>
      </w:r>
      <w:r>
        <w:t>to</w:t>
      </w:r>
      <w:r w:rsidRPr="4DE840C9">
        <w:t xml:space="preserve"> </w:t>
      </w:r>
      <w:r>
        <w:t>c</w:t>
      </w:r>
      <w:r>
        <w:rPr>
          <w:spacing w:val="-2"/>
        </w:rPr>
        <w:t>ov</w:t>
      </w:r>
      <w:r>
        <w:t>er</w:t>
      </w:r>
      <w:r w:rsidRPr="4DE840C9">
        <w:t xml:space="preserve"> </w:t>
      </w:r>
      <w:r>
        <w:t>the</w:t>
      </w:r>
      <w:r w:rsidRPr="4DE840C9">
        <w:t xml:space="preserve"> </w:t>
      </w:r>
      <w:r>
        <w:t>cost</w:t>
      </w:r>
      <w:r w:rsidRPr="4DE840C9">
        <w:t xml:space="preserve"> </w:t>
      </w:r>
      <w:r>
        <w:t>of</w:t>
      </w:r>
      <w:r w:rsidRPr="4DE840C9">
        <w:t xml:space="preserve"> </w:t>
      </w:r>
      <w:r>
        <w:t>a</w:t>
      </w:r>
      <w:r w:rsidRPr="4DE840C9">
        <w:t xml:space="preserve"> </w:t>
      </w:r>
      <w:r>
        <w:t>pin</w:t>
      </w:r>
      <w:r w:rsidRPr="4DE840C9">
        <w:t xml:space="preserve"> </w:t>
      </w:r>
      <w:r>
        <w:t>and</w:t>
      </w:r>
      <w:r w:rsidRPr="4DE840C9">
        <w:t xml:space="preserve"> </w:t>
      </w:r>
      <w:r>
        <w:t>a</w:t>
      </w:r>
      <w:r w:rsidRPr="4DE840C9">
        <w:t xml:space="preserve"> </w:t>
      </w:r>
      <w:r>
        <w:t xml:space="preserve">certificate. </w:t>
      </w:r>
      <w:r w:rsidRPr="4DE840C9">
        <w:t xml:space="preserve"> </w:t>
      </w:r>
      <w:r>
        <w:rPr>
          <w:spacing w:val="1"/>
        </w:rPr>
        <w:t>B</w:t>
      </w:r>
      <w:r>
        <w:t>eh</w:t>
      </w:r>
      <w:r>
        <w:rPr>
          <w:spacing w:val="-2"/>
        </w:rPr>
        <w:t>a</w:t>
      </w:r>
      <w:r>
        <w:t>vio</w:t>
      </w:r>
      <w:r>
        <w:rPr>
          <w:spacing w:val="-4"/>
        </w:rPr>
        <w:t>r</w:t>
      </w:r>
      <w:r>
        <w:t>al</w:t>
      </w:r>
      <w:r w:rsidRPr="4DE840C9">
        <w:t xml:space="preserve"> </w:t>
      </w:r>
      <w:r>
        <w:t>in</w:t>
      </w:r>
      <w:r>
        <w:rPr>
          <w:spacing w:val="-2"/>
        </w:rPr>
        <w:t>f</w:t>
      </w:r>
      <w:r>
        <w:rPr>
          <w:spacing w:val="-4"/>
        </w:rPr>
        <w:t>r</w:t>
      </w:r>
      <w:r>
        <w:t>actions</w:t>
      </w:r>
      <w:r w:rsidRPr="4DE840C9">
        <w:t xml:space="preserve"> </w:t>
      </w:r>
      <w:r>
        <w:t>of</w:t>
      </w:r>
      <w:r w:rsidRPr="4DE840C9">
        <w:t xml:space="preserve"> </w:t>
      </w:r>
      <w:r>
        <w:t>a</w:t>
      </w:r>
      <w:r>
        <w:rPr>
          <w:spacing w:val="-2"/>
        </w:rPr>
        <w:t>n</w:t>
      </w:r>
      <w:r>
        <w:t>y</w:t>
      </w:r>
      <w:r w:rsidRPr="4DE840C9">
        <w:t xml:space="preserve"> </w:t>
      </w:r>
      <w:r>
        <w:t>deg</w:t>
      </w:r>
      <w:r>
        <w:rPr>
          <w:spacing w:val="-2"/>
        </w:rPr>
        <w:t>r</w:t>
      </w:r>
      <w:r>
        <w:t>ee</w:t>
      </w:r>
      <w:r w:rsidRPr="4DE840C9">
        <w:t xml:space="preserve"> </w:t>
      </w:r>
      <w:r>
        <w:t>m</w:t>
      </w:r>
      <w:r>
        <w:rPr>
          <w:spacing w:val="-2"/>
        </w:rPr>
        <w:t>a</w:t>
      </w:r>
      <w:r>
        <w:t>y</w:t>
      </w:r>
      <w:r w:rsidRPr="4DE840C9">
        <w:t xml:space="preserve"> </w:t>
      </w:r>
      <w:r>
        <w:rPr>
          <w:spacing w:val="-2"/>
        </w:rPr>
        <w:t>r</w:t>
      </w:r>
      <w:r>
        <w:t>esult</w:t>
      </w:r>
      <w:r w:rsidRPr="4DE840C9">
        <w:t xml:space="preserve"> </w:t>
      </w:r>
      <w:r>
        <w:t>in</w:t>
      </w:r>
      <w:r w:rsidRPr="4DE840C9">
        <w:t xml:space="preserve"> </w:t>
      </w:r>
      <w:r>
        <w:rPr>
          <w:spacing w:val="-2"/>
        </w:rPr>
        <w:t>r</w:t>
      </w:r>
      <w:r>
        <w:t>e</w:t>
      </w:r>
      <w:r>
        <w:rPr>
          <w:spacing w:val="-2"/>
        </w:rPr>
        <w:t>v</w:t>
      </w:r>
      <w:r>
        <w:t>ocation</w:t>
      </w:r>
      <w:r w:rsidRPr="4DE840C9">
        <w:t xml:space="preserve"> </w:t>
      </w:r>
      <w:r>
        <w:t>of</w:t>
      </w:r>
      <w:r w:rsidRPr="4DE840C9">
        <w:t xml:space="preserve"> </w:t>
      </w:r>
      <w:r>
        <w:t>membershi</w:t>
      </w:r>
      <w:r>
        <w:rPr>
          <w:spacing w:val="-2"/>
        </w:rPr>
        <w:t>p</w:t>
      </w:r>
      <w:r w:rsidRPr="4DE840C9">
        <w:t>.</w:t>
      </w:r>
    </w:p>
    <w:p w14:paraId="25B7A776" w14:textId="77777777" w:rsidR="00AF14E1" w:rsidRDefault="00AF14E1">
      <w:pPr>
        <w:spacing w:before="8" w:line="280" w:lineRule="exact"/>
        <w:rPr>
          <w:sz w:val="28"/>
          <w:szCs w:val="28"/>
        </w:rPr>
      </w:pPr>
    </w:p>
    <w:p w14:paraId="07FF3F13" w14:textId="77777777" w:rsidR="00AF14E1" w:rsidRDefault="540026D6" w:rsidP="00B311FD">
      <w:pPr>
        <w:pStyle w:val="Heading3"/>
        <w:ind w:right="-300"/>
        <w:jc w:val="both"/>
        <w:rPr>
          <w:b w:val="0"/>
          <w:bCs w:val="0"/>
        </w:rPr>
      </w:pPr>
      <w:r>
        <w:t>Community Service</w:t>
      </w:r>
    </w:p>
    <w:p w14:paraId="5BF38341" w14:textId="372931E7" w:rsidR="4BABA20E" w:rsidRDefault="540026D6">
      <w:r w:rsidRPr="540026D6">
        <w:rPr>
          <w:rFonts w:ascii="Tahoma" w:eastAsia="Tahoma" w:hAnsi="Tahoma" w:cs="Tahoma"/>
        </w:rPr>
        <w:t xml:space="preserve">Students are required to participate in a minimum of 70 hours of documented community service (over the course of four years) in order to receive a diploma from Legacy Prep. A student may earn a maximum of 40 hours per mission trip, VBS, etc.  Students are required to document volunteerism counting towards this requirement, using the form provided by the school. Forms should be turned in at the end of each semester, and a new form will be provided. </w:t>
      </w:r>
      <w:r>
        <w:t xml:space="preserve"> </w:t>
      </w:r>
    </w:p>
    <w:p w14:paraId="2978B471" w14:textId="77777777" w:rsidR="4BABA20E" w:rsidRDefault="4BABA20E" w:rsidP="4BABA20E">
      <w:pPr>
        <w:pStyle w:val="BodyText"/>
      </w:pPr>
    </w:p>
    <w:p w14:paraId="4D5C5285" w14:textId="77777777" w:rsidR="4BABA20E" w:rsidRDefault="4BABA20E" w:rsidP="4BABA20E">
      <w:pPr>
        <w:pStyle w:val="BodyText"/>
        <w:sectPr w:rsidR="4BABA20E">
          <w:pgSz w:w="12240" w:h="15840"/>
          <w:pgMar w:top="1400" w:right="1200" w:bottom="1080" w:left="1440" w:header="0" w:footer="892" w:gutter="0"/>
          <w:cols w:space="720"/>
        </w:sectPr>
      </w:pPr>
    </w:p>
    <w:p w14:paraId="2FED2425" w14:textId="77777777" w:rsidR="00AF14E1" w:rsidRPr="008A7D46" w:rsidRDefault="00A05EE8" w:rsidP="540026D6">
      <w:pPr>
        <w:pStyle w:val="Heading4"/>
        <w:tabs>
          <w:tab w:val="left" w:pos="1080"/>
        </w:tabs>
        <w:spacing w:before="60"/>
        <w:ind w:left="0" w:right="40"/>
        <w:rPr>
          <w:b w:val="0"/>
          <w:bCs w:val="0"/>
          <w:sz w:val="36"/>
          <w:szCs w:val="36"/>
        </w:rPr>
      </w:pPr>
      <w:r>
        <w:rPr>
          <w:sz w:val="36"/>
          <w:szCs w:val="36"/>
        </w:rPr>
        <w:lastRenderedPageBreak/>
        <w:t xml:space="preserve">                                                         VI.    </w:t>
      </w:r>
      <w:r w:rsidR="009951BA">
        <w:rPr>
          <w:sz w:val="36"/>
          <w:szCs w:val="36"/>
        </w:rPr>
        <w:t>BEHAVIOR</w:t>
      </w:r>
      <w:r w:rsidR="008531D7" w:rsidRPr="008A7D46">
        <w:rPr>
          <w:spacing w:val="-5"/>
          <w:sz w:val="36"/>
          <w:szCs w:val="36"/>
        </w:rPr>
        <w:t xml:space="preserve"> </w:t>
      </w:r>
      <w:r w:rsidR="008531D7" w:rsidRPr="008A7D46">
        <w:rPr>
          <w:sz w:val="36"/>
          <w:szCs w:val="36"/>
        </w:rPr>
        <w:t>POLICIES</w:t>
      </w:r>
      <w:r w:rsidR="00791489">
        <w:rPr>
          <w:sz w:val="36"/>
          <w:szCs w:val="36"/>
        </w:rPr>
        <w:t>:</w:t>
      </w:r>
    </w:p>
    <w:p w14:paraId="0F61E4CC" w14:textId="77777777" w:rsidR="00AF14E1" w:rsidRDefault="00AF14E1">
      <w:pPr>
        <w:spacing w:before="14" w:line="240" w:lineRule="exact"/>
        <w:rPr>
          <w:sz w:val="24"/>
          <w:szCs w:val="24"/>
        </w:rPr>
      </w:pPr>
    </w:p>
    <w:p w14:paraId="7A4942B6" w14:textId="77777777" w:rsidR="00AF14E1" w:rsidRDefault="008531D7" w:rsidP="540026D6">
      <w:pPr>
        <w:ind w:left="100" w:right="8291"/>
        <w:jc w:val="both"/>
        <w:rPr>
          <w:rFonts w:ascii="Tahoma" w:eastAsia="Tahoma" w:hAnsi="Tahoma" w:cs="Tahoma"/>
          <w:sz w:val="24"/>
          <w:szCs w:val="24"/>
        </w:rPr>
      </w:pPr>
      <w:r>
        <w:rPr>
          <w:rFonts w:ascii="Tahoma" w:eastAsia="Tahoma" w:hAnsi="Tahoma" w:cs="Tahoma"/>
          <w:b/>
          <w:bCs/>
          <w:sz w:val="24"/>
          <w:szCs w:val="24"/>
        </w:rPr>
        <w:t>Purposeful</w:t>
      </w:r>
      <w:r>
        <w:rPr>
          <w:rFonts w:ascii="Tahoma" w:eastAsia="Tahoma" w:hAnsi="Tahoma" w:cs="Tahoma"/>
          <w:b/>
          <w:bCs/>
          <w:spacing w:val="-10"/>
          <w:sz w:val="24"/>
          <w:szCs w:val="24"/>
        </w:rPr>
        <w:t xml:space="preserve"> </w:t>
      </w:r>
      <w:r>
        <w:rPr>
          <w:rFonts w:ascii="Tahoma" w:eastAsia="Tahoma" w:hAnsi="Tahoma" w:cs="Tahoma"/>
          <w:b/>
          <w:bCs/>
          <w:sz w:val="24"/>
          <w:szCs w:val="24"/>
        </w:rPr>
        <w:t>Correction</w:t>
      </w:r>
    </w:p>
    <w:p w14:paraId="1884C38D" w14:textId="77777777" w:rsidR="00AF14E1" w:rsidRDefault="008531D7">
      <w:pPr>
        <w:pStyle w:val="BodyText"/>
        <w:spacing w:before="2" w:line="260" w:lineRule="exact"/>
        <w:ind w:right="933"/>
      </w:pPr>
      <w:r>
        <w:t>God</w:t>
      </w:r>
      <w:r w:rsidRPr="54981899">
        <w:t xml:space="preserve"> </w:t>
      </w:r>
      <w:r>
        <w:t>sees</w:t>
      </w:r>
      <w:r w:rsidRPr="54981899">
        <w:t xml:space="preserve"> </w:t>
      </w:r>
      <w:r>
        <w:t>not</w:t>
      </w:r>
      <w:r w:rsidRPr="54981899">
        <w:t xml:space="preserve"> </w:t>
      </w:r>
      <w:r>
        <w:t>as</w:t>
      </w:r>
      <w:r w:rsidRPr="54981899">
        <w:t xml:space="preserve"> </w:t>
      </w:r>
      <w:r>
        <w:t>man</w:t>
      </w:r>
      <w:r w:rsidRPr="54981899">
        <w:t xml:space="preserve"> </w:t>
      </w:r>
      <w:r>
        <w:t>sees,</w:t>
      </w:r>
      <w:r w:rsidRPr="54981899">
        <w:t xml:space="preserve"> </w:t>
      </w:r>
      <w:r>
        <w:rPr>
          <w:spacing w:val="-3"/>
        </w:rPr>
        <w:t>f</w:t>
      </w:r>
      <w:r>
        <w:t>or</w:t>
      </w:r>
      <w:r w:rsidRPr="54981899">
        <w:t xml:space="preserve"> </w:t>
      </w:r>
      <w:r>
        <w:t>man</w:t>
      </w:r>
      <w:r w:rsidRPr="54981899">
        <w:t xml:space="preserve"> </w:t>
      </w:r>
      <w:r>
        <w:t>looks</w:t>
      </w:r>
      <w:r w:rsidRPr="54981899">
        <w:t xml:space="preserve"> </w:t>
      </w:r>
      <w:r>
        <w:t>at</w:t>
      </w:r>
      <w:r w:rsidRPr="54981899">
        <w:t xml:space="preserve"> </w:t>
      </w:r>
      <w:r>
        <w:t>the</w:t>
      </w:r>
      <w:r w:rsidRPr="54981899">
        <w:t xml:space="preserve"> </w:t>
      </w:r>
      <w:r>
        <w:t>out</w:t>
      </w:r>
      <w:r>
        <w:rPr>
          <w:spacing w:val="-2"/>
        </w:rPr>
        <w:t>w</w:t>
      </w:r>
      <w:r>
        <w:t>a</w:t>
      </w:r>
      <w:r>
        <w:rPr>
          <w:spacing w:val="-2"/>
        </w:rPr>
        <w:t>r</w:t>
      </w:r>
      <w:r>
        <w:t>d</w:t>
      </w:r>
      <w:r w:rsidRPr="54981899">
        <w:t xml:space="preserve"> </w:t>
      </w:r>
      <w:r>
        <w:t>appea</w:t>
      </w:r>
      <w:r>
        <w:rPr>
          <w:spacing w:val="-4"/>
        </w:rPr>
        <w:t>r</w:t>
      </w:r>
      <w:r>
        <w:t>ance,</w:t>
      </w:r>
      <w:r w:rsidRPr="54981899">
        <w:t xml:space="preserve"> </w:t>
      </w:r>
      <w:r>
        <w:t>but</w:t>
      </w:r>
      <w:r w:rsidRPr="54981899">
        <w:t xml:space="preserve"> </w:t>
      </w:r>
      <w:r>
        <w:t>the</w:t>
      </w:r>
      <w:r w:rsidRPr="54981899">
        <w:t xml:space="preserve"> </w:t>
      </w:r>
      <w:r>
        <w:t>Lo</w:t>
      </w:r>
      <w:r>
        <w:rPr>
          <w:spacing w:val="-2"/>
        </w:rPr>
        <w:t>r</w:t>
      </w:r>
      <w:r>
        <w:t>d</w:t>
      </w:r>
      <w:r w:rsidRPr="54981899">
        <w:t xml:space="preserve"> </w:t>
      </w:r>
      <w:r>
        <w:t>looks</w:t>
      </w:r>
      <w:r w:rsidRPr="54981899">
        <w:t xml:space="preserve"> </w:t>
      </w:r>
      <w:r>
        <w:t>at</w:t>
      </w:r>
      <w:r w:rsidRPr="54981899">
        <w:t xml:space="preserve"> </w:t>
      </w:r>
      <w:r>
        <w:t>the</w:t>
      </w:r>
      <w:r w:rsidRPr="54981899">
        <w:t xml:space="preserve"> </w:t>
      </w:r>
      <w:r>
        <w:t>heart.</w:t>
      </w:r>
      <w:r w:rsidRPr="54981899">
        <w:t xml:space="preserve"> (</w:t>
      </w:r>
      <w:r>
        <w:t>1</w:t>
      </w:r>
      <w:r w:rsidRPr="54981899">
        <w:t xml:space="preserve"> </w:t>
      </w:r>
      <w:r>
        <w:rPr>
          <w:spacing w:val="-1"/>
        </w:rPr>
        <w:t>Samu</w:t>
      </w:r>
      <w:r>
        <w:t>el</w:t>
      </w:r>
      <w:r w:rsidRPr="54981899">
        <w:t xml:space="preserve"> </w:t>
      </w:r>
      <w:r>
        <w:rPr>
          <w:spacing w:val="-1"/>
        </w:rPr>
        <w:t>16:7)</w:t>
      </w:r>
    </w:p>
    <w:p w14:paraId="7A3E11A5" w14:textId="77777777" w:rsidR="00AF14E1" w:rsidRDefault="00AF14E1">
      <w:pPr>
        <w:spacing w:line="260" w:lineRule="exact"/>
        <w:rPr>
          <w:sz w:val="26"/>
          <w:szCs w:val="26"/>
        </w:rPr>
      </w:pPr>
    </w:p>
    <w:p w14:paraId="65B76D9A" w14:textId="77777777" w:rsidR="00AF14E1" w:rsidRDefault="008531D7">
      <w:pPr>
        <w:pStyle w:val="BodyText"/>
        <w:spacing w:line="260" w:lineRule="exact"/>
        <w:ind w:right="119"/>
        <w:jc w:val="both"/>
      </w:pPr>
      <w:r>
        <w:rPr>
          <w:color w:val="0A0E17"/>
        </w:rPr>
        <w:t>When</w:t>
      </w:r>
      <w:r>
        <w:rPr>
          <w:color w:val="0A0E17"/>
          <w:spacing w:val="-2"/>
        </w:rPr>
        <w:t xml:space="preserve"> </w:t>
      </w:r>
      <w:r>
        <w:rPr>
          <w:color w:val="0A0E17"/>
        </w:rPr>
        <w:t>students</w:t>
      </w:r>
      <w:r>
        <w:rPr>
          <w:color w:val="0A0E17"/>
          <w:spacing w:val="-1"/>
        </w:rPr>
        <w:t xml:space="preserve"> </w:t>
      </w:r>
      <w:r>
        <w:rPr>
          <w:color w:val="0A0E17"/>
          <w:spacing w:val="-3"/>
        </w:rPr>
        <w:t>f</w:t>
      </w:r>
      <w:r>
        <w:rPr>
          <w:color w:val="0A0E17"/>
        </w:rPr>
        <w:t>eel</w:t>
      </w:r>
      <w:r>
        <w:rPr>
          <w:color w:val="0A0E17"/>
          <w:spacing w:val="-2"/>
        </w:rPr>
        <w:t xml:space="preserve"> </w:t>
      </w:r>
      <w:r>
        <w:rPr>
          <w:color w:val="0A0E17"/>
        </w:rPr>
        <w:t>a</w:t>
      </w:r>
      <w:r>
        <w:rPr>
          <w:color w:val="0A0E17"/>
          <w:spacing w:val="-1"/>
        </w:rPr>
        <w:t>c</w:t>
      </w:r>
      <w:r>
        <w:rPr>
          <w:color w:val="0A0E17"/>
        </w:rPr>
        <w:t>cepted</w:t>
      </w:r>
      <w:r>
        <w:rPr>
          <w:color w:val="0A0E17"/>
          <w:spacing w:val="-2"/>
        </w:rPr>
        <w:t xml:space="preserve"> </w:t>
      </w:r>
      <w:r>
        <w:rPr>
          <w:color w:val="0A0E17"/>
        </w:rPr>
        <w:t>and</w:t>
      </w:r>
      <w:r>
        <w:rPr>
          <w:color w:val="0A0E17"/>
          <w:spacing w:val="-1"/>
        </w:rPr>
        <w:t xml:space="preserve"> </w:t>
      </w:r>
      <w:r>
        <w:rPr>
          <w:color w:val="0A0E17"/>
          <w:spacing w:val="-5"/>
        </w:rPr>
        <w:t>v</w:t>
      </w:r>
      <w:r>
        <w:rPr>
          <w:color w:val="0A0E17"/>
        </w:rPr>
        <w:t>alued,</w:t>
      </w:r>
      <w:r>
        <w:rPr>
          <w:color w:val="0A0E17"/>
          <w:spacing w:val="-2"/>
        </w:rPr>
        <w:t xml:space="preserve"> </w:t>
      </w:r>
      <w:r>
        <w:rPr>
          <w:color w:val="0A0E17"/>
        </w:rPr>
        <w:t>they</w:t>
      </w:r>
      <w:r>
        <w:rPr>
          <w:color w:val="0A0E17"/>
          <w:spacing w:val="-1"/>
        </w:rPr>
        <w:t xml:space="preserve"> </w:t>
      </w:r>
      <w:r>
        <w:rPr>
          <w:color w:val="0A0E17"/>
        </w:rPr>
        <w:t>displ</w:t>
      </w:r>
      <w:r>
        <w:rPr>
          <w:color w:val="0A0E17"/>
          <w:spacing w:val="-2"/>
        </w:rPr>
        <w:t>a</w:t>
      </w:r>
      <w:r>
        <w:rPr>
          <w:color w:val="0A0E17"/>
        </w:rPr>
        <w:t>y</w:t>
      </w:r>
      <w:r>
        <w:rPr>
          <w:color w:val="0A0E17"/>
          <w:spacing w:val="-2"/>
        </w:rPr>
        <w:t xml:space="preserve"> </w:t>
      </w:r>
      <w:r>
        <w:rPr>
          <w:color w:val="0A0E17"/>
        </w:rPr>
        <w:t>mo</w:t>
      </w:r>
      <w:r>
        <w:rPr>
          <w:color w:val="0A0E17"/>
          <w:spacing w:val="-2"/>
        </w:rPr>
        <w:t>r</w:t>
      </w:r>
      <w:r>
        <w:rPr>
          <w:color w:val="0A0E17"/>
        </w:rPr>
        <w:t>e</w:t>
      </w:r>
      <w:r>
        <w:rPr>
          <w:color w:val="0A0E17"/>
          <w:spacing w:val="-2"/>
        </w:rPr>
        <w:t xml:space="preserve"> </w:t>
      </w:r>
      <w:r>
        <w:rPr>
          <w:color w:val="0A0E17"/>
        </w:rPr>
        <w:t>confidence in</w:t>
      </w:r>
      <w:r>
        <w:rPr>
          <w:color w:val="0A0E17"/>
          <w:spacing w:val="16"/>
        </w:rPr>
        <w:t xml:space="preserve"> </w:t>
      </w:r>
      <w:r>
        <w:rPr>
          <w:color w:val="0A0E17"/>
        </w:rPr>
        <w:t>the</w:t>
      </w:r>
      <w:r>
        <w:rPr>
          <w:color w:val="0A0E17"/>
          <w:spacing w:val="16"/>
        </w:rPr>
        <w:t xml:space="preserve"> </w:t>
      </w:r>
      <w:r>
        <w:rPr>
          <w:color w:val="0A0E17"/>
        </w:rPr>
        <w:t>class</w:t>
      </w:r>
      <w:r>
        <w:rPr>
          <w:color w:val="0A0E17"/>
          <w:spacing w:val="-2"/>
        </w:rPr>
        <w:t>r</w:t>
      </w:r>
      <w:r>
        <w:rPr>
          <w:color w:val="0A0E17"/>
        </w:rPr>
        <w:t>oom</w:t>
      </w:r>
      <w:r>
        <w:rPr>
          <w:color w:val="0A0E17"/>
          <w:spacing w:val="17"/>
        </w:rPr>
        <w:t xml:space="preserve"> </w:t>
      </w:r>
      <w:r>
        <w:rPr>
          <w:color w:val="0A0E17"/>
        </w:rPr>
        <w:t>and</w:t>
      </w:r>
      <w:r>
        <w:rPr>
          <w:color w:val="0A0E17"/>
          <w:spacing w:val="16"/>
        </w:rPr>
        <w:t xml:space="preserve"> </w:t>
      </w:r>
      <w:r>
        <w:rPr>
          <w:color w:val="0A0E17"/>
        </w:rPr>
        <w:t>a</w:t>
      </w:r>
      <w:r>
        <w:rPr>
          <w:color w:val="0A0E17"/>
          <w:spacing w:val="-2"/>
        </w:rPr>
        <w:t>r</w:t>
      </w:r>
      <w:r>
        <w:rPr>
          <w:color w:val="0A0E17"/>
        </w:rPr>
        <w:t>e</w:t>
      </w:r>
      <w:r>
        <w:rPr>
          <w:color w:val="0A0E17"/>
          <w:spacing w:val="17"/>
        </w:rPr>
        <w:t xml:space="preserve"> </w:t>
      </w:r>
      <w:r>
        <w:rPr>
          <w:color w:val="0A0E17"/>
        </w:rPr>
        <w:t>mo</w:t>
      </w:r>
      <w:r>
        <w:rPr>
          <w:color w:val="0A0E17"/>
          <w:spacing w:val="-2"/>
        </w:rPr>
        <w:t>r</w:t>
      </w:r>
      <w:r>
        <w:rPr>
          <w:color w:val="0A0E17"/>
        </w:rPr>
        <w:t>e</w:t>
      </w:r>
      <w:r>
        <w:rPr>
          <w:color w:val="0A0E17"/>
          <w:spacing w:val="16"/>
        </w:rPr>
        <w:t xml:space="preserve"> </w:t>
      </w:r>
      <w:r>
        <w:rPr>
          <w:color w:val="0A0E17"/>
        </w:rPr>
        <w:t>li</w:t>
      </w:r>
      <w:r>
        <w:rPr>
          <w:color w:val="0A0E17"/>
          <w:spacing w:val="-2"/>
        </w:rPr>
        <w:t>k</w:t>
      </w:r>
      <w:r>
        <w:rPr>
          <w:color w:val="0A0E17"/>
        </w:rPr>
        <w:t>ely</w:t>
      </w:r>
      <w:r>
        <w:rPr>
          <w:color w:val="0A0E17"/>
          <w:spacing w:val="16"/>
        </w:rPr>
        <w:t xml:space="preserve"> </w:t>
      </w:r>
      <w:r>
        <w:rPr>
          <w:color w:val="0A0E17"/>
        </w:rPr>
        <w:t>to</w:t>
      </w:r>
      <w:r>
        <w:rPr>
          <w:color w:val="0A0E17"/>
          <w:spacing w:val="17"/>
        </w:rPr>
        <w:t xml:space="preserve"> </w:t>
      </w:r>
      <w:r>
        <w:rPr>
          <w:color w:val="0A0E17"/>
        </w:rPr>
        <w:t>ask</w:t>
      </w:r>
      <w:r>
        <w:rPr>
          <w:color w:val="0A0E17"/>
          <w:spacing w:val="16"/>
        </w:rPr>
        <w:t xml:space="preserve"> </w:t>
      </w:r>
      <w:r>
        <w:rPr>
          <w:color w:val="0A0E17"/>
        </w:rPr>
        <w:t>questions</w:t>
      </w:r>
      <w:r>
        <w:rPr>
          <w:color w:val="0A0E17"/>
          <w:spacing w:val="17"/>
        </w:rPr>
        <w:t xml:space="preserve"> </w:t>
      </w:r>
      <w:r>
        <w:rPr>
          <w:color w:val="0A0E17"/>
        </w:rPr>
        <w:t>and</w:t>
      </w:r>
      <w:r>
        <w:rPr>
          <w:color w:val="0A0E17"/>
          <w:spacing w:val="16"/>
        </w:rPr>
        <w:t xml:space="preserve"> </w:t>
      </w:r>
      <w:r>
        <w:rPr>
          <w:color w:val="0A0E17"/>
        </w:rPr>
        <w:t>sha</w:t>
      </w:r>
      <w:r>
        <w:rPr>
          <w:color w:val="0A0E17"/>
          <w:spacing w:val="-2"/>
        </w:rPr>
        <w:t>r</w:t>
      </w:r>
      <w:r>
        <w:rPr>
          <w:color w:val="0A0E17"/>
        </w:rPr>
        <w:t>e</w:t>
      </w:r>
      <w:r>
        <w:rPr>
          <w:color w:val="0A0E17"/>
          <w:spacing w:val="17"/>
        </w:rPr>
        <w:t xml:space="preserve"> </w:t>
      </w:r>
      <w:r>
        <w:rPr>
          <w:color w:val="0A0E17"/>
        </w:rPr>
        <w:t>their</w:t>
      </w:r>
      <w:r>
        <w:rPr>
          <w:color w:val="0A0E17"/>
          <w:spacing w:val="16"/>
        </w:rPr>
        <w:t xml:space="preserve"> </w:t>
      </w:r>
      <w:r>
        <w:rPr>
          <w:color w:val="0A0E17"/>
        </w:rPr>
        <w:t>ideas.</w:t>
      </w:r>
      <w:r>
        <w:rPr>
          <w:color w:val="0A0E17"/>
          <w:spacing w:val="16"/>
        </w:rPr>
        <w:t xml:space="preserve"> </w:t>
      </w:r>
      <w:r>
        <w:rPr>
          <w:color w:val="0A0E17"/>
        </w:rPr>
        <w:t>This</w:t>
      </w:r>
      <w:r>
        <w:rPr>
          <w:color w:val="0A0E17"/>
          <w:spacing w:val="17"/>
        </w:rPr>
        <w:t xml:space="preserve"> </w:t>
      </w:r>
      <w:r>
        <w:rPr>
          <w:color w:val="0A0E17"/>
        </w:rPr>
        <w:t>is</w:t>
      </w:r>
      <w:r>
        <w:rPr>
          <w:color w:val="0A0E17"/>
          <w:spacing w:val="16"/>
        </w:rPr>
        <w:t xml:space="preserve"> </w:t>
      </w:r>
      <w:r>
        <w:rPr>
          <w:color w:val="0A0E17"/>
        </w:rPr>
        <w:t>true</w:t>
      </w:r>
      <w:r>
        <w:rPr>
          <w:color w:val="0A0E17"/>
          <w:spacing w:val="17"/>
        </w:rPr>
        <w:t xml:space="preserve"> </w:t>
      </w:r>
      <w:r>
        <w:rPr>
          <w:color w:val="0A0E17"/>
          <w:spacing w:val="-2"/>
        </w:rPr>
        <w:t>fr</w:t>
      </w:r>
      <w:r>
        <w:rPr>
          <w:color w:val="0A0E17"/>
        </w:rPr>
        <w:t>om</w:t>
      </w:r>
      <w:r>
        <w:rPr>
          <w:color w:val="0A0E17"/>
          <w:spacing w:val="16"/>
        </w:rPr>
        <w:t xml:space="preserve"> </w:t>
      </w:r>
      <w:r>
        <w:rPr>
          <w:color w:val="0A0E17"/>
        </w:rPr>
        <w:t>P</w:t>
      </w:r>
      <w:r>
        <w:rPr>
          <w:color w:val="0A0E17"/>
          <w:spacing w:val="-2"/>
        </w:rPr>
        <w:t>r</w:t>
      </w:r>
      <w:r>
        <w:rPr>
          <w:color w:val="0A0E17"/>
        </w:rPr>
        <w:t>e-K</w:t>
      </w:r>
      <w:r>
        <w:rPr>
          <w:color w:val="0A0E17"/>
          <w:spacing w:val="17"/>
        </w:rPr>
        <w:t xml:space="preserve"> </w:t>
      </w:r>
      <w:r>
        <w:rPr>
          <w:color w:val="0A0E17"/>
        </w:rPr>
        <w:t>th</w:t>
      </w:r>
      <w:r>
        <w:rPr>
          <w:color w:val="0A0E17"/>
          <w:spacing w:val="-2"/>
        </w:rPr>
        <w:t>r</w:t>
      </w:r>
      <w:r>
        <w:rPr>
          <w:color w:val="0A0E17"/>
        </w:rPr>
        <w:t>ough</w:t>
      </w:r>
      <w:r>
        <w:rPr>
          <w:color w:val="0A0E17"/>
          <w:w w:val="99"/>
        </w:rPr>
        <w:t xml:space="preserve"> </w:t>
      </w:r>
      <w:r>
        <w:rPr>
          <w:color w:val="0A0E17"/>
        </w:rPr>
        <w:t>high</w:t>
      </w:r>
      <w:r>
        <w:rPr>
          <w:color w:val="0A0E17"/>
          <w:spacing w:val="-10"/>
        </w:rPr>
        <w:t xml:space="preserve"> </w:t>
      </w:r>
      <w:r>
        <w:rPr>
          <w:color w:val="0A0E17"/>
        </w:rPr>
        <w:t>school.</w:t>
      </w:r>
    </w:p>
    <w:p w14:paraId="2AE6F3F2" w14:textId="77777777" w:rsidR="00AF14E1" w:rsidRDefault="00AF14E1">
      <w:pPr>
        <w:spacing w:line="260" w:lineRule="exact"/>
        <w:rPr>
          <w:sz w:val="26"/>
          <w:szCs w:val="26"/>
        </w:rPr>
      </w:pPr>
    </w:p>
    <w:p w14:paraId="5DD3A091" w14:textId="650D75DC" w:rsidR="00AF14E1" w:rsidRDefault="008531D7" w:rsidP="004F50D5">
      <w:pPr>
        <w:pStyle w:val="BodyText"/>
        <w:spacing w:line="260" w:lineRule="exact"/>
        <w:ind w:right="119"/>
        <w:jc w:val="both"/>
      </w:pPr>
      <w:r w:rsidRPr="00A823A4">
        <w:rPr>
          <w:color w:val="0A0E17"/>
        </w:rPr>
        <w:t>The</w:t>
      </w:r>
      <w:r w:rsidRPr="00A823A4">
        <w:rPr>
          <w:color w:val="0A0E17"/>
          <w:spacing w:val="34"/>
        </w:rPr>
        <w:t xml:space="preserve"> </w:t>
      </w:r>
      <w:r w:rsidRPr="00A823A4">
        <w:rPr>
          <w:color w:val="0A0E17"/>
        </w:rPr>
        <w:t>primary</w:t>
      </w:r>
      <w:r w:rsidRPr="00A823A4">
        <w:rPr>
          <w:color w:val="0A0E17"/>
          <w:spacing w:val="35"/>
        </w:rPr>
        <w:t xml:space="preserve"> </w:t>
      </w:r>
      <w:r w:rsidRPr="00A823A4">
        <w:rPr>
          <w:color w:val="0A0E17"/>
          <w:spacing w:val="-2"/>
        </w:rPr>
        <w:t>wa</w:t>
      </w:r>
      <w:r w:rsidRPr="00A823A4">
        <w:rPr>
          <w:color w:val="0A0E17"/>
        </w:rPr>
        <w:t>y</w:t>
      </w:r>
      <w:r w:rsidRPr="00A823A4">
        <w:rPr>
          <w:color w:val="0A0E17"/>
          <w:spacing w:val="35"/>
        </w:rPr>
        <w:t xml:space="preserve"> </w:t>
      </w:r>
      <w:r w:rsidRPr="00A823A4">
        <w:rPr>
          <w:color w:val="0A0E17"/>
        </w:rPr>
        <w:t>we</w:t>
      </w:r>
      <w:r w:rsidRPr="00A823A4">
        <w:rPr>
          <w:color w:val="0A0E17"/>
          <w:spacing w:val="35"/>
        </w:rPr>
        <w:t xml:space="preserve"> </w:t>
      </w:r>
      <w:r w:rsidRPr="00A823A4">
        <w:rPr>
          <w:color w:val="0A0E17"/>
        </w:rPr>
        <w:t>culti</w:t>
      </w:r>
      <w:r w:rsidRPr="00A823A4">
        <w:rPr>
          <w:color w:val="0A0E17"/>
          <w:spacing w:val="-5"/>
        </w:rPr>
        <w:t>v</w:t>
      </w:r>
      <w:r w:rsidRPr="00A823A4">
        <w:rPr>
          <w:color w:val="0A0E17"/>
        </w:rPr>
        <w:t>ate</w:t>
      </w:r>
      <w:r w:rsidRPr="00A823A4">
        <w:rPr>
          <w:color w:val="0A0E17"/>
          <w:spacing w:val="35"/>
        </w:rPr>
        <w:t xml:space="preserve"> </w:t>
      </w:r>
      <w:r w:rsidRPr="00A823A4">
        <w:rPr>
          <w:color w:val="0A0E17"/>
        </w:rPr>
        <w:t>this</w:t>
      </w:r>
      <w:r w:rsidRPr="00A823A4">
        <w:rPr>
          <w:color w:val="0A0E17"/>
          <w:spacing w:val="35"/>
        </w:rPr>
        <w:t xml:space="preserve"> </w:t>
      </w:r>
      <w:r w:rsidRPr="00A823A4">
        <w:rPr>
          <w:color w:val="0A0E17"/>
          <w:spacing w:val="-3"/>
        </w:rPr>
        <w:t>t</w:t>
      </w:r>
      <w:r w:rsidRPr="00A823A4">
        <w:rPr>
          <w:color w:val="0A0E17"/>
        </w:rPr>
        <w:t>ype</w:t>
      </w:r>
      <w:r w:rsidRPr="00A823A4">
        <w:rPr>
          <w:color w:val="0A0E17"/>
          <w:spacing w:val="35"/>
        </w:rPr>
        <w:t xml:space="preserve"> </w:t>
      </w:r>
      <w:r w:rsidRPr="00A823A4">
        <w:rPr>
          <w:color w:val="0A0E17"/>
        </w:rPr>
        <w:t>of</w:t>
      </w:r>
      <w:r w:rsidRPr="00A823A4">
        <w:rPr>
          <w:color w:val="0A0E17"/>
          <w:spacing w:val="35"/>
        </w:rPr>
        <w:t xml:space="preserve"> </w:t>
      </w:r>
      <w:r w:rsidRPr="00A823A4">
        <w:rPr>
          <w:color w:val="0A0E17"/>
        </w:rPr>
        <w:t>e</w:t>
      </w:r>
      <w:r w:rsidRPr="00A823A4">
        <w:rPr>
          <w:color w:val="0A0E17"/>
          <w:spacing w:val="-2"/>
        </w:rPr>
        <w:t>n</w:t>
      </w:r>
      <w:r w:rsidRPr="00A823A4">
        <w:rPr>
          <w:color w:val="0A0E17"/>
        </w:rPr>
        <w:t>vi</w:t>
      </w:r>
      <w:r w:rsidRPr="00A823A4">
        <w:rPr>
          <w:color w:val="0A0E17"/>
          <w:spacing w:val="-2"/>
        </w:rPr>
        <w:t>r</w:t>
      </w:r>
      <w:r w:rsidRPr="00A823A4">
        <w:rPr>
          <w:color w:val="0A0E17"/>
        </w:rPr>
        <w:t>onment</w:t>
      </w:r>
      <w:r w:rsidRPr="00A823A4">
        <w:rPr>
          <w:color w:val="0A0E17"/>
          <w:spacing w:val="35"/>
        </w:rPr>
        <w:t xml:space="preserve"> </w:t>
      </w:r>
      <w:r w:rsidRPr="00A823A4">
        <w:rPr>
          <w:color w:val="0A0E17"/>
        </w:rPr>
        <w:t>at</w:t>
      </w:r>
      <w:r w:rsidRPr="00A823A4">
        <w:rPr>
          <w:color w:val="0A0E17"/>
          <w:spacing w:val="35"/>
        </w:rPr>
        <w:t xml:space="preserve"> </w:t>
      </w:r>
      <w:r w:rsidR="00E45A40" w:rsidRPr="00A823A4">
        <w:rPr>
          <w:color w:val="0A0E17"/>
        </w:rPr>
        <w:t>LPCA</w:t>
      </w:r>
      <w:r w:rsidRPr="00A823A4">
        <w:rPr>
          <w:color w:val="0A0E17"/>
          <w:spacing w:val="35"/>
        </w:rPr>
        <w:t xml:space="preserve"> </w:t>
      </w:r>
      <w:r w:rsidRPr="00A823A4">
        <w:rPr>
          <w:color w:val="0A0E17"/>
        </w:rPr>
        <w:t>is</w:t>
      </w:r>
      <w:r w:rsidRPr="00A823A4">
        <w:rPr>
          <w:color w:val="0A0E17"/>
          <w:spacing w:val="35"/>
        </w:rPr>
        <w:t xml:space="preserve"> </w:t>
      </w:r>
      <w:r w:rsidRPr="00A823A4">
        <w:rPr>
          <w:color w:val="0A0E17"/>
          <w:spacing w:val="-1"/>
        </w:rPr>
        <w:t>b</w:t>
      </w:r>
      <w:r w:rsidRPr="00A823A4">
        <w:rPr>
          <w:color w:val="0A0E17"/>
        </w:rPr>
        <w:t>y</w:t>
      </w:r>
      <w:r w:rsidRPr="00A823A4">
        <w:rPr>
          <w:color w:val="0A0E17"/>
          <w:spacing w:val="35"/>
        </w:rPr>
        <w:t xml:space="preserve"> </w:t>
      </w:r>
      <w:r w:rsidRPr="00A823A4">
        <w:rPr>
          <w:color w:val="0A0E17"/>
          <w:spacing w:val="-2"/>
        </w:rPr>
        <w:t>r</w:t>
      </w:r>
      <w:r w:rsidRPr="00A823A4">
        <w:rPr>
          <w:color w:val="0A0E17"/>
        </w:rPr>
        <w:t>equiring</w:t>
      </w:r>
      <w:r w:rsidRPr="00A823A4">
        <w:rPr>
          <w:color w:val="0A0E17"/>
          <w:spacing w:val="35"/>
        </w:rPr>
        <w:t xml:space="preserve"> </w:t>
      </w:r>
      <w:r w:rsidRPr="00A823A4">
        <w:rPr>
          <w:color w:val="0A0E17"/>
        </w:rPr>
        <w:t>students</w:t>
      </w:r>
      <w:r w:rsidRPr="00A823A4">
        <w:rPr>
          <w:color w:val="0A0E17"/>
          <w:spacing w:val="35"/>
        </w:rPr>
        <w:t xml:space="preserve"> </w:t>
      </w:r>
      <w:r w:rsidRPr="00A823A4">
        <w:rPr>
          <w:color w:val="0A0E17"/>
        </w:rPr>
        <w:t>to</w:t>
      </w:r>
      <w:r w:rsidRPr="00A823A4">
        <w:rPr>
          <w:color w:val="0A0E17"/>
          <w:spacing w:val="35"/>
        </w:rPr>
        <w:t xml:space="preserve"> </w:t>
      </w:r>
      <w:r w:rsidRPr="00A823A4">
        <w:rPr>
          <w:color w:val="0A0E17"/>
        </w:rPr>
        <w:t>demonst</w:t>
      </w:r>
      <w:r w:rsidRPr="00A823A4">
        <w:rPr>
          <w:color w:val="0A0E17"/>
          <w:spacing w:val="-4"/>
        </w:rPr>
        <w:t>r</w:t>
      </w:r>
      <w:r w:rsidRPr="00A823A4">
        <w:rPr>
          <w:color w:val="0A0E17"/>
        </w:rPr>
        <w:t xml:space="preserve">ate </w:t>
      </w:r>
      <w:r w:rsidRPr="00A823A4">
        <w:rPr>
          <w:color w:val="000000"/>
        </w:rPr>
        <w:t>RESPECT</w:t>
      </w:r>
      <w:r w:rsidRPr="00A823A4">
        <w:rPr>
          <w:color w:val="000000"/>
          <w:spacing w:val="42"/>
        </w:rPr>
        <w:t xml:space="preserve"> </w:t>
      </w:r>
      <w:r w:rsidRPr="00A823A4">
        <w:rPr>
          <w:color w:val="000000"/>
        </w:rPr>
        <w:t>—</w:t>
      </w:r>
      <w:r w:rsidRPr="00A823A4">
        <w:rPr>
          <w:color w:val="000000"/>
          <w:spacing w:val="43"/>
        </w:rPr>
        <w:t xml:space="preserve"> </w:t>
      </w:r>
      <w:r w:rsidRPr="00A823A4">
        <w:rPr>
          <w:color w:val="000000"/>
          <w:spacing w:val="-3"/>
        </w:rPr>
        <w:t>f</w:t>
      </w:r>
      <w:r w:rsidRPr="00A823A4">
        <w:rPr>
          <w:color w:val="000000"/>
        </w:rPr>
        <w:t>or</w:t>
      </w:r>
      <w:r w:rsidRPr="00A823A4">
        <w:rPr>
          <w:color w:val="000000"/>
          <w:spacing w:val="42"/>
        </w:rPr>
        <w:t xml:space="preserve"> </w:t>
      </w:r>
      <w:r w:rsidRPr="00A823A4">
        <w:rPr>
          <w:color w:val="000000"/>
        </w:rPr>
        <w:t>God,</w:t>
      </w:r>
      <w:r w:rsidRPr="00A823A4">
        <w:rPr>
          <w:color w:val="000000"/>
          <w:spacing w:val="43"/>
        </w:rPr>
        <w:t xml:space="preserve"> </w:t>
      </w:r>
      <w:r w:rsidRPr="00A823A4">
        <w:rPr>
          <w:color w:val="000000"/>
          <w:spacing w:val="-3"/>
        </w:rPr>
        <w:t>f</w:t>
      </w:r>
      <w:r w:rsidRPr="00A823A4">
        <w:rPr>
          <w:color w:val="000000"/>
        </w:rPr>
        <w:t>or</w:t>
      </w:r>
      <w:r w:rsidRPr="00A823A4">
        <w:rPr>
          <w:color w:val="000000"/>
          <w:spacing w:val="43"/>
        </w:rPr>
        <w:t xml:space="preserve"> </w:t>
      </w:r>
      <w:r w:rsidRPr="00A823A4">
        <w:rPr>
          <w:color w:val="000000"/>
        </w:rPr>
        <w:t>those</w:t>
      </w:r>
      <w:r w:rsidRPr="00A823A4">
        <w:rPr>
          <w:color w:val="000000"/>
          <w:spacing w:val="42"/>
        </w:rPr>
        <w:t xml:space="preserve"> </w:t>
      </w:r>
      <w:r w:rsidRPr="00A823A4">
        <w:rPr>
          <w:color w:val="000000"/>
        </w:rPr>
        <w:t>in</w:t>
      </w:r>
      <w:r w:rsidRPr="00A823A4">
        <w:rPr>
          <w:color w:val="000000"/>
          <w:spacing w:val="43"/>
        </w:rPr>
        <w:t xml:space="preserve"> </w:t>
      </w:r>
      <w:r w:rsidRPr="00A823A4">
        <w:rPr>
          <w:color w:val="000000"/>
        </w:rPr>
        <w:t>authori</w:t>
      </w:r>
      <w:r w:rsidRPr="00A823A4">
        <w:rPr>
          <w:color w:val="000000"/>
          <w:spacing w:val="-3"/>
        </w:rPr>
        <w:t>t</w:t>
      </w:r>
      <w:r w:rsidRPr="00A823A4">
        <w:rPr>
          <w:color w:val="000000"/>
          <w:spacing w:val="-20"/>
        </w:rPr>
        <w:t>y</w:t>
      </w:r>
      <w:r w:rsidRPr="00A823A4">
        <w:rPr>
          <w:color w:val="000000"/>
        </w:rPr>
        <w:t>,</w:t>
      </w:r>
      <w:r w:rsidRPr="00A823A4">
        <w:rPr>
          <w:color w:val="000000"/>
          <w:spacing w:val="43"/>
        </w:rPr>
        <w:t xml:space="preserve"> </w:t>
      </w:r>
      <w:r w:rsidRPr="00A823A4">
        <w:rPr>
          <w:color w:val="000000"/>
          <w:spacing w:val="-3"/>
        </w:rPr>
        <w:t>f</w:t>
      </w:r>
      <w:r w:rsidRPr="00A823A4">
        <w:rPr>
          <w:color w:val="000000"/>
        </w:rPr>
        <w:t>or</w:t>
      </w:r>
      <w:r w:rsidRPr="00A823A4">
        <w:rPr>
          <w:color w:val="000000"/>
          <w:spacing w:val="42"/>
        </w:rPr>
        <w:t xml:space="preserve"> </w:t>
      </w:r>
      <w:r w:rsidRPr="00A823A4">
        <w:rPr>
          <w:color w:val="000000"/>
        </w:rPr>
        <w:t>others,</w:t>
      </w:r>
      <w:r w:rsidRPr="00A823A4">
        <w:rPr>
          <w:color w:val="000000"/>
          <w:spacing w:val="43"/>
        </w:rPr>
        <w:t xml:space="preserve"> </w:t>
      </w:r>
      <w:r w:rsidRPr="00A823A4">
        <w:rPr>
          <w:color w:val="000000"/>
          <w:spacing w:val="-3"/>
        </w:rPr>
        <w:t>f</w:t>
      </w:r>
      <w:r w:rsidRPr="00A823A4">
        <w:rPr>
          <w:color w:val="000000"/>
        </w:rPr>
        <w:t>or</w:t>
      </w:r>
      <w:r w:rsidRPr="00A823A4">
        <w:rPr>
          <w:color w:val="000000"/>
          <w:spacing w:val="42"/>
        </w:rPr>
        <w:t xml:space="preserve"> </w:t>
      </w:r>
      <w:r w:rsidRPr="00A823A4">
        <w:rPr>
          <w:color w:val="000000"/>
        </w:rPr>
        <w:t>sel</w:t>
      </w:r>
      <w:r w:rsidRPr="00A823A4">
        <w:rPr>
          <w:color w:val="000000"/>
          <w:spacing w:val="-17"/>
        </w:rPr>
        <w:t>f</w:t>
      </w:r>
      <w:r w:rsidRPr="00A823A4">
        <w:rPr>
          <w:color w:val="000000"/>
        </w:rPr>
        <w:t>,</w:t>
      </w:r>
      <w:r w:rsidRPr="00A823A4">
        <w:rPr>
          <w:color w:val="000000"/>
          <w:spacing w:val="43"/>
        </w:rPr>
        <w:t xml:space="preserve"> </w:t>
      </w:r>
      <w:r w:rsidRPr="00A823A4">
        <w:rPr>
          <w:color w:val="000000"/>
        </w:rPr>
        <w:t>and</w:t>
      </w:r>
      <w:r w:rsidRPr="00A823A4">
        <w:rPr>
          <w:color w:val="000000"/>
          <w:spacing w:val="43"/>
        </w:rPr>
        <w:t xml:space="preserve"> </w:t>
      </w:r>
      <w:r w:rsidRPr="00A823A4">
        <w:rPr>
          <w:color w:val="000000"/>
          <w:spacing w:val="-3"/>
        </w:rPr>
        <w:t>f</w:t>
      </w:r>
      <w:r w:rsidRPr="00A823A4">
        <w:rPr>
          <w:color w:val="000000"/>
        </w:rPr>
        <w:t>or</w:t>
      </w:r>
      <w:r w:rsidR="004F50D5" w:rsidRPr="00A823A4">
        <w:rPr>
          <w:color w:val="000000"/>
          <w:spacing w:val="42"/>
        </w:rPr>
        <w:t xml:space="preserve"> </w:t>
      </w:r>
      <w:r w:rsidRPr="00A823A4">
        <w:rPr>
          <w:color w:val="000000"/>
        </w:rPr>
        <w:t>school</w:t>
      </w:r>
      <w:r w:rsidRPr="00A823A4">
        <w:rPr>
          <w:color w:val="000000"/>
          <w:spacing w:val="42"/>
        </w:rPr>
        <w:t xml:space="preserve"> </w:t>
      </w:r>
      <w:r w:rsidRPr="00A823A4">
        <w:rPr>
          <w:color w:val="000000"/>
        </w:rPr>
        <w:t>p</w:t>
      </w:r>
      <w:r w:rsidRPr="00A823A4">
        <w:rPr>
          <w:color w:val="000000"/>
          <w:spacing w:val="-2"/>
        </w:rPr>
        <w:t>r</w:t>
      </w:r>
      <w:r w:rsidRPr="00A823A4">
        <w:rPr>
          <w:color w:val="000000"/>
        </w:rPr>
        <w:t>oper</w:t>
      </w:r>
      <w:r w:rsidRPr="00A823A4">
        <w:rPr>
          <w:color w:val="000000"/>
          <w:spacing w:val="-3"/>
        </w:rPr>
        <w:t>t</w:t>
      </w:r>
      <w:r w:rsidRPr="00A823A4">
        <w:rPr>
          <w:color w:val="000000"/>
          <w:spacing w:val="-20"/>
        </w:rPr>
        <w:t>y</w:t>
      </w:r>
      <w:r w:rsidRPr="00A823A4">
        <w:rPr>
          <w:color w:val="000000"/>
        </w:rPr>
        <w:t>.</w:t>
      </w:r>
      <w:r w:rsidRPr="00A823A4">
        <w:rPr>
          <w:color w:val="000000"/>
          <w:spacing w:val="43"/>
        </w:rPr>
        <w:t xml:space="preserve"> </w:t>
      </w:r>
      <w:r w:rsidRPr="00A823A4">
        <w:rPr>
          <w:color w:val="000000"/>
        </w:rPr>
        <w:t xml:space="preserve">Our </w:t>
      </w:r>
      <w:r w:rsidRPr="00A823A4">
        <w:rPr>
          <w:color w:val="000000"/>
          <w:spacing w:val="-5"/>
        </w:rPr>
        <w:t>R</w:t>
      </w:r>
      <w:r w:rsidRPr="00A823A4">
        <w:rPr>
          <w:color w:val="000000"/>
        </w:rPr>
        <w:t>espect</w:t>
      </w:r>
      <w:r w:rsidRPr="00A823A4">
        <w:rPr>
          <w:color w:val="000000"/>
          <w:spacing w:val="3"/>
        </w:rPr>
        <w:t xml:space="preserve"> </w:t>
      </w:r>
      <w:r w:rsidRPr="00A823A4">
        <w:rPr>
          <w:color w:val="000000"/>
        </w:rPr>
        <w:t>rule</w:t>
      </w:r>
      <w:r w:rsidRPr="00A823A4">
        <w:rPr>
          <w:color w:val="000000"/>
          <w:spacing w:val="4"/>
        </w:rPr>
        <w:t xml:space="preserve"> </w:t>
      </w:r>
      <w:r w:rsidRPr="00A823A4">
        <w:rPr>
          <w:color w:val="000000"/>
        </w:rPr>
        <w:t>ties</w:t>
      </w:r>
      <w:r w:rsidRPr="00A823A4">
        <w:rPr>
          <w:color w:val="000000"/>
          <w:spacing w:val="4"/>
        </w:rPr>
        <w:t xml:space="preserve"> </w:t>
      </w:r>
      <w:r w:rsidRPr="00A823A4">
        <w:rPr>
          <w:color w:val="000000"/>
        </w:rPr>
        <w:t>back</w:t>
      </w:r>
      <w:r w:rsidRPr="00A823A4">
        <w:rPr>
          <w:color w:val="000000"/>
          <w:spacing w:val="4"/>
        </w:rPr>
        <w:t xml:space="preserve"> </w:t>
      </w:r>
      <w:r w:rsidRPr="00A823A4">
        <w:rPr>
          <w:color w:val="000000"/>
        </w:rPr>
        <w:t>to</w:t>
      </w:r>
      <w:r w:rsidRPr="00A823A4">
        <w:rPr>
          <w:color w:val="000000"/>
          <w:spacing w:val="3"/>
        </w:rPr>
        <w:t xml:space="preserve"> </w:t>
      </w:r>
      <w:r w:rsidRPr="00A823A4">
        <w:rPr>
          <w:color w:val="000000"/>
        </w:rPr>
        <w:t>Ma</w:t>
      </w:r>
      <w:r w:rsidRPr="00A823A4">
        <w:rPr>
          <w:color w:val="000000"/>
          <w:spacing w:val="-2"/>
        </w:rPr>
        <w:t>t</w:t>
      </w:r>
      <w:r w:rsidRPr="00A823A4">
        <w:rPr>
          <w:color w:val="000000"/>
        </w:rPr>
        <w:t>thew</w:t>
      </w:r>
      <w:r w:rsidRPr="00A823A4">
        <w:rPr>
          <w:color w:val="000000"/>
          <w:spacing w:val="4"/>
        </w:rPr>
        <w:t xml:space="preserve"> 2</w:t>
      </w:r>
      <w:r w:rsidRPr="00A823A4">
        <w:rPr>
          <w:color w:val="000000"/>
        </w:rPr>
        <w:t>2:37-39</w:t>
      </w:r>
      <w:r w:rsidRPr="00A823A4">
        <w:rPr>
          <w:color w:val="000000"/>
          <w:spacing w:val="4"/>
        </w:rPr>
        <w:t xml:space="preserve"> </w:t>
      </w:r>
      <w:r w:rsidRPr="00A823A4">
        <w:rPr>
          <w:color w:val="000000"/>
        </w:rPr>
        <w:t>whe</w:t>
      </w:r>
      <w:r w:rsidRPr="00A823A4">
        <w:rPr>
          <w:color w:val="000000"/>
          <w:spacing w:val="-2"/>
        </w:rPr>
        <w:t>r</w:t>
      </w:r>
      <w:r w:rsidRPr="00A823A4">
        <w:rPr>
          <w:color w:val="000000"/>
        </w:rPr>
        <w:t>e</w:t>
      </w:r>
      <w:r w:rsidRPr="00A823A4">
        <w:rPr>
          <w:color w:val="000000"/>
          <w:spacing w:val="4"/>
        </w:rPr>
        <w:t xml:space="preserve"> </w:t>
      </w:r>
      <w:r w:rsidRPr="00A823A4">
        <w:rPr>
          <w:color w:val="000000"/>
        </w:rPr>
        <w:t>Jesus</w:t>
      </w:r>
      <w:r w:rsidRPr="00A823A4">
        <w:rPr>
          <w:color w:val="000000"/>
          <w:spacing w:val="4"/>
        </w:rPr>
        <w:t xml:space="preserve"> </w:t>
      </w:r>
      <w:r w:rsidRPr="00A823A4">
        <w:rPr>
          <w:color w:val="000000"/>
        </w:rPr>
        <w:t>tells</w:t>
      </w:r>
      <w:r w:rsidRPr="00A823A4">
        <w:rPr>
          <w:color w:val="000000"/>
          <w:spacing w:val="3"/>
        </w:rPr>
        <w:t xml:space="preserve"> </w:t>
      </w:r>
      <w:r w:rsidRPr="00A823A4">
        <w:rPr>
          <w:color w:val="000000"/>
        </w:rPr>
        <w:t>us</w:t>
      </w:r>
      <w:r w:rsidRPr="00A823A4">
        <w:rPr>
          <w:color w:val="000000"/>
          <w:spacing w:val="4"/>
        </w:rPr>
        <w:t xml:space="preserve"> </w:t>
      </w:r>
      <w:r w:rsidRPr="00A823A4">
        <w:rPr>
          <w:color w:val="000000"/>
        </w:rPr>
        <w:t>to</w:t>
      </w:r>
      <w:r w:rsidRPr="00A823A4">
        <w:rPr>
          <w:color w:val="000000"/>
          <w:spacing w:val="4"/>
        </w:rPr>
        <w:t xml:space="preserve"> </w:t>
      </w:r>
      <w:r w:rsidRPr="00A823A4">
        <w:rPr>
          <w:color w:val="000000"/>
        </w:rPr>
        <w:t>l</w:t>
      </w:r>
      <w:r w:rsidRPr="00A823A4">
        <w:rPr>
          <w:color w:val="000000"/>
          <w:spacing w:val="-2"/>
        </w:rPr>
        <w:t>ov</w:t>
      </w:r>
      <w:r w:rsidRPr="00A823A4">
        <w:rPr>
          <w:color w:val="000000"/>
        </w:rPr>
        <w:t>e</w:t>
      </w:r>
      <w:r w:rsidRPr="00A823A4">
        <w:rPr>
          <w:color w:val="000000"/>
          <w:spacing w:val="4"/>
        </w:rPr>
        <w:t xml:space="preserve"> </w:t>
      </w:r>
      <w:r w:rsidRPr="00A823A4">
        <w:rPr>
          <w:color w:val="000000"/>
        </w:rPr>
        <w:t>the</w:t>
      </w:r>
      <w:r w:rsidRPr="00A823A4">
        <w:rPr>
          <w:color w:val="000000"/>
          <w:spacing w:val="4"/>
        </w:rPr>
        <w:t xml:space="preserve"> </w:t>
      </w:r>
      <w:r w:rsidRPr="00A823A4">
        <w:rPr>
          <w:color w:val="000000"/>
        </w:rPr>
        <w:t>Lo</w:t>
      </w:r>
      <w:r w:rsidRPr="00A823A4">
        <w:rPr>
          <w:color w:val="000000"/>
          <w:spacing w:val="-2"/>
        </w:rPr>
        <w:t>r</w:t>
      </w:r>
      <w:r w:rsidRPr="00A823A4">
        <w:rPr>
          <w:color w:val="000000"/>
        </w:rPr>
        <w:t>d</w:t>
      </w:r>
      <w:r w:rsidRPr="00A823A4">
        <w:rPr>
          <w:color w:val="000000"/>
          <w:spacing w:val="3"/>
        </w:rPr>
        <w:t xml:space="preserve"> </w:t>
      </w:r>
      <w:r w:rsidRPr="00A823A4">
        <w:rPr>
          <w:color w:val="000000"/>
        </w:rPr>
        <w:t>with</w:t>
      </w:r>
      <w:r w:rsidRPr="00A823A4">
        <w:rPr>
          <w:color w:val="000000"/>
          <w:spacing w:val="4"/>
        </w:rPr>
        <w:t xml:space="preserve"> </w:t>
      </w:r>
      <w:r w:rsidRPr="00A823A4">
        <w:rPr>
          <w:color w:val="000000"/>
        </w:rPr>
        <w:t>all</w:t>
      </w:r>
      <w:r w:rsidR="004F50D5" w:rsidRPr="00A823A4">
        <w:rPr>
          <w:color w:val="000000"/>
        </w:rPr>
        <w:t xml:space="preserve"> </w:t>
      </w:r>
      <w:r w:rsidRPr="00A823A4">
        <w:rPr>
          <w:spacing w:val="-2"/>
        </w:rPr>
        <w:t>y</w:t>
      </w:r>
      <w:r w:rsidRPr="00A823A4">
        <w:t>our heart, soul, mind, and st</w:t>
      </w:r>
      <w:r w:rsidRPr="00A823A4">
        <w:rPr>
          <w:spacing w:val="-2"/>
        </w:rPr>
        <w:t>r</w:t>
      </w:r>
      <w:r w:rsidRPr="00A823A4">
        <w:t>ength, and to l</w:t>
      </w:r>
      <w:r w:rsidRPr="00A823A4">
        <w:rPr>
          <w:spacing w:val="-2"/>
        </w:rPr>
        <w:t>ov</w:t>
      </w:r>
      <w:r w:rsidRPr="00A823A4">
        <w:t xml:space="preserve">e </w:t>
      </w:r>
      <w:r w:rsidRPr="00A823A4">
        <w:rPr>
          <w:spacing w:val="-2"/>
        </w:rPr>
        <w:t>y</w:t>
      </w:r>
      <w:r w:rsidRPr="00A823A4">
        <w:t xml:space="preserve">our neighbor as </w:t>
      </w:r>
      <w:r w:rsidRPr="00A823A4">
        <w:rPr>
          <w:spacing w:val="-2"/>
        </w:rPr>
        <w:t>y</w:t>
      </w:r>
      <w:r w:rsidRPr="00A823A4">
        <w:t>oursel</w:t>
      </w:r>
      <w:r w:rsidRPr="00A823A4">
        <w:rPr>
          <w:spacing w:val="-17"/>
        </w:rPr>
        <w:t>f</w:t>
      </w:r>
      <w:r w:rsidRPr="00A823A4">
        <w:t>.</w:t>
      </w:r>
    </w:p>
    <w:p w14:paraId="555A7BF1" w14:textId="77777777" w:rsidR="00AF14E1" w:rsidRDefault="00AF14E1">
      <w:pPr>
        <w:spacing w:before="7" w:line="260" w:lineRule="exact"/>
        <w:rPr>
          <w:sz w:val="26"/>
          <w:szCs w:val="26"/>
        </w:rPr>
      </w:pPr>
    </w:p>
    <w:p w14:paraId="39D6DE8A" w14:textId="77777777" w:rsidR="00AF14E1" w:rsidRDefault="008531D7" w:rsidP="00071B90">
      <w:pPr>
        <w:pStyle w:val="BodyText"/>
        <w:spacing w:line="260" w:lineRule="exact"/>
        <w:ind w:right="40"/>
        <w:jc w:val="both"/>
      </w:pPr>
      <w:r>
        <w:rPr>
          <w:color w:val="0A0E17"/>
        </w:rPr>
        <w:t>During</w:t>
      </w:r>
      <w:r>
        <w:rPr>
          <w:color w:val="0A0E17"/>
          <w:spacing w:val="21"/>
        </w:rPr>
        <w:t xml:space="preserve"> </w:t>
      </w:r>
      <w:r>
        <w:rPr>
          <w:color w:val="0A0E17"/>
        </w:rPr>
        <w:t>the</w:t>
      </w:r>
      <w:r>
        <w:rPr>
          <w:color w:val="0A0E17"/>
          <w:spacing w:val="22"/>
        </w:rPr>
        <w:t xml:space="preserve"> </w:t>
      </w:r>
      <w:r>
        <w:rPr>
          <w:color w:val="0A0E17"/>
        </w:rPr>
        <w:t>school</w:t>
      </w:r>
      <w:r>
        <w:rPr>
          <w:color w:val="0A0E17"/>
          <w:spacing w:val="22"/>
        </w:rPr>
        <w:t xml:space="preserve"> </w:t>
      </w:r>
      <w:r>
        <w:rPr>
          <w:color w:val="0A0E17"/>
          <w:spacing w:val="-2"/>
        </w:rPr>
        <w:t>y</w:t>
      </w:r>
      <w:r>
        <w:rPr>
          <w:color w:val="0A0E17"/>
        </w:rPr>
        <w:t>ea</w:t>
      </w:r>
      <w:r>
        <w:rPr>
          <w:color w:val="0A0E17"/>
          <w:spacing w:val="-30"/>
        </w:rPr>
        <w:t>r</w:t>
      </w:r>
      <w:r>
        <w:rPr>
          <w:color w:val="0A0E17"/>
        </w:rPr>
        <w:t>,</w:t>
      </w:r>
      <w:r>
        <w:rPr>
          <w:color w:val="0A0E17"/>
          <w:spacing w:val="22"/>
        </w:rPr>
        <w:t xml:space="preserve"> </w:t>
      </w:r>
      <w:r>
        <w:rPr>
          <w:color w:val="0A0E17"/>
        </w:rPr>
        <w:t>teachers</w:t>
      </w:r>
      <w:r>
        <w:rPr>
          <w:color w:val="0A0E17"/>
          <w:spacing w:val="22"/>
        </w:rPr>
        <w:t xml:space="preserve"> </w:t>
      </w:r>
      <w:r>
        <w:rPr>
          <w:color w:val="0A0E17"/>
        </w:rPr>
        <w:t>look</w:t>
      </w:r>
      <w:r>
        <w:rPr>
          <w:color w:val="0A0E17"/>
          <w:spacing w:val="22"/>
        </w:rPr>
        <w:t xml:space="preserve"> </w:t>
      </w:r>
      <w:r>
        <w:rPr>
          <w:color w:val="0A0E17"/>
          <w:spacing w:val="-3"/>
        </w:rPr>
        <w:t>f</w:t>
      </w:r>
      <w:r>
        <w:rPr>
          <w:color w:val="0A0E17"/>
        </w:rPr>
        <w:t>or</w:t>
      </w:r>
      <w:r>
        <w:rPr>
          <w:color w:val="0A0E17"/>
          <w:spacing w:val="22"/>
        </w:rPr>
        <w:t xml:space="preserve"> </w:t>
      </w:r>
      <w:r>
        <w:rPr>
          <w:color w:val="0A0E17"/>
        </w:rPr>
        <w:t>opportunities</w:t>
      </w:r>
      <w:r>
        <w:rPr>
          <w:color w:val="0A0E17"/>
          <w:spacing w:val="22"/>
        </w:rPr>
        <w:t xml:space="preserve"> </w:t>
      </w:r>
      <w:r>
        <w:rPr>
          <w:color w:val="0A0E17"/>
        </w:rPr>
        <w:t>to</w:t>
      </w:r>
      <w:r>
        <w:rPr>
          <w:color w:val="0A0E17"/>
          <w:spacing w:val="22"/>
        </w:rPr>
        <w:t xml:space="preserve"> </w:t>
      </w:r>
      <w:r>
        <w:rPr>
          <w:color w:val="0A0E17"/>
        </w:rPr>
        <w:t>celeb</w:t>
      </w:r>
      <w:r>
        <w:rPr>
          <w:color w:val="0A0E17"/>
          <w:spacing w:val="-4"/>
        </w:rPr>
        <w:t>r</w:t>
      </w:r>
      <w:r>
        <w:rPr>
          <w:color w:val="0A0E17"/>
        </w:rPr>
        <w:t>ate</w:t>
      </w:r>
      <w:r>
        <w:rPr>
          <w:color w:val="0A0E17"/>
          <w:spacing w:val="22"/>
        </w:rPr>
        <w:t xml:space="preserve"> </w:t>
      </w:r>
      <w:r>
        <w:rPr>
          <w:color w:val="0A0E17"/>
          <w:spacing w:val="-2"/>
        </w:rPr>
        <w:t>r</w:t>
      </w:r>
      <w:r>
        <w:rPr>
          <w:color w:val="0A0E17"/>
        </w:rPr>
        <w:t>espect</w:t>
      </w:r>
      <w:r>
        <w:rPr>
          <w:color w:val="0A0E17"/>
          <w:spacing w:val="-3"/>
        </w:rPr>
        <w:t>f</w:t>
      </w:r>
      <w:r>
        <w:rPr>
          <w:color w:val="0A0E17"/>
        </w:rPr>
        <w:t>ul</w:t>
      </w:r>
      <w:r>
        <w:rPr>
          <w:color w:val="0A0E17"/>
          <w:spacing w:val="22"/>
        </w:rPr>
        <w:t xml:space="preserve"> </w:t>
      </w:r>
      <w:r>
        <w:rPr>
          <w:color w:val="0A0E17"/>
        </w:rPr>
        <w:t>a</w:t>
      </w:r>
      <w:r>
        <w:rPr>
          <w:color w:val="0A0E17"/>
          <w:spacing w:val="-2"/>
        </w:rPr>
        <w:t>t</w:t>
      </w:r>
      <w:r>
        <w:rPr>
          <w:color w:val="0A0E17"/>
        </w:rPr>
        <w:t>titudes and cha</w:t>
      </w:r>
      <w:r>
        <w:rPr>
          <w:color w:val="0A0E17"/>
          <w:spacing w:val="-4"/>
        </w:rPr>
        <w:t>r</w:t>
      </w:r>
      <w:r>
        <w:rPr>
          <w:color w:val="0A0E17"/>
        </w:rPr>
        <w:t>acter g</w:t>
      </w:r>
      <w:r>
        <w:rPr>
          <w:color w:val="0A0E17"/>
          <w:spacing w:val="-2"/>
        </w:rPr>
        <w:t>r</w:t>
      </w:r>
      <w:r>
        <w:rPr>
          <w:color w:val="0A0E17"/>
        </w:rPr>
        <w:t>owth. Students m</w:t>
      </w:r>
      <w:r>
        <w:rPr>
          <w:color w:val="0A0E17"/>
          <w:spacing w:val="-2"/>
        </w:rPr>
        <w:t>a</w:t>
      </w:r>
      <w:r>
        <w:rPr>
          <w:color w:val="0A0E17"/>
        </w:rPr>
        <w:t>y demonst</w:t>
      </w:r>
      <w:r>
        <w:rPr>
          <w:color w:val="0A0E17"/>
          <w:spacing w:val="-4"/>
        </w:rPr>
        <w:t>r</w:t>
      </w:r>
      <w:r>
        <w:rPr>
          <w:color w:val="0A0E17"/>
        </w:rPr>
        <w:t>ate this</w:t>
      </w:r>
      <w:r>
        <w:rPr>
          <w:color w:val="0A0E17"/>
          <w:spacing w:val="1"/>
        </w:rPr>
        <w:t xml:space="preserve"> </w:t>
      </w:r>
      <w:r>
        <w:rPr>
          <w:color w:val="0A0E17"/>
        </w:rPr>
        <w:t>in ma</w:t>
      </w:r>
      <w:r>
        <w:rPr>
          <w:color w:val="0A0E17"/>
          <w:spacing w:val="-2"/>
        </w:rPr>
        <w:t>n</w:t>
      </w:r>
      <w:r>
        <w:rPr>
          <w:color w:val="0A0E17"/>
        </w:rPr>
        <w:t xml:space="preserve">y </w:t>
      </w:r>
      <w:r>
        <w:rPr>
          <w:color w:val="0A0E17"/>
          <w:spacing w:val="-2"/>
        </w:rPr>
        <w:t>wa</w:t>
      </w:r>
      <w:r>
        <w:rPr>
          <w:color w:val="0A0E17"/>
        </w:rPr>
        <w:t>ys, such as si</w:t>
      </w:r>
      <w:r>
        <w:rPr>
          <w:color w:val="0A0E17"/>
          <w:spacing w:val="-2"/>
        </w:rPr>
        <w:t>t</w:t>
      </w:r>
      <w:r>
        <w:rPr>
          <w:color w:val="0A0E17"/>
        </w:rPr>
        <w:t xml:space="preserve">ting </w:t>
      </w:r>
      <w:r>
        <w:rPr>
          <w:color w:val="0A0E17"/>
          <w:spacing w:val="-1"/>
        </w:rPr>
        <w:t>b</w:t>
      </w:r>
      <w:r>
        <w:rPr>
          <w:color w:val="0A0E17"/>
        </w:rPr>
        <w:t>y</w:t>
      </w:r>
      <w:r>
        <w:rPr>
          <w:color w:val="0A0E17"/>
          <w:spacing w:val="1"/>
        </w:rPr>
        <w:t xml:space="preserve"> </w:t>
      </w:r>
      <w:r>
        <w:rPr>
          <w:color w:val="0A0E17"/>
        </w:rPr>
        <w:t>a</w:t>
      </w:r>
      <w:r>
        <w:rPr>
          <w:color w:val="0A0E17"/>
          <w:w w:val="99"/>
        </w:rPr>
        <w:t xml:space="preserve"> </w:t>
      </w:r>
      <w:r>
        <w:rPr>
          <w:color w:val="0A0E17"/>
        </w:rPr>
        <w:t>child</w:t>
      </w:r>
      <w:r>
        <w:rPr>
          <w:color w:val="0A0E17"/>
          <w:spacing w:val="21"/>
        </w:rPr>
        <w:t xml:space="preserve"> </w:t>
      </w:r>
      <w:r>
        <w:rPr>
          <w:color w:val="0A0E17"/>
        </w:rPr>
        <w:t>who</w:t>
      </w:r>
      <w:r>
        <w:rPr>
          <w:color w:val="0A0E17"/>
          <w:spacing w:val="21"/>
        </w:rPr>
        <w:t xml:space="preserve"> </w:t>
      </w:r>
      <w:r>
        <w:rPr>
          <w:color w:val="0A0E17"/>
        </w:rPr>
        <w:t>needs</w:t>
      </w:r>
      <w:r>
        <w:rPr>
          <w:color w:val="0A0E17"/>
          <w:spacing w:val="21"/>
        </w:rPr>
        <w:t xml:space="preserve"> </w:t>
      </w:r>
      <w:r>
        <w:rPr>
          <w:color w:val="0A0E17"/>
        </w:rPr>
        <w:t>a</w:t>
      </w:r>
      <w:r>
        <w:rPr>
          <w:color w:val="0A0E17"/>
          <w:spacing w:val="22"/>
        </w:rPr>
        <w:t xml:space="preserve"> </w:t>
      </w:r>
      <w:r>
        <w:rPr>
          <w:color w:val="0A0E17"/>
          <w:spacing w:val="-2"/>
        </w:rPr>
        <w:t>f</w:t>
      </w:r>
      <w:r>
        <w:rPr>
          <w:color w:val="0A0E17"/>
        </w:rPr>
        <w:t>riend,</w:t>
      </w:r>
      <w:r>
        <w:rPr>
          <w:color w:val="0A0E17"/>
          <w:spacing w:val="21"/>
        </w:rPr>
        <w:t xml:space="preserve"> </w:t>
      </w:r>
      <w:r>
        <w:rPr>
          <w:color w:val="0A0E17"/>
        </w:rPr>
        <w:t>p</w:t>
      </w:r>
      <w:r>
        <w:rPr>
          <w:color w:val="0A0E17"/>
          <w:spacing w:val="-2"/>
        </w:rPr>
        <w:t>r</w:t>
      </w:r>
      <w:r>
        <w:rPr>
          <w:color w:val="0A0E17"/>
        </w:rPr>
        <w:t>e</w:t>
      </w:r>
      <w:r>
        <w:rPr>
          <w:color w:val="0A0E17"/>
          <w:spacing w:val="-2"/>
        </w:rPr>
        <w:t>v</w:t>
      </w:r>
      <w:r>
        <w:rPr>
          <w:color w:val="0A0E17"/>
        </w:rPr>
        <w:t>enting</w:t>
      </w:r>
      <w:r>
        <w:rPr>
          <w:color w:val="0A0E17"/>
          <w:spacing w:val="21"/>
        </w:rPr>
        <w:t xml:space="preserve"> </w:t>
      </w:r>
      <w:r>
        <w:rPr>
          <w:color w:val="0A0E17"/>
        </w:rPr>
        <w:t>teasing</w:t>
      </w:r>
      <w:r>
        <w:rPr>
          <w:color w:val="0A0E17"/>
          <w:spacing w:val="22"/>
        </w:rPr>
        <w:t xml:space="preserve"> </w:t>
      </w:r>
      <w:r>
        <w:rPr>
          <w:color w:val="0A0E17"/>
        </w:rPr>
        <w:t>and</w:t>
      </w:r>
      <w:r>
        <w:rPr>
          <w:color w:val="0A0E17"/>
          <w:spacing w:val="21"/>
        </w:rPr>
        <w:t xml:space="preserve"> </w:t>
      </w:r>
      <w:r>
        <w:rPr>
          <w:color w:val="0A0E17"/>
        </w:rPr>
        <w:t>bullying,</w:t>
      </w:r>
      <w:r>
        <w:rPr>
          <w:color w:val="0A0E17"/>
          <w:spacing w:val="21"/>
        </w:rPr>
        <w:t xml:space="preserve"> </w:t>
      </w:r>
      <w:r>
        <w:rPr>
          <w:color w:val="0A0E17"/>
        </w:rPr>
        <w:t>or</w:t>
      </w:r>
      <w:r>
        <w:rPr>
          <w:color w:val="0A0E17"/>
          <w:spacing w:val="22"/>
        </w:rPr>
        <w:t xml:space="preserve"> </w:t>
      </w:r>
      <w:r>
        <w:rPr>
          <w:color w:val="0A0E17"/>
          <w:spacing w:val="-3"/>
        </w:rPr>
        <w:t>f</w:t>
      </w:r>
      <w:r>
        <w:rPr>
          <w:color w:val="0A0E17"/>
        </w:rPr>
        <w:t>ollowing</w:t>
      </w:r>
      <w:r>
        <w:rPr>
          <w:color w:val="0A0E17"/>
          <w:spacing w:val="21"/>
        </w:rPr>
        <w:t xml:space="preserve"> </w:t>
      </w:r>
      <w:r>
        <w:rPr>
          <w:color w:val="0A0E17"/>
        </w:rPr>
        <w:t>instructions</w:t>
      </w:r>
      <w:r>
        <w:rPr>
          <w:color w:val="0A0E17"/>
          <w:spacing w:val="21"/>
        </w:rPr>
        <w:t xml:space="preserve"> </w:t>
      </w:r>
      <w:r>
        <w:rPr>
          <w:color w:val="0A0E17"/>
        </w:rPr>
        <w:t>the first</w:t>
      </w:r>
      <w:r>
        <w:rPr>
          <w:color w:val="0A0E17"/>
          <w:spacing w:val="52"/>
        </w:rPr>
        <w:t xml:space="preserve"> </w:t>
      </w:r>
      <w:r>
        <w:rPr>
          <w:color w:val="0A0E17"/>
        </w:rPr>
        <w:t>time.</w:t>
      </w:r>
      <w:r>
        <w:rPr>
          <w:color w:val="0A0E17"/>
          <w:spacing w:val="53"/>
        </w:rPr>
        <w:t xml:space="preserve"> </w:t>
      </w:r>
      <w:r>
        <w:rPr>
          <w:color w:val="0A0E17"/>
        </w:rPr>
        <w:t>Students</w:t>
      </w:r>
      <w:r>
        <w:rPr>
          <w:color w:val="0A0E17"/>
          <w:spacing w:val="52"/>
        </w:rPr>
        <w:t xml:space="preserve"> </w:t>
      </w:r>
      <w:r>
        <w:rPr>
          <w:color w:val="0A0E17"/>
        </w:rPr>
        <w:t>demonst</w:t>
      </w:r>
      <w:r>
        <w:rPr>
          <w:color w:val="0A0E17"/>
          <w:spacing w:val="-4"/>
        </w:rPr>
        <w:t>r</w:t>
      </w:r>
      <w:r>
        <w:rPr>
          <w:color w:val="0A0E17"/>
        </w:rPr>
        <w:t>ating</w:t>
      </w:r>
      <w:r>
        <w:rPr>
          <w:color w:val="0A0E17"/>
          <w:spacing w:val="53"/>
        </w:rPr>
        <w:t xml:space="preserve"> </w:t>
      </w:r>
      <w:r>
        <w:rPr>
          <w:color w:val="0A0E17"/>
          <w:spacing w:val="-2"/>
        </w:rPr>
        <w:t>r</w:t>
      </w:r>
      <w:r>
        <w:rPr>
          <w:color w:val="0A0E17"/>
        </w:rPr>
        <w:t>espect</w:t>
      </w:r>
      <w:r>
        <w:rPr>
          <w:color w:val="0A0E17"/>
          <w:spacing w:val="53"/>
        </w:rPr>
        <w:t xml:space="preserve"> </w:t>
      </w:r>
      <w:r>
        <w:rPr>
          <w:color w:val="0A0E17"/>
        </w:rPr>
        <w:t>and</w:t>
      </w:r>
      <w:r>
        <w:rPr>
          <w:color w:val="0A0E17"/>
          <w:spacing w:val="52"/>
        </w:rPr>
        <w:t xml:space="preserve"> </w:t>
      </w:r>
      <w:r>
        <w:rPr>
          <w:color w:val="0A0E17"/>
        </w:rPr>
        <w:t>cha</w:t>
      </w:r>
      <w:r>
        <w:rPr>
          <w:color w:val="0A0E17"/>
          <w:spacing w:val="-4"/>
        </w:rPr>
        <w:t>r</w:t>
      </w:r>
      <w:r>
        <w:rPr>
          <w:color w:val="0A0E17"/>
        </w:rPr>
        <w:t>acter</w:t>
      </w:r>
      <w:r>
        <w:rPr>
          <w:color w:val="0A0E17"/>
          <w:spacing w:val="53"/>
        </w:rPr>
        <w:t xml:space="preserve"> </w:t>
      </w:r>
      <w:r>
        <w:rPr>
          <w:color w:val="0A0E17"/>
        </w:rPr>
        <w:t>g</w:t>
      </w:r>
      <w:r>
        <w:rPr>
          <w:color w:val="0A0E17"/>
          <w:spacing w:val="-2"/>
        </w:rPr>
        <w:t>r</w:t>
      </w:r>
      <w:r>
        <w:rPr>
          <w:color w:val="0A0E17"/>
        </w:rPr>
        <w:t>owth</w:t>
      </w:r>
      <w:r>
        <w:rPr>
          <w:color w:val="0A0E17"/>
          <w:spacing w:val="52"/>
        </w:rPr>
        <w:t xml:space="preserve"> </w:t>
      </w:r>
      <w:r>
        <w:rPr>
          <w:color w:val="0A0E17"/>
        </w:rPr>
        <w:t>m</w:t>
      </w:r>
      <w:r>
        <w:rPr>
          <w:color w:val="0A0E17"/>
          <w:spacing w:val="-2"/>
        </w:rPr>
        <w:t>a</w:t>
      </w:r>
      <w:r>
        <w:rPr>
          <w:color w:val="0A0E17"/>
        </w:rPr>
        <w:t>y</w:t>
      </w:r>
      <w:r>
        <w:rPr>
          <w:color w:val="0A0E17"/>
          <w:spacing w:val="53"/>
        </w:rPr>
        <w:t xml:space="preserve"> </w:t>
      </w:r>
      <w:r>
        <w:rPr>
          <w:color w:val="0A0E17"/>
          <w:spacing w:val="-2"/>
        </w:rPr>
        <w:t>r</w:t>
      </w:r>
      <w:r>
        <w:rPr>
          <w:color w:val="0A0E17"/>
        </w:rPr>
        <w:t>ecei</w:t>
      </w:r>
      <w:r>
        <w:rPr>
          <w:color w:val="0A0E17"/>
          <w:spacing w:val="-2"/>
        </w:rPr>
        <w:t>v</w:t>
      </w:r>
      <w:r>
        <w:rPr>
          <w:color w:val="0A0E17"/>
        </w:rPr>
        <w:t>e</w:t>
      </w:r>
      <w:r>
        <w:rPr>
          <w:color w:val="0A0E17"/>
          <w:spacing w:val="53"/>
        </w:rPr>
        <w:t xml:space="preserve"> </w:t>
      </w:r>
      <w:r>
        <w:rPr>
          <w:color w:val="0A0E17"/>
          <w:spacing w:val="-2"/>
        </w:rPr>
        <w:t>v</w:t>
      </w:r>
      <w:r>
        <w:rPr>
          <w:color w:val="0A0E17"/>
        </w:rPr>
        <w:t>erbal</w:t>
      </w:r>
      <w:r>
        <w:rPr>
          <w:color w:val="0A0E17"/>
          <w:w w:val="99"/>
        </w:rPr>
        <w:t xml:space="preserve"> </w:t>
      </w:r>
      <w:r>
        <w:rPr>
          <w:color w:val="0A0E17"/>
        </w:rPr>
        <w:t>p</w:t>
      </w:r>
      <w:r>
        <w:rPr>
          <w:color w:val="0A0E17"/>
          <w:spacing w:val="-4"/>
        </w:rPr>
        <w:t>r</w:t>
      </w:r>
      <w:r>
        <w:rPr>
          <w:color w:val="0A0E17"/>
        </w:rPr>
        <w:t>aise,</w:t>
      </w:r>
      <w:r>
        <w:rPr>
          <w:color w:val="0A0E17"/>
          <w:spacing w:val="1"/>
        </w:rPr>
        <w:t xml:space="preserve"> </w:t>
      </w:r>
      <w:r>
        <w:rPr>
          <w:color w:val="0A0E17"/>
          <w:spacing w:val="-2"/>
        </w:rPr>
        <w:t>aw</w:t>
      </w:r>
      <w:r>
        <w:rPr>
          <w:color w:val="0A0E17"/>
        </w:rPr>
        <w:t>a</w:t>
      </w:r>
      <w:r>
        <w:rPr>
          <w:color w:val="0A0E17"/>
          <w:spacing w:val="-2"/>
        </w:rPr>
        <w:t>r</w:t>
      </w:r>
      <w:r>
        <w:rPr>
          <w:color w:val="0A0E17"/>
        </w:rPr>
        <w:t>d</w:t>
      </w:r>
      <w:r>
        <w:rPr>
          <w:color w:val="0A0E17"/>
          <w:spacing w:val="1"/>
        </w:rPr>
        <w:t xml:space="preserve"> </w:t>
      </w:r>
      <w:r>
        <w:rPr>
          <w:color w:val="0A0E17"/>
        </w:rPr>
        <w:t>certificates,</w:t>
      </w:r>
      <w:r>
        <w:rPr>
          <w:color w:val="0A0E17"/>
          <w:spacing w:val="2"/>
        </w:rPr>
        <w:t xml:space="preserve"> </w:t>
      </w:r>
      <w:r w:rsidR="00253319">
        <w:rPr>
          <w:color w:val="0A0E17"/>
          <w:spacing w:val="2"/>
        </w:rPr>
        <w:t xml:space="preserve">or </w:t>
      </w:r>
      <w:r>
        <w:rPr>
          <w:color w:val="0A0E17"/>
        </w:rPr>
        <w:t>special</w:t>
      </w:r>
      <w:r>
        <w:rPr>
          <w:color w:val="0A0E17"/>
          <w:spacing w:val="1"/>
        </w:rPr>
        <w:t xml:space="preserve"> </w:t>
      </w:r>
      <w:r>
        <w:rPr>
          <w:color w:val="0A0E17"/>
        </w:rPr>
        <w:t>class</w:t>
      </w:r>
      <w:r>
        <w:rPr>
          <w:color w:val="0A0E17"/>
          <w:spacing w:val="-2"/>
        </w:rPr>
        <w:t>r</w:t>
      </w:r>
      <w:r>
        <w:rPr>
          <w:color w:val="0A0E17"/>
        </w:rPr>
        <w:t>oom</w:t>
      </w:r>
      <w:r>
        <w:rPr>
          <w:color w:val="0A0E17"/>
          <w:spacing w:val="2"/>
        </w:rPr>
        <w:t xml:space="preserve"> </w:t>
      </w:r>
      <w:r>
        <w:rPr>
          <w:color w:val="0A0E17"/>
        </w:rPr>
        <w:t>privileges.</w:t>
      </w:r>
    </w:p>
    <w:p w14:paraId="0CDF6F48" w14:textId="77777777" w:rsidR="00AF14E1" w:rsidRDefault="00AF14E1">
      <w:pPr>
        <w:spacing w:line="240" w:lineRule="exact"/>
        <w:rPr>
          <w:sz w:val="24"/>
          <w:szCs w:val="24"/>
        </w:rPr>
      </w:pPr>
    </w:p>
    <w:p w14:paraId="43E23A92" w14:textId="77777777" w:rsidR="002B33F1" w:rsidRDefault="002B33F1" w:rsidP="540026D6">
      <w:pPr>
        <w:pStyle w:val="BodyText"/>
        <w:spacing w:line="260" w:lineRule="exact"/>
        <w:ind w:right="119"/>
        <w:rPr>
          <w:color w:val="0A0E17"/>
        </w:rPr>
      </w:pPr>
      <w:r>
        <w:rPr>
          <w:color w:val="0A0E17"/>
        </w:rPr>
        <w:t>Each</w:t>
      </w:r>
      <w:r>
        <w:rPr>
          <w:color w:val="0A0E17"/>
          <w:spacing w:val="31"/>
        </w:rPr>
        <w:t xml:space="preserve"> </w:t>
      </w:r>
      <w:r>
        <w:rPr>
          <w:color w:val="0A0E17"/>
        </w:rPr>
        <w:t>teacher</w:t>
      </w:r>
      <w:r>
        <w:rPr>
          <w:color w:val="0A0E17"/>
          <w:spacing w:val="31"/>
        </w:rPr>
        <w:t xml:space="preserve"> </w:t>
      </w:r>
      <w:r>
        <w:rPr>
          <w:color w:val="0A0E17"/>
        </w:rPr>
        <w:t>has</w:t>
      </w:r>
      <w:r>
        <w:rPr>
          <w:color w:val="0A0E17"/>
          <w:spacing w:val="31"/>
        </w:rPr>
        <w:t xml:space="preserve"> </w:t>
      </w:r>
      <w:r>
        <w:rPr>
          <w:color w:val="0A0E17"/>
        </w:rPr>
        <w:t>the</w:t>
      </w:r>
      <w:r>
        <w:rPr>
          <w:color w:val="0A0E17"/>
          <w:spacing w:val="31"/>
        </w:rPr>
        <w:t xml:space="preserve"> </w:t>
      </w:r>
      <w:r>
        <w:rPr>
          <w:color w:val="0A0E17"/>
          <w:spacing w:val="-2"/>
        </w:rPr>
        <w:t>r</w:t>
      </w:r>
      <w:r>
        <w:rPr>
          <w:color w:val="0A0E17"/>
        </w:rPr>
        <w:t>esponsibili</w:t>
      </w:r>
      <w:r>
        <w:rPr>
          <w:color w:val="0A0E17"/>
          <w:spacing w:val="-3"/>
        </w:rPr>
        <w:t>t</w:t>
      </w:r>
      <w:r>
        <w:rPr>
          <w:color w:val="0A0E17"/>
        </w:rPr>
        <w:t>y</w:t>
      </w:r>
      <w:r>
        <w:rPr>
          <w:color w:val="0A0E17"/>
          <w:spacing w:val="31"/>
        </w:rPr>
        <w:t xml:space="preserve"> </w:t>
      </w:r>
      <w:r>
        <w:rPr>
          <w:color w:val="0A0E17"/>
        </w:rPr>
        <w:t>to</w:t>
      </w:r>
      <w:r>
        <w:rPr>
          <w:color w:val="0A0E17"/>
          <w:spacing w:val="31"/>
        </w:rPr>
        <w:t xml:space="preserve"> </w:t>
      </w:r>
      <w:r>
        <w:rPr>
          <w:color w:val="0A0E17"/>
        </w:rPr>
        <w:t>en</w:t>
      </w:r>
      <w:r>
        <w:rPr>
          <w:color w:val="0A0E17"/>
          <w:spacing w:val="-3"/>
        </w:rPr>
        <w:t>f</w:t>
      </w:r>
      <w:r>
        <w:rPr>
          <w:color w:val="0A0E17"/>
        </w:rPr>
        <w:t>o</w:t>
      </w:r>
      <w:r>
        <w:rPr>
          <w:color w:val="0A0E17"/>
          <w:spacing w:val="-2"/>
        </w:rPr>
        <w:t>r</w:t>
      </w:r>
      <w:r>
        <w:rPr>
          <w:color w:val="0A0E17"/>
        </w:rPr>
        <w:t>ce</w:t>
      </w:r>
      <w:r>
        <w:rPr>
          <w:color w:val="0A0E17"/>
          <w:spacing w:val="31"/>
        </w:rPr>
        <w:t xml:space="preserve"> </w:t>
      </w:r>
      <w:r>
        <w:rPr>
          <w:color w:val="0A0E17"/>
        </w:rPr>
        <w:t>class</w:t>
      </w:r>
      <w:r>
        <w:rPr>
          <w:color w:val="0A0E17"/>
          <w:spacing w:val="-2"/>
        </w:rPr>
        <w:t>r</w:t>
      </w:r>
      <w:r>
        <w:rPr>
          <w:color w:val="0A0E17"/>
        </w:rPr>
        <w:t>oom</w:t>
      </w:r>
      <w:r>
        <w:rPr>
          <w:color w:val="0A0E17"/>
          <w:spacing w:val="31"/>
        </w:rPr>
        <w:t xml:space="preserve"> </w:t>
      </w:r>
      <w:r>
        <w:rPr>
          <w:color w:val="0A0E17"/>
        </w:rPr>
        <w:t>and</w:t>
      </w:r>
      <w:r>
        <w:rPr>
          <w:color w:val="0A0E17"/>
          <w:spacing w:val="31"/>
        </w:rPr>
        <w:t xml:space="preserve"> </w:t>
      </w:r>
      <w:r>
        <w:rPr>
          <w:color w:val="0A0E17"/>
        </w:rPr>
        <w:t>school</w:t>
      </w:r>
      <w:r>
        <w:rPr>
          <w:color w:val="0A0E17"/>
          <w:spacing w:val="31"/>
        </w:rPr>
        <w:t xml:space="preserve"> </w:t>
      </w:r>
      <w:r>
        <w:rPr>
          <w:color w:val="0A0E17"/>
        </w:rPr>
        <w:t>rules.</w:t>
      </w:r>
      <w:r>
        <w:rPr>
          <w:color w:val="0A0E17"/>
          <w:spacing w:val="31"/>
        </w:rPr>
        <w:t xml:space="preserve"> </w:t>
      </w:r>
      <w:r>
        <w:rPr>
          <w:color w:val="0A0E17"/>
        </w:rPr>
        <w:t>When</w:t>
      </w:r>
      <w:r>
        <w:rPr>
          <w:color w:val="0A0E17"/>
          <w:spacing w:val="32"/>
        </w:rPr>
        <w:t xml:space="preserve"> </w:t>
      </w:r>
      <w:r>
        <w:rPr>
          <w:color w:val="0A0E17"/>
        </w:rPr>
        <w:t>a</w:t>
      </w:r>
      <w:r>
        <w:rPr>
          <w:color w:val="0A0E17"/>
          <w:spacing w:val="31"/>
        </w:rPr>
        <w:t xml:space="preserve"> </w:t>
      </w:r>
      <w:r>
        <w:rPr>
          <w:color w:val="0A0E17"/>
        </w:rPr>
        <w:t>child</w:t>
      </w:r>
      <w:r>
        <w:rPr>
          <w:color w:val="0A0E17"/>
          <w:spacing w:val="31"/>
        </w:rPr>
        <w:t xml:space="preserve"> </w:t>
      </w:r>
      <w:r>
        <w:rPr>
          <w:color w:val="0A0E17"/>
        </w:rPr>
        <w:t>displ</w:t>
      </w:r>
      <w:r>
        <w:rPr>
          <w:color w:val="0A0E17"/>
          <w:spacing w:val="-2"/>
        </w:rPr>
        <w:t>a</w:t>
      </w:r>
      <w:r>
        <w:rPr>
          <w:color w:val="0A0E17"/>
        </w:rPr>
        <w:t>ys</w:t>
      </w:r>
      <w:r>
        <w:rPr>
          <w:color w:val="0A0E17"/>
          <w:spacing w:val="31"/>
        </w:rPr>
        <w:t xml:space="preserve"> </w:t>
      </w:r>
      <w:r>
        <w:rPr>
          <w:color w:val="0A0E17"/>
        </w:rPr>
        <w:t>a</w:t>
      </w:r>
      <w:r>
        <w:rPr>
          <w:color w:val="0A0E17"/>
          <w:spacing w:val="31"/>
        </w:rPr>
        <w:t xml:space="preserve"> </w:t>
      </w:r>
      <w:r>
        <w:rPr>
          <w:color w:val="0A0E17"/>
        </w:rPr>
        <w:t>lack</w:t>
      </w:r>
      <w:r>
        <w:rPr>
          <w:color w:val="0A0E17"/>
          <w:spacing w:val="31"/>
        </w:rPr>
        <w:t xml:space="preserve"> </w:t>
      </w:r>
      <w:r>
        <w:rPr>
          <w:color w:val="0A0E17"/>
        </w:rPr>
        <w:t xml:space="preserve">of </w:t>
      </w:r>
      <w:r>
        <w:rPr>
          <w:color w:val="0A0E17"/>
          <w:spacing w:val="-2"/>
        </w:rPr>
        <w:t>r</w:t>
      </w:r>
      <w:r>
        <w:rPr>
          <w:color w:val="0A0E17"/>
        </w:rPr>
        <w:t>espect</w:t>
      </w:r>
      <w:r>
        <w:rPr>
          <w:color w:val="0A0E17"/>
          <w:spacing w:val="13"/>
        </w:rPr>
        <w:t xml:space="preserve"> </w:t>
      </w:r>
      <w:r>
        <w:rPr>
          <w:color w:val="0A0E17"/>
        </w:rPr>
        <w:t>at</w:t>
      </w:r>
      <w:r>
        <w:rPr>
          <w:color w:val="0A0E17"/>
          <w:spacing w:val="13"/>
        </w:rPr>
        <w:t xml:space="preserve"> </w:t>
      </w:r>
      <w:r>
        <w:rPr>
          <w:color w:val="0A0E17"/>
        </w:rPr>
        <w:t>school,</w:t>
      </w:r>
      <w:r>
        <w:rPr>
          <w:color w:val="0A0E17"/>
          <w:spacing w:val="14"/>
        </w:rPr>
        <w:t xml:space="preserve"> </w:t>
      </w:r>
      <w:r>
        <w:rPr>
          <w:color w:val="0A0E17"/>
        </w:rPr>
        <w:t>teachers</w:t>
      </w:r>
      <w:r>
        <w:rPr>
          <w:color w:val="0A0E17"/>
          <w:spacing w:val="13"/>
        </w:rPr>
        <w:t xml:space="preserve"> </w:t>
      </w:r>
      <w:r>
        <w:rPr>
          <w:color w:val="0A0E17"/>
        </w:rPr>
        <w:t>start</w:t>
      </w:r>
      <w:r>
        <w:rPr>
          <w:color w:val="0A0E17"/>
          <w:spacing w:val="13"/>
        </w:rPr>
        <w:t xml:space="preserve"> </w:t>
      </w:r>
      <w:r>
        <w:rPr>
          <w:color w:val="0A0E17"/>
          <w:spacing w:val="-1"/>
        </w:rPr>
        <w:t>b</w:t>
      </w:r>
      <w:r>
        <w:rPr>
          <w:color w:val="0A0E17"/>
        </w:rPr>
        <w:t>y</w:t>
      </w:r>
      <w:r>
        <w:rPr>
          <w:color w:val="0A0E17"/>
          <w:spacing w:val="14"/>
        </w:rPr>
        <w:t xml:space="preserve"> </w:t>
      </w:r>
      <w:r w:rsidR="00253319">
        <w:rPr>
          <w:color w:val="0A0E17"/>
          <w:spacing w:val="-2"/>
        </w:rPr>
        <w:t>talking about the behavior with</w:t>
      </w:r>
      <w:r>
        <w:rPr>
          <w:color w:val="0A0E17"/>
          <w:spacing w:val="14"/>
        </w:rPr>
        <w:t xml:space="preserve"> </w:t>
      </w:r>
      <w:r>
        <w:rPr>
          <w:color w:val="0A0E17"/>
        </w:rPr>
        <w:t>the</w:t>
      </w:r>
      <w:r>
        <w:rPr>
          <w:color w:val="0A0E17"/>
          <w:spacing w:val="13"/>
        </w:rPr>
        <w:t xml:space="preserve"> </w:t>
      </w:r>
      <w:r>
        <w:rPr>
          <w:color w:val="0A0E17"/>
        </w:rPr>
        <w:t>student.</w:t>
      </w:r>
      <w:r>
        <w:rPr>
          <w:color w:val="0A0E17"/>
          <w:spacing w:val="13"/>
        </w:rPr>
        <w:t xml:space="preserve"> </w:t>
      </w:r>
      <w:r>
        <w:rPr>
          <w:color w:val="0A0E17"/>
          <w:spacing w:val="-24"/>
        </w:rPr>
        <w:t>T</w:t>
      </w:r>
      <w:r>
        <w:rPr>
          <w:color w:val="0A0E17"/>
        </w:rPr>
        <w:t>eachers will</w:t>
      </w:r>
      <w:r>
        <w:rPr>
          <w:color w:val="0A0E17"/>
          <w:spacing w:val="16"/>
        </w:rPr>
        <w:t xml:space="preserve"> </w:t>
      </w:r>
      <w:r>
        <w:rPr>
          <w:color w:val="0A0E17"/>
        </w:rPr>
        <w:t>communicate</w:t>
      </w:r>
      <w:r>
        <w:rPr>
          <w:color w:val="0A0E17"/>
          <w:spacing w:val="16"/>
        </w:rPr>
        <w:t xml:space="preserve"> </w:t>
      </w:r>
      <w:r>
        <w:rPr>
          <w:color w:val="0A0E17"/>
        </w:rPr>
        <w:t>with</w:t>
      </w:r>
      <w:r>
        <w:rPr>
          <w:color w:val="0A0E17"/>
          <w:spacing w:val="17"/>
        </w:rPr>
        <w:t xml:space="preserve"> </w:t>
      </w:r>
      <w:r>
        <w:rPr>
          <w:color w:val="0A0E17"/>
        </w:rPr>
        <w:t>pa</w:t>
      </w:r>
      <w:r>
        <w:rPr>
          <w:color w:val="0A0E17"/>
          <w:spacing w:val="-2"/>
        </w:rPr>
        <w:t>r</w:t>
      </w:r>
      <w:r>
        <w:rPr>
          <w:color w:val="0A0E17"/>
        </w:rPr>
        <w:t>ents</w:t>
      </w:r>
      <w:r>
        <w:rPr>
          <w:color w:val="0A0E17"/>
          <w:spacing w:val="16"/>
        </w:rPr>
        <w:t xml:space="preserve"> </w:t>
      </w:r>
      <w:r>
        <w:rPr>
          <w:color w:val="0A0E17"/>
        </w:rPr>
        <w:t>early</w:t>
      </w:r>
      <w:r>
        <w:rPr>
          <w:color w:val="0A0E17"/>
          <w:spacing w:val="16"/>
        </w:rPr>
        <w:t xml:space="preserve"> </w:t>
      </w:r>
      <w:r>
        <w:rPr>
          <w:color w:val="0A0E17"/>
        </w:rPr>
        <w:t>in</w:t>
      </w:r>
      <w:r>
        <w:rPr>
          <w:color w:val="0A0E17"/>
          <w:spacing w:val="17"/>
        </w:rPr>
        <w:t xml:space="preserve"> </w:t>
      </w:r>
      <w:r>
        <w:rPr>
          <w:color w:val="0A0E17"/>
        </w:rPr>
        <w:t>the</w:t>
      </w:r>
      <w:r>
        <w:rPr>
          <w:color w:val="0A0E17"/>
          <w:spacing w:val="16"/>
        </w:rPr>
        <w:t xml:space="preserve"> </w:t>
      </w:r>
      <w:r>
        <w:rPr>
          <w:color w:val="0A0E17"/>
        </w:rPr>
        <w:t>p</w:t>
      </w:r>
      <w:r>
        <w:rPr>
          <w:color w:val="0A0E17"/>
          <w:spacing w:val="-2"/>
        </w:rPr>
        <w:t>r</w:t>
      </w:r>
      <w:r>
        <w:rPr>
          <w:color w:val="0A0E17"/>
        </w:rPr>
        <w:t>ocess</w:t>
      </w:r>
      <w:r>
        <w:rPr>
          <w:color w:val="0A0E17"/>
          <w:spacing w:val="16"/>
        </w:rPr>
        <w:t xml:space="preserve"> </w:t>
      </w:r>
      <w:r>
        <w:rPr>
          <w:color w:val="0A0E17"/>
        </w:rPr>
        <w:t>so</w:t>
      </w:r>
      <w:r>
        <w:rPr>
          <w:color w:val="0A0E17"/>
          <w:spacing w:val="17"/>
        </w:rPr>
        <w:t xml:space="preserve"> </w:t>
      </w:r>
      <w:r>
        <w:rPr>
          <w:color w:val="0A0E17"/>
        </w:rPr>
        <w:t>that</w:t>
      </w:r>
      <w:r>
        <w:rPr>
          <w:color w:val="0A0E17"/>
          <w:spacing w:val="16"/>
        </w:rPr>
        <w:t xml:space="preserve"> </w:t>
      </w:r>
      <w:r>
        <w:rPr>
          <w:color w:val="0A0E17"/>
          <w:spacing w:val="-2"/>
        </w:rPr>
        <w:t>parents and teachers</w:t>
      </w:r>
      <w:r>
        <w:rPr>
          <w:color w:val="0A0E17"/>
          <w:spacing w:val="16"/>
        </w:rPr>
        <w:t xml:space="preserve"> </w:t>
      </w:r>
      <w:r>
        <w:rPr>
          <w:color w:val="0A0E17"/>
        </w:rPr>
        <w:t>m</w:t>
      </w:r>
      <w:r>
        <w:rPr>
          <w:color w:val="0A0E17"/>
          <w:spacing w:val="-2"/>
        </w:rPr>
        <w:t>a</w:t>
      </w:r>
      <w:r>
        <w:rPr>
          <w:color w:val="0A0E17"/>
        </w:rPr>
        <w:t>y</w:t>
      </w:r>
      <w:r>
        <w:rPr>
          <w:color w:val="0A0E17"/>
          <w:spacing w:val="17"/>
        </w:rPr>
        <w:t xml:space="preserve"> </w:t>
      </w:r>
      <w:r>
        <w:rPr>
          <w:color w:val="0A0E17"/>
        </w:rPr>
        <w:t>partner</w:t>
      </w:r>
      <w:r>
        <w:rPr>
          <w:color w:val="0A0E17"/>
          <w:spacing w:val="16"/>
        </w:rPr>
        <w:t xml:space="preserve"> </w:t>
      </w:r>
      <w:r>
        <w:rPr>
          <w:color w:val="0A0E17"/>
        </w:rPr>
        <w:t>together</w:t>
      </w:r>
      <w:r>
        <w:rPr>
          <w:color w:val="0A0E17"/>
          <w:spacing w:val="17"/>
        </w:rPr>
        <w:t xml:space="preserve"> </w:t>
      </w:r>
      <w:r>
        <w:rPr>
          <w:color w:val="0A0E17"/>
        </w:rPr>
        <w:t>to</w:t>
      </w:r>
      <w:r>
        <w:rPr>
          <w:color w:val="0A0E17"/>
          <w:spacing w:val="16"/>
        </w:rPr>
        <w:t xml:space="preserve"> </w:t>
      </w:r>
      <w:r>
        <w:rPr>
          <w:color w:val="0A0E17"/>
        </w:rPr>
        <w:t>g</w:t>
      </w:r>
      <w:r>
        <w:rPr>
          <w:color w:val="0A0E17"/>
          <w:spacing w:val="-2"/>
        </w:rPr>
        <w:t>r</w:t>
      </w:r>
      <w:r>
        <w:rPr>
          <w:color w:val="0A0E17"/>
        </w:rPr>
        <w:t>ow</w:t>
      </w:r>
      <w:r>
        <w:rPr>
          <w:color w:val="0A0E17"/>
          <w:spacing w:val="16"/>
        </w:rPr>
        <w:t xml:space="preserve"> </w:t>
      </w:r>
      <w:r>
        <w:rPr>
          <w:color w:val="0A0E17"/>
        </w:rPr>
        <w:t>cha</w:t>
      </w:r>
      <w:r>
        <w:rPr>
          <w:color w:val="0A0E17"/>
          <w:spacing w:val="-4"/>
        </w:rPr>
        <w:t>r</w:t>
      </w:r>
      <w:r>
        <w:rPr>
          <w:color w:val="0A0E17"/>
        </w:rPr>
        <w:t>acte</w:t>
      </w:r>
      <w:r>
        <w:rPr>
          <w:color w:val="0A0E17"/>
          <w:spacing w:val="-30"/>
        </w:rPr>
        <w:t>r</w:t>
      </w:r>
      <w:r>
        <w:rPr>
          <w:color w:val="0A0E17"/>
        </w:rPr>
        <w:t>.</w:t>
      </w:r>
      <w:r>
        <w:rPr>
          <w:color w:val="0A0E17"/>
          <w:spacing w:val="17"/>
        </w:rPr>
        <w:t xml:space="preserve"> </w:t>
      </w:r>
      <w:r>
        <w:rPr>
          <w:color w:val="0A0E17"/>
        </w:rPr>
        <w:t>When</w:t>
      </w:r>
      <w:r>
        <w:rPr>
          <w:color w:val="0A0E17"/>
          <w:spacing w:val="19"/>
        </w:rPr>
        <w:t xml:space="preserve"> </w:t>
      </w:r>
      <w:r>
        <w:rPr>
          <w:color w:val="0A0E17"/>
        </w:rPr>
        <w:t>needed,</w:t>
      </w:r>
      <w:r>
        <w:rPr>
          <w:color w:val="0A0E17"/>
          <w:spacing w:val="18"/>
        </w:rPr>
        <w:t xml:space="preserve"> </w:t>
      </w:r>
      <w:r>
        <w:rPr>
          <w:color w:val="0A0E17"/>
        </w:rPr>
        <w:t>teachers also</w:t>
      </w:r>
      <w:r>
        <w:rPr>
          <w:color w:val="0A0E17"/>
          <w:spacing w:val="-5"/>
        </w:rPr>
        <w:t xml:space="preserve"> </w:t>
      </w:r>
      <w:r>
        <w:rPr>
          <w:color w:val="0A0E17"/>
        </w:rPr>
        <w:t>will</w:t>
      </w:r>
      <w:r>
        <w:rPr>
          <w:color w:val="0A0E17"/>
          <w:spacing w:val="-4"/>
        </w:rPr>
        <w:t xml:space="preserve"> </w:t>
      </w:r>
      <w:r>
        <w:rPr>
          <w:color w:val="0A0E17"/>
        </w:rPr>
        <w:t>i</w:t>
      </w:r>
      <w:r>
        <w:rPr>
          <w:color w:val="0A0E17"/>
          <w:spacing w:val="-2"/>
        </w:rPr>
        <w:t>nv</w:t>
      </w:r>
      <w:r>
        <w:rPr>
          <w:color w:val="0A0E17"/>
        </w:rPr>
        <w:t>ol</w:t>
      </w:r>
      <w:r>
        <w:rPr>
          <w:color w:val="0A0E17"/>
          <w:spacing w:val="-2"/>
        </w:rPr>
        <w:t>v</w:t>
      </w:r>
      <w:r>
        <w:rPr>
          <w:color w:val="0A0E17"/>
        </w:rPr>
        <w:t>e</w:t>
      </w:r>
      <w:r>
        <w:rPr>
          <w:color w:val="0A0E17"/>
          <w:spacing w:val="-5"/>
        </w:rPr>
        <w:t xml:space="preserve"> </w:t>
      </w:r>
      <w:r>
        <w:rPr>
          <w:color w:val="0A0E17"/>
        </w:rPr>
        <w:t>an</w:t>
      </w:r>
      <w:r>
        <w:rPr>
          <w:color w:val="0A0E17"/>
          <w:spacing w:val="-4"/>
        </w:rPr>
        <w:t xml:space="preserve"> </w:t>
      </w:r>
      <w:r>
        <w:rPr>
          <w:color w:val="0A0E17"/>
        </w:rPr>
        <w:t>administ</w:t>
      </w:r>
      <w:r>
        <w:rPr>
          <w:color w:val="0A0E17"/>
          <w:spacing w:val="-4"/>
        </w:rPr>
        <w:t>r</w:t>
      </w:r>
      <w:r>
        <w:rPr>
          <w:color w:val="0A0E17"/>
        </w:rPr>
        <w:t>ator</w:t>
      </w:r>
      <w:r>
        <w:rPr>
          <w:color w:val="0A0E17"/>
          <w:spacing w:val="-5"/>
        </w:rPr>
        <w:t xml:space="preserve"> </w:t>
      </w:r>
      <w:r>
        <w:rPr>
          <w:color w:val="0A0E17"/>
        </w:rPr>
        <w:t>to</w:t>
      </w:r>
      <w:r>
        <w:rPr>
          <w:color w:val="0A0E17"/>
          <w:spacing w:val="-4"/>
        </w:rPr>
        <w:t xml:space="preserve"> </w:t>
      </w:r>
      <w:r>
        <w:rPr>
          <w:color w:val="0A0E17"/>
        </w:rPr>
        <w:t>help</w:t>
      </w:r>
      <w:r>
        <w:rPr>
          <w:color w:val="0A0E17"/>
          <w:spacing w:val="-5"/>
        </w:rPr>
        <w:t xml:space="preserve"> </w:t>
      </w:r>
      <w:r>
        <w:rPr>
          <w:color w:val="0A0E17"/>
        </w:rPr>
        <w:t>with</w:t>
      </w:r>
      <w:r>
        <w:rPr>
          <w:color w:val="0A0E17"/>
          <w:spacing w:val="-4"/>
        </w:rPr>
        <w:t xml:space="preserve"> </w:t>
      </w:r>
      <w:r>
        <w:rPr>
          <w:color w:val="0A0E17"/>
        </w:rPr>
        <w:t>shephe</w:t>
      </w:r>
      <w:r>
        <w:rPr>
          <w:color w:val="0A0E17"/>
          <w:spacing w:val="-2"/>
        </w:rPr>
        <w:t>r</w:t>
      </w:r>
      <w:r>
        <w:rPr>
          <w:color w:val="0A0E17"/>
        </w:rPr>
        <w:t>ding</w:t>
      </w:r>
      <w:r>
        <w:rPr>
          <w:color w:val="0A0E17"/>
          <w:spacing w:val="-5"/>
        </w:rPr>
        <w:t xml:space="preserve"> </w:t>
      </w:r>
      <w:r>
        <w:rPr>
          <w:color w:val="0A0E17"/>
        </w:rPr>
        <w:t>the</w:t>
      </w:r>
      <w:r>
        <w:rPr>
          <w:color w:val="0A0E17"/>
          <w:spacing w:val="-4"/>
        </w:rPr>
        <w:t xml:space="preserve"> </w:t>
      </w:r>
      <w:r>
        <w:rPr>
          <w:color w:val="0A0E17"/>
        </w:rPr>
        <w:t>child</w:t>
      </w:r>
      <w:r>
        <w:rPr>
          <w:color w:val="0A0E17"/>
          <w:spacing w:val="-9"/>
        </w:rPr>
        <w:t>’</w:t>
      </w:r>
      <w:r>
        <w:rPr>
          <w:color w:val="0A0E17"/>
        </w:rPr>
        <w:t>s</w:t>
      </w:r>
      <w:r>
        <w:rPr>
          <w:color w:val="0A0E17"/>
          <w:spacing w:val="-5"/>
        </w:rPr>
        <w:t xml:space="preserve"> </w:t>
      </w:r>
      <w:r>
        <w:rPr>
          <w:color w:val="0A0E17"/>
        </w:rPr>
        <w:t>heart</w:t>
      </w:r>
      <w:r>
        <w:rPr>
          <w:color w:val="0A0E17"/>
          <w:spacing w:val="-4"/>
        </w:rPr>
        <w:t xml:space="preserve"> </w:t>
      </w:r>
      <w:r>
        <w:rPr>
          <w:color w:val="0A0E17"/>
        </w:rPr>
        <w:t>and</w:t>
      </w:r>
      <w:r>
        <w:rPr>
          <w:color w:val="0A0E17"/>
          <w:spacing w:val="-4"/>
        </w:rPr>
        <w:t xml:space="preserve"> </w:t>
      </w:r>
      <w:r>
        <w:rPr>
          <w:color w:val="0A0E17"/>
        </w:rPr>
        <w:t>working</w:t>
      </w:r>
      <w:r>
        <w:rPr>
          <w:color w:val="0A0E17"/>
          <w:spacing w:val="-5"/>
        </w:rPr>
        <w:t xml:space="preserve"> </w:t>
      </w:r>
      <w:r>
        <w:rPr>
          <w:color w:val="0A0E17"/>
        </w:rPr>
        <w:t>together</w:t>
      </w:r>
      <w:r>
        <w:rPr>
          <w:color w:val="0A0E17"/>
          <w:spacing w:val="-4"/>
        </w:rPr>
        <w:t xml:space="preserve"> </w:t>
      </w:r>
      <w:r>
        <w:rPr>
          <w:color w:val="0A0E17"/>
        </w:rPr>
        <w:t>with</w:t>
      </w:r>
      <w:r>
        <w:rPr>
          <w:color w:val="0A0E17"/>
          <w:spacing w:val="-5"/>
        </w:rPr>
        <w:t xml:space="preserve"> </w:t>
      </w:r>
      <w:r>
        <w:rPr>
          <w:color w:val="0A0E17"/>
        </w:rPr>
        <w:t>pa</w:t>
      </w:r>
      <w:r>
        <w:rPr>
          <w:color w:val="0A0E17"/>
          <w:spacing w:val="-2"/>
        </w:rPr>
        <w:t>r</w:t>
      </w:r>
      <w:r>
        <w:rPr>
          <w:color w:val="0A0E17"/>
        </w:rPr>
        <w:t>ents.</w:t>
      </w:r>
    </w:p>
    <w:p w14:paraId="71F1274D" w14:textId="77777777" w:rsidR="002B33F1" w:rsidRDefault="002B33F1" w:rsidP="002B33F1">
      <w:pPr>
        <w:pStyle w:val="BodyText"/>
        <w:spacing w:line="260" w:lineRule="exact"/>
        <w:ind w:right="119"/>
        <w:rPr>
          <w:color w:val="0A0E17"/>
        </w:rPr>
      </w:pPr>
    </w:p>
    <w:p w14:paraId="7DFBCCD5" w14:textId="77777777" w:rsidR="002B33F1" w:rsidRDefault="540026D6" w:rsidP="540026D6">
      <w:pPr>
        <w:pStyle w:val="BodyText"/>
        <w:spacing w:line="260" w:lineRule="exact"/>
        <w:ind w:right="119"/>
        <w:rPr>
          <w:color w:val="0A0E17"/>
        </w:rPr>
      </w:pPr>
      <w:r w:rsidRPr="540026D6">
        <w:rPr>
          <w:color w:val="0A0E17"/>
        </w:rPr>
        <w:t>You may be asked to work at home with your child or come to school for a conference. As a condition of enrollment, parents agree to faithfully and actively attend church, which contributes spiritual and character instruction necessary to the UMS model. Parents have the ultimate responsibility for student behavior and Legacy expects parents to address issues at home to correct behavior concerns.</w:t>
      </w:r>
    </w:p>
    <w:p w14:paraId="6B105964" w14:textId="77777777" w:rsidR="002B33F1" w:rsidRDefault="002B33F1" w:rsidP="002B33F1">
      <w:pPr>
        <w:pStyle w:val="BodyText"/>
        <w:spacing w:line="260" w:lineRule="exact"/>
        <w:ind w:right="119"/>
        <w:rPr>
          <w:color w:val="0A0E17"/>
        </w:rPr>
      </w:pPr>
    </w:p>
    <w:p w14:paraId="33033AEC" w14:textId="77777777" w:rsidR="00AF14E1" w:rsidRPr="002B33F1" w:rsidRDefault="002B33F1" w:rsidP="002B33F1">
      <w:pPr>
        <w:pStyle w:val="BodyText"/>
        <w:spacing w:line="260" w:lineRule="exact"/>
        <w:ind w:right="119"/>
      </w:pPr>
      <w:r>
        <w:rPr>
          <w:color w:val="0A0E17"/>
        </w:rPr>
        <w:t>While</w:t>
      </w:r>
      <w:r>
        <w:rPr>
          <w:color w:val="0A0E17"/>
          <w:spacing w:val="4"/>
        </w:rPr>
        <w:t xml:space="preserve"> </w:t>
      </w:r>
      <w:r>
        <w:rPr>
          <w:color w:val="0A0E17"/>
        </w:rPr>
        <w:t>no</w:t>
      </w:r>
      <w:r>
        <w:rPr>
          <w:color w:val="0A0E17"/>
          <w:spacing w:val="5"/>
        </w:rPr>
        <w:t xml:space="preserve"> </w:t>
      </w:r>
      <w:r>
        <w:rPr>
          <w:color w:val="0A0E17"/>
        </w:rPr>
        <w:t>one</w:t>
      </w:r>
      <w:r>
        <w:rPr>
          <w:color w:val="0A0E17"/>
          <w:spacing w:val="5"/>
        </w:rPr>
        <w:t xml:space="preserve"> </w:t>
      </w:r>
      <w:r>
        <w:rPr>
          <w:color w:val="0A0E17"/>
        </w:rPr>
        <w:t>looks</w:t>
      </w:r>
      <w:r>
        <w:rPr>
          <w:color w:val="0A0E17"/>
          <w:spacing w:val="4"/>
        </w:rPr>
        <w:t xml:space="preserve"> </w:t>
      </w:r>
      <w:r>
        <w:rPr>
          <w:color w:val="0A0E17"/>
          <w:spacing w:val="-3"/>
        </w:rPr>
        <w:t>f</w:t>
      </w:r>
      <w:r>
        <w:rPr>
          <w:color w:val="0A0E17"/>
        </w:rPr>
        <w:t>or</w:t>
      </w:r>
      <w:r>
        <w:rPr>
          <w:color w:val="0A0E17"/>
          <w:spacing w:val="-2"/>
        </w:rPr>
        <w:t>w</w:t>
      </w:r>
      <w:r>
        <w:rPr>
          <w:color w:val="0A0E17"/>
        </w:rPr>
        <w:t>a</w:t>
      </w:r>
      <w:r>
        <w:rPr>
          <w:color w:val="0A0E17"/>
          <w:spacing w:val="-2"/>
        </w:rPr>
        <w:t>r</w:t>
      </w:r>
      <w:r>
        <w:rPr>
          <w:color w:val="0A0E17"/>
        </w:rPr>
        <w:t>d</w:t>
      </w:r>
      <w:r>
        <w:rPr>
          <w:color w:val="0A0E17"/>
          <w:spacing w:val="5"/>
        </w:rPr>
        <w:t xml:space="preserve"> </w:t>
      </w:r>
      <w:r>
        <w:rPr>
          <w:color w:val="0A0E17"/>
        </w:rPr>
        <w:t>to</w:t>
      </w:r>
      <w:r>
        <w:rPr>
          <w:color w:val="0A0E17"/>
          <w:spacing w:val="5"/>
        </w:rPr>
        <w:t xml:space="preserve"> </w:t>
      </w:r>
      <w:r>
        <w:rPr>
          <w:color w:val="0A0E17"/>
        </w:rPr>
        <w:t>beh</w:t>
      </w:r>
      <w:r>
        <w:rPr>
          <w:color w:val="0A0E17"/>
          <w:spacing w:val="-2"/>
        </w:rPr>
        <w:t>a</w:t>
      </w:r>
      <w:r>
        <w:rPr>
          <w:color w:val="0A0E17"/>
        </w:rPr>
        <w:t>vior</w:t>
      </w:r>
      <w:r>
        <w:rPr>
          <w:color w:val="0A0E17"/>
          <w:spacing w:val="5"/>
        </w:rPr>
        <w:t xml:space="preserve"> </w:t>
      </w:r>
      <w:r>
        <w:rPr>
          <w:color w:val="0A0E17"/>
        </w:rPr>
        <w:t>issues,</w:t>
      </w:r>
      <w:r>
        <w:rPr>
          <w:color w:val="0A0E17"/>
          <w:spacing w:val="4"/>
        </w:rPr>
        <w:t xml:space="preserve"> </w:t>
      </w:r>
      <w:r>
        <w:rPr>
          <w:color w:val="0A0E17"/>
        </w:rPr>
        <w:t>they</w:t>
      </w:r>
      <w:r>
        <w:rPr>
          <w:color w:val="0A0E17"/>
          <w:spacing w:val="5"/>
        </w:rPr>
        <w:t xml:space="preserve"> </w:t>
      </w:r>
      <w:r>
        <w:rPr>
          <w:color w:val="0A0E17"/>
        </w:rPr>
        <w:t>often</w:t>
      </w:r>
      <w:r>
        <w:rPr>
          <w:color w:val="0A0E17"/>
          <w:spacing w:val="5"/>
        </w:rPr>
        <w:t xml:space="preserve"> </w:t>
      </w:r>
      <w:r>
        <w:rPr>
          <w:color w:val="0A0E17"/>
        </w:rPr>
        <w:t>can</w:t>
      </w:r>
      <w:r>
        <w:rPr>
          <w:color w:val="0A0E17"/>
          <w:spacing w:val="4"/>
        </w:rPr>
        <w:t xml:space="preserve"> </w:t>
      </w:r>
      <w:r>
        <w:rPr>
          <w:color w:val="0A0E17"/>
        </w:rPr>
        <w:t>be</w:t>
      </w:r>
      <w:r>
        <w:rPr>
          <w:color w:val="0A0E17"/>
          <w:spacing w:val="5"/>
        </w:rPr>
        <w:t xml:space="preserve"> </w:t>
      </w:r>
      <w:r>
        <w:rPr>
          <w:color w:val="0A0E17"/>
        </w:rPr>
        <w:t>an</w:t>
      </w:r>
      <w:r>
        <w:rPr>
          <w:color w:val="0A0E17"/>
          <w:spacing w:val="5"/>
        </w:rPr>
        <w:t xml:space="preserve"> </w:t>
      </w:r>
      <w:r>
        <w:rPr>
          <w:color w:val="0A0E17"/>
        </w:rPr>
        <w:t>e</w:t>
      </w:r>
      <w:r>
        <w:rPr>
          <w:color w:val="0A0E17"/>
          <w:spacing w:val="-2"/>
        </w:rPr>
        <w:t>f</w:t>
      </w:r>
      <w:r>
        <w:rPr>
          <w:color w:val="0A0E17"/>
          <w:spacing w:val="-3"/>
        </w:rPr>
        <w:t>f</w:t>
      </w:r>
      <w:r>
        <w:rPr>
          <w:color w:val="0A0E17"/>
        </w:rPr>
        <w:t>ecti</w:t>
      </w:r>
      <w:r>
        <w:rPr>
          <w:color w:val="0A0E17"/>
          <w:spacing w:val="-2"/>
        </w:rPr>
        <w:t>v</w:t>
      </w:r>
      <w:r>
        <w:rPr>
          <w:color w:val="0A0E17"/>
        </w:rPr>
        <w:t>e</w:t>
      </w:r>
      <w:r>
        <w:rPr>
          <w:color w:val="0A0E17"/>
          <w:spacing w:val="5"/>
        </w:rPr>
        <w:t xml:space="preserve"> </w:t>
      </w:r>
      <w:r>
        <w:rPr>
          <w:color w:val="0A0E17"/>
          <w:spacing w:val="-2"/>
        </w:rPr>
        <w:t>wa</w:t>
      </w:r>
      <w:r>
        <w:rPr>
          <w:color w:val="0A0E17"/>
        </w:rPr>
        <w:t>y</w:t>
      </w:r>
      <w:r>
        <w:rPr>
          <w:color w:val="0A0E17"/>
          <w:spacing w:val="4"/>
        </w:rPr>
        <w:t xml:space="preserve"> </w:t>
      </w:r>
      <w:r>
        <w:rPr>
          <w:color w:val="0A0E17"/>
        </w:rPr>
        <w:t>to</w:t>
      </w:r>
      <w:r>
        <w:rPr>
          <w:color w:val="0A0E17"/>
          <w:spacing w:val="5"/>
        </w:rPr>
        <w:t xml:space="preserve"> </w:t>
      </w:r>
      <w:r>
        <w:rPr>
          <w:color w:val="0A0E17"/>
        </w:rPr>
        <w:t>identi</w:t>
      </w:r>
      <w:r>
        <w:rPr>
          <w:color w:val="0A0E17"/>
          <w:spacing w:val="-3"/>
        </w:rPr>
        <w:t>f</w:t>
      </w:r>
      <w:r>
        <w:rPr>
          <w:color w:val="0A0E17"/>
        </w:rPr>
        <w:t>y</w:t>
      </w:r>
      <w:r>
        <w:rPr>
          <w:color w:val="0A0E17"/>
          <w:spacing w:val="5"/>
        </w:rPr>
        <w:t xml:space="preserve"> </w:t>
      </w:r>
      <w:r>
        <w:rPr>
          <w:color w:val="0A0E17"/>
        </w:rPr>
        <w:t>opportunities</w:t>
      </w:r>
      <w:r>
        <w:rPr>
          <w:color w:val="0A0E17"/>
          <w:spacing w:val="5"/>
        </w:rPr>
        <w:t xml:space="preserve"> </w:t>
      </w:r>
      <w:r>
        <w:rPr>
          <w:color w:val="0A0E17"/>
          <w:spacing w:val="-3"/>
        </w:rPr>
        <w:t>f</w:t>
      </w:r>
      <w:r>
        <w:rPr>
          <w:color w:val="0A0E17"/>
        </w:rPr>
        <w:t>or cha</w:t>
      </w:r>
      <w:r>
        <w:rPr>
          <w:color w:val="0A0E17"/>
          <w:spacing w:val="-4"/>
        </w:rPr>
        <w:t>r</w:t>
      </w:r>
      <w:r>
        <w:rPr>
          <w:color w:val="0A0E17"/>
        </w:rPr>
        <w:t>acter</w:t>
      </w:r>
      <w:r>
        <w:rPr>
          <w:color w:val="0A0E17"/>
          <w:spacing w:val="-3"/>
        </w:rPr>
        <w:t xml:space="preserve"> </w:t>
      </w:r>
      <w:r>
        <w:rPr>
          <w:color w:val="0A0E17"/>
        </w:rPr>
        <w:t>g</w:t>
      </w:r>
      <w:r>
        <w:rPr>
          <w:color w:val="0A0E17"/>
          <w:spacing w:val="-2"/>
        </w:rPr>
        <w:t>r</w:t>
      </w:r>
      <w:r>
        <w:rPr>
          <w:color w:val="0A0E17"/>
        </w:rPr>
        <w:t>owth.</w:t>
      </w:r>
      <w:r>
        <w:rPr>
          <w:color w:val="0A0E17"/>
          <w:spacing w:val="-2"/>
        </w:rPr>
        <w:t xml:space="preserve"> </w:t>
      </w:r>
      <w:r>
        <w:rPr>
          <w:color w:val="0A0E17"/>
        </w:rPr>
        <w:t>By</w:t>
      </w:r>
      <w:r>
        <w:rPr>
          <w:color w:val="0A0E17"/>
          <w:spacing w:val="-2"/>
        </w:rPr>
        <w:t xml:space="preserve"> </w:t>
      </w:r>
      <w:r>
        <w:rPr>
          <w:color w:val="0A0E17"/>
        </w:rPr>
        <w:t>working</w:t>
      </w:r>
      <w:r>
        <w:rPr>
          <w:color w:val="0A0E17"/>
          <w:spacing w:val="-3"/>
        </w:rPr>
        <w:t xml:space="preserve"> </w:t>
      </w:r>
      <w:r>
        <w:rPr>
          <w:color w:val="0A0E17"/>
        </w:rPr>
        <w:t>togethe</w:t>
      </w:r>
      <w:r>
        <w:rPr>
          <w:color w:val="0A0E17"/>
          <w:spacing w:val="-30"/>
        </w:rPr>
        <w:t>r</w:t>
      </w:r>
      <w:r>
        <w:rPr>
          <w:color w:val="0A0E17"/>
        </w:rPr>
        <w:t>,</w:t>
      </w:r>
      <w:r>
        <w:rPr>
          <w:color w:val="0A0E17"/>
          <w:spacing w:val="-2"/>
        </w:rPr>
        <w:t xml:space="preserve"> </w:t>
      </w:r>
      <w:r>
        <w:rPr>
          <w:color w:val="0A0E17"/>
        </w:rPr>
        <w:t>teachers</w:t>
      </w:r>
      <w:r>
        <w:rPr>
          <w:color w:val="0A0E17"/>
          <w:spacing w:val="-2"/>
        </w:rPr>
        <w:t xml:space="preserve"> </w:t>
      </w:r>
      <w:r>
        <w:rPr>
          <w:color w:val="0A0E17"/>
        </w:rPr>
        <w:t>and</w:t>
      </w:r>
      <w:r>
        <w:rPr>
          <w:color w:val="0A0E17"/>
          <w:spacing w:val="-3"/>
        </w:rPr>
        <w:t xml:space="preserve"> </w:t>
      </w:r>
      <w:r>
        <w:rPr>
          <w:color w:val="0A0E17"/>
        </w:rPr>
        <w:t>pa</w:t>
      </w:r>
      <w:r>
        <w:rPr>
          <w:color w:val="0A0E17"/>
          <w:spacing w:val="-2"/>
        </w:rPr>
        <w:t>r</w:t>
      </w:r>
      <w:r>
        <w:rPr>
          <w:color w:val="0A0E17"/>
        </w:rPr>
        <w:t>ents</w:t>
      </w:r>
      <w:r>
        <w:rPr>
          <w:color w:val="0A0E17"/>
          <w:spacing w:val="-2"/>
        </w:rPr>
        <w:t xml:space="preserve"> </w:t>
      </w:r>
      <w:r>
        <w:rPr>
          <w:color w:val="0A0E17"/>
        </w:rPr>
        <w:t>can</w:t>
      </w:r>
      <w:r>
        <w:rPr>
          <w:color w:val="0A0E17"/>
          <w:spacing w:val="-2"/>
        </w:rPr>
        <w:t xml:space="preserve"> </w:t>
      </w:r>
      <w:r>
        <w:rPr>
          <w:color w:val="0A0E17"/>
        </w:rPr>
        <w:t>culti</w:t>
      </w:r>
      <w:r>
        <w:rPr>
          <w:color w:val="0A0E17"/>
          <w:spacing w:val="-5"/>
        </w:rPr>
        <w:t>v</w:t>
      </w:r>
      <w:r>
        <w:rPr>
          <w:color w:val="0A0E17"/>
        </w:rPr>
        <w:t>ate</w:t>
      </w:r>
      <w:r>
        <w:rPr>
          <w:color w:val="0A0E17"/>
          <w:spacing w:val="-3"/>
        </w:rPr>
        <w:t xml:space="preserve"> </w:t>
      </w:r>
      <w:r>
        <w:rPr>
          <w:color w:val="0A0E17"/>
        </w:rPr>
        <w:t>Christian</w:t>
      </w:r>
      <w:r>
        <w:rPr>
          <w:color w:val="0A0E17"/>
          <w:spacing w:val="-2"/>
        </w:rPr>
        <w:t xml:space="preserve"> </w:t>
      </w:r>
      <w:r>
        <w:rPr>
          <w:color w:val="0A0E17"/>
        </w:rPr>
        <w:t>cha</w:t>
      </w:r>
      <w:r>
        <w:rPr>
          <w:color w:val="0A0E17"/>
          <w:spacing w:val="-4"/>
        </w:rPr>
        <w:t>r</w:t>
      </w:r>
      <w:r>
        <w:rPr>
          <w:color w:val="0A0E17"/>
        </w:rPr>
        <w:t>acte</w:t>
      </w:r>
      <w:r>
        <w:rPr>
          <w:color w:val="0A0E17"/>
          <w:spacing w:val="-30"/>
        </w:rPr>
        <w:t>r</w:t>
      </w:r>
      <w:r>
        <w:rPr>
          <w:color w:val="0A0E17"/>
        </w:rPr>
        <w:t>,</w:t>
      </w:r>
      <w:r>
        <w:rPr>
          <w:color w:val="0A0E17"/>
          <w:spacing w:val="-2"/>
        </w:rPr>
        <w:t xml:space="preserve"> </w:t>
      </w:r>
      <w:r>
        <w:rPr>
          <w:color w:val="0A0E17"/>
        </w:rPr>
        <w:t>p</w:t>
      </w:r>
      <w:r>
        <w:rPr>
          <w:color w:val="0A0E17"/>
          <w:spacing w:val="-2"/>
        </w:rPr>
        <w:t>ro</w:t>
      </w:r>
      <w:r>
        <w:rPr>
          <w:color w:val="0A0E17"/>
        </w:rPr>
        <w:t>vide</w:t>
      </w:r>
      <w:r>
        <w:rPr>
          <w:color w:val="0A0E17"/>
          <w:spacing w:val="-3"/>
        </w:rPr>
        <w:t xml:space="preserve"> </w:t>
      </w:r>
      <w:r>
        <w:rPr>
          <w:color w:val="0A0E17"/>
        </w:rPr>
        <w:t>a</w:t>
      </w:r>
      <w:r>
        <w:rPr>
          <w:color w:val="0A0E17"/>
          <w:spacing w:val="-2"/>
        </w:rPr>
        <w:t xml:space="preserve"> </w:t>
      </w:r>
      <w:r>
        <w:rPr>
          <w:color w:val="0A0E17"/>
        </w:rPr>
        <w:t>Chris</w:t>
      </w:r>
      <w:r>
        <w:rPr>
          <w:color w:val="0A0E17"/>
          <w:spacing w:val="-5"/>
        </w:rPr>
        <w:t>t</w:t>
      </w:r>
      <w:r>
        <w:rPr>
          <w:color w:val="0A0E17"/>
        </w:rPr>
        <w:t>-cente</w:t>
      </w:r>
      <w:r>
        <w:rPr>
          <w:color w:val="0A0E17"/>
          <w:spacing w:val="-2"/>
        </w:rPr>
        <w:t>r</w:t>
      </w:r>
      <w:r>
        <w:rPr>
          <w:color w:val="0A0E17"/>
        </w:rPr>
        <w:t>ed</w:t>
      </w:r>
      <w:r>
        <w:rPr>
          <w:color w:val="0A0E17"/>
          <w:spacing w:val="44"/>
        </w:rPr>
        <w:t xml:space="preserve"> </w:t>
      </w:r>
      <w:r>
        <w:rPr>
          <w:color w:val="0A0E17"/>
        </w:rPr>
        <w:t>learning</w:t>
      </w:r>
      <w:r>
        <w:rPr>
          <w:color w:val="0A0E17"/>
          <w:spacing w:val="45"/>
        </w:rPr>
        <w:t xml:space="preserve"> </w:t>
      </w:r>
      <w:r>
        <w:rPr>
          <w:color w:val="0A0E17"/>
        </w:rPr>
        <w:t>e</w:t>
      </w:r>
      <w:r>
        <w:rPr>
          <w:color w:val="0A0E17"/>
          <w:spacing w:val="-2"/>
        </w:rPr>
        <w:t>n</w:t>
      </w:r>
      <w:r>
        <w:rPr>
          <w:color w:val="0A0E17"/>
        </w:rPr>
        <w:t>vi</w:t>
      </w:r>
      <w:r>
        <w:rPr>
          <w:color w:val="0A0E17"/>
          <w:spacing w:val="-2"/>
        </w:rPr>
        <w:t>r</w:t>
      </w:r>
      <w:r>
        <w:rPr>
          <w:color w:val="0A0E17"/>
        </w:rPr>
        <w:t>onment,</w:t>
      </w:r>
      <w:r>
        <w:rPr>
          <w:color w:val="0A0E17"/>
          <w:spacing w:val="45"/>
        </w:rPr>
        <w:t xml:space="preserve"> </w:t>
      </w:r>
      <w:r>
        <w:rPr>
          <w:color w:val="0A0E17"/>
        </w:rPr>
        <w:t>and</w:t>
      </w:r>
      <w:r>
        <w:rPr>
          <w:color w:val="0A0E17"/>
          <w:spacing w:val="45"/>
        </w:rPr>
        <w:t xml:space="preserve"> </w:t>
      </w:r>
      <w:r>
        <w:t>encou</w:t>
      </w:r>
      <w:r>
        <w:rPr>
          <w:spacing w:val="-4"/>
        </w:rPr>
        <w:t>r</w:t>
      </w:r>
      <w:r>
        <w:t>age</w:t>
      </w:r>
      <w:r w:rsidRPr="54981899">
        <w:t xml:space="preserve"> </w:t>
      </w:r>
      <w:r>
        <w:t>the</w:t>
      </w:r>
      <w:r w:rsidRPr="54981899">
        <w:t xml:space="preserve"> </w:t>
      </w:r>
      <w:r>
        <w:t>de</w:t>
      </w:r>
      <w:r>
        <w:rPr>
          <w:spacing w:val="-2"/>
        </w:rPr>
        <w:t>v</w:t>
      </w:r>
      <w:r>
        <w:t>elopment</w:t>
      </w:r>
      <w:r w:rsidRPr="54981899">
        <w:t xml:space="preserve"> </w:t>
      </w:r>
      <w:r>
        <w:t>of</w:t>
      </w:r>
      <w:r w:rsidRPr="54981899">
        <w:t xml:space="preserve"> </w:t>
      </w:r>
      <w:r>
        <w:t>positi</w:t>
      </w:r>
      <w:r>
        <w:rPr>
          <w:spacing w:val="-2"/>
        </w:rPr>
        <w:t>v</w:t>
      </w:r>
      <w:r>
        <w:t>e</w:t>
      </w:r>
      <w:r w:rsidRPr="54981899">
        <w:t xml:space="preserve"> </w:t>
      </w:r>
      <w:r>
        <w:t>Christian</w:t>
      </w:r>
      <w:r w:rsidRPr="54981899">
        <w:t xml:space="preserve"> </w:t>
      </w:r>
      <w:r>
        <w:rPr>
          <w:spacing w:val="-2"/>
        </w:rPr>
        <w:t>r</w:t>
      </w:r>
      <w:r>
        <w:t>elationships</w:t>
      </w:r>
      <w:r w:rsidRPr="54981899">
        <w:t xml:space="preserve"> </w:t>
      </w:r>
      <w:r>
        <w:t>among</w:t>
      </w:r>
      <w:r w:rsidRPr="54981899">
        <w:t xml:space="preserve"> </w:t>
      </w:r>
      <w:r>
        <w:t>students.</w:t>
      </w:r>
      <w:r w:rsidRPr="54981899">
        <w:t xml:space="preserve"> </w:t>
      </w:r>
      <w:r>
        <w:t>When</w:t>
      </w:r>
      <w:r w:rsidRPr="54981899">
        <w:t xml:space="preserve"> </w:t>
      </w:r>
      <w:r>
        <w:rPr>
          <w:spacing w:val="-2"/>
        </w:rPr>
        <w:t>you</w:t>
      </w:r>
      <w:r w:rsidRPr="54981899">
        <w:t xml:space="preserve"> </w:t>
      </w:r>
      <w:r>
        <w:t>en</w:t>
      </w:r>
      <w:r>
        <w:rPr>
          <w:spacing w:val="-2"/>
        </w:rPr>
        <w:t>r</w:t>
      </w:r>
      <w:r>
        <w:t>oll</w:t>
      </w:r>
      <w:r w:rsidRPr="54981899">
        <w:t xml:space="preserve"> </w:t>
      </w:r>
      <w:r>
        <w:rPr>
          <w:spacing w:val="-2"/>
        </w:rPr>
        <w:t>your</w:t>
      </w:r>
      <w:r w:rsidRPr="54981899">
        <w:t xml:space="preserve"> </w:t>
      </w:r>
      <w:r>
        <w:t>children</w:t>
      </w:r>
      <w:r w:rsidRPr="54981899">
        <w:t xml:space="preserve"> </w:t>
      </w:r>
      <w:r>
        <w:t>at</w:t>
      </w:r>
      <w:r w:rsidRPr="54981899">
        <w:t xml:space="preserve"> </w:t>
      </w:r>
      <w:r>
        <w:t>LPCA,</w:t>
      </w:r>
      <w:r w:rsidRPr="54981899">
        <w:t xml:space="preserve"> </w:t>
      </w:r>
      <w:r>
        <w:rPr>
          <w:spacing w:val="-2"/>
        </w:rPr>
        <w:t>you</w:t>
      </w:r>
      <w:r w:rsidRPr="54981899">
        <w:t xml:space="preserve"> </w:t>
      </w:r>
      <w:r>
        <w:t>ag</w:t>
      </w:r>
      <w:r>
        <w:rPr>
          <w:spacing w:val="-2"/>
        </w:rPr>
        <w:t>r</w:t>
      </w:r>
      <w:r>
        <w:t>ee</w:t>
      </w:r>
      <w:r w:rsidRPr="54981899">
        <w:t xml:space="preserve"> </w:t>
      </w:r>
      <w:r>
        <w:t>to</w:t>
      </w:r>
      <w:r w:rsidRPr="54981899">
        <w:t xml:space="preserve"> </w:t>
      </w:r>
      <w:r>
        <w:t>support</w:t>
      </w:r>
      <w:r w:rsidRPr="54981899">
        <w:t xml:space="preserve"> </w:t>
      </w:r>
      <w:r>
        <w:t>the</w:t>
      </w:r>
      <w:r w:rsidRPr="54981899">
        <w:t xml:space="preserve"> </w:t>
      </w:r>
      <w:r>
        <w:t>school</w:t>
      </w:r>
      <w:r w:rsidRPr="54981899">
        <w:t xml:space="preserve"> </w:t>
      </w:r>
      <w:r>
        <w:t>in</w:t>
      </w:r>
      <w:r w:rsidRPr="54981899">
        <w:t xml:space="preserve"> </w:t>
      </w:r>
      <w:r>
        <w:t>these</w:t>
      </w:r>
      <w:r w:rsidRPr="54981899">
        <w:t xml:space="preserve"> </w:t>
      </w:r>
      <w:r>
        <w:t>e</w:t>
      </w:r>
      <w:r>
        <w:rPr>
          <w:spacing w:val="-2"/>
        </w:rPr>
        <w:t>f</w:t>
      </w:r>
      <w:r>
        <w:rPr>
          <w:spacing w:val="-3"/>
        </w:rPr>
        <w:t>f</w:t>
      </w:r>
      <w:r>
        <w:t>orts.</w:t>
      </w:r>
    </w:p>
    <w:p w14:paraId="6A7D324D" w14:textId="77777777" w:rsidR="002B33F1" w:rsidRDefault="002B33F1" w:rsidP="002B33F1">
      <w:pPr>
        <w:spacing w:before="8" w:line="220" w:lineRule="exact"/>
      </w:pPr>
    </w:p>
    <w:p w14:paraId="4743DEB1" w14:textId="77777777" w:rsidR="00AF14E1" w:rsidRDefault="540026D6">
      <w:pPr>
        <w:pStyle w:val="Heading3"/>
        <w:ind w:right="7922"/>
        <w:jc w:val="both"/>
        <w:rPr>
          <w:b w:val="0"/>
          <w:bCs w:val="0"/>
        </w:rPr>
      </w:pPr>
      <w:r>
        <w:t>Student Code of Conduct</w:t>
      </w:r>
    </w:p>
    <w:p w14:paraId="5F844210" w14:textId="77777777" w:rsidR="00AF14E1" w:rsidRDefault="008531D7">
      <w:pPr>
        <w:pStyle w:val="BodyText"/>
        <w:spacing w:before="2" w:line="260" w:lineRule="exact"/>
        <w:ind w:right="127"/>
      </w:pPr>
      <w:r>
        <w:rPr>
          <w:spacing w:val="-2"/>
        </w:rPr>
        <w:t>I</w:t>
      </w:r>
      <w:r>
        <w:t>n</w:t>
      </w:r>
      <w:r w:rsidRPr="54981899">
        <w:t xml:space="preserve"> </w:t>
      </w:r>
      <w:r>
        <w:t>o</w:t>
      </w:r>
      <w:r>
        <w:rPr>
          <w:spacing w:val="-2"/>
        </w:rPr>
        <w:t>r</w:t>
      </w:r>
      <w:r>
        <w:t>der</w:t>
      </w:r>
      <w:r w:rsidRPr="54981899">
        <w:t xml:space="preserve"> </w:t>
      </w:r>
      <w:r>
        <w:t>to</w:t>
      </w:r>
      <w:r w:rsidRPr="54981899">
        <w:t xml:space="preserve"> </w:t>
      </w:r>
      <w:r>
        <w:t>a</w:t>
      </w:r>
      <w:r>
        <w:rPr>
          <w:spacing w:val="-2"/>
        </w:rPr>
        <w:t>t</w:t>
      </w:r>
      <w:r>
        <w:t>tend</w:t>
      </w:r>
      <w:r w:rsidRPr="54981899">
        <w:t xml:space="preserve"> </w:t>
      </w:r>
      <w:r>
        <w:t>school</w:t>
      </w:r>
      <w:r w:rsidRPr="54981899">
        <w:t xml:space="preserve"> </w:t>
      </w:r>
      <w:r>
        <w:t>at</w:t>
      </w:r>
      <w:r w:rsidRPr="54981899">
        <w:t xml:space="preserve"> </w:t>
      </w:r>
      <w:r w:rsidR="00E45A40">
        <w:t>LPCA</w:t>
      </w:r>
      <w:r>
        <w:t>,</w:t>
      </w:r>
      <w:r w:rsidRPr="54981899">
        <w:t xml:space="preserve"> </w:t>
      </w:r>
      <w:r>
        <w:t>all</w:t>
      </w:r>
      <w:r w:rsidRPr="54981899">
        <w:t xml:space="preserve"> </w:t>
      </w:r>
      <w:r>
        <w:t>students</w:t>
      </w:r>
      <w:r w:rsidRPr="54981899">
        <w:t xml:space="preserve"> </w:t>
      </w:r>
      <w:r>
        <w:t>must</w:t>
      </w:r>
      <w:r w:rsidRPr="54981899">
        <w:t xml:space="preserve"> </w:t>
      </w:r>
      <w:r>
        <w:t>ag</w:t>
      </w:r>
      <w:r>
        <w:rPr>
          <w:spacing w:val="-2"/>
        </w:rPr>
        <w:t>r</w:t>
      </w:r>
      <w:r>
        <w:t>ee</w:t>
      </w:r>
      <w:r w:rsidRPr="54981899">
        <w:t xml:space="preserve"> </w:t>
      </w:r>
      <w:r>
        <w:t>to</w:t>
      </w:r>
      <w:r w:rsidRPr="54981899">
        <w:t xml:space="preserve"> </w:t>
      </w:r>
      <w:r>
        <w:t>abide</w:t>
      </w:r>
      <w:r w:rsidRPr="54981899">
        <w:t xml:space="preserve"> </w:t>
      </w:r>
      <w:r>
        <w:rPr>
          <w:spacing w:val="-1"/>
        </w:rPr>
        <w:t>b</w:t>
      </w:r>
      <w:r>
        <w:t>y</w:t>
      </w:r>
      <w:r w:rsidRPr="54981899">
        <w:t xml:space="preserve"> </w:t>
      </w:r>
      <w:r>
        <w:t>the</w:t>
      </w:r>
      <w:r w:rsidRPr="54981899">
        <w:t xml:space="preserve"> </w:t>
      </w:r>
      <w:r>
        <w:t>Student</w:t>
      </w:r>
      <w:r w:rsidRPr="54981899">
        <w:t xml:space="preserve"> </w:t>
      </w:r>
      <w:r>
        <w:t>Code</w:t>
      </w:r>
      <w:r w:rsidRPr="54981899">
        <w:t xml:space="preserve"> </w:t>
      </w:r>
      <w:r>
        <w:t>of</w:t>
      </w:r>
      <w:r w:rsidRPr="54981899">
        <w:t xml:space="preserve"> </w:t>
      </w:r>
      <w:r>
        <w:t>Conduct,</w:t>
      </w:r>
      <w:r w:rsidRPr="54981899">
        <w:t xml:space="preserve"> </w:t>
      </w:r>
      <w:r>
        <w:rPr>
          <w:spacing w:val="-3"/>
        </w:rPr>
        <w:t>f</w:t>
      </w:r>
      <w:r>
        <w:t>ound</w:t>
      </w:r>
      <w:r w:rsidRPr="54981899">
        <w:t xml:space="preserve"> </w:t>
      </w:r>
      <w:r w:rsidR="00253319">
        <w:t>in Section VIII</w:t>
      </w:r>
      <w:r w:rsidRPr="54981899">
        <w:t xml:space="preserve"> </w:t>
      </w:r>
      <w:r>
        <w:t>of</w:t>
      </w:r>
      <w:r w:rsidRPr="54981899">
        <w:t xml:space="preserve"> </w:t>
      </w:r>
      <w:r>
        <w:t>this</w:t>
      </w:r>
      <w:r w:rsidRPr="54981899">
        <w:t xml:space="preserve"> </w:t>
      </w:r>
      <w:r>
        <w:t>Handbook.</w:t>
      </w:r>
      <w:r w:rsidRPr="54981899">
        <w:t xml:space="preserve"> </w:t>
      </w:r>
      <w:r>
        <w:rPr>
          <w:spacing w:val="-6"/>
        </w:rPr>
        <w:t>P</w:t>
      </w:r>
      <w:r>
        <w:t>a</w:t>
      </w:r>
      <w:r>
        <w:rPr>
          <w:spacing w:val="-2"/>
        </w:rPr>
        <w:t>r</w:t>
      </w:r>
      <w:r>
        <w:t>ents</w:t>
      </w:r>
      <w:r w:rsidRPr="54981899">
        <w:t xml:space="preserve"> </w:t>
      </w:r>
      <w:r>
        <w:t>a</w:t>
      </w:r>
      <w:r>
        <w:rPr>
          <w:spacing w:val="-2"/>
        </w:rPr>
        <w:t>r</w:t>
      </w:r>
      <w:r>
        <w:t>e</w:t>
      </w:r>
      <w:r w:rsidRPr="54981899">
        <w:t xml:space="preserve"> </w:t>
      </w:r>
      <w:r>
        <w:rPr>
          <w:spacing w:val="-2"/>
        </w:rPr>
        <w:t>r</w:t>
      </w:r>
      <w:r>
        <w:t>equi</w:t>
      </w:r>
      <w:r>
        <w:rPr>
          <w:spacing w:val="-2"/>
        </w:rPr>
        <w:t>r</w:t>
      </w:r>
      <w:r>
        <w:t>ed</w:t>
      </w:r>
      <w:r w:rsidRPr="54981899">
        <w:t xml:space="preserve"> </w:t>
      </w:r>
      <w:r>
        <w:t>to</w:t>
      </w:r>
      <w:r w:rsidRPr="54981899">
        <w:t xml:space="preserve"> </w:t>
      </w:r>
      <w:r>
        <w:rPr>
          <w:spacing w:val="-2"/>
        </w:rPr>
        <w:t>r</w:t>
      </w:r>
      <w:r>
        <w:t>ead</w:t>
      </w:r>
      <w:r w:rsidRPr="54981899">
        <w:t xml:space="preserve"> </w:t>
      </w:r>
      <w:r>
        <w:t>the</w:t>
      </w:r>
      <w:r w:rsidRPr="54981899">
        <w:t xml:space="preserve"> </w:t>
      </w:r>
      <w:r>
        <w:t>Code</w:t>
      </w:r>
      <w:r w:rsidRPr="54981899">
        <w:t xml:space="preserve"> </w:t>
      </w:r>
      <w:r>
        <w:t>of</w:t>
      </w:r>
      <w:r w:rsidRPr="54981899">
        <w:t xml:space="preserve"> </w:t>
      </w:r>
      <w:r>
        <w:t>Conduct</w:t>
      </w:r>
      <w:r w:rsidRPr="54981899">
        <w:t xml:space="preserve"> </w:t>
      </w:r>
      <w:r>
        <w:t>with</w:t>
      </w:r>
      <w:r w:rsidRPr="54981899">
        <w:t xml:space="preserve"> </w:t>
      </w:r>
      <w:r>
        <w:t>their</w:t>
      </w:r>
      <w:r w:rsidRPr="54981899">
        <w:t xml:space="preserve"> </w:t>
      </w:r>
      <w:r>
        <w:t>child,</w:t>
      </w:r>
      <w:r w:rsidRPr="54981899">
        <w:t xml:space="preserve"> </w:t>
      </w:r>
      <w:r>
        <w:t>discuss</w:t>
      </w:r>
      <w:r w:rsidRPr="54981899">
        <w:t xml:space="preserve"> </w:t>
      </w:r>
      <w:r>
        <w:t>and</w:t>
      </w:r>
      <w:r w:rsidRPr="54981899">
        <w:t xml:space="preserve"> </w:t>
      </w:r>
      <w:r>
        <w:t>answer</w:t>
      </w:r>
      <w:r w:rsidRPr="54981899">
        <w:t xml:space="preserve"> </w:t>
      </w:r>
      <w:r>
        <w:t>a</w:t>
      </w:r>
      <w:r>
        <w:rPr>
          <w:spacing w:val="-2"/>
        </w:rPr>
        <w:t>n</w:t>
      </w:r>
      <w:r>
        <w:t>y</w:t>
      </w:r>
      <w:r w:rsidRPr="54981899">
        <w:t xml:space="preserve"> </w:t>
      </w:r>
      <w:r>
        <w:t>questions,</w:t>
      </w:r>
      <w:r w:rsidRPr="54981899">
        <w:t xml:space="preserve"> </w:t>
      </w:r>
      <w:r>
        <w:t>and</w:t>
      </w:r>
      <w:r w:rsidRPr="54981899">
        <w:t xml:space="preserve"> </w:t>
      </w:r>
      <w:r>
        <w:t>sign</w:t>
      </w:r>
      <w:r w:rsidRPr="54981899">
        <w:t xml:space="preserve"> </w:t>
      </w:r>
      <w:r w:rsidR="00253319">
        <w:t>a Student</w:t>
      </w:r>
      <w:r w:rsidRPr="54981899">
        <w:t xml:space="preserve"> </w:t>
      </w:r>
      <w:r>
        <w:t>Code</w:t>
      </w:r>
      <w:r w:rsidRPr="54981899">
        <w:t xml:space="preserve"> </w:t>
      </w:r>
      <w:r>
        <w:t>of</w:t>
      </w:r>
      <w:r w:rsidRPr="54981899">
        <w:t xml:space="preserve"> </w:t>
      </w:r>
      <w:r>
        <w:t>Conduct</w:t>
      </w:r>
      <w:r w:rsidR="00253319">
        <w:t xml:space="preserve"> agreement</w:t>
      </w:r>
      <w:r>
        <w:t>.</w:t>
      </w:r>
      <w:r w:rsidRPr="54981899">
        <w:t xml:space="preserve"> </w:t>
      </w:r>
      <w:r>
        <w:rPr>
          <w:spacing w:val="-11"/>
        </w:rPr>
        <w:t>F</w:t>
      </w:r>
      <w:r>
        <w:t>ailu</w:t>
      </w:r>
      <w:r>
        <w:rPr>
          <w:spacing w:val="-2"/>
        </w:rPr>
        <w:t>r</w:t>
      </w:r>
      <w:r>
        <w:t>e</w:t>
      </w:r>
      <w:r w:rsidRPr="54981899">
        <w:t xml:space="preserve"> </w:t>
      </w:r>
      <w:r>
        <w:t>to</w:t>
      </w:r>
      <w:r w:rsidRPr="54981899">
        <w:t xml:space="preserve"> </w:t>
      </w:r>
      <w:r>
        <w:t>comply</w:t>
      </w:r>
      <w:r w:rsidRPr="54981899">
        <w:t xml:space="preserve"> </w:t>
      </w:r>
      <w:r>
        <w:t>with</w:t>
      </w:r>
      <w:r w:rsidRPr="54981899">
        <w:t xml:space="preserve"> </w:t>
      </w:r>
      <w:r>
        <w:t>the</w:t>
      </w:r>
      <w:r w:rsidRPr="54981899">
        <w:t xml:space="preserve"> </w:t>
      </w:r>
      <w:r>
        <w:t>Code</w:t>
      </w:r>
      <w:r w:rsidRPr="54981899">
        <w:t xml:space="preserve"> </w:t>
      </w:r>
      <w:r>
        <w:t>of</w:t>
      </w:r>
      <w:r w:rsidRPr="54981899">
        <w:t xml:space="preserve"> </w:t>
      </w:r>
      <w:r>
        <w:t>Conduct</w:t>
      </w:r>
      <w:r w:rsidRPr="54981899">
        <w:t xml:space="preserve"> </w:t>
      </w:r>
      <w:r>
        <w:t>or</w:t>
      </w:r>
      <w:r w:rsidRPr="54981899">
        <w:t xml:space="preserve"> </w:t>
      </w:r>
      <w:r>
        <w:rPr>
          <w:spacing w:val="1"/>
        </w:rPr>
        <w:t>B</w:t>
      </w:r>
      <w:r>
        <w:t>eh</w:t>
      </w:r>
      <w:r>
        <w:rPr>
          <w:spacing w:val="-2"/>
        </w:rPr>
        <w:t>a</w:t>
      </w:r>
      <w:r w:rsidR="00253319">
        <w:t xml:space="preserve">vior </w:t>
      </w:r>
      <w:r>
        <w:t>policies</w:t>
      </w:r>
      <w:r w:rsidRPr="54981899">
        <w:t xml:space="preserve"> </w:t>
      </w:r>
      <w:r>
        <w:t>will</w:t>
      </w:r>
      <w:r w:rsidRPr="54981899">
        <w:t xml:space="preserve"> </w:t>
      </w:r>
      <w:r>
        <w:t>jeopa</w:t>
      </w:r>
      <w:r>
        <w:rPr>
          <w:spacing w:val="-2"/>
        </w:rPr>
        <w:t>r</w:t>
      </w:r>
      <w:r>
        <w:t>di</w:t>
      </w:r>
      <w:r>
        <w:rPr>
          <w:spacing w:val="-2"/>
        </w:rPr>
        <w:t>z</w:t>
      </w:r>
      <w:r>
        <w:t>e</w:t>
      </w:r>
      <w:r w:rsidRPr="54981899">
        <w:t xml:space="preserve"> </w:t>
      </w:r>
      <w:r>
        <w:t>the</w:t>
      </w:r>
      <w:r w:rsidRPr="54981899">
        <w:t xml:space="preserve"> </w:t>
      </w:r>
      <w:r>
        <w:t>studen</w:t>
      </w:r>
      <w:r>
        <w:rPr>
          <w:spacing w:val="1"/>
        </w:rPr>
        <w:t>t</w:t>
      </w:r>
      <w:r w:rsidRPr="54981899">
        <w:t>’</w:t>
      </w:r>
      <w:r>
        <w:t>s</w:t>
      </w:r>
      <w:r w:rsidRPr="54981899">
        <w:t xml:space="preserve"> </w:t>
      </w:r>
      <w:r>
        <w:t>en</w:t>
      </w:r>
      <w:r>
        <w:rPr>
          <w:spacing w:val="-2"/>
        </w:rPr>
        <w:t>r</w:t>
      </w:r>
      <w:r>
        <w:t>ollment</w:t>
      </w:r>
      <w:r w:rsidRPr="54981899">
        <w:t xml:space="preserve"> </w:t>
      </w:r>
      <w:r>
        <w:t>at</w:t>
      </w:r>
      <w:r w:rsidRPr="54981899">
        <w:t xml:space="preserve"> </w:t>
      </w:r>
      <w:r w:rsidR="00E45A40">
        <w:t>LPCA</w:t>
      </w:r>
      <w:r>
        <w:t>.</w:t>
      </w:r>
    </w:p>
    <w:p w14:paraId="36E5AD7A" w14:textId="77777777" w:rsidR="00AF14E1" w:rsidRDefault="00AF14E1">
      <w:pPr>
        <w:spacing w:before="8" w:line="220" w:lineRule="exact"/>
      </w:pPr>
    </w:p>
    <w:p w14:paraId="5092A0BB" w14:textId="77777777" w:rsidR="00AF14E1" w:rsidRDefault="540026D6">
      <w:pPr>
        <w:pStyle w:val="Heading3"/>
        <w:ind w:right="8941"/>
        <w:jc w:val="both"/>
        <w:rPr>
          <w:b w:val="0"/>
          <w:bCs w:val="0"/>
        </w:rPr>
      </w:pPr>
      <w:r>
        <w:t>Corrective Steps</w:t>
      </w:r>
    </w:p>
    <w:p w14:paraId="3AAEFBD9" w14:textId="77777777" w:rsidR="00AF14E1" w:rsidRDefault="008531D7">
      <w:pPr>
        <w:pStyle w:val="BodyText"/>
        <w:spacing w:before="2" w:line="260" w:lineRule="exact"/>
        <w:ind w:right="119"/>
        <w:jc w:val="both"/>
      </w:pPr>
      <w:r>
        <w:t>Students</w:t>
      </w:r>
      <w:r w:rsidRPr="54981899">
        <w:t xml:space="preserve"> </w:t>
      </w:r>
      <w:r>
        <w:t>who</w:t>
      </w:r>
      <w:r w:rsidRPr="54981899">
        <w:t xml:space="preserve"> </w:t>
      </w:r>
      <w:r>
        <w:t>violate</w:t>
      </w:r>
      <w:r w:rsidRPr="54981899">
        <w:t xml:space="preserve"> </w:t>
      </w:r>
      <w:r w:rsidR="00E45A40">
        <w:t>LPCA</w:t>
      </w:r>
      <w:r w:rsidRPr="54981899">
        <w:t>’</w:t>
      </w:r>
      <w:r>
        <w:t>s</w:t>
      </w:r>
      <w:r w:rsidRPr="54981899">
        <w:t xml:space="preserve"> </w:t>
      </w:r>
      <w:r>
        <w:rPr>
          <w:spacing w:val="1"/>
        </w:rPr>
        <w:t>B</w:t>
      </w:r>
      <w:r>
        <w:t>eh</w:t>
      </w:r>
      <w:r>
        <w:rPr>
          <w:spacing w:val="-2"/>
        </w:rPr>
        <w:t>a</w:t>
      </w:r>
      <w:r w:rsidR="00253319">
        <w:t xml:space="preserve">vior </w:t>
      </w:r>
      <w:r>
        <w:rPr>
          <w:spacing w:val="-6"/>
        </w:rPr>
        <w:t>P</w:t>
      </w:r>
      <w:r>
        <w:t>olicies</w:t>
      </w:r>
      <w:r w:rsidRPr="54981899">
        <w:t xml:space="preserve"> </w:t>
      </w:r>
      <w:r>
        <w:t>or</w:t>
      </w:r>
      <w:r w:rsidRPr="54981899">
        <w:t xml:space="preserve"> </w:t>
      </w:r>
      <w:r>
        <w:t>the</w:t>
      </w:r>
      <w:r w:rsidRPr="54981899">
        <w:t xml:space="preserve"> </w:t>
      </w:r>
      <w:r>
        <w:t>Student</w:t>
      </w:r>
      <w:r w:rsidRPr="54981899">
        <w:t xml:space="preserve"> </w:t>
      </w:r>
      <w:r>
        <w:t>Code</w:t>
      </w:r>
      <w:r w:rsidRPr="54981899">
        <w:t xml:space="preserve"> </w:t>
      </w:r>
      <w:r>
        <w:t>of</w:t>
      </w:r>
      <w:r w:rsidRPr="54981899">
        <w:t xml:space="preserve"> </w:t>
      </w:r>
      <w:r>
        <w:t>Conduct</w:t>
      </w:r>
      <w:r w:rsidRPr="54981899">
        <w:t xml:space="preserve"> </w:t>
      </w:r>
      <w:r>
        <w:t>will</w:t>
      </w:r>
      <w:r w:rsidRPr="54981899">
        <w:t xml:space="preserve"> </w:t>
      </w:r>
      <w:r>
        <w:t>unde</w:t>
      </w:r>
      <w:r>
        <w:rPr>
          <w:spacing w:val="-2"/>
        </w:rPr>
        <w:t>r</w:t>
      </w:r>
      <w:r>
        <w:t>go</w:t>
      </w:r>
      <w:r w:rsidRPr="54981899">
        <w:t xml:space="preserve"> </w:t>
      </w:r>
      <w:r>
        <w:t xml:space="preserve">the </w:t>
      </w:r>
      <w:r>
        <w:rPr>
          <w:spacing w:val="-3"/>
        </w:rPr>
        <w:t>f</w:t>
      </w:r>
      <w:r>
        <w:t>ollowing cor</w:t>
      </w:r>
      <w:r>
        <w:rPr>
          <w:spacing w:val="-2"/>
        </w:rPr>
        <w:t>r</w:t>
      </w:r>
      <w:r>
        <w:t>ecti</w:t>
      </w:r>
      <w:r>
        <w:rPr>
          <w:spacing w:val="-2"/>
        </w:rPr>
        <w:t>v</w:t>
      </w:r>
      <w:r>
        <w:t>e</w:t>
      </w:r>
      <w:r w:rsidRPr="54981899">
        <w:t xml:space="preserve"> </w:t>
      </w:r>
      <w:r>
        <w:t>and</w:t>
      </w:r>
      <w:r w:rsidRPr="54981899">
        <w:t xml:space="preserve"> </w:t>
      </w:r>
      <w:r>
        <w:t>disciplinary</w:t>
      </w:r>
      <w:r w:rsidRPr="54981899">
        <w:t xml:space="preserve"> </w:t>
      </w:r>
      <w:r>
        <w:t>measu</w:t>
      </w:r>
      <w:r>
        <w:rPr>
          <w:spacing w:val="-2"/>
        </w:rPr>
        <w:t>r</w:t>
      </w:r>
      <w:r>
        <w:t>es.</w:t>
      </w:r>
      <w:r w:rsidRPr="54981899">
        <w:t xml:space="preserve"> </w:t>
      </w:r>
      <w:r>
        <w:t>Depending</w:t>
      </w:r>
      <w:r w:rsidRPr="54981899">
        <w:t xml:space="preserve"> </w:t>
      </w:r>
      <w:r>
        <w:t>upon</w:t>
      </w:r>
      <w:r w:rsidRPr="54981899">
        <w:t xml:space="preserve"> </w:t>
      </w:r>
      <w:r>
        <w:t>the</w:t>
      </w:r>
      <w:r w:rsidRPr="54981899">
        <w:t xml:space="preserve"> </w:t>
      </w:r>
      <w:r>
        <w:t>u</w:t>
      </w:r>
      <w:r>
        <w:rPr>
          <w:spacing w:val="-2"/>
        </w:rPr>
        <w:t>r</w:t>
      </w:r>
      <w:r>
        <w:t>gency</w:t>
      </w:r>
      <w:r w:rsidRPr="54981899">
        <w:t xml:space="preserve"> </w:t>
      </w:r>
      <w:r>
        <w:t>or seriousness</w:t>
      </w:r>
      <w:r w:rsidRPr="54981899">
        <w:t xml:space="preserve"> </w:t>
      </w:r>
      <w:r>
        <w:t>of</w:t>
      </w:r>
      <w:r w:rsidRPr="54981899">
        <w:t xml:space="preserve"> </w:t>
      </w:r>
      <w:r>
        <w:t>the</w:t>
      </w:r>
      <w:r w:rsidRPr="54981899">
        <w:t xml:space="preserve"> </w:t>
      </w:r>
      <w:r>
        <w:t>e</w:t>
      </w:r>
      <w:r>
        <w:rPr>
          <w:spacing w:val="-2"/>
        </w:rPr>
        <w:t>v</w:t>
      </w:r>
      <w:r>
        <w:t>ent,</w:t>
      </w:r>
      <w:r w:rsidRPr="54981899">
        <w:t xml:space="preserve"> </w:t>
      </w:r>
      <w:r>
        <w:t>steps m</w:t>
      </w:r>
      <w:r>
        <w:rPr>
          <w:spacing w:val="-2"/>
        </w:rPr>
        <w:t>a</w:t>
      </w:r>
      <w:r>
        <w:t>y</w:t>
      </w:r>
      <w:r w:rsidRPr="54981899">
        <w:t xml:space="preserve"> </w:t>
      </w:r>
      <w:r>
        <w:t>be</w:t>
      </w:r>
      <w:r w:rsidRPr="54981899">
        <w:t xml:space="preserve"> </w:t>
      </w:r>
      <w:r>
        <w:t>skipped</w:t>
      </w:r>
      <w:r w:rsidRPr="54981899">
        <w:t xml:space="preserve"> </w:t>
      </w:r>
      <w:r>
        <w:t>as</w:t>
      </w:r>
      <w:r w:rsidRPr="54981899">
        <w:t xml:space="preserve"> </w:t>
      </w:r>
      <w:r>
        <w:t>needed</w:t>
      </w:r>
      <w:r w:rsidRPr="54981899">
        <w:t xml:space="preserve"> </w:t>
      </w:r>
      <w:r>
        <w:t>at</w:t>
      </w:r>
      <w:r w:rsidRPr="54981899">
        <w:t xml:space="preserve"> </w:t>
      </w:r>
      <w:r>
        <w:t>the</w:t>
      </w:r>
      <w:r w:rsidRPr="54981899">
        <w:t xml:space="preserve"> </w:t>
      </w:r>
      <w:r>
        <w:t>disc</w:t>
      </w:r>
      <w:r>
        <w:rPr>
          <w:spacing w:val="-2"/>
        </w:rPr>
        <w:t>r</w:t>
      </w:r>
      <w:r>
        <w:t>etion</w:t>
      </w:r>
      <w:r w:rsidRPr="54981899">
        <w:t xml:space="preserve"> </w:t>
      </w:r>
      <w:r>
        <w:t>of</w:t>
      </w:r>
      <w:r w:rsidRPr="54981899">
        <w:t xml:space="preserve"> </w:t>
      </w:r>
      <w:r>
        <w:t>the</w:t>
      </w:r>
      <w:r w:rsidRPr="54981899">
        <w:t xml:space="preserve"> </w:t>
      </w:r>
      <w:r>
        <w:t>teacher</w:t>
      </w:r>
      <w:r w:rsidRPr="54981899">
        <w:t xml:space="preserve"> </w:t>
      </w:r>
      <w:r>
        <w:t>or</w:t>
      </w:r>
      <w:r w:rsidRPr="54981899">
        <w:t xml:space="preserve"> </w:t>
      </w:r>
      <w:r>
        <w:t>administ</w:t>
      </w:r>
      <w:r>
        <w:rPr>
          <w:spacing w:val="-4"/>
        </w:rPr>
        <w:t>r</w:t>
      </w:r>
      <w:r>
        <w:t>ato</w:t>
      </w:r>
      <w:r>
        <w:rPr>
          <w:spacing w:val="-30"/>
        </w:rPr>
        <w:t>r</w:t>
      </w:r>
      <w:r>
        <w:t>.</w:t>
      </w:r>
      <w:r w:rsidRPr="54981899">
        <w:t xml:space="preserve"> </w:t>
      </w:r>
      <w:r>
        <w:t>Students</w:t>
      </w:r>
      <w:r w:rsidRPr="54981899">
        <w:t xml:space="preserve"> </w:t>
      </w:r>
      <w:r>
        <w:t>who</w:t>
      </w:r>
      <w:r w:rsidRPr="54981899">
        <w:t xml:space="preserve"> </w:t>
      </w:r>
      <w:r>
        <w:t>demonst</w:t>
      </w:r>
      <w:r>
        <w:rPr>
          <w:spacing w:val="-4"/>
        </w:rPr>
        <w:t>r</w:t>
      </w:r>
      <w:r>
        <w:t>ate continued</w:t>
      </w:r>
      <w:r w:rsidRPr="54981899">
        <w:t xml:space="preserve"> </w:t>
      </w:r>
      <w:r>
        <w:t>violation</w:t>
      </w:r>
      <w:r w:rsidRPr="54981899">
        <w:t xml:space="preserve"> </w:t>
      </w:r>
      <w:r>
        <w:t xml:space="preserve">of </w:t>
      </w:r>
      <w:r>
        <w:rPr>
          <w:spacing w:val="1"/>
        </w:rPr>
        <w:t>B</w:t>
      </w:r>
      <w:r>
        <w:t>eh</w:t>
      </w:r>
      <w:r>
        <w:rPr>
          <w:spacing w:val="-2"/>
        </w:rPr>
        <w:t>a</w:t>
      </w:r>
      <w:r>
        <w:t>vior/Discipline</w:t>
      </w:r>
      <w:r w:rsidRPr="54981899">
        <w:t xml:space="preserve"> </w:t>
      </w:r>
      <w:r>
        <w:rPr>
          <w:spacing w:val="-6"/>
        </w:rPr>
        <w:t>P</w:t>
      </w:r>
      <w:r>
        <w:t>olicies or</w:t>
      </w:r>
      <w:r w:rsidRPr="54981899">
        <w:t xml:space="preserve"> </w:t>
      </w:r>
      <w:r>
        <w:t>the</w:t>
      </w:r>
      <w:r w:rsidRPr="54981899">
        <w:t xml:space="preserve"> </w:t>
      </w:r>
      <w:r>
        <w:t>Student Code</w:t>
      </w:r>
      <w:r w:rsidRPr="54981899">
        <w:t xml:space="preserve"> </w:t>
      </w:r>
      <w:r>
        <w:t>of Conduct</w:t>
      </w:r>
      <w:r w:rsidRPr="54981899">
        <w:t xml:space="preserve"> </w:t>
      </w:r>
      <w:r>
        <w:t>place</w:t>
      </w:r>
      <w:r w:rsidRPr="54981899">
        <w:t xml:space="preserve"> </w:t>
      </w:r>
      <w:r>
        <w:t>their en</w:t>
      </w:r>
      <w:r>
        <w:rPr>
          <w:spacing w:val="-2"/>
        </w:rPr>
        <w:t>r</w:t>
      </w:r>
      <w:r>
        <w:t>ollment</w:t>
      </w:r>
      <w:r w:rsidRPr="54981899">
        <w:t xml:space="preserve"> </w:t>
      </w:r>
      <w:r>
        <w:t>status in</w:t>
      </w:r>
      <w:r w:rsidRPr="54981899">
        <w:t xml:space="preserve"> </w:t>
      </w:r>
      <w:r>
        <w:t>jeopa</w:t>
      </w:r>
      <w:r>
        <w:rPr>
          <w:spacing w:val="-2"/>
        </w:rPr>
        <w:t>r</w:t>
      </w:r>
      <w:r>
        <w:t>d</w:t>
      </w:r>
      <w:r>
        <w:rPr>
          <w:spacing w:val="-20"/>
        </w:rPr>
        <w:t>y</w:t>
      </w:r>
      <w:r>
        <w:t>.</w:t>
      </w:r>
      <w:r w:rsidRPr="54981899">
        <w:t xml:space="preserve"> </w:t>
      </w:r>
      <w:r>
        <w:rPr>
          <w:spacing w:val="-6"/>
        </w:rPr>
        <w:t>P</w:t>
      </w:r>
      <w:r>
        <w:t>a</w:t>
      </w:r>
      <w:r>
        <w:rPr>
          <w:spacing w:val="-2"/>
        </w:rPr>
        <w:t>r</w:t>
      </w:r>
      <w:r>
        <w:t>ents</w:t>
      </w:r>
      <w:r w:rsidRPr="54981899">
        <w:t xml:space="preserve"> </w:t>
      </w:r>
      <w:r>
        <w:t>a</w:t>
      </w:r>
      <w:r>
        <w:rPr>
          <w:spacing w:val="-2"/>
        </w:rPr>
        <w:t>r</w:t>
      </w:r>
      <w:r>
        <w:t>e</w:t>
      </w:r>
      <w:r w:rsidRPr="54981899">
        <w:t xml:space="preserve"> </w:t>
      </w:r>
      <w:r>
        <w:t>expected</w:t>
      </w:r>
      <w:r w:rsidRPr="54981899">
        <w:t xml:space="preserve"> </w:t>
      </w:r>
      <w:r>
        <w:t>to</w:t>
      </w:r>
      <w:r w:rsidRPr="54981899">
        <w:t xml:space="preserve"> </w:t>
      </w:r>
      <w:r>
        <w:t>coope</w:t>
      </w:r>
      <w:r>
        <w:rPr>
          <w:spacing w:val="-4"/>
        </w:rPr>
        <w:t>r</w:t>
      </w:r>
      <w:r>
        <w:t>ate</w:t>
      </w:r>
      <w:r w:rsidRPr="54981899">
        <w:t xml:space="preserve"> </w:t>
      </w:r>
      <w:r>
        <w:t>with</w:t>
      </w:r>
      <w:r w:rsidRPr="54981899">
        <w:t xml:space="preserve"> </w:t>
      </w:r>
      <w:r>
        <w:t>the</w:t>
      </w:r>
      <w:r w:rsidRPr="54981899">
        <w:t xml:space="preserve"> </w:t>
      </w:r>
      <w:r>
        <w:t>school</w:t>
      </w:r>
      <w:r w:rsidRPr="54981899">
        <w:t xml:space="preserve"> </w:t>
      </w:r>
      <w:r>
        <w:t>on</w:t>
      </w:r>
      <w:r w:rsidRPr="54981899">
        <w:t xml:space="preserve"> </w:t>
      </w:r>
      <w:r>
        <w:t>cha</w:t>
      </w:r>
      <w:r>
        <w:rPr>
          <w:spacing w:val="-4"/>
        </w:rPr>
        <w:t>r</w:t>
      </w:r>
      <w:r>
        <w:t>acter</w:t>
      </w:r>
      <w:r w:rsidRPr="54981899">
        <w:t xml:space="preserve"> </w:t>
      </w:r>
      <w:r>
        <w:t>and</w:t>
      </w:r>
      <w:r w:rsidRPr="54981899">
        <w:t xml:space="preserve"> </w:t>
      </w:r>
      <w:r>
        <w:t>conduct</w:t>
      </w:r>
      <w:r w:rsidRPr="54981899">
        <w:t xml:space="preserve"> </w:t>
      </w:r>
      <w:r>
        <w:t>issues</w:t>
      </w:r>
      <w:r w:rsidRPr="54981899">
        <w:t xml:space="preserve"> </w:t>
      </w:r>
      <w:r>
        <w:rPr>
          <w:spacing w:val="-3"/>
        </w:rPr>
        <w:t>f</w:t>
      </w:r>
      <w:r>
        <w:t>or</w:t>
      </w:r>
      <w:r w:rsidRPr="54981899">
        <w:t xml:space="preserve"> </w:t>
      </w:r>
      <w:r>
        <w:t>their child</w:t>
      </w:r>
      <w:r>
        <w:rPr>
          <w:spacing w:val="-2"/>
        </w:rPr>
        <w:t>r</w:t>
      </w:r>
      <w:r>
        <w:t>en</w:t>
      </w:r>
      <w:r w:rsidRPr="54981899">
        <w:t xml:space="preserve"> </w:t>
      </w:r>
      <w:r>
        <w:t>to</w:t>
      </w:r>
      <w:r w:rsidRPr="54981899">
        <w:t xml:space="preserve"> </w:t>
      </w:r>
      <w:r>
        <w:rPr>
          <w:spacing w:val="-2"/>
        </w:rPr>
        <w:t>r</w:t>
      </w:r>
      <w:r>
        <w:t>emain</w:t>
      </w:r>
      <w:r w:rsidRPr="54981899">
        <w:t xml:space="preserve"> </w:t>
      </w:r>
      <w:r>
        <w:t>at</w:t>
      </w:r>
      <w:r w:rsidRPr="54981899">
        <w:t xml:space="preserve"> </w:t>
      </w:r>
      <w:r w:rsidR="000C5CEF">
        <w:t>LPCA</w:t>
      </w:r>
      <w:r>
        <w:t>.</w:t>
      </w:r>
    </w:p>
    <w:p w14:paraId="48EE2E18" w14:textId="77777777" w:rsidR="00253319" w:rsidRDefault="00253319">
      <w:pPr>
        <w:pStyle w:val="BodyText"/>
        <w:spacing w:before="2" w:line="260" w:lineRule="exact"/>
        <w:ind w:right="119"/>
        <w:jc w:val="both"/>
      </w:pPr>
    </w:p>
    <w:p w14:paraId="7B8FB922" w14:textId="77777777" w:rsidR="00AF14E1" w:rsidRDefault="008531D7" w:rsidP="007F3CE3">
      <w:pPr>
        <w:pStyle w:val="BodyText"/>
        <w:spacing w:line="260" w:lineRule="exact"/>
        <w:ind w:right="119"/>
        <w:jc w:val="both"/>
      </w:pPr>
      <w:r>
        <w:t>Students will</w:t>
      </w:r>
      <w:r w:rsidRPr="54981899">
        <w:t xml:space="preserve"> </w:t>
      </w:r>
      <w:r>
        <w:t>be t</w:t>
      </w:r>
      <w:r>
        <w:rPr>
          <w:spacing w:val="-2"/>
        </w:rPr>
        <w:t>r</w:t>
      </w:r>
      <w:r>
        <w:t xml:space="preserve">eated </w:t>
      </w:r>
      <w:r>
        <w:rPr>
          <w:spacing w:val="-3"/>
        </w:rPr>
        <w:t>f</w:t>
      </w:r>
      <w:r>
        <w:t>airly</w:t>
      </w:r>
      <w:r w:rsidRPr="54981899">
        <w:t xml:space="preserve"> </w:t>
      </w:r>
      <w:r>
        <w:t>and equitabl</w:t>
      </w:r>
      <w:r>
        <w:rPr>
          <w:spacing w:val="-20"/>
        </w:rPr>
        <w:t>y</w:t>
      </w:r>
      <w:r>
        <w:t>.</w:t>
      </w:r>
      <w:r w:rsidRPr="54981899">
        <w:t xml:space="preserve"> </w:t>
      </w:r>
      <w:r>
        <w:t>Disciplinary p</w:t>
      </w:r>
      <w:r>
        <w:rPr>
          <w:spacing w:val="-2"/>
        </w:rPr>
        <w:t>r</w:t>
      </w:r>
      <w:r>
        <w:t>ocedu</w:t>
      </w:r>
      <w:r>
        <w:rPr>
          <w:spacing w:val="-2"/>
        </w:rPr>
        <w:t>r</w:t>
      </w:r>
      <w:r>
        <w:t>es</w:t>
      </w:r>
      <w:r w:rsidRPr="54981899">
        <w:t xml:space="preserve"> </w:t>
      </w:r>
      <w:r>
        <w:t>will al</w:t>
      </w:r>
      <w:r>
        <w:rPr>
          <w:spacing w:val="-2"/>
        </w:rPr>
        <w:t>wa</w:t>
      </w:r>
      <w:r>
        <w:t>ys ta</w:t>
      </w:r>
      <w:r>
        <w:rPr>
          <w:spacing w:val="-2"/>
        </w:rPr>
        <w:t>k</w:t>
      </w:r>
      <w:r>
        <w:t>e</w:t>
      </w:r>
      <w:r w:rsidRPr="54981899">
        <w:t xml:space="preserve"> </w:t>
      </w:r>
      <w:r>
        <w:t>into a</w:t>
      </w:r>
      <w:r>
        <w:rPr>
          <w:spacing w:val="-1"/>
        </w:rPr>
        <w:t>c</w:t>
      </w:r>
      <w:r>
        <w:t>count</w:t>
      </w:r>
      <w:r w:rsidRPr="54981899">
        <w:t xml:space="preserve"> </w:t>
      </w:r>
      <w:r>
        <w:t>the studen</w:t>
      </w:r>
      <w:r>
        <w:rPr>
          <w:spacing w:val="1"/>
        </w:rPr>
        <w:t>t</w:t>
      </w:r>
      <w:r w:rsidRPr="54981899">
        <w:t>’</w:t>
      </w:r>
      <w:r>
        <w:t>s age,</w:t>
      </w:r>
      <w:r w:rsidRPr="54981899">
        <w:t xml:space="preserve"> </w:t>
      </w:r>
      <w:r>
        <w:t>a</w:t>
      </w:r>
      <w:r>
        <w:rPr>
          <w:spacing w:val="-2"/>
        </w:rPr>
        <w:t>t</w:t>
      </w:r>
      <w:r>
        <w:t>titude,</w:t>
      </w:r>
      <w:r w:rsidRPr="54981899">
        <w:t xml:space="preserve"> </w:t>
      </w:r>
      <w:r>
        <w:t>and</w:t>
      </w:r>
      <w:r w:rsidRPr="54981899">
        <w:t xml:space="preserve"> </w:t>
      </w:r>
      <w:r>
        <w:t>the</w:t>
      </w:r>
      <w:r w:rsidRPr="54981899">
        <w:t xml:space="preserve"> </w:t>
      </w:r>
      <w:r>
        <w:t>seriousness</w:t>
      </w:r>
      <w:r w:rsidRPr="54981899">
        <w:t xml:space="preserve"> </w:t>
      </w:r>
      <w:r>
        <w:t>of</w:t>
      </w:r>
      <w:r w:rsidRPr="54981899">
        <w:t xml:space="preserve"> </w:t>
      </w:r>
      <w:r>
        <w:t>the</w:t>
      </w:r>
      <w:r w:rsidRPr="54981899">
        <w:t xml:space="preserve"> </w:t>
      </w:r>
      <w:r>
        <w:t>o</w:t>
      </w:r>
      <w:r>
        <w:rPr>
          <w:spacing w:val="-2"/>
        </w:rPr>
        <w:t>f</w:t>
      </w:r>
      <w:r>
        <w:rPr>
          <w:spacing w:val="-3"/>
        </w:rPr>
        <w:t>f</w:t>
      </w:r>
      <w:r>
        <w:t xml:space="preserve">ense. </w:t>
      </w:r>
      <w:r w:rsidRPr="54981899">
        <w:t xml:space="preserve"> </w:t>
      </w:r>
      <w:r>
        <w:t>All</w:t>
      </w:r>
      <w:r w:rsidRPr="54981899">
        <w:t xml:space="preserve"> </w:t>
      </w:r>
      <w:r>
        <w:t>cor</w:t>
      </w:r>
      <w:r>
        <w:rPr>
          <w:spacing w:val="-2"/>
        </w:rPr>
        <w:t>r</w:t>
      </w:r>
      <w:r>
        <w:t>ecti</w:t>
      </w:r>
      <w:r>
        <w:rPr>
          <w:spacing w:val="-2"/>
        </w:rPr>
        <w:t>v</w:t>
      </w:r>
      <w:r>
        <w:t>e</w:t>
      </w:r>
      <w:r w:rsidRPr="54981899">
        <w:t xml:space="preserve"> </w:t>
      </w:r>
      <w:r>
        <w:t>actions</w:t>
      </w:r>
      <w:r w:rsidRPr="54981899">
        <w:t xml:space="preserve"> </w:t>
      </w:r>
      <w:r>
        <w:t>will</w:t>
      </w:r>
      <w:r w:rsidRPr="54981899">
        <w:t xml:space="preserve"> </w:t>
      </w:r>
      <w:r>
        <w:t>be</w:t>
      </w:r>
      <w:r w:rsidRPr="54981899">
        <w:t xml:space="preserve"> </w:t>
      </w:r>
      <w:r>
        <w:t>documented.</w:t>
      </w:r>
      <w:r w:rsidRPr="54981899">
        <w:t xml:space="preserve"> </w:t>
      </w:r>
      <w:r>
        <w:t>While</w:t>
      </w:r>
      <w:r w:rsidRPr="54981899">
        <w:t xml:space="preserve"> </w:t>
      </w:r>
      <w:r>
        <w:t>on-campus</w:t>
      </w:r>
      <w:r w:rsidR="00071B90">
        <w:t xml:space="preserve"> </w:t>
      </w:r>
      <w:r>
        <w:t>concerns</w:t>
      </w:r>
      <w:r w:rsidRPr="54981899">
        <w:t xml:space="preserve"> </w:t>
      </w:r>
      <w:r>
        <w:t>a</w:t>
      </w:r>
      <w:r>
        <w:rPr>
          <w:spacing w:val="-2"/>
        </w:rPr>
        <w:t>r</w:t>
      </w:r>
      <w:r>
        <w:t>e</w:t>
      </w:r>
      <w:r w:rsidRPr="54981899">
        <w:t xml:space="preserve"> </w:t>
      </w:r>
      <w:r>
        <w:t>primar</w:t>
      </w:r>
      <w:r>
        <w:rPr>
          <w:spacing w:val="-20"/>
        </w:rPr>
        <w:t>y</w:t>
      </w:r>
      <w:r>
        <w:t>,</w:t>
      </w:r>
      <w:r w:rsidRPr="54981899">
        <w:t xml:space="preserve"> </w:t>
      </w:r>
      <w:r w:rsidR="000C5CEF">
        <w:t xml:space="preserve">LPCA </w:t>
      </w:r>
      <w:r>
        <w:rPr>
          <w:spacing w:val="-2"/>
        </w:rPr>
        <w:t>r</w:t>
      </w:r>
      <w:r>
        <w:t>eser</w:t>
      </w:r>
      <w:r>
        <w:rPr>
          <w:spacing w:val="-2"/>
        </w:rPr>
        <w:t>v</w:t>
      </w:r>
      <w:r>
        <w:t>es</w:t>
      </w:r>
      <w:r w:rsidRPr="54981899">
        <w:t xml:space="preserve"> </w:t>
      </w:r>
      <w:r>
        <w:t>the</w:t>
      </w:r>
      <w:r w:rsidRPr="54981899">
        <w:t xml:space="preserve"> </w:t>
      </w:r>
      <w:r>
        <w:t>right</w:t>
      </w:r>
      <w:r w:rsidRPr="54981899">
        <w:t xml:space="preserve"> </w:t>
      </w:r>
      <w:r>
        <w:t>to</w:t>
      </w:r>
      <w:r w:rsidRPr="54981899">
        <w:t xml:space="preserve"> </w:t>
      </w:r>
      <w:r>
        <w:t>add</w:t>
      </w:r>
      <w:r>
        <w:rPr>
          <w:spacing w:val="-2"/>
        </w:rPr>
        <w:t>r</w:t>
      </w:r>
      <w:r>
        <w:t>ess</w:t>
      </w:r>
      <w:r w:rsidRPr="54981899">
        <w:t xml:space="preserve"> </w:t>
      </w:r>
      <w:r>
        <w:t>a</w:t>
      </w:r>
      <w:r>
        <w:rPr>
          <w:spacing w:val="-2"/>
        </w:rPr>
        <w:t>n</w:t>
      </w:r>
      <w:r>
        <w:t>y</w:t>
      </w:r>
      <w:r w:rsidRPr="54981899">
        <w:t xml:space="preserve"> </w:t>
      </w:r>
      <w:r>
        <w:t>o</w:t>
      </w:r>
      <w:r>
        <w:rPr>
          <w:spacing w:val="-2"/>
        </w:rPr>
        <w:t>f</w:t>
      </w:r>
      <w:r>
        <w:rPr>
          <w:spacing w:val="-8"/>
        </w:rPr>
        <w:t>f</w:t>
      </w:r>
      <w:r>
        <w:t>-campus</w:t>
      </w:r>
      <w:r w:rsidRPr="54981899">
        <w:t xml:space="preserve"> </w:t>
      </w:r>
      <w:r>
        <w:t>conduct</w:t>
      </w:r>
      <w:r w:rsidRPr="54981899">
        <w:t xml:space="preserve"> </w:t>
      </w:r>
      <w:r>
        <w:t>deemed</w:t>
      </w:r>
      <w:r w:rsidRPr="54981899">
        <w:t xml:space="preserve"> </w:t>
      </w:r>
      <w:r>
        <w:t>to</w:t>
      </w:r>
      <w:r w:rsidRPr="54981899">
        <w:t xml:space="preserve"> </w:t>
      </w:r>
      <w:r>
        <w:t>significantly a</w:t>
      </w:r>
      <w:r>
        <w:rPr>
          <w:spacing w:val="-2"/>
        </w:rPr>
        <w:t>f</w:t>
      </w:r>
      <w:r>
        <w:rPr>
          <w:spacing w:val="-3"/>
        </w:rPr>
        <w:t>f</w:t>
      </w:r>
      <w:r>
        <w:t>ect</w:t>
      </w:r>
      <w:r w:rsidRPr="54981899">
        <w:t xml:space="preserve"> </w:t>
      </w:r>
      <w:r>
        <w:lastRenderedPageBreak/>
        <w:t>school</w:t>
      </w:r>
      <w:r w:rsidRPr="54981899">
        <w:t xml:space="preserve"> </w:t>
      </w:r>
      <w:r>
        <w:rPr>
          <w:spacing w:val="-2"/>
        </w:rPr>
        <w:t>r</w:t>
      </w:r>
      <w:r>
        <w:t>elationships,</w:t>
      </w:r>
      <w:r w:rsidRPr="54981899">
        <w:t xml:space="preserve"> </w:t>
      </w:r>
      <w:r>
        <w:t>the</w:t>
      </w:r>
      <w:r w:rsidRPr="54981899">
        <w:t xml:space="preserve"> </w:t>
      </w:r>
      <w:r>
        <w:t>learning</w:t>
      </w:r>
      <w:r w:rsidRPr="54981899">
        <w:t xml:space="preserve"> </w:t>
      </w:r>
      <w:r>
        <w:t>e</w:t>
      </w:r>
      <w:r>
        <w:rPr>
          <w:spacing w:val="-2"/>
        </w:rPr>
        <w:t>n</w:t>
      </w:r>
      <w:r>
        <w:t>vi</w:t>
      </w:r>
      <w:r>
        <w:rPr>
          <w:spacing w:val="-2"/>
        </w:rPr>
        <w:t>r</w:t>
      </w:r>
      <w:r>
        <w:t>onment,</w:t>
      </w:r>
      <w:r w:rsidRPr="54981899">
        <w:t xml:space="preserve"> </w:t>
      </w:r>
      <w:r>
        <w:t>or</w:t>
      </w:r>
      <w:r w:rsidRPr="54981899">
        <w:t xml:space="preserve"> </w:t>
      </w:r>
      <w:r>
        <w:t>the</w:t>
      </w:r>
      <w:r w:rsidRPr="54981899">
        <w:t xml:space="preserve"> </w:t>
      </w:r>
      <w:r>
        <w:t>integri</w:t>
      </w:r>
      <w:r>
        <w:rPr>
          <w:spacing w:val="-3"/>
        </w:rPr>
        <w:t>t</w:t>
      </w:r>
      <w:r>
        <w:t>y</w:t>
      </w:r>
      <w:r w:rsidRPr="54981899">
        <w:t xml:space="preserve"> </w:t>
      </w:r>
      <w:r>
        <w:t>or</w:t>
      </w:r>
      <w:r w:rsidRPr="54981899">
        <w:t xml:space="preserve"> </w:t>
      </w:r>
      <w:r>
        <w:rPr>
          <w:spacing w:val="-2"/>
        </w:rPr>
        <w:t>r</w:t>
      </w:r>
      <w:r>
        <w:t>eputation</w:t>
      </w:r>
      <w:r w:rsidRPr="54981899">
        <w:t xml:space="preserve"> </w:t>
      </w:r>
      <w:r>
        <w:t>of</w:t>
      </w:r>
      <w:r w:rsidRPr="54981899">
        <w:t xml:space="preserve"> </w:t>
      </w:r>
      <w:r>
        <w:t>the</w:t>
      </w:r>
      <w:r w:rsidRPr="54981899">
        <w:t xml:space="preserve"> </w:t>
      </w:r>
      <w:r>
        <w:t>school.</w:t>
      </w:r>
    </w:p>
    <w:p w14:paraId="72164088" w14:textId="77777777" w:rsidR="000B1160" w:rsidRDefault="000B1160">
      <w:pPr>
        <w:spacing w:line="260" w:lineRule="exact"/>
      </w:pPr>
    </w:p>
    <w:p w14:paraId="01C48A92" w14:textId="77777777" w:rsidR="00AF14E1" w:rsidRDefault="540026D6" w:rsidP="00071B90">
      <w:pPr>
        <w:pStyle w:val="Heading4"/>
        <w:spacing w:before="60"/>
        <w:ind w:right="70"/>
        <w:jc w:val="both"/>
        <w:rPr>
          <w:b w:val="0"/>
          <w:bCs w:val="0"/>
        </w:rPr>
      </w:pPr>
      <w:r>
        <w:t>Level 1: Verbal Reprimand, Redirection, or Discussion</w:t>
      </w:r>
    </w:p>
    <w:p w14:paraId="79028DC8" w14:textId="77777777" w:rsidR="00AF14E1" w:rsidRDefault="00AF14E1">
      <w:pPr>
        <w:spacing w:before="14" w:line="240" w:lineRule="exact"/>
        <w:rPr>
          <w:sz w:val="24"/>
          <w:szCs w:val="24"/>
        </w:rPr>
      </w:pPr>
    </w:p>
    <w:p w14:paraId="0D488975" w14:textId="77777777" w:rsidR="003D6FCF" w:rsidRDefault="008531D7" w:rsidP="540026D6">
      <w:pPr>
        <w:spacing w:line="469" w:lineRule="auto"/>
        <w:ind w:right="303" w:firstLine="100"/>
        <w:rPr>
          <w:rFonts w:ascii="Tahoma" w:eastAsia="Tahoma" w:hAnsi="Tahoma" w:cs="Tahoma"/>
          <w:b/>
          <w:bCs/>
        </w:rPr>
      </w:pPr>
      <w:r>
        <w:rPr>
          <w:rFonts w:ascii="Tahoma" w:eastAsia="Tahoma" w:hAnsi="Tahoma" w:cs="Tahoma"/>
          <w:b/>
          <w:bCs/>
        </w:rPr>
        <w:t>Level</w:t>
      </w:r>
      <w:r>
        <w:rPr>
          <w:rFonts w:ascii="Tahoma" w:eastAsia="Tahoma" w:hAnsi="Tahoma" w:cs="Tahoma"/>
          <w:b/>
          <w:bCs/>
          <w:spacing w:val="-6"/>
        </w:rPr>
        <w:t xml:space="preserve"> </w:t>
      </w:r>
      <w:r>
        <w:rPr>
          <w:rFonts w:ascii="Tahoma" w:eastAsia="Tahoma" w:hAnsi="Tahoma" w:cs="Tahoma"/>
          <w:b/>
          <w:bCs/>
        </w:rPr>
        <w:t>2:</w:t>
      </w:r>
      <w:r>
        <w:rPr>
          <w:rFonts w:ascii="Tahoma" w:eastAsia="Tahoma" w:hAnsi="Tahoma" w:cs="Tahoma"/>
          <w:b/>
          <w:bCs/>
          <w:spacing w:val="-5"/>
        </w:rPr>
        <w:t xml:space="preserve"> </w:t>
      </w:r>
      <w:r>
        <w:rPr>
          <w:rFonts w:ascii="Tahoma" w:eastAsia="Tahoma" w:hAnsi="Tahoma" w:cs="Tahoma"/>
          <w:b/>
          <w:bCs/>
        </w:rPr>
        <w:t>Classroom</w:t>
      </w:r>
      <w:r>
        <w:rPr>
          <w:rFonts w:ascii="Tahoma" w:eastAsia="Tahoma" w:hAnsi="Tahoma" w:cs="Tahoma"/>
          <w:b/>
          <w:bCs/>
          <w:spacing w:val="-5"/>
        </w:rPr>
        <w:t xml:space="preserve"> </w:t>
      </w:r>
      <w:r>
        <w:rPr>
          <w:rFonts w:ascii="Tahoma" w:eastAsia="Tahoma" w:hAnsi="Tahoma" w:cs="Tahoma"/>
          <w:b/>
          <w:bCs/>
        </w:rPr>
        <w:t>Intervention</w:t>
      </w:r>
      <w:r>
        <w:rPr>
          <w:rFonts w:ascii="Tahoma" w:eastAsia="Tahoma" w:hAnsi="Tahoma" w:cs="Tahoma"/>
          <w:b/>
          <w:bCs/>
          <w:spacing w:val="-5"/>
        </w:rPr>
        <w:t xml:space="preserve"> </w:t>
      </w:r>
      <w:r>
        <w:rPr>
          <w:rFonts w:ascii="Tahoma" w:eastAsia="Tahoma" w:hAnsi="Tahoma" w:cs="Tahoma"/>
          <w:b/>
          <w:bCs/>
        </w:rPr>
        <w:t>(determined</w:t>
      </w:r>
      <w:r>
        <w:rPr>
          <w:rFonts w:ascii="Tahoma" w:eastAsia="Tahoma" w:hAnsi="Tahoma" w:cs="Tahoma"/>
          <w:b/>
          <w:bCs/>
          <w:spacing w:val="-5"/>
        </w:rPr>
        <w:t xml:space="preserve"> </w:t>
      </w:r>
      <w:r>
        <w:rPr>
          <w:rFonts w:ascii="Tahoma" w:eastAsia="Tahoma" w:hAnsi="Tahoma" w:cs="Tahoma"/>
          <w:b/>
          <w:bCs/>
        </w:rPr>
        <w:t>by</w:t>
      </w:r>
      <w:r>
        <w:rPr>
          <w:rFonts w:ascii="Tahoma" w:eastAsia="Tahoma" w:hAnsi="Tahoma" w:cs="Tahoma"/>
          <w:b/>
          <w:bCs/>
          <w:spacing w:val="-5"/>
        </w:rPr>
        <w:t xml:space="preserve"> </w:t>
      </w:r>
      <w:r>
        <w:rPr>
          <w:rFonts w:ascii="Tahoma" w:eastAsia="Tahoma" w:hAnsi="Tahoma" w:cs="Tahoma"/>
          <w:b/>
          <w:bCs/>
        </w:rPr>
        <w:t>the</w:t>
      </w:r>
      <w:r>
        <w:rPr>
          <w:rFonts w:ascii="Tahoma" w:eastAsia="Tahoma" w:hAnsi="Tahoma" w:cs="Tahoma"/>
          <w:b/>
          <w:bCs/>
          <w:spacing w:val="-5"/>
        </w:rPr>
        <w:t xml:space="preserve"> </w:t>
      </w:r>
      <w:r>
        <w:rPr>
          <w:rFonts w:ascii="Tahoma" w:eastAsia="Tahoma" w:hAnsi="Tahoma" w:cs="Tahoma"/>
          <w:b/>
          <w:bCs/>
        </w:rPr>
        <w:t>classroom</w:t>
      </w:r>
      <w:r>
        <w:rPr>
          <w:rFonts w:ascii="Tahoma" w:eastAsia="Tahoma" w:hAnsi="Tahoma" w:cs="Tahoma"/>
          <w:b/>
          <w:bCs/>
          <w:spacing w:val="-5"/>
        </w:rPr>
        <w:t xml:space="preserve"> </w:t>
      </w:r>
      <w:r>
        <w:rPr>
          <w:rFonts w:ascii="Tahoma" w:eastAsia="Tahoma" w:hAnsi="Tahoma" w:cs="Tahoma"/>
          <w:b/>
          <w:bCs/>
        </w:rPr>
        <w:t>teacher)</w:t>
      </w:r>
      <w:r>
        <w:rPr>
          <w:rFonts w:ascii="Tahoma" w:eastAsia="Tahoma" w:hAnsi="Tahoma" w:cs="Tahoma"/>
          <w:b/>
          <w:bCs/>
          <w:spacing w:val="-5"/>
        </w:rPr>
        <w:t xml:space="preserve"> </w:t>
      </w:r>
      <w:r>
        <w:rPr>
          <w:rFonts w:ascii="Tahoma" w:eastAsia="Tahoma" w:hAnsi="Tahoma" w:cs="Tahoma"/>
          <w:b/>
          <w:bCs/>
        </w:rPr>
        <w:t>and</w:t>
      </w:r>
      <w:r>
        <w:rPr>
          <w:rFonts w:ascii="Tahoma" w:eastAsia="Tahoma" w:hAnsi="Tahoma" w:cs="Tahoma"/>
          <w:b/>
          <w:bCs/>
          <w:spacing w:val="-5"/>
        </w:rPr>
        <w:t xml:space="preserve"> </w:t>
      </w:r>
      <w:r>
        <w:rPr>
          <w:rFonts w:ascii="Tahoma" w:eastAsia="Tahoma" w:hAnsi="Tahoma" w:cs="Tahoma"/>
          <w:b/>
          <w:bCs/>
        </w:rPr>
        <w:t>Parent</w:t>
      </w:r>
      <w:r>
        <w:rPr>
          <w:rFonts w:ascii="Tahoma" w:eastAsia="Tahoma" w:hAnsi="Tahoma" w:cs="Tahoma"/>
          <w:b/>
          <w:bCs/>
          <w:spacing w:val="-6"/>
        </w:rPr>
        <w:t xml:space="preserve"> </w:t>
      </w:r>
      <w:r>
        <w:rPr>
          <w:rFonts w:ascii="Tahoma" w:eastAsia="Tahoma" w:hAnsi="Tahoma" w:cs="Tahoma"/>
          <w:b/>
          <w:bCs/>
        </w:rPr>
        <w:t>Contact</w:t>
      </w:r>
      <w:r>
        <w:rPr>
          <w:rFonts w:ascii="Tahoma" w:eastAsia="Tahoma" w:hAnsi="Tahoma" w:cs="Tahoma"/>
          <w:b/>
          <w:bCs/>
          <w:w w:val="99"/>
        </w:rPr>
        <w:t xml:space="preserve"> </w:t>
      </w:r>
    </w:p>
    <w:p w14:paraId="173F90D3" w14:textId="77777777" w:rsidR="00253319" w:rsidRDefault="008531D7" w:rsidP="540026D6">
      <w:pPr>
        <w:ind w:left="100" w:right="303"/>
        <w:rPr>
          <w:rFonts w:ascii="Tahoma" w:eastAsia="Tahoma" w:hAnsi="Tahoma" w:cs="Tahoma"/>
          <w:b/>
          <w:bCs/>
        </w:rPr>
      </w:pPr>
      <w:r>
        <w:rPr>
          <w:rFonts w:ascii="Tahoma" w:eastAsia="Tahoma" w:hAnsi="Tahoma" w:cs="Tahoma"/>
          <w:b/>
          <w:bCs/>
        </w:rPr>
        <w:t>Level</w:t>
      </w:r>
      <w:r>
        <w:rPr>
          <w:rFonts w:ascii="Tahoma" w:eastAsia="Tahoma" w:hAnsi="Tahoma" w:cs="Tahoma"/>
          <w:b/>
          <w:bCs/>
          <w:spacing w:val="-5"/>
        </w:rPr>
        <w:t xml:space="preserve"> </w:t>
      </w:r>
      <w:r>
        <w:rPr>
          <w:rFonts w:ascii="Tahoma" w:eastAsia="Tahoma" w:hAnsi="Tahoma" w:cs="Tahoma"/>
          <w:b/>
          <w:bCs/>
        </w:rPr>
        <w:t>3:</w:t>
      </w:r>
      <w:r>
        <w:rPr>
          <w:rFonts w:ascii="Tahoma" w:eastAsia="Tahoma" w:hAnsi="Tahoma" w:cs="Tahoma"/>
          <w:b/>
          <w:bCs/>
          <w:spacing w:val="-4"/>
        </w:rPr>
        <w:t xml:space="preserve"> </w:t>
      </w:r>
      <w:r>
        <w:rPr>
          <w:rFonts w:ascii="Tahoma" w:eastAsia="Tahoma" w:hAnsi="Tahoma" w:cs="Tahoma"/>
          <w:b/>
          <w:bCs/>
        </w:rPr>
        <w:t>Official</w:t>
      </w:r>
      <w:r>
        <w:rPr>
          <w:rFonts w:ascii="Tahoma" w:eastAsia="Tahoma" w:hAnsi="Tahoma" w:cs="Tahoma"/>
          <w:b/>
          <w:bCs/>
          <w:spacing w:val="-5"/>
        </w:rPr>
        <w:t xml:space="preserve"> </w:t>
      </w:r>
      <w:r>
        <w:rPr>
          <w:rFonts w:ascii="Tahoma" w:eastAsia="Tahoma" w:hAnsi="Tahoma" w:cs="Tahoma"/>
          <w:b/>
          <w:bCs/>
        </w:rPr>
        <w:t>Write-Up,</w:t>
      </w:r>
      <w:r>
        <w:rPr>
          <w:rFonts w:ascii="Tahoma" w:eastAsia="Tahoma" w:hAnsi="Tahoma" w:cs="Tahoma"/>
          <w:b/>
          <w:bCs/>
          <w:spacing w:val="-4"/>
        </w:rPr>
        <w:t xml:space="preserve"> </w:t>
      </w:r>
      <w:r>
        <w:rPr>
          <w:rFonts w:ascii="Tahoma" w:eastAsia="Tahoma" w:hAnsi="Tahoma" w:cs="Tahoma"/>
          <w:b/>
          <w:bCs/>
        </w:rPr>
        <w:t>Classroom</w:t>
      </w:r>
      <w:r>
        <w:rPr>
          <w:rFonts w:ascii="Tahoma" w:eastAsia="Tahoma" w:hAnsi="Tahoma" w:cs="Tahoma"/>
          <w:b/>
          <w:bCs/>
          <w:spacing w:val="-5"/>
        </w:rPr>
        <w:t xml:space="preserve"> </w:t>
      </w:r>
      <w:r>
        <w:rPr>
          <w:rFonts w:ascii="Tahoma" w:eastAsia="Tahoma" w:hAnsi="Tahoma" w:cs="Tahoma"/>
          <w:b/>
          <w:bCs/>
        </w:rPr>
        <w:t>Behavior</w:t>
      </w:r>
      <w:r>
        <w:rPr>
          <w:rFonts w:ascii="Tahoma" w:eastAsia="Tahoma" w:hAnsi="Tahoma" w:cs="Tahoma"/>
          <w:b/>
          <w:bCs/>
          <w:spacing w:val="-4"/>
        </w:rPr>
        <w:t xml:space="preserve"> </w:t>
      </w:r>
      <w:r>
        <w:rPr>
          <w:rFonts w:ascii="Tahoma" w:eastAsia="Tahoma" w:hAnsi="Tahoma" w:cs="Tahoma"/>
          <w:b/>
          <w:bCs/>
        </w:rPr>
        <w:t>Plan</w:t>
      </w:r>
      <w:r>
        <w:rPr>
          <w:rFonts w:ascii="Tahoma" w:eastAsia="Tahoma" w:hAnsi="Tahoma" w:cs="Tahoma"/>
          <w:b/>
          <w:bCs/>
          <w:spacing w:val="-4"/>
        </w:rPr>
        <w:t xml:space="preserve"> </w:t>
      </w:r>
      <w:r>
        <w:rPr>
          <w:rFonts w:ascii="Tahoma" w:eastAsia="Tahoma" w:hAnsi="Tahoma" w:cs="Tahoma"/>
          <w:b/>
          <w:bCs/>
        </w:rPr>
        <w:t>or</w:t>
      </w:r>
      <w:r>
        <w:rPr>
          <w:rFonts w:ascii="Tahoma" w:eastAsia="Tahoma" w:hAnsi="Tahoma" w:cs="Tahoma"/>
          <w:b/>
          <w:bCs/>
          <w:spacing w:val="-5"/>
        </w:rPr>
        <w:t xml:space="preserve"> </w:t>
      </w:r>
      <w:r>
        <w:rPr>
          <w:rFonts w:ascii="Tahoma" w:eastAsia="Tahoma" w:hAnsi="Tahoma" w:cs="Tahoma"/>
          <w:b/>
          <w:bCs/>
        </w:rPr>
        <w:t>Contract,</w:t>
      </w:r>
      <w:r>
        <w:rPr>
          <w:rFonts w:ascii="Tahoma" w:eastAsia="Tahoma" w:hAnsi="Tahoma" w:cs="Tahoma"/>
          <w:b/>
          <w:bCs/>
          <w:spacing w:val="-4"/>
        </w:rPr>
        <w:t xml:space="preserve"> </w:t>
      </w:r>
      <w:r>
        <w:rPr>
          <w:rFonts w:ascii="Tahoma" w:eastAsia="Tahoma" w:hAnsi="Tahoma" w:cs="Tahoma"/>
          <w:b/>
          <w:bCs/>
        </w:rPr>
        <w:t>and</w:t>
      </w:r>
      <w:r>
        <w:rPr>
          <w:rFonts w:ascii="Tahoma" w:eastAsia="Tahoma" w:hAnsi="Tahoma" w:cs="Tahoma"/>
          <w:b/>
          <w:bCs/>
          <w:spacing w:val="-5"/>
        </w:rPr>
        <w:t xml:space="preserve"> </w:t>
      </w:r>
      <w:r>
        <w:rPr>
          <w:rFonts w:ascii="Tahoma" w:eastAsia="Tahoma" w:hAnsi="Tahoma" w:cs="Tahoma"/>
          <w:b/>
          <w:bCs/>
        </w:rPr>
        <w:t>Parent</w:t>
      </w:r>
      <w:r>
        <w:rPr>
          <w:rFonts w:ascii="Tahoma" w:eastAsia="Tahoma" w:hAnsi="Tahoma" w:cs="Tahoma"/>
          <w:b/>
          <w:bCs/>
          <w:spacing w:val="-4"/>
        </w:rPr>
        <w:t xml:space="preserve"> </w:t>
      </w:r>
      <w:r>
        <w:rPr>
          <w:rFonts w:ascii="Tahoma" w:eastAsia="Tahoma" w:hAnsi="Tahoma" w:cs="Tahoma"/>
          <w:b/>
          <w:bCs/>
        </w:rPr>
        <w:t>Contact</w:t>
      </w:r>
      <w:r w:rsidR="003D6FCF">
        <w:rPr>
          <w:rFonts w:ascii="Tahoma" w:eastAsia="Tahoma" w:hAnsi="Tahoma" w:cs="Tahoma"/>
          <w:b/>
          <w:bCs/>
        </w:rPr>
        <w:t xml:space="preserve"> </w:t>
      </w:r>
    </w:p>
    <w:p w14:paraId="250CC9A4" w14:textId="77777777" w:rsidR="004F50D5" w:rsidRDefault="540026D6" w:rsidP="540026D6">
      <w:pPr>
        <w:ind w:left="100" w:right="303"/>
        <w:rPr>
          <w:rFonts w:ascii="Tahoma" w:eastAsia="Tahoma" w:hAnsi="Tahoma" w:cs="Tahoma"/>
        </w:rPr>
      </w:pPr>
      <w:r w:rsidRPr="540026D6">
        <w:rPr>
          <w:rFonts w:ascii="Tahoma" w:eastAsia="Tahoma" w:hAnsi="Tahoma" w:cs="Tahoma"/>
        </w:rPr>
        <w:t>Administrator may assign lunch or after-school detention.</w:t>
      </w:r>
    </w:p>
    <w:p w14:paraId="3BFBC7A8" w14:textId="77777777" w:rsidR="00253319" w:rsidRPr="00253319" w:rsidRDefault="00253319" w:rsidP="00253319">
      <w:pPr>
        <w:ind w:left="100" w:right="303"/>
        <w:rPr>
          <w:rFonts w:ascii="Tahoma" w:eastAsia="Tahoma" w:hAnsi="Tahoma" w:cs="Tahoma"/>
          <w:b/>
          <w:bCs/>
        </w:rPr>
      </w:pPr>
    </w:p>
    <w:p w14:paraId="19A9D3F6" w14:textId="77777777" w:rsidR="00AF14E1" w:rsidRDefault="008531D7" w:rsidP="540026D6">
      <w:pPr>
        <w:ind w:left="100" w:right="-20"/>
        <w:jc w:val="both"/>
        <w:rPr>
          <w:rFonts w:ascii="Tahoma" w:eastAsia="Tahoma" w:hAnsi="Tahoma" w:cs="Tahoma"/>
        </w:rPr>
      </w:pPr>
      <w:r>
        <w:rPr>
          <w:rFonts w:ascii="Tahoma" w:eastAsia="Tahoma" w:hAnsi="Tahoma" w:cs="Tahoma"/>
          <w:b/>
          <w:bCs/>
        </w:rPr>
        <w:t>Level</w:t>
      </w:r>
      <w:r>
        <w:rPr>
          <w:rFonts w:ascii="Tahoma" w:eastAsia="Tahoma" w:hAnsi="Tahoma" w:cs="Tahoma"/>
          <w:b/>
          <w:bCs/>
          <w:spacing w:val="-5"/>
        </w:rPr>
        <w:t xml:space="preserve"> </w:t>
      </w:r>
      <w:r>
        <w:rPr>
          <w:rFonts w:ascii="Tahoma" w:eastAsia="Tahoma" w:hAnsi="Tahoma" w:cs="Tahoma"/>
          <w:b/>
          <w:bCs/>
        </w:rPr>
        <w:t>4:</w:t>
      </w:r>
      <w:r>
        <w:rPr>
          <w:rFonts w:ascii="Tahoma" w:eastAsia="Tahoma" w:hAnsi="Tahoma" w:cs="Tahoma"/>
          <w:b/>
          <w:bCs/>
          <w:spacing w:val="-5"/>
        </w:rPr>
        <w:t xml:space="preserve"> </w:t>
      </w:r>
      <w:r>
        <w:rPr>
          <w:rFonts w:ascii="Tahoma" w:eastAsia="Tahoma" w:hAnsi="Tahoma" w:cs="Tahoma"/>
          <w:b/>
          <w:bCs/>
        </w:rPr>
        <w:t>Official</w:t>
      </w:r>
      <w:r>
        <w:rPr>
          <w:rFonts w:ascii="Tahoma" w:eastAsia="Tahoma" w:hAnsi="Tahoma" w:cs="Tahoma"/>
          <w:b/>
          <w:bCs/>
          <w:spacing w:val="-5"/>
        </w:rPr>
        <w:t xml:space="preserve"> </w:t>
      </w:r>
      <w:r>
        <w:rPr>
          <w:rFonts w:ascii="Tahoma" w:eastAsia="Tahoma" w:hAnsi="Tahoma" w:cs="Tahoma"/>
          <w:b/>
          <w:bCs/>
        </w:rPr>
        <w:t>Write-Up,</w:t>
      </w:r>
      <w:r>
        <w:rPr>
          <w:rFonts w:ascii="Tahoma" w:eastAsia="Tahoma" w:hAnsi="Tahoma" w:cs="Tahoma"/>
          <w:b/>
          <w:bCs/>
          <w:spacing w:val="-5"/>
        </w:rPr>
        <w:t xml:space="preserve"> </w:t>
      </w:r>
      <w:r>
        <w:rPr>
          <w:rFonts w:ascii="Tahoma" w:eastAsia="Tahoma" w:hAnsi="Tahoma" w:cs="Tahoma"/>
          <w:b/>
          <w:bCs/>
        </w:rPr>
        <w:t>Removal</w:t>
      </w:r>
      <w:r>
        <w:rPr>
          <w:rFonts w:ascii="Tahoma" w:eastAsia="Tahoma" w:hAnsi="Tahoma" w:cs="Tahoma"/>
          <w:b/>
          <w:bCs/>
          <w:spacing w:val="-5"/>
        </w:rPr>
        <w:t xml:space="preserve"> </w:t>
      </w:r>
      <w:r>
        <w:rPr>
          <w:rFonts w:ascii="Tahoma" w:eastAsia="Tahoma" w:hAnsi="Tahoma" w:cs="Tahoma"/>
          <w:b/>
          <w:bCs/>
        </w:rPr>
        <w:t>from</w:t>
      </w:r>
      <w:r>
        <w:rPr>
          <w:rFonts w:ascii="Tahoma" w:eastAsia="Tahoma" w:hAnsi="Tahoma" w:cs="Tahoma"/>
          <w:b/>
          <w:bCs/>
          <w:spacing w:val="-5"/>
        </w:rPr>
        <w:t xml:space="preserve"> </w:t>
      </w:r>
      <w:r>
        <w:rPr>
          <w:rFonts w:ascii="Tahoma" w:eastAsia="Tahoma" w:hAnsi="Tahoma" w:cs="Tahoma"/>
          <w:b/>
          <w:bCs/>
        </w:rPr>
        <w:t>Classroom,</w:t>
      </w:r>
      <w:r>
        <w:rPr>
          <w:rFonts w:ascii="Tahoma" w:eastAsia="Tahoma" w:hAnsi="Tahoma" w:cs="Tahoma"/>
          <w:b/>
          <w:bCs/>
          <w:spacing w:val="-5"/>
        </w:rPr>
        <w:t xml:space="preserve"> </w:t>
      </w:r>
      <w:r>
        <w:rPr>
          <w:rFonts w:ascii="Tahoma" w:eastAsia="Tahoma" w:hAnsi="Tahoma" w:cs="Tahoma"/>
          <w:b/>
          <w:bCs/>
        </w:rPr>
        <w:t>and</w:t>
      </w:r>
      <w:r>
        <w:rPr>
          <w:rFonts w:ascii="Tahoma" w:eastAsia="Tahoma" w:hAnsi="Tahoma" w:cs="Tahoma"/>
          <w:b/>
          <w:bCs/>
          <w:spacing w:val="-5"/>
        </w:rPr>
        <w:t xml:space="preserve"> </w:t>
      </w:r>
      <w:r>
        <w:rPr>
          <w:rFonts w:ascii="Tahoma" w:eastAsia="Tahoma" w:hAnsi="Tahoma" w:cs="Tahoma"/>
          <w:b/>
          <w:bCs/>
        </w:rPr>
        <w:t>Parent</w:t>
      </w:r>
      <w:r>
        <w:rPr>
          <w:rFonts w:ascii="Tahoma" w:eastAsia="Tahoma" w:hAnsi="Tahoma" w:cs="Tahoma"/>
          <w:b/>
          <w:bCs/>
          <w:spacing w:val="-5"/>
        </w:rPr>
        <w:t xml:space="preserve"> </w:t>
      </w:r>
      <w:r>
        <w:rPr>
          <w:rFonts w:ascii="Tahoma" w:eastAsia="Tahoma" w:hAnsi="Tahoma" w:cs="Tahoma"/>
          <w:b/>
          <w:bCs/>
        </w:rPr>
        <w:t>Contact</w:t>
      </w:r>
    </w:p>
    <w:p w14:paraId="5CB49DFF" w14:textId="77777777" w:rsidR="00AF14E1" w:rsidRDefault="008531D7" w:rsidP="00762304">
      <w:pPr>
        <w:pStyle w:val="BodyText"/>
        <w:numPr>
          <w:ilvl w:val="0"/>
          <w:numId w:val="50"/>
        </w:numPr>
        <w:spacing w:line="260" w:lineRule="exact"/>
        <w:ind w:left="540" w:right="70" w:hanging="270"/>
      </w:pPr>
      <w:r>
        <w:rPr>
          <w:spacing w:val="-5"/>
        </w:rPr>
        <w:t>R</w:t>
      </w:r>
      <w:r>
        <w:t>epeated</w:t>
      </w:r>
      <w:r w:rsidRPr="54981899">
        <w:t xml:space="preserve"> </w:t>
      </w:r>
      <w:r>
        <w:t>mild</w:t>
      </w:r>
      <w:r w:rsidRPr="54981899">
        <w:t xml:space="preserve"> </w:t>
      </w:r>
      <w:r>
        <w:t>or</w:t>
      </w:r>
      <w:r w:rsidRPr="54981899">
        <w:t xml:space="preserve"> </w:t>
      </w:r>
      <w:r>
        <w:t>mode</w:t>
      </w:r>
      <w:r>
        <w:rPr>
          <w:spacing w:val="-4"/>
        </w:rPr>
        <w:t>r</w:t>
      </w:r>
      <w:r>
        <w:t>ate,</w:t>
      </w:r>
      <w:r w:rsidRPr="54981899">
        <w:t xml:space="preserve"> </w:t>
      </w:r>
      <w:r>
        <w:t>or</w:t>
      </w:r>
      <w:r w:rsidRPr="54981899">
        <w:t xml:space="preserve"> </w:t>
      </w:r>
      <w:r>
        <w:t>a</w:t>
      </w:r>
      <w:r w:rsidRPr="54981899">
        <w:t xml:space="preserve"> </w:t>
      </w:r>
      <w:r>
        <w:t>se</w:t>
      </w:r>
      <w:r>
        <w:rPr>
          <w:spacing w:val="-2"/>
        </w:rPr>
        <w:t>v</w:t>
      </w:r>
      <w:r>
        <w:t>e</w:t>
      </w:r>
      <w:r>
        <w:rPr>
          <w:spacing w:val="-2"/>
        </w:rPr>
        <w:t>r</w:t>
      </w:r>
      <w:r>
        <w:t>e</w:t>
      </w:r>
      <w:r w:rsidRPr="54981899">
        <w:t xml:space="preserve"> </w:t>
      </w:r>
      <w:r>
        <w:t>o</w:t>
      </w:r>
      <w:r>
        <w:rPr>
          <w:spacing w:val="-2"/>
        </w:rPr>
        <w:t>f</w:t>
      </w:r>
      <w:r>
        <w:rPr>
          <w:spacing w:val="-3"/>
        </w:rPr>
        <w:t>f</w:t>
      </w:r>
      <w:r>
        <w:t>ense</w:t>
      </w:r>
      <w:r w:rsidRPr="54981899">
        <w:t xml:space="preserve"> </w:t>
      </w:r>
      <w:r>
        <w:t>–</w:t>
      </w:r>
      <w:r w:rsidRPr="54981899">
        <w:t xml:space="preserve"> </w:t>
      </w:r>
      <w:r>
        <w:t>teacher</w:t>
      </w:r>
      <w:r w:rsidRPr="54981899">
        <w:t xml:space="preserve"> </w:t>
      </w:r>
      <w:r>
        <w:t>and</w:t>
      </w:r>
      <w:r w:rsidRPr="54981899">
        <w:t xml:space="preserve"> </w:t>
      </w:r>
      <w:r>
        <w:t>student</w:t>
      </w:r>
      <w:r w:rsidRPr="54981899">
        <w:t xml:space="preserve"> </w:t>
      </w:r>
      <w:r>
        <w:t>cannot</w:t>
      </w:r>
      <w:r w:rsidRPr="54981899">
        <w:t xml:space="preserve"> </w:t>
      </w:r>
      <w:r>
        <w:rPr>
          <w:spacing w:val="-2"/>
        </w:rPr>
        <w:t>r</w:t>
      </w:r>
      <w:r>
        <w:t>esol</w:t>
      </w:r>
      <w:r>
        <w:rPr>
          <w:spacing w:val="-2"/>
        </w:rPr>
        <w:t>v</w:t>
      </w:r>
      <w:r>
        <w:t>e</w:t>
      </w:r>
      <w:r w:rsidRPr="54981899">
        <w:t xml:space="preserve"> </w:t>
      </w:r>
      <w:r>
        <w:t>in</w:t>
      </w:r>
      <w:r w:rsidRPr="54981899">
        <w:t xml:space="preserve"> </w:t>
      </w:r>
      <w:r>
        <w:t>class.</w:t>
      </w:r>
    </w:p>
    <w:p w14:paraId="1AE25AAD" w14:textId="77777777" w:rsidR="00AF14E1" w:rsidRDefault="008531D7" w:rsidP="00762304">
      <w:pPr>
        <w:pStyle w:val="BodyText"/>
        <w:numPr>
          <w:ilvl w:val="0"/>
          <w:numId w:val="50"/>
        </w:numPr>
        <w:spacing w:line="260" w:lineRule="exact"/>
        <w:ind w:left="540" w:right="70" w:hanging="270"/>
      </w:pPr>
      <w:r>
        <w:t>Administ</w:t>
      </w:r>
      <w:r>
        <w:rPr>
          <w:spacing w:val="-4"/>
        </w:rPr>
        <w:t>r</w:t>
      </w:r>
      <w:r>
        <w:t>ator</w:t>
      </w:r>
      <w:r w:rsidRPr="54981899">
        <w:t xml:space="preserve"> </w:t>
      </w:r>
      <w:r>
        <w:t>con</w:t>
      </w:r>
      <w:r>
        <w:rPr>
          <w:spacing w:val="-3"/>
        </w:rPr>
        <w:t>f</w:t>
      </w:r>
      <w:r>
        <w:t>e</w:t>
      </w:r>
      <w:r>
        <w:rPr>
          <w:spacing w:val="-2"/>
        </w:rPr>
        <w:t>r</w:t>
      </w:r>
      <w:r>
        <w:t>ences</w:t>
      </w:r>
      <w:r w:rsidRPr="54981899">
        <w:t xml:space="preserve"> </w:t>
      </w:r>
      <w:r>
        <w:t>with</w:t>
      </w:r>
      <w:r w:rsidRPr="54981899">
        <w:t xml:space="preserve"> </w:t>
      </w:r>
      <w:r>
        <w:t>student,</w:t>
      </w:r>
      <w:r w:rsidRPr="54981899">
        <w:t xml:space="preserve"> </w:t>
      </w:r>
      <w:r>
        <w:t>documents</w:t>
      </w:r>
      <w:r w:rsidRPr="54981899">
        <w:t xml:space="preserve"> </w:t>
      </w:r>
      <w:r>
        <w:t>incident,</w:t>
      </w:r>
      <w:r w:rsidRPr="54981899">
        <w:t xml:space="preserve"> </w:t>
      </w:r>
      <w:r>
        <w:t>and</w:t>
      </w:r>
      <w:r w:rsidRPr="54981899">
        <w:t xml:space="preserve"> </w:t>
      </w:r>
      <w:r>
        <w:t>contacts</w:t>
      </w:r>
      <w:r w:rsidRPr="54981899">
        <w:t xml:space="preserve"> </w:t>
      </w:r>
      <w:r>
        <w:t>pa</w:t>
      </w:r>
      <w:r>
        <w:rPr>
          <w:spacing w:val="-2"/>
        </w:rPr>
        <w:t>r</w:t>
      </w:r>
      <w:r>
        <w:t>ents.</w:t>
      </w:r>
      <w:r w:rsidR="004F50D5">
        <w:t xml:space="preserve">  May require parents to come in for a conference.  </w:t>
      </w:r>
    </w:p>
    <w:p w14:paraId="1F26433E" w14:textId="77777777" w:rsidR="00AF14E1" w:rsidRDefault="008531D7" w:rsidP="00762304">
      <w:pPr>
        <w:pStyle w:val="BodyText"/>
        <w:numPr>
          <w:ilvl w:val="0"/>
          <w:numId w:val="50"/>
        </w:numPr>
        <w:spacing w:line="280" w:lineRule="exact"/>
        <w:ind w:left="540" w:right="70" w:hanging="270"/>
      </w:pPr>
      <w:r>
        <w:t>Administ</w:t>
      </w:r>
      <w:r>
        <w:rPr>
          <w:spacing w:val="-4"/>
        </w:rPr>
        <w:t>r</w:t>
      </w:r>
      <w:r>
        <w:t>ator</w:t>
      </w:r>
      <w:r w:rsidRPr="54981899">
        <w:t xml:space="preserve"> </w:t>
      </w:r>
      <w:r>
        <w:t>m</w:t>
      </w:r>
      <w:r>
        <w:rPr>
          <w:spacing w:val="-2"/>
        </w:rPr>
        <w:t>a</w:t>
      </w:r>
      <w:r>
        <w:t>y</w:t>
      </w:r>
      <w:r w:rsidRPr="54981899">
        <w:t xml:space="preserve"> </w:t>
      </w:r>
      <w:r>
        <w:t>de</w:t>
      </w:r>
      <w:r>
        <w:rPr>
          <w:spacing w:val="-2"/>
        </w:rPr>
        <w:t>v</w:t>
      </w:r>
      <w:r>
        <w:t>elop</w:t>
      </w:r>
      <w:r w:rsidRPr="54981899">
        <w:t xml:space="preserve"> </w:t>
      </w:r>
      <w:r>
        <w:t>a</w:t>
      </w:r>
      <w:r w:rsidRPr="54981899">
        <w:t xml:space="preserve"> </w:t>
      </w:r>
      <w:r>
        <w:t>beh</w:t>
      </w:r>
      <w:r>
        <w:rPr>
          <w:spacing w:val="-2"/>
        </w:rPr>
        <w:t>a</w:t>
      </w:r>
      <w:r>
        <w:t>vior</w:t>
      </w:r>
      <w:r w:rsidRPr="54981899">
        <w:t xml:space="preserve"> </w:t>
      </w:r>
      <w:r>
        <w:t>plan</w:t>
      </w:r>
      <w:r w:rsidRPr="54981899">
        <w:t xml:space="preserve"> </w:t>
      </w:r>
      <w:r>
        <w:t>or</w:t>
      </w:r>
      <w:r w:rsidRPr="54981899">
        <w:t xml:space="preserve"> </w:t>
      </w:r>
      <w:r>
        <w:t>cont</w:t>
      </w:r>
      <w:r>
        <w:rPr>
          <w:spacing w:val="-4"/>
        </w:rPr>
        <w:t>r</w:t>
      </w:r>
      <w:r>
        <w:t>act,</w:t>
      </w:r>
      <w:r w:rsidRPr="54981899">
        <w:t xml:space="preserve"> </w:t>
      </w:r>
      <w:r>
        <w:t>or</w:t>
      </w:r>
      <w:r w:rsidRPr="54981899">
        <w:t xml:space="preserve"> </w:t>
      </w:r>
      <w:r>
        <w:t>modi</w:t>
      </w:r>
      <w:r>
        <w:rPr>
          <w:spacing w:val="-3"/>
        </w:rPr>
        <w:t>f</w:t>
      </w:r>
      <w:r>
        <w:t>y</w:t>
      </w:r>
      <w:r w:rsidRPr="54981899">
        <w:t xml:space="preserve"> </w:t>
      </w:r>
      <w:r>
        <w:t>the</w:t>
      </w:r>
      <w:r w:rsidRPr="54981899">
        <w:t xml:space="preserve"> </w:t>
      </w:r>
      <w:r>
        <w:t>existing</w:t>
      </w:r>
      <w:r w:rsidRPr="54981899">
        <w:t xml:space="preserve"> </w:t>
      </w:r>
      <w:r>
        <w:t>plan</w:t>
      </w:r>
      <w:r w:rsidRPr="54981899">
        <w:t xml:space="preserve"> </w:t>
      </w:r>
      <w:r>
        <w:t>or</w:t>
      </w:r>
      <w:r w:rsidRPr="54981899">
        <w:t xml:space="preserve"> </w:t>
      </w:r>
      <w:r>
        <w:t>cont</w:t>
      </w:r>
      <w:r>
        <w:rPr>
          <w:spacing w:val="-4"/>
        </w:rPr>
        <w:t>r</w:t>
      </w:r>
      <w:r>
        <w:t>act.</w:t>
      </w:r>
    </w:p>
    <w:p w14:paraId="58AA9555" w14:textId="77777777" w:rsidR="00AF14E1" w:rsidRDefault="008531D7" w:rsidP="00762304">
      <w:pPr>
        <w:pStyle w:val="BodyText"/>
        <w:numPr>
          <w:ilvl w:val="0"/>
          <w:numId w:val="50"/>
        </w:numPr>
        <w:spacing w:before="6" w:line="260" w:lineRule="exact"/>
        <w:ind w:left="540" w:right="70" w:hanging="270"/>
      </w:pPr>
      <w:r>
        <w:t>Administ</w:t>
      </w:r>
      <w:r>
        <w:rPr>
          <w:spacing w:val="-4"/>
        </w:rPr>
        <w:t>r</w:t>
      </w:r>
      <w:r>
        <w:t>ator</w:t>
      </w:r>
      <w:r w:rsidRPr="54981899">
        <w:t xml:space="preserve"> </w:t>
      </w:r>
      <w:r>
        <w:t>m</w:t>
      </w:r>
      <w:r>
        <w:rPr>
          <w:spacing w:val="-2"/>
        </w:rPr>
        <w:t>a</w:t>
      </w:r>
      <w:r>
        <w:t>y</w:t>
      </w:r>
      <w:r w:rsidRPr="54981899">
        <w:t xml:space="preserve"> </w:t>
      </w:r>
      <w:r>
        <w:rPr>
          <w:spacing w:val="-2"/>
        </w:rPr>
        <w:t>r</w:t>
      </w:r>
      <w:r>
        <w:t>equi</w:t>
      </w:r>
      <w:r>
        <w:rPr>
          <w:spacing w:val="-2"/>
        </w:rPr>
        <w:t>r</w:t>
      </w:r>
      <w:r>
        <w:t>e</w:t>
      </w:r>
      <w:r w:rsidRPr="54981899">
        <w:t xml:space="preserve"> </w:t>
      </w:r>
      <w:r>
        <w:t>student</w:t>
      </w:r>
      <w:r w:rsidRPr="54981899">
        <w:t xml:space="preserve"> </w:t>
      </w:r>
      <w:r>
        <w:t>to</w:t>
      </w:r>
      <w:r w:rsidRPr="54981899">
        <w:t xml:space="preserve"> </w:t>
      </w:r>
      <w:r>
        <w:t>complete</w:t>
      </w:r>
      <w:r w:rsidRPr="54981899">
        <w:t xml:space="preserve"> </w:t>
      </w:r>
      <w:r>
        <w:t>an</w:t>
      </w:r>
      <w:r w:rsidRPr="54981899">
        <w:t xml:space="preserve"> </w:t>
      </w:r>
      <w:r>
        <w:t>assignment</w:t>
      </w:r>
      <w:r w:rsidRPr="54981899">
        <w:t xml:space="preserve"> </w:t>
      </w:r>
      <w:r>
        <w:t>or</w:t>
      </w:r>
      <w:r w:rsidRPr="54981899">
        <w:t xml:space="preserve"> </w:t>
      </w:r>
      <w:r>
        <w:t>p</w:t>
      </w:r>
      <w:r>
        <w:rPr>
          <w:spacing w:val="-2"/>
        </w:rPr>
        <w:t>r</w:t>
      </w:r>
      <w:r>
        <w:t>oject</w:t>
      </w:r>
      <w:r w:rsidRPr="54981899">
        <w:t xml:space="preserve"> </w:t>
      </w:r>
      <w:r>
        <w:rPr>
          <w:spacing w:val="-3"/>
        </w:rPr>
        <w:t>f</w:t>
      </w:r>
      <w:r>
        <w:t>ocusing</w:t>
      </w:r>
      <w:r w:rsidRPr="54981899">
        <w:t xml:space="preserve"> </w:t>
      </w:r>
      <w:r>
        <w:t>on</w:t>
      </w:r>
      <w:r w:rsidRPr="54981899">
        <w:t xml:space="preserve"> </w:t>
      </w:r>
      <w:r>
        <w:t>cha</w:t>
      </w:r>
      <w:r>
        <w:rPr>
          <w:spacing w:val="-4"/>
        </w:rPr>
        <w:t>r</w:t>
      </w:r>
      <w:r>
        <w:t>acter</w:t>
      </w:r>
      <w:r w:rsidRPr="54981899">
        <w:t xml:space="preserve"> </w:t>
      </w:r>
      <w:r>
        <w:t>g</w:t>
      </w:r>
      <w:r>
        <w:rPr>
          <w:spacing w:val="-2"/>
        </w:rPr>
        <w:t>r</w:t>
      </w:r>
      <w:r>
        <w:t>owth</w:t>
      </w:r>
      <w:r w:rsidRPr="54981899">
        <w:t xml:space="preserve"> </w:t>
      </w:r>
      <w:r>
        <w:t>as</w:t>
      </w:r>
      <w:r w:rsidRPr="54981899">
        <w:t xml:space="preserve"> </w:t>
      </w:r>
      <w:r>
        <w:t>a</w:t>
      </w:r>
      <w:r w:rsidRPr="54981899">
        <w:t xml:space="preserve"> </w:t>
      </w:r>
      <w:r>
        <w:t>disciplinary</w:t>
      </w:r>
      <w:r w:rsidRPr="54981899">
        <w:t xml:space="preserve"> </w:t>
      </w:r>
      <w:r>
        <w:t>measu</w:t>
      </w:r>
      <w:r>
        <w:rPr>
          <w:spacing w:val="-2"/>
        </w:rPr>
        <w:t>r</w:t>
      </w:r>
      <w:r>
        <w:t>e.</w:t>
      </w:r>
      <w:r w:rsidRPr="54981899">
        <w:t xml:space="preserve"> </w:t>
      </w:r>
      <w:r>
        <w:t>This</w:t>
      </w:r>
      <w:r w:rsidRPr="54981899">
        <w:t xml:space="preserve"> </w:t>
      </w:r>
      <w:r>
        <w:t>m</w:t>
      </w:r>
      <w:r>
        <w:rPr>
          <w:spacing w:val="-2"/>
        </w:rPr>
        <w:t>a</w:t>
      </w:r>
      <w:r>
        <w:t>y</w:t>
      </w:r>
      <w:r w:rsidRPr="54981899">
        <w:t xml:space="preserve"> </w:t>
      </w:r>
      <w:r>
        <w:t>be</w:t>
      </w:r>
      <w:r w:rsidRPr="54981899">
        <w:t xml:space="preserve"> </w:t>
      </w:r>
      <w:r>
        <w:t>a</w:t>
      </w:r>
      <w:r w:rsidRPr="54981899">
        <w:t xml:space="preserve"> </w:t>
      </w:r>
      <w:r>
        <w:t>wri</w:t>
      </w:r>
      <w:r>
        <w:rPr>
          <w:spacing w:val="-2"/>
        </w:rPr>
        <w:t>t</w:t>
      </w:r>
      <w:r>
        <w:t>ten</w:t>
      </w:r>
      <w:r w:rsidRPr="54981899">
        <w:t xml:space="preserve"> </w:t>
      </w:r>
      <w:r>
        <w:t>assignment or</w:t>
      </w:r>
      <w:r w:rsidRPr="54981899">
        <w:t xml:space="preserve"> </w:t>
      </w:r>
      <w:r>
        <w:t>a</w:t>
      </w:r>
      <w:r w:rsidRPr="54981899">
        <w:t xml:space="preserve"> </w:t>
      </w:r>
      <w:r>
        <w:t>p</w:t>
      </w:r>
      <w:r>
        <w:rPr>
          <w:spacing w:val="-2"/>
        </w:rPr>
        <w:t>r</w:t>
      </w:r>
      <w:r>
        <w:t>oject</w:t>
      </w:r>
      <w:r w:rsidRPr="54981899">
        <w:t xml:space="preserve"> </w:t>
      </w:r>
      <w:r>
        <w:t>on</w:t>
      </w:r>
      <w:r w:rsidRPr="54981899">
        <w:t xml:space="preserve"> </w:t>
      </w:r>
      <w:r>
        <w:t>campus.</w:t>
      </w:r>
    </w:p>
    <w:p w14:paraId="1D1B5DA6" w14:textId="77777777" w:rsidR="004F50D5" w:rsidRDefault="540026D6" w:rsidP="00762304">
      <w:pPr>
        <w:pStyle w:val="BodyText"/>
        <w:numPr>
          <w:ilvl w:val="0"/>
          <w:numId w:val="50"/>
        </w:numPr>
        <w:spacing w:before="6" w:line="260" w:lineRule="exact"/>
        <w:ind w:left="540" w:right="70" w:hanging="270"/>
      </w:pPr>
      <w:r>
        <w:t>Administrator may assign lunch or after-school detention.</w:t>
      </w:r>
    </w:p>
    <w:p w14:paraId="6DF6D796" w14:textId="77777777" w:rsidR="00AF14E1" w:rsidRDefault="008531D7" w:rsidP="00762304">
      <w:pPr>
        <w:pStyle w:val="BodyText"/>
        <w:numPr>
          <w:ilvl w:val="0"/>
          <w:numId w:val="50"/>
        </w:numPr>
        <w:spacing w:line="253" w:lineRule="exact"/>
        <w:ind w:left="540" w:right="70" w:hanging="270"/>
      </w:pPr>
      <w:r>
        <w:t>M</w:t>
      </w:r>
      <w:r>
        <w:rPr>
          <w:spacing w:val="-2"/>
        </w:rPr>
        <w:t>a</w:t>
      </w:r>
      <w:r>
        <w:t>y</w:t>
      </w:r>
      <w:r w:rsidRPr="54981899">
        <w:t xml:space="preserve"> </w:t>
      </w:r>
      <w:r>
        <w:rPr>
          <w:spacing w:val="-2"/>
        </w:rPr>
        <w:t>r</w:t>
      </w:r>
      <w:r>
        <w:t>esult</w:t>
      </w:r>
      <w:r w:rsidRPr="54981899">
        <w:t xml:space="preserve"> </w:t>
      </w:r>
      <w:r>
        <w:t>in</w:t>
      </w:r>
      <w:r w:rsidRPr="54981899">
        <w:t xml:space="preserve"> </w:t>
      </w:r>
      <w:r w:rsidR="004F50D5">
        <w:t>academic</w:t>
      </w:r>
      <w:r w:rsidRPr="54981899">
        <w:t xml:space="preserve"> </w:t>
      </w:r>
      <w:r>
        <w:t>suspension</w:t>
      </w:r>
      <w:r w:rsidR="000C5CEF">
        <w:t xml:space="preserve"> and/or suspension from LPCA</w:t>
      </w:r>
      <w:r w:rsidR="004F50D5">
        <w:t xml:space="preserve"> practices</w:t>
      </w:r>
      <w:r w:rsidRPr="54981899">
        <w:t xml:space="preserve"> </w:t>
      </w:r>
      <w:r>
        <w:t>at</w:t>
      </w:r>
      <w:r w:rsidRPr="54981899">
        <w:t xml:space="preserve"> </w:t>
      </w:r>
      <w:r>
        <w:t>the</w:t>
      </w:r>
      <w:r w:rsidRPr="54981899">
        <w:t xml:space="preserve"> </w:t>
      </w:r>
      <w:r>
        <w:t>disc</w:t>
      </w:r>
      <w:r>
        <w:rPr>
          <w:spacing w:val="-2"/>
        </w:rPr>
        <w:t>r</w:t>
      </w:r>
      <w:r>
        <w:t>etion</w:t>
      </w:r>
      <w:r w:rsidRPr="54981899">
        <w:t xml:space="preserve"> </w:t>
      </w:r>
      <w:r>
        <w:t>of</w:t>
      </w:r>
      <w:r w:rsidRPr="54981899">
        <w:t xml:space="preserve"> </w:t>
      </w:r>
      <w:r w:rsidR="00D32E68">
        <w:rPr>
          <w:spacing w:val="-5"/>
        </w:rPr>
        <w:br/>
      </w:r>
      <w:r>
        <w:t>the</w:t>
      </w:r>
      <w:r w:rsidRPr="54981899">
        <w:t xml:space="preserve"> </w:t>
      </w:r>
      <w:r w:rsidR="00003C2B">
        <w:t>administrator</w:t>
      </w:r>
      <w:r>
        <w:t>.</w:t>
      </w:r>
    </w:p>
    <w:p w14:paraId="594D695F" w14:textId="77777777" w:rsidR="00AF14E1" w:rsidRDefault="008531D7" w:rsidP="00762304">
      <w:pPr>
        <w:pStyle w:val="BodyText"/>
        <w:numPr>
          <w:ilvl w:val="0"/>
          <w:numId w:val="50"/>
        </w:numPr>
        <w:spacing w:line="260" w:lineRule="exact"/>
        <w:ind w:left="540" w:right="70" w:hanging="270"/>
      </w:pPr>
      <w:r>
        <w:rPr>
          <w:spacing w:val="-6"/>
        </w:rPr>
        <w:t>P</w:t>
      </w:r>
      <w:r>
        <w:t>a</w:t>
      </w:r>
      <w:r>
        <w:rPr>
          <w:spacing w:val="-2"/>
        </w:rPr>
        <w:t>r</w:t>
      </w:r>
      <w:r>
        <w:t>ents</w:t>
      </w:r>
      <w:r w:rsidRPr="54981899">
        <w:t xml:space="preserve"> </w:t>
      </w:r>
      <w:r>
        <w:t>add</w:t>
      </w:r>
      <w:r>
        <w:rPr>
          <w:spacing w:val="-2"/>
        </w:rPr>
        <w:t>r</w:t>
      </w:r>
      <w:r>
        <w:t>ess</w:t>
      </w:r>
      <w:r w:rsidRPr="54981899">
        <w:t xml:space="preserve"> </w:t>
      </w:r>
      <w:r>
        <w:t>the</w:t>
      </w:r>
      <w:r w:rsidRPr="54981899">
        <w:t xml:space="preserve"> </w:t>
      </w:r>
      <w:r>
        <w:t>issue</w:t>
      </w:r>
      <w:r w:rsidRPr="54981899">
        <w:t xml:space="preserve"> </w:t>
      </w:r>
      <w:r>
        <w:t>at</w:t>
      </w:r>
      <w:r w:rsidRPr="54981899">
        <w:t xml:space="preserve"> </w:t>
      </w:r>
      <w:r>
        <w:t>home.</w:t>
      </w:r>
    </w:p>
    <w:p w14:paraId="11869021" w14:textId="77777777" w:rsidR="0055462F" w:rsidRPr="0055462F" w:rsidRDefault="540026D6" w:rsidP="540026D6">
      <w:pPr>
        <w:spacing w:line="260" w:lineRule="exact"/>
        <w:ind w:left="480" w:right="70"/>
        <w:rPr>
          <w:rFonts w:ascii="Tahoma" w:eastAsia="Tahoma" w:hAnsi="Tahoma" w:cs="Tahoma"/>
          <w:i/>
          <w:iCs/>
        </w:rPr>
      </w:pPr>
      <w:r w:rsidRPr="540026D6">
        <w:rPr>
          <w:rFonts w:ascii="Tahoma" w:eastAsia="Tahoma" w:hAnsi="Tahoma" w:cs="Tahoma"/>
        </w:rPr>
        <w:t xml:space="preserve">**If a student is removed from the classroom for poor behavior a second time, the parents must come and pick up the student for the remainder of the day.  </w:t>
      </w:r>
    </w:p>
    <w:p w14:paraId="5141E23D" w14:textId="77777777" w:rsidR="0055462F" w:rsidRPr="0055462F" w:rsidRDefault="540026D6" w:rsidP="540026D6">
      <w:pPr>
        <w:spacing w:line="260" w:lineRule="exact"/>
        <w:ind w:left="480" w:right="70"/>
        <w:rPr>
          <w:rFonts w:ascii="Tahoma" w:eastAsia="Tahoma" w:hAnsi="Tahoma" w:cs="Tahoma"/>
          <w:i/>
          <w:iCs/>
        </w:rPr>
      </w:pPr>
      <w:r w:rsidRPr="540026D6">
        <w:rPr>
          <w:rFonts w:ascii="Tahoma" w:eastAsia="Tahoma" w:hAnsi="Tahoma" w:cs="Tahoma"/>
        </w:rPr>
        <w:t xml:space="preserve">**If a student is removed from the classroom for poor behavior a third time, the student is suspended for two classroom days.  Missed work must be completed, but will be recorded as zeros. </w:t>
      </w:r>
    </w:p>
    <w:p w14:paraId="232C2A8B" w14:textId="77777777" w:rsidR="0055462F" w:rsidRPr="0055462F" w:rsidRDefault="540026D6" w:rsidP="540026D6">
      <w:pPr>
        <w:spacing w:line="260" w:lineRule="exact"/>
        <w:ind w:left="480" w:right="70"/>
        <w:rPr>
          <w:rFonts w:ascii="Tahoma" w:eastAsia="Tahoma" w:hAnsi="Tahoma" w:cs="Tahoma"/>
          <w:i/>
          <w:iCs/>
        </w:rPr>
      </w:pPr>
      <w:r w:rsidRPr="540026D6">
        <w:rPr>
          <w:rFonts w:ascii="Tahoma" w:eastAsia="Tahoma" w:hAnsi="Tahoma" w:cs="Tahoma"/>
        </w:rPr>
        <w:t xml:space="preserve">**If a student is removed from the classroom for poor behavior again </w:t>
      </w:r>
      <w:r w:rsidRPr="540026D6">
        <w:rPr>
          <w:rFonts w:ascii="Tahoma" w:eastAsia="Tahoma" w:hAnsi="Tahoma" w:cs="Tahoma"/>
          <w:i/>
          <w:iCs/>
        </w:rPr>
        <w:t xml:space="preserve">after </w:t>
      </w:r>
      <w:r w:rsidRPr="540026D6">
        <w:rPr>
          <w:rFonts w:ascii="Tahoma" w:eastAsia="Tahoma" w:hAnsi="Tahoma" w:cs="Tahoma"/>
        </w:rPr>
        <w:t xml:space="preserve">return to campus, the Head Administrator may extend the suspension or proceed with expulsion. </w:t>
      </w:r>
    </w:p>
    <w:p w14:paraId="06E37948" w14:textId="77777777" w:rsidR="00AF14E1" w:rsidRPr="0055462F" w:rsidRDefault="00AF14E1" w:rsidP="0055462F">
      <w:pPr>
        <w:pStyle w:val="ListParagraph"/>
        <w:spacing w:before="7" w:line="260" w:lineRule="exact"/>
        <w:ind w:left="840"/>
        <w:rPr>
          <w:sz w:val="26"/>
          <w:szCs w:val="26"/>
        </w:rPr>
      </w:pPr>
    </w:p>
    <w:p w14:paraId="5DFFE22D" w14:textId="77777777" w:rsidR="00AF14E1" w:rsidRDefault="008531D7">
      <w:pPr>
        <w:pStyle w:val="BodyText"/>
        <w:spacing w:line="260" w:lineRule="exact"/>
        <w:ind w:right="119"/>
        <w:jc w:val="both"/>
      </w:pPr>
      <w:r>
        <w:t>A</w:t>
      </w:r>
      <w:r>
        <w:rPr>
          <w:spacing w:val="-2"/>
        </w:rPr>
        <w:t>n</w:t>
      </w:r>
      <w:r>
        <w:t>y</w:t>
      </w:r>
      <w:r w:rsidRPr="4DE840C9">
        <w:t xml:space="preserve"> </w:t>
      </w:r>
      <w:r>
        <w:t>discipline</w:t>
      </w:r>
      <w:r w:rsidRPr="4DE840C9">
        <w:t xml:space="preserve"> </w:t>
      </w:r>
      <w:r>
        <w:t>ma</w:t>
      </w:r>
      <w:r>
        <w:rPr>
          <w:spacing w:val="-2"/>
        </w:rPr>
        <w:t>t</w:t>
      </w:r>
      <w:r>
        <w:t>ter</w:t>
      </w:r>
      <w:r w:rsidRPr="4DE840C9">
        <w:t xml:space="preserve"> </w:t>
      </w:r>
      <w:r>
        <w:t>deemed</w:t>
      </w:r>
      <w:r w:rsidRPr="4DE840C9">
        <w:t xml:space="preserve"> </w:t>
      </w:r>
      <w:r>
        <w:t>to</w:t>
      </w:r>
      <w:r w:rsidRPr="4DE840C9">
        <w:t xml:space="preserve"> </w:t>
      </w:r>
      <w:r>
        <w:t>be</w:t>
      </w:r>
      <w:r w:rsidRPr="4DE840C9">
        <w:t xml:space="preserve"> </w:t>
      </w:r>
      <w:r>
        <w:t>of</w:t>
      </w:r>
      <w:r w:rsidRPr="4DE840C9">
        <w:t xml:space="preserve"> </w:t>
      </w:r>
      <w:r>
        <w:t>an</w:t>
      </w:r>
      <w:r w:rsidRPr="4DE840C9">
        <w:t xml:space="preserve"> </w:t>
      </w:r>
      <w:r>
        <w:t>u</w:t>
      </w:r>
      <w:r>
        <w:rPr>
          <w:spacing w:val="-2"/>
        </w:rPr>
        <w:t>r</w:t>
      </w:r>
      <w:r>
        <w:t>gent</w:t>
      </w:r>
      <w:r w:rsidRPr="4DE840C9">
        <w:t xml:space="preserve"> </w:t>
      </w:r>
      <w:r>
        <w:t>or</w:t>
      </w:r>
      <w:r w:rsidRPr="4DE840C9">
        <w:t xml:space="preserve"> </w:t>
      </w:r>
      <w:r>
        <w:t>potentially</w:t>
      </w:r>
      <w:r w:rsidRPr="4DE840C9">
        <w:t xml:space="preserve"> </w:t>
      </w:r>
      <w:r>
        <w:t>dange</w:t>
      </w:r>
      <w:r>
        <w:rPr>
          <w:spacing w:val="-2"/>
        </w:rPr>
        <w:t>r</w:t>
      </w:r>
      <w:r>
        <w:t>ous</w:t>
      </w:r>
      <w:r w:rsidRPr="4DE840C9">
        <w:t xml:space="preserve"> </w:t>
      </w:r>
      <w:r>
        <w:t>natu</w:t>
      </w:r>
      <w:r>
        <w:rPr>
          <w:spacing w:val="-2"/>
        </w:rPr>
        <w:t>r</w:t>
      </w:r>
      <w:r>
        <w:t>e</w:t>
      </w:r>
      <w:r w:rsidRPr="4DE840C9">
        <w:t xml:space="preserve"> </w:t>
      </w:r>
      <w:r>
        <w:t>should</w:t>
      </w:r>
      <w:r w:rsidRPr="4DE840C9">
        <w:t xml:space="preserve"> </w:t>
      </w:r>
      <w:r>
        <w:t>be</w:t>
      </w:r>
      <w:r w:rsidRPr="4DE840C9">
        <w:t xml:space="preserve"> </w:t>
      </w:r>
      <w:r>
        <w:t>b</w:t>
      </w:r>
      <w:r>
        <w:rPr>
          <w:spacing w:val="-2"/>
        </w:rPr>
        <w:t>r</w:t>
      </w:r>
      <w:r>
        <w:t>ought immediately</w:t>
      </w:r>
      <w:r w:rsidRPr="4DE840C9">
        <w:t xml:space="preserve"> </w:t>
      </w:r>
      <w:r>
        <w:t>to</w:t>
      </w:r>
      <w:r w:rsidRPr="4DE840C9">
        <w:t xml:space="preserve"> </w:t>
      </w:r>
      <w:r>
        <w:t>the</w:t>
      </w:r>
      <w:r w:rsidRPr="4DE840C9">
        <w:t xml:space="preserve"> </w:t>
      </w:r>
      <w:r>
        <w:t>a</w:t>
      </w:r>
      <w:r>
        <w:rPr>
          <w:spacing w:val="-2"/>
        </w:rPr>
        <w:t>t</w:t>
      </w:r>
      <w:r>
        <w:t>tention</w:t>
      </w:r>
      <w:r w:rsidRPr="4DE840C9">
        <w:t xml:space="preserve"> </w:t>
      </w:r>
      <w:r>
        <w:t>of</w:t>
      </w:r>
      <w:r w:rsidRPr="4DE840C9">
        <w:t xml:space="preserve"> </w:t>
      </w:r>
      <w:r>
        <w:t>the</w:t>
      </w:r>
      <w:r w:rsidRPr="4DE840C9">
        <w:t xml:space="preserve"> </w:t>
      </w:r>
      <w:r>
        <w:t>app</w:t>
      </w:r>
      <w:r>
        <w:rPr>
          <w:spacing w:val="-2"/>
        </w:rPr>
        <w:t>r</w:t>
      </w:r>
      <w:r>
        <w:t>opriate</w:t>
      </w:r>
      <w:r w:rsidRPr="4DE840C9">
        <w:t xml:space="preserve"> </w:t>
      </w:r>
      <w:r>
        <w:t>administ</w:t>
      </w:r>
      <w:r>
        <w:rPr>
          <w:spacing w:val="-4"/>
        </w:rPr>
        <w:t>r</w:t>
      </w:r>
      <w:r>
        <w:t>ato</w:t>
      </w:r>
      <w:r>
        <w:rPr>
          <w:spacing w:val="-30"/>
        </w:rPr>
        <w:t>r</w:t>
      </w:r>
      <w:r w:rsidRPr="4DE840C9">
        <w:t xml:space="preserve">, </w:t>
      </w:r>
      <w:r>
        <w:t>the</w:t>
      </w:r>
      <w:r w:rsidRPr="4DE840C9">
        <w:t xml:space="preserve"> </w:t>
      </w:r>
      <w:r>
        <w:t>incident</w:t>
      </w:r>
      <w:r w:rsidRPr="4DE840C9">
        <w:t xml:space="preserve"> </w:t>
      </w:r>
      <w:r>
        <w:t>documented,</w:t>
      </w:r>
      <w:r w:rsidRPr="4DE840C9">
        <w:t xml:space="preserve"> </w:t>
      </w:r>
      <w:r>
        <w:t>and</w:t>
      </w:r>
      <w:r w:rsidRPr="4DE840C9">
        <w:t xml:space="preserve"> </w:t>
      </w:r>
      <w:r>
        <w:t>pa</w:t>
      </w:r>
      <w:r>
        <w:rPr>
          <w:spacing w:val="-2"/>
        </w:rPr>
        <w:t>r</w:t>
      </w:r>
      <w:r>
        <w:t>ents</w:t>
      </w:r>
      <w:r w:rsidRPr="4DE840C9">
        <w:t xml:space="preserve"> </w:t>
      </w:r>
      <w:r>
        <w:t>notified.</w:t>
      </w:r>
      <w:r w:rsidRPr="4DE840C9">
        <w:t xml:space="preserve"> </w:t>
      </w:r>
      <w:r>
        <w:rPr>
          <w:spacing w:val="-5"/>
        </w:rPr>
        <w:t>R</w:t>
      </w:r>
      <w:r>
        <w:t>epeated</w:t>
      </w:r>
      <w:r w:rsidRPr="4DE840C9">
        <w:t xml:space="preserve"> </w:t>
      </w:r>
      <w:r>
        <w:t>o</w:t>
      </w:r>
      <w:r>
        <w:rPr>
          <w:spacing w:val="-2"/>
        </w:rPr>
        <w:t>f</w:t>
      </w:r>
      <w:r>
        <w:rPr>
          <w:spacing w:val="-3"/>
        </w:rPr>
        <w:t>f</w:t>
      </w:r>
      <w:r>
        <w:t>enses</w:t>
      </w:r>
      <w:r w:rsidRPr="4DE840C9">
        <w:t xml:space="preserve"> </w:t>
      </w:r>
      <w:r>
        <w:t>or</w:t>
      </w:r>
      <w:r w:rsidRPr="4DE840C9">
        <w:t xml:space="preserve"> </w:t>
      </w:r>
      <w:r>
        <w:t>a</w:t>
      </w:r>
      <w:r>
        <w:rPr>
          <w:spacing w:val="-2"/>
        </w:rPr>
        <w:t>n</w:t>
      </w:r>
      <w:r>
        <w:t>y</w:t>
      </w:r>
      <w:r w:rsidRPr="4DE840C9">
        <w:t xml:space="preserve"> </w:t>
      </w:r>
      <w:r>
        <w:t>serious</w:t>
      </w:r>
      <w:r w:rsidRPr="4DE840C9">
        <w:t xml:space="preserve"> </w:t>
      </w:r>
      <w:r>
        <w:t>o</w:t>
      </w:r>
      <w:r>
        <w:rPr>
          <w:spacing w:val="-2"/>
        </w:rPr>
        <w:t>f</w:t>
      </w:r>
      <w:r>
        <w:rPr>
          <w:spacing w:val="-3"/>
        </w:rPr>
        <w:t>f</w:t>
      </w:r>
      <w:r>
        <w:t>enses</w:t>
      </w:r>
      <w:r w:rsidRPr="4DE840C9">
        <w:t xml:space="preserve"> </w:t>
      </w:r>
      <w:r>
        <w:t>m</w:t>
      </w:r>
      <w:r>
        <w:rPr>
          <w:spacing w:val="-2"/>
        </w:rPr>
        <w:t>a</w:t>
      </w:r>
      <w:r>
        <w:rPr>
          <w:spacing w:val="-20"/>
        </w:rPr>
        <w:t>y</w:t>
      </w:r>
      <w:r w:rsidRPr="4DE840C9">
        <w:t xml:space="preserve">, </w:t>
      </w:r>
      <w:r>
        <w:t>at</w:t>
      </w:r>
      <w:r w:rsidRPr="4DE840C9">
        <w:t xml:space="preserve"> </w:t>
      </w:r>
      <w:r>
        <w:t>the</w:t>
      </w:r>
      <w:r w:rsidRPr="4DE840C9">
        <w:t xml:space="preserve"> </w:t>
      </w:r>
      <w:r>
        <w:t>sole</w:t>
      </w:r>
      <w:r w:rsidRPr="4DE840C9">
        <w:t xml:space="preserve"> </w:t>
      </w:r>
      <w:r>
        <w:t>and</w:t>
      </w:r>
      <w:r w:rsidRPr="4DE840C9">
        <w:t xml:space="preserve"> </w:t>
      </w:r>
      <w:r>
        <w:t>absolute</w:t>
      </w:r>
      <w:r w:rsidRPr="4DE840C9">
        <w:t xml:space="preserve"> </w:t>
      </w:r>
      <w:r>
        <w:t>disc</w:t>
      </w:r>
      <w:r>
        <w:rPr>
          <w:spacing w:val="-2"/>
        </w:rPr>
        <w:t>r</w:t>
      </w:r>
      <w:r>
        <w:t>etion</w:t>
      </w:r>
      <w:r w:rsidRPr="4DE840C9">
        <w:t xml:space="preserve"> </w:t>
      </w:r>
      <w:r>
        <w:t>of</w:t>
      </w:r>
      <w:r w:rsidRPr="4DE840C9">
        <w:t xml:space="preserve"> </w:t>
      </w:r>
      <w:r>
        <w:t>the</w:t>
      </w:r>
      <w:r w:rsidRPr="4DE840C9">
        <w:t xml:space="preserve"> </w:t>
      </w:r>
      <w:r>
        <w:t>administ</w:t>
      </w:r>
      <w:r>
        <w:rPr>
          <w:spacing w:val="-4"/>
        </w:rPr>
        <w:t>r</w:t>
      </w:r>
      <w:r>
        <w:t>ato</w:t>
      </w:r>
      <w:r>
        <w:rPr>
          <w:spacing w:val="-30"/>
        </w:rPr>
        <w:t>r</w:t>
      </w:r>
      <w:r w:rsidRPr="4DE840C9">
        <w:t xml:space="preserve">, </w:t>
      </w:r>
      <w:r>
        <w:rPr>
          <w:spacing w:val="-2"/>
        </w:rPr>
        <w:t>r</w:t>
      </w:r>
      <w:r>
        <w:t>esult in</w:t>
      </w:r>
      <w:r w:rsidRPr="4DE840C9">
        <w:t xml:space="preserve"> </w:t>
      </w:r>
      <w:r>
        <w:t>tempo</w:t>
      </w:r>
      <w:r>
        <w:rPr>
          <w:spacing w:val="-4"/>
        </w:rPr>
        <w:t>r</w:t>
      </w:r>
      <w:r>
        <w:t>ary</w:t>
      </w:r>
      <w:r w:rsidRPr="4DE840C9">
        <w:t xml:space="preserve"> </w:t>
      </w:r>
      <w:r>
        <w:t>suspension</w:t>
      </w:r>
      <w:r w:rsidRPr="4DE840C9">
        <w:t xml:space="preserve"> </w:t>
      </w:r>
      <w:r>
        <w:t>or</w:t>
      </w:r>
      <w:r w:rsidRPr="4DE840C9">
        <w:t xml:space="preserve"> </w:t>
      </w:r>
      <w:r>
        <w:t>expulsion.</w:t>
      </w:r>
    </w:p>
    <w:p w14:paraId="448CE163" w14:textId="638456ED" w:rsidR="4DE840C9" w:rsidRDefault="4DE840C9" w:rsidP="4DE840C9">
      <w:pPr>
        <w:rPr>
          <w:rFonts w:ascii="Tahoma" w:eastAsia="Tahoma" w:hAnsi="Tahoma" w:cs="Tahoma"/>
          <w:b/>
          <w:bCs/>
        </w:rPr>
      </w:pPr>
      <w:r w:rsidRPr="4DE840C9">
        <w:rPr>
          <w:rFonts w:ascii="Tahoma" w:eastAsia="Tahoma" w:hAnsi="Tahoma" w:cs="Tahoma"/>
          <w:b/>
          <w:bCs/>
        </w:rPr>
        <w:t xml:space="preserve">Demerit System: </w:t>
      </w:r>
    </w:p>
    <w:p w14:paraId="59EC10F8" w14:textId="7F6C3A06" w:rsidR="4DE840C9" w:rsidRDefault="4DE840C9" w:rsidP="4DE840C9">
      <w:pPr>
        <w:rPr>
          <w:rFonts w:ascii="Tahoma" w:eastAsia="Tahoma" w:hAnsi="Tahoma" w:cs="Tahoma"/>
        </w:rPr>
      </w:pPr>
      <w:r w:rsidRPr="4DE840C9">
        <w:rPr>
          <w:rFonts w:ascii="Tahoma" w:eastAsia="Tahoma" w:hAnsi="Tahoma" w:cs="Tahoma"/>
          <w:b/>
          <w:bCs/>
        </w:rPr>
        <w:t>1 Demerit</w:t>
      </w:r>
      <w:r w:rsidRPr="4DE840C9">
        <w:rPr>
          <w:rFonts w:ascii="Tahoma" w:eastAsia="Tahoma" w:hAnsi="Tahoma" w:cs="Tahoma"/>
        </w:rPr>
        <w:t xml:space="preserve"> - Dress Code, talking or disrupting class, not bringing supplies to class, horseplay, cell phone (plus fees), parking lot infractions (depending on severity can be more than 1 demerit), Public Display of Affection (PDA), chewing gum, etc. </w:t>
      </w:r>
    </w:p>
    <w:p w14:paraId="2972A82D" w14:textId="050B899A" w:rsidR="4DE840C9" w:rsidRDefault="4DE840C9" w:rsidP="4DE840C9">
      <w:pPr>
        <w:rPr>
          <w:rFonts w:ascii="Tahoma" w:eastAsia="Tahoma" w:hAnsi="Tahoma" w:cs="Tahoma"/>
        </w:rPr>
      </w:pPr>
      <w:r w:rsidRPr="4DE840C9">
        <w:rPr>
          <w:rFonts w:ascii="Tahoma" w:eastAsia="Tahoma" w:hAnsi="Tahoma" w:cs="Tahoma"/>
          <w:b/>
          <w:bCs/>
        </w:rPr>
        <w:t>3 Demerits</w:t>
      </w:r>
      <w:r w:rsidRPr="4DE840C9">
        <w:rPr>
          <w:rFonts w:ascii="Tahoma" w:eastAsia="Tahoma" w:hAnsi="Tahoma" w:cs="Tahoma"/>
        </w:rPr>
        <w:t xml:space="preserve"> - (Automatic Level 3 write up) - Disrespect to teacher, student, staff, admin, parent, or volunteer etc. Obscenities, vulgar language, etc. </w:t>
      </w:r>
    </w:p>
    <w:p w14:paraId="4D20C9FB" w14:textId="2EB9F262" w:rsidR="4DE840C9" w:rsidRDefault="4DE840C9" w:rsidP="4DE840C9">
      <w:pPr>
        <w:rPr>
          <w:rFonts w:ascii="Tahoma" w:eastAsia="Tahoma" w:hAnsi="Tahoma" w:cs="Tahoma"/>
        </w:rPr>
      </w:pPr>
      <w:r w:rsidRPr="4DE840C9">
        <w:rPr>
          <w:rFonts w:ascii="Tahoma" w:eastAsia="Tahoma" w:hAnsi="Tahoma" w:cs="Tahoma"/>
          <w:b/>
          <w:bCs/>
        </w:rPr>
        <w:t>5 Demerits</w:t>
      </w:r>
      <w:r w:rsidRPr="4DE840C9">
        <w:rPr>
          <w:rFonts w:ascii="Tahoma" w:eastAsia="Tahoma" w:hAnsi="Tahoma" w:cs="Tahoma"/>
        </w:rPr>
        <w:t xml:space="preserve"> - (Automatic Level 4 write up, this can be at the Dean of Students or Admin discretion.) These can result in Automatic Saturday Detention - work detail. A $40 fee per student is charged and this will pay for the teacher who volunteers to be here with the student. Academic Dishonesty, Deception, Truancy, for more serious offenses. Admin can determine if a Saturday School or In School Suspension needs to be assigned. Typically, a Saturday School is first assigned as the ISS carries academic penalties as well. </w:t>
      </w:r>
    </w:p>
    <w:p w14:paraId="42434766" w14:textId="4067DBFB" w:rsidR="4DE840C9" w:rsidRDefault="4DE840C9" w:rsidP="4DE840C9">
      <w:pPr>
        <w:rPr>
          <w:rFonts w:ascii="Tahoma" w:eastAsia="Tahoma" w:hAnsi="Tahoma" w:cs="Tahoma"/>
        </w:rPr>
      </w:pPr>
      <w:r w:rsidRPr="4DE840C9">
        <w:rPr>
          <w:rFonts w:ascii="Tahoma" w:eastAsia="Tahoma" w:hAnsi="Tahoma" w:cs="Tahoma"/>
        </w:rPr>
        <w:t xml:space="preserve">Anything above a Level 4 write up pertaining to the handbook that may lead to suspension or expulsion will be discussed by the Administration. i.e. - Theft, Fighting, Vandalism, Pornography, Sexual Harassment, Alcohol, or Drugs. </w:t>
      </w:r>
    </w:p>
    <w:p w14:paraId="03DF6F16" w14:textId="0AE2A357" w:rsidR="4DE840C9" w:rsidRDefault="4DE840C9" w:rsidP="4DE840C9">
      <w:pPr>
        <w:rPr>
          <w:rFonts w:ascii="Tahoma" w:eastAsia="Tahoma" w:hAnsi="Tahoma" w:cs="Tahoma"/>
          <w:b/>
          <w:bCs/>
        </w:rPr>
      </w:pPr>
      <w:r w:rsidRPr="4DE840C9">
        <w:rPr>
          <w:rFonts w:ascii="Tahoma" w:eastAsia="Tahoma" w:hAnsi="Tahoma" w:cs="Tahoma"/>
          <w:b/>
          <w:bCs/>
        </w:rPr>
        <w:t>6 Demerits in a quarter = Detention</w:t>
      </w:r>
    </w:p>
    <w:p w14:paraId="7A95AD1E" w14:textId="32B7FAC8" w:rsidR="4DE840C9" w:rsidRDefault="4DE840C9" w:rsidP="4DE840C9">
      <w:pPr>
        <w:rPr>
          <w:rFonts w:ascii="Tahoma" w:eastAsia="Tahoma" w:hAnsi="Tahoma" w:cs="Tahoma"/>
          <w:b/>
          <w:bCs/>
        </w:rPr>
      </w:pPr>
      <w:r w:rsidRPr="4DE840C9">
        <w:rPr>
          <w:rFonts w:ascii="Tahoma" w:eastAsia="Tahoma" w:hAnsi="Tahoma" w:cs="Tahoma"/>
          <w:b/>
          <w:bCs/>
        </w:rPr>
        <w:t>10 Demerits in a quarter – Saturday School</w:t>
      </w:r>
    </w:p>
    <w:p w14:paraId="35B59691" w14:textId="503E579E" w:rsidR="4DE840C9" w:rsidRDefault="4DE840C9" w:rsidP="4DE840C9">
      <w:pPr>
        <w:rPr>
          <w:rFonts w:ascii="Tahoma" w:eastAsia="Tahoma" w:hAnsi="Tahoma" w:cs="Tahoma"/>
          <w:b/>
          <w:bCs/>
        </w:rPr>
      </w:pPr>
      <w:r w:rsidRPr="4DE840C9">
        <w:rPr>
          <w:rFonts w:ascii="Tahoma" w:eastAsia="Tahoma" w:hAnsi="Tahoma" w:cs="Tahoma"/>
          <w:b/>
          <w:bCs/>
        </w:rPr>
        <w:t xml:space="preserve">3 Detentions in a semester = Saturday School </w:t>
      </w:r>
    </w:p>
    <w:p w14:paraId="2646154B" w14:textId="6F1BFD9E" w:rsidR="4DE840C9" w:rsidRDefault="4DE840C9" w:rsidP="4DE840C9">
      <w:pPr>
        <w:rPr>
          <w:rFonts w:ascii="Tahoma" w:eastAsia="Tahoma" w:hAnsi="Tahoma" w:cs="Tahoma"/>
          <w:b/>
          <w:bCs/>
        </w:rPr>
      </w:pPr>
      <w:r w:rsidRPr="4DE840C9">
        <w:rPr>
          <w:rFonts w:ascii="Tahoma" w:eastAsia="Tahoma" w:hAnsi="Tahoma" w:cs="Tahoma"/>
          <w:b/>
          <w:bCs/>
        </w:rPr>
        <w:t>2 Saturday Schools in a semester = In School Suspension (ISS)</w:t>
      </w:r>
    </w:p>
    <w:p w14:paraId="16E6C402" w14:textId="60C4FF20" w:rsidR="4DE840C9" w:rsidRDefault="4DE840C9" w:rsidP="4DE840C9">
      <w:pPr>
        <w:rPr>
          <w:rFonts w:ascii="Tahoma" w:eastAsia="Tahoma" w:hAnsi="Tahoma" w:cs="Tahoma"/>
          <w:b/>
          <w:bCs/>
        </w:rPr>
      </w:pPr>
      <w:r w:rsidRPr="4DE840C9">
        <w:rPr>
          <w:rFonts w:ascii="Tahoma" w:eastAsia="Tahoma" w:hAnsi="Tahoma" w:cs="Tahoma"/>
          <w:b/>
          <w:bCs/>
        </w:rPr>
        <w:t>2 ISS = Suspension</w:t>
      </w:r>
    </w:p>
    <w:p w14:paraId="452B48E9" w14:textId="79802A84" w:rsidR="4DE840C9" w:rsidRDefault="4DE840C9" w:rsidP="4DE840C9">
      <w:pPr>
        <w:rPr>
          <w:rFonts w:ascii="Tahoma" w:eastAsia="Tahoma" w:hAnsi="Tahoma" w:cs="Tahoma"/>
          <w:b/>
          <w:bCs/>
        </w:rPr>
      </w:pPr>
    </w:p>
    <w:p w14:paraId="2BD51770" w14:textId="5D6C80F8" w:rsidR="4DE840C9" w:rsidRDefault="4DE840C9" w:rsidP="4DE840C9">
      <w:pPr>
        <w:pStyle w:val="BodyText"/>
        <w:spacing w:line="260" w:lineRule="exact"/>
        <w:ind w:left="0" w:right="119"/>
        <w:jc w:val="both"/>
        <w:rPr>
          <w:sz w:val="28"/>
          <w:szCs w:val="28"/>
        </w:rPr>
      </w:pPr>
    </w:p>
    <w:p w14:paraId="6CBD1946" w14:textId="77777777" w:rsidR="00AF14E1" w:rsidRDefault="00AF14E1">
      <w:pPr>
        <w:spacing w:before="8" w:line="240" w:lineRule="exact"/>
        <w:rPr>
          <w:sz w:val="24"/>
          <w:szCs w:val="24"/>
        </w:rPr>
      </w:pPr>
    </w:p>
    <w:p w14:paraId="2FCC0359" w14:textId="630241C3" w:rsidR="4DE840C9" w:rsidRDefault="4DE840C9" w:rsidP="4DE840C9">
      <w:pPr>
        <w:pStyle w:val="Heading3"/>
        <w:ind w:right="160"/>
        <w:jc w:val="both"/>
      </w:pPr>
    </w:p>
    <w:p w14:paraId="1AB8C457" w14:textId="77777777" w:rsidR="00AF14E1" w:rsidRDefault="540026D6" w:rsidP="00071B90">
      <w:pPr>
        <w:pStyle w:val="Heading3"/>
        <w:ind w:right="160"/>
        <w:jc w:val="both"/>
        <w:rPr>
          <w:b w:val="0"/>
          <w:bCs w:val="0"/>
        </w:rPr>
      </w:pPr>
      <w:r>
        <w:t>Enhanced Corrective Measures</w:t>
      </w:r>
    </w:p>
    <w:p w14:paraId="0BA32B6D" w14:textId="77777777" w:rsidR="00AF14E1" w:rsidRDefault="00AF14E1" w:rsidP="00071B90">
      <w:pPr>
        <w:spacing w:line="170" w:lineRule="exact"/>
        <w:ind w:right="160"/>
        <w:rPr>
          <w:sz w:val="17"/>
          <w:szCs w:val="17"/>
        </w:rPr>
      </w:pPr>
    </w:p>
    <w:p w14:paraId="3F72259C" w14:textId="77777777" w:rsidR="00AF14E1" w:rsidRDefault="540026D6" w:rsidP="00071B90">
      <w:pPr>
        <w:pStyle w:val="Heading4"/>
        <w:ind w:right="160"/>
        <w:jc w:val="both"/>
        <w:rPr>
          <w:b w:val="0"/>
          <w:bCs w:val="0"/>
        </w:rPr>
      </w:pPr>
      <w:r>
        <w:t>Student Conduct Probation (administered by the principal)</w:t>
      </w:r>
    </w:p>
    <w:p w14:paraId="5F265A41" w14:textId="77777777" w:rsidR="00AF14E1" w:rsidRDefault="008531D7">
      <w:pPr>
        <w:pStyle w:val="BodyText"/>
        <w:spacing w:before="6" w:line="260" w:lineRule="exact"/>
        <w:ind w:right="119"/>
        <w:jc w:val="both"/>
      </w:pPr>
      <w:r>
        <w:t>A</w:t>
      </w:r>
      <w:r w:rsidRPr="54981899">
        <w:t xml:space="preserve"> </w:t>
      </w:r>
      <w:r>
        <w:t>student</w:t>
      </w:r>
      <w:r w:rsidRPr="54981899">
        <w:t xml:space="preserve"> </w:t>
      </w:r>
      <w:r>
        <w:t>m</w:t>
      </w:r>
      <w:r>
        <w:rPr>
          <w:spacing w:val="-2"/>
        </w:rPr>
        <w:t>a</w:t>
      </w:r>
      <w:r>
        <w:t>y</w:t>
      </w:r>
      <w:r w:rsidRPr="54981899">
        <w:t xml:space="preserve"> </w:t>
      </w:r>
      <w:r>
        <w:t>be</w:t>
      </w:r>
      <w:r w:rsidRPr="54981899">
        <w:t xml:space="preserve"> </w:t>
      </w:r>
      <w:r>
        <w:t>placed</w:t>
      </w:r>
      <w:r w:rsidRPr="54981899">
        <w:t xml:space="preserve"> </w:t>
      </w:r>
      <w:r>
        <w:t>on</w:t>
      </w:r>
      <w:r w:rsidRPr="54981899">
        <w:t xml:space="preserve"> </w:t>
      </w:r>
      <w:r>
        <w:t>student</w:t>
      </w:r>
      <w:r w:rsidRPr="54981899">
        <w:t xml:space="preserve"> </w:t>
      </w:r>
      <w:r>
        <w:t>conduct</w:t>
      </w:r>
      <w:r w:rsidRPr="54981899">
        <w:t xml:space="preserve"> </w:t>
      </w:r>
      <w:r>
        <w:t>p</w:t>
      </w:r>
      <w:r>
        <w:rPr>
          <w:spacing w:val="-2"/>
        </w:rPr>
        <w:t>r</w:t>
      </w:r>
      <w:r>
        <w:t>obation</w:t>
      </w:r>
      <w:r w:rsidRPr="54981899">
        <w:t xml:space="preserve"> </w:t>
      </w:r>
      <w:r>
        <w:rPr>
          <w:spacing w:val="-3"/>
        </w:rPr>
        <w:t>f</w:t>
      </w:r>
      <w:r>
        <w:t>or</w:t>
      </w:r>
      <w:r w:rsidRPr="54981899">
        <w:t xml:space="preserve"> </w:t>
      </w:r>
      <w:r>
        <w:rPr>
          <w:spacing w:val="-2"/>
        </w:rPr>
        <w:t>r</w:t>
      </w:r>
      <w:r>
        <w:t>epeated</w:t>
      </w:r>
      <w:r w:rsidRPr="54981899">
        <w:t xml:space="preserve"> </w:t>
      </w:r>
      <w:r>
        <w:t>conduct</w:t>
      </w:r>
      <w:r w:rsidRPr="54981899">
        <w:t xml:space="preserve"> </w:t>
      </w:r>
      <w:r>
        <w:t>violations</w:t>
      </w:r>
      <w:r w:rsidRPr="54981899">
        <w:t xml:space="preserve"> </w:t>
      </w:r>
      <w:r>
        <w:t>that</w:t>
      </w:r>
      <w:r w:rsidRPr="54981899">
        <w:t xml:space="preserve"> </w:t>
      </w:r>
      <w:r>
        <w:t>a</w:t>
      </w:r>
      <w:r>
        <w:rPr>
          <w:spacing w:val="-2"/>
        </w:rPr>
        <w:t>r</w:t>
      </w:r>
      <w:r>
        <w:t>e</w:t>
      </w:r>
      <w:r w:rsidRPr="54981899">
        <w:t xml:space="preserve"> </w:t>
      </w:r>
      <w:r>
        <w:t>either</w:t>
      </w:r>
      <w:r w:rsidRPr="54981899">
        <w:t xml:space="preserve"> </w:t>
      </w:r>
      <w:r>
        <w:t>isolated</w:t>
      </w:r>
      <w:r w:rsidRPr="54981899">
        <w:t xml:space="preserve"> </w:t>
      </w:r>
      <w:r>
        <w:t>incidences,</w:t>
      </w:r>
      <w:r w:rsidRPr="54981899">
        <w:t xml:space="preserve"> </w:t>
      </w:r>
      <w:r>
        <w:t>or</w:t>
      </w:r>
      <w:r w:rsidRPr="54981899">
        <w:t xml:space="preserve"> </w:t>
      </w:r>
      <w:r>
        <w:t>indicating</w:t>
      </w:r>
      <w:r w:rsidRPr="54981899">
        <w:t xml:space="preserve"> </w:t>
      </w:r>
      <w:r>
        <w:t>a</w:t>
      </w:r>
      <w:r w:rsidRPr="54981899">
        <w:t xml:space="preserve"> </w:t>
      </w:r>
      <w:r>
        <w:t>pa</w:t>
      </w:r>
      <w:r>
        <w:rPr>
          <w:spacing w:val="-2"/>
        </w:rPr>
        <w:t>t</w:t>
      </w:r>
      <w:r>
        <w:t>tern</w:t>
      </w:r>
      <w:r w:rsidRPr="54981899">
        <w:t xml:space="preserve"> </w:t>
      </w:r>
      <w:r>
        <w:t>of</w:t>
      </w:r>
      <w:r w:rsidRPr="54981899">
        <w:t xml:space="preserve"> </w:t>
      </w:r>
      <w:r>
        <w:t>disobedience</w:t>
      </w:r>
      <w:r w:rsidRPr="54981899">
        <w:t xml:space="preserve"> </w:t>
      </w:r>
      <w:r>
        <w:t>and</w:t>
      </w:r>
      <w:r w:rsidRPr="54981899">
        <w:t xml:space="preserve"> </w:t>
      </w:r>
      <w:r>
        <w:t>an</w:t>
      </w:r>
      <w:r w:rsidRPr="54981899">
        <w:t xml:space="preserve"> </w:t>
      </w:r>
      <w:r>
        <w:t>u</w:t>
      </w:r>
      <w:r>
        <w:rPr>
          <w:spacing w:val="-2"/>
        </w:rPr>
        <w:t>n</w:t>
      </w:r>
      <w:r>
        <w:t>willingness</w:t>
      </w:r>
      <w:r w:rsidRPr="54981899">
        <w:t xml:space="preserve"> </w:t>
      </w:r>
      <w:r>
        <w:t>to</w:t>
      </w:r>
      <w:r w:rsidRPr="54981899">
        <w:t xml:space="preserve"> </w:t>
      </w:r>
      <w:r>
        <w:t>submit</w:t>
      </w:r>
      <w:r w:rsidRPr="54981899">
        <w:t xml:space="preserve"> </w:t>
      </w:r>
      <w:r>
        <w:t>to</w:t>
      </w:r>
      <w:r w:rsidRPr="54981899">
        <w:t xml:space="preserve"> </w:t>
      </w:r>
      <w:r>
        <w:t>authori</w:t>
      </w:r>
      <w:r>
        <w:rPr>
          <w:spacing w:val="-3"/>
        </w:rPr>
        <w:t>t</w:t>
      </w:r>
      <w:r>
        <w:rPr>
          <w:spacing w:val="-20"/>
        </w:rPr>
        <w:t>y</w:t>
      </w:r>
      <w:r>
        <w:t>.</w:t>
      </w:r>
      <w:r w:rsidRPr="54981899">
        <w:t xml:space="preserve"> </w:t>
      </w:r>
      <w:r>
        <w:t>Additional</w:t>
      </w:r>
      <w:r w:rsidRPr="54981899">
        <w:t xml:space="preserve"> </w:t>
      </w:r>
      <w:r>
        <w:t>violations</w:t>
      </w:r>
      <w:r w:rsidRPr="54981899">
        <w:t xml:space="preserve"> </w:t>
      </w:r>
      <w:r>
        <w:t>m</w:t>
      </w:r>
      <w:r>
        <w:rPr>
          <w:spacing w:val="-2"/>
        </w:rPr>
        <w:t>a</w:t>
      </w:r>
      <w:r>
        <w:t>y</w:t>
      </w:r>
      <w:r w:rsidRPr="54981899">
        <w:t xml:space="preserve"> </w:t>
      </w:r>
      <w:r>
        <w:rPr>
          <w:spacing w:val="-2"/>
        </w:rPr>
        <w:t>r</w:t>
      </w:r>
      <w:r>
        <w:t>esult</w:t>
      </w:r>
      <w:r w:rsidRPr="54981899">
        <w:t xml:space="preserve"> </w:t>
      </w:r>
      <w:r>
        <w:t>in</w:t>
      </w:r>
      <w:r w:rsidRPr="54981899">
        <w:t xml:space="preserve"> </w:t>
      </w:r>
      <w:r>
        <w:t>immediate</w:t>
      </w:r>
      <w:r w:rsidRPr="54981899">
        <w:t xml:space="preserve"> </w:t>
      </w:r>
      <w:r>
        <w:t>suspension</w:t>
      </w:r>
      <w:r w:rsidRPr="54981899">
        <w:t xml:space="preserve"> </w:t>
      </w:r>
      <w:r>
        <w:t>or</w:t>
      </w:r>
      <w:r w:rsidRPr="54981899">
        <w:t xml:space="preserve"> </w:t>
      </w:r>
      <w:r>
        <w:t>expulsion.</w:t>
      </w:r>
    </w:p>
    <w:p w14:paraId="692441E2" w14:textId="77777777" w:rsidR="00AF14E1" w:rsidRDefault="00AF14E1">
      <w:pPr>
        <w:spacing w:before="8" w:line="240" w:lineRule="exact"/>
        <w:rPr>
          <w:sz w:val="24"/>
          <w:szCs w:val="24"/>
        </w:rPr>
      </w:pPr>
    </w:p>
    <w:p w14:paraId="3B3A7528" w14:textId="77777777" w:rsidR="00AF14E1" w:rsidRDefault="540026D6" w:rsidP="00071B90">
      <w:pPr>
        <w:pStyle w:val="Heading4"/>
        <w:ind w:right="70"/>
        <w:jc w:val="both"/>
        <w:rPr>
          <w:b w:val="0"/>
          <w:bCs w:val="0"/>
        </w:rPr>
      </w:pPr>
      <w:r>
        <w:t>Suspension (administered by the principal and head administrator)</w:t>
      </w:r>
    </w:p>
    <w:p w14:paraId="40BB6061" w14:textId="77777777" w:rsidR="00AF14E1" w:rsidRDefault="008531D7">
      <w:pPr>
        <w:pStyle w:val="BodyText"/>
        <w:spacing w:before="6" w:line="260" w:lineRule="exact"/>
        <w:ind w:right="119"/>
        <w:jc w:val="both"/>
      </w:pPr>
      <w:r>
        <w:t>Suspension</w:t>
      </w:r>
      <w:r w:rsidRPr="54981899">
        <w:t xml:space="preserve"> </w:t>
      </w:r>
      <w:r>
        <w:t>m</w:t>
      </w:r>
      <w:r>
        <w:rPr>
          <w:spacing w:val="-2"/>
        </w:rPr>
        <w:t>a</w:t>
      </w:r>
      <w:r>
        <w:t>y</w:t>
      </w:r>
      <w:r w:rsidRPr="54981899">
        <w:t xml:space="preserve"> </w:t>
      </w:r>
      <w:r>
        <w:rPr>
          <w:spacing w:val="-4"/>
        </w:rPr>
        <w:t>r</w:t>
      </w:r>
      <w:r>
        <w:t>ange</w:t>
      </w:r>
      <w:r w:rsidRPr="54981899">
        <w:t xml:space="preserve"> </w:t>
      </w:r>
      <w:r>
        <w:rPr>
          <w:spacing w:val="-2"/>
        </w:rPr>
        <w:t>fr</w:t>
      </w:r>
      <w:r>
        <w:t>om</w:t>
      </w:r>
      <w:r w:rsidRPr="54981899">
        <w:t xml:space="preserve"> </w:t>
      </w:r>
      <w:r>
        <w:t>a</w:t>
      </w:r>
      <w:r w:rsidRPr="54981899">
        <w:t xml:space="preserve"> </w:t>
      </w:r>
      <w:r>
        <w:t>single</w:t>
      </w:r>
      <w:r w:rsidRPr="54981899">
        <w:t xml:space="preserve"> </w:t>
      </w:r>
      <w:r>
        <w:t>class</w:t>
      </w:r>
      <w:r w:rsidRPr="54981899">
        <w:t xml:space="preserve"> </w:t>
      </w:r>
      <w:r>
        <w:t>or</w:t>
      </w:r>
      <w:r w:rsidRPr="54981899">
        <w:t xml:space="preserve"> </w:t>
      </w:r>
      <w:r>
        <w:t>activi</w:t>
      </w:r>
      <w:r>
        <w:rPr>
          <w:spacing w:val="-3"/>
        </w:rPr>
        <w:t>t</w:t>
      </w:r>
      <w:r>
        <w:t>y</w:t>
      </w:r>
      <w:r w:rsidRPr="54981899">
        <w:t xml:space="preserve"> </w:t>
      </w:r>
      <w:r>
        <w:t>to</w:t>
      </w:r>
      <w:r w:rsidRPr="54981899">
        <w:t xml:space="preserve"> </w:t>
      </w:r>
      <w:r>
        <w:t>multiple</w:t>
      </w:r>
      <w:r w:rsidRPr="54981899">
        <w:t xml:space="preserve"> </w:t>
      </w:r>
      <w:r>
        <w:t>d</w:t>
      </w:r>
      <w:r>
        <w:rPr>
          <w:spacing w:val="-2"/>
        </w:rPr>
        <w:t>a</w:t>
      </w:r>
      <w:r>
        <w:t>ys</w:t>
      </w:r>
      <w:r w:rsidRPr="54981899">
        <w:t xml:space="preserve"> </w:t>
      </w:r>
      <w:r>
        <w:t>and</w:t>
      </w:r>
      <w:r w:rsidRPr="54981899">
        <w:t xml:space="preserve"> </w:t>
      </w:r>
      <w:r>
        <w:t>all</w:t>
      </w:r>
      <w:r w:rsidRPr="54981899">
        <w:t xml:space="preserve"> </w:t>
      </w:r>
      <w:r>
        <w:t>activities.</w:t>
      </w:r>
      <w:r w:rsidRPr="54981899">
        <w:t xml:space="preserve"> </w:t>
      </w:r>
      <w:r>
        <w:t>Du</w:t>
      </w:r>
      <w:r>
        <w:rPr>
          <w:spacing w:val="-4"/>
        </w:rPr>
        <w:t>r</w:t>
      </w:r>
      <w:r>
        <w:t>ation</w:t>
      </w:r>
      <w:r w:rsidRPr="54981899">
        <w:t xml:space="preserve"> </w:t>
      </w:r>
      <w:r>
        <w:t>of</w:t>
      </w:r>
      <w:r w:rsidRPr="54981899">
        <w:t xml:space="preserve"> </w:t>
      </w:r>
      <w:r>
        <w:t>the suspension</w:t>
      </w:r>
      <w:r w:rsidRPr="54981899">
        <w:t xml:space="preserve"> </w:t>
      </w:r>
      <w:r>
        <w:t>is</w:t>
      </w:r>
      <w:r w:rsidRPr="54981899">
        <w:t xml:space="preserve"> </w:t>
      </w:r>
      <w:r>
        <w:t>at</w:t>
      </w:r>
      <w:r w:rsidRPr="54981899">
        <w:t xml:space="preserve"> </w:t>
      </w:r>
      <w:r>
        <w:t>the</w:t>
      </w:r>
      <w:r w:rsidRPr="54981899">
        <w:t xml:space="preserve"> </w:t>
      </w:r>
      <w:r>
        <w:t>sole</w:t>
      </w:r>
      <w:r w:rsidRPr="54981899">
        <w:t xml:space="preserve"> </w:t>
      </w:r>
      <w:r>
        <w:t>disc</w:t>
      </w:r>
      <w:r>
        <w:rPr>
          <w:spacing w:val="-2"/>
        </w:rPr>
        <w:t>r</w:t>
      </w:r>
      <w:r>
        <w:t>etion</w:t>
      </w:r>
      <w:r w:rsidRPr="54981899">
        <w:t xml:space="preserve"> </w:t>
      </w:r>
      <w:r>
        <w:t>of</w:t>
      </w:r>
      <w:r w:rsidRPr="54981899">
        <w:t xml:space="preserve"> </w:t>
      </w:r>
      <w:r>
        <w:t>the</w:t>
      </w:r>
      <w:r w:rsidRPr="54981899">
        <w:t xml:space="preserve"> </w:t>
      </w:r>
      <w:r w:rsidR="00BC3DA1">
        <w:t>administration</w:t>
      </w:r>
      <w:r>
        <w:t>.</w:t>
      </w:r>
      <w:r w:rsidRPr="54981899">
        <w:t xml:space="preserve"> </w:t>
      </w:r>
      <w:r>
        <w:t>Suspensions</w:t>
      </w:r>
      <w:r w:rsidRPr="54981899">
        <w:t xml:space="preserve"> </w:t>
      </w:r>
      <w:r>
        <w:t>m</w:t>
      </w:r>
      <w:r>
        <w:rPr>
          <w:spacing w:val="-2"/>
        </w:rPr>
        <w:t>a</w:t>
      </w:r>
      <w:r>
        <w:t>y</w:t>
      </w:r>
      <w:r w:rsidRPr="54981899">
        <w:t xml:space="preserve"> </w:t>
      </w:r>
      <w:r>
        <w:t>carry</w:t>
      </w:r>
      <w:r w:rsidRPr="54981899">
        <w:t xml:space="preserve"> </w:t>
      </w:r>
      <w:r>
        <w:t>with</w:t>
      </w:r>
      <w:r w:rsidRPr="54981899">
        <w:t xml:space="preserve"> </w:t>
      </w:r>
      <w:r>
        <w:t>them</w:t>
      </w:r>
      <w:r w:rsidRPr="54981899">
        <w:t xml:space="preserve"> </w:t>
      </w:r>
      <w:r>
        <w:t>a</w:t>
      </w:r>
      <w:r>
        <w:rPr>
          <w:spacing w:val="-2"/>
        </w:rPr>
        <w:t>n</w:t>
      </w:r>
      <w:r>
        <w:t>y</w:t>
      </w:r>
      <w:r w:rsidRPr="54981899">
        <w:t xml:space="preserve"> </w:t>
      </w:r>
      <w:r>
        <w:t>number</w:t>
      </w:r>
      <w:r w:rsidRPr="54981899">
        <w:t xml:space="preserve"> </w:t>
      </w:r>
      <w:r>
        <w:t xml:space="preserve">of </w:t>
      </w:r>
      <w:r>
        <w:rPr>
          <w:spacing w:val="-2"/>
        </w:rPr>
        <w:t>r</w:t>
      </w:r>
      <w:r>
        <w:t>equi</w:t>
      </w:r>
      <w:r>
        <w:rPr>
          <w:spacing w:val="-2"/>
        </w:rPr>
        <w:t>r</w:t>
      </w:r>
      <w:r>
        <w:t>ements</w:t>
      </w:r>
      <w:r w:rsidRPr="54981899">
        <w:t xml:space="preserve"> </w:t>
      </w:r>
      <w:r>
        <w:t>that</w:t>
      </w:r>
      <w:r w:rsidRPr="54981899">
        <w:t xml:space="preserve"> </w:t>
      </w:r>
      <w:r>
        <w:t>the</w:t>
      </w:r>
      <w:r w:rsidRPr="54981899">
        <w:t xml:space="preserve"> </w:t>
      </w:r>
      <w:r>
        <w:t>administ</w:t>
      </w:r>
      <w:r>
        <w:rPr>
          <w:spacing w:val="-4"/>
        </w:rPr>
        <w:t>r</w:t>
      </w:r>
      <w:r>
        <w:t>ation</w:t>
      </w:r>
      <w:r w:rsidRPr="54981899">
        <w:t xml:space="preserve"> </w:t>
      </w:r>
      <w:r>
        <w:t>deems</w:t>
      </w:r>
      <w:r w:rsidRPr="54981899">
        <w:t xml:space="preserve"> </w:t>
      </w:r>
      <w:r>
        <w:t>app</w:t>
      </w:r>
      <w:r>
        <w:rPr>
          <w:spacing w:val="-2"/>
        </w:rPr>
        <w:t>r</w:t>
      </w:r>
      <w:r>
        <w:t>opriate.</w:t>
      </w:r>
      <w:r w:rsidRPr="54981899">
        <w:t xml:space="preserve"> </w:t>
      </w:r>
      <w:r>
        <w:rPr>
          <w:spacing w:val="-11"/>
        </w:rPr>
        <w:t>F</w:t>
      </w:r>
      <w:r>
        <w:t>ailu</w:t>
      </w:r>
      <w:r>
        <w:rPr>
          <w:spacing w:val="-2"/>
        </w:rPr>
        <w:t>r</w:t>
      </w:r>
      <w:r>
        <w:t>e</w:t>
      </w:r>
      <w:r w:rsidRPr="54981899">
        <w:t xml:space="preserve"> </w:t>
      </w:r>
      <w:r>
        <w:t>to</w:t>
      </w:r>
      <w:r w:rsidRPr="54981899">
        <w:t xml:space="preserve"> </w:t>
      </w:r>
      <w:r>
        <w:t>meet</w:t>
      </w:r>
      <w:r w:rsidRPr="54981899">
        <w:t xml:space="preserve"> </w:t>
      </w:r>
      <w:r>
        <w:t>those</w:t>
      </w:r>
      <w:r w:rsidRPr="54981899">
        <w:t xml:space="preserve"> </w:t>
      </w:r>
      <w:r>
        <w:rPr>
          <w:spacing w:val="-2"/>
        </w:rPr>
        <w:t>r</w:t>
      </w:r>
      <w:r>
        <w:t>equi</w:t>
      </w:r>
      <w:r>
        <w:rPr>
          <w:spacing w:val="-2"/>
        </w:rPr>
        <w:t>r</w:t>
      </w:r>
      <w:r>
        <w:t>ements</w:t>
      </w:r>
      <w:r w:rsidRPr="54981899">
        <w:t xml:space="preserve"> </w:t>
      </w:r>
      <w:r>
        <w:t>can</w:t>
      </w:r>
      <w:r w:rsidRPr="54981899">
        <w:t xml:space="preserve"> </w:t>
      </w:r>
      <w:r>
        <w:t>extend</w:t>
      </w:r>
      <w:r w:rsidRPr="54981899">
        <w:t xml:space="preserve"> </w:t>
      </w:r>
      <w:r>
        <w:t>the du</w:t>
      </w:r>
      <w:r>
        <w:rPr>
          <w:spacing w:val="-4"/>
        </w:rPr>
        <w:t>r</w:t>
      </w:r>
      <w:r>
        <w:t>ation</w:t>
      </w:r>
      <w:r w:rsidRPr="54981899">
        <w:t xml:space="preserve"> </w:t>
      </w:r>
      <w:r>
        <w:t>of</w:t>
      </w:r>
      <w:r w:rsidRPr="54981899">
        <w:t xml:space="preserve"> </w:t>
      </w:r>
      <w:r>
        <w:t>the</w:t>
      </w:r>
      <w:r w:rsidRPr="54981899">
        <w:t xml:space="preserve"> </w:t>
      </w:r>
      <w:r>
        <w:t>suspension</w:t>
      </w:r>
      <w:r w:rsidRPr="54981899">
        <w:t xml:space="preserve"> </w:t>
      </w:r>
      <w:r>
        <w:t>or</w:t>
      </w:r>
      <w:r w:rsidRPr="54981899">
        <w:t xml:space="preserve"> </w:t>
      </w:r>
      <w:r>
        <w:t>lead</w:t>
      </w:r>
      <w:r w:rsidRPr="54981899">
        <w:t xml:space="preserve"> </w:t>
      </w:r>
      <w:r>
        <w:t>to</w:t>
      </w:r>
      <w:r w:rsidRPr="54981899">
        <w:t xml:space="preserve"> </w:t>
      </w:r>
      <w:r>
        <w:t>expulsion.</w:t>
      </w:r>
      <w:r w:rsidRPr="54981899">
        <w:t xml:space="preserve"> </w:t>
      </w:r>
      <w:r>
        <w:rPr>
          <w:spacing w:val="1"/>
        </w:rPr>
        <w:t>B</w:t>
      </w:r>
      <w:r>
        <w:t>oth</w:t>
      </w:r>
      <w:r w:rsidRPr="54981899">
        <w:t xml:space="preserve"> </w:t>
      </w:r>
      <w:r>
        <w:t>in-school</w:t>
      </w:r>
      <w:r w:rsidRPr="54981899">
        <w:t xml:space="preserve"> </w:t>
      </w:r>
      <w:r>
        <w:t>and</w:t>
      </w:r>
      <w:r w:rsidRPr="54981899">
        <w:t xml:space="preserve"> </w:t>
      </w:r>
      <w:r>
        <w:t>ou</w:t>
      </w:r>
      <w:r>
        <w:rPr>
          <w:spacing w:val="-5"/>
        </w:rPr>
        <w:t>t</w:t>
      </w:r>
      <w:r>
        <w:t>-o</w:t>
      </w:r>
      <w:r>
        <w:rPr>
          <w:spacing w:val="-8"/>
        </w:rPr>
        <w:t>f</w:t>
      </w:r>
      <w:r>
        <w:t>-school</w:t>
      </w:r>
      <w:r w:rsidRPr="54981899">
        <w:t xml:space="preserve"> </w:t>
      </w:r>
      <w:r>
        <w:t>suspension</w:t>
      </w:r>
      <w:r w:rsidRPr="54981899">
        <w:t xml:space="preserve"> </w:t>
      </w:r>
      <w:r>
        <w:t>can</w:t>
      </w:r>
      <w:r w:rsidRPr="54981899">
        <w:t xml:space="preserve"> </w:t>
      </w:r>
      <w:r>
        <w:t>be</w:t>
      </w:r>
      <w:r w:rsidRPr="54981899">
        <w:t xml:space="preserve"> </w:t>
      </w:r>
      <w:r>
        <w:t>assessed.</w:t>
      </w:r>
    </w:p>
    <w:p w14:paraId="7C6F4130" w14:textId="77777777" w:rsidR="00AF14E1" w:rsidRDefault="00AF14E1">
      <w:pPr>
        <w:spacing w:before="8" w:line="240" w:lineRule="exact"/>
        <w:rPr>
          <w:sz w:val="24"/>
          <w:szCs w:val="24"/>
        </w:rPr>
      </w:pPr>
    </w:p>
    <w:p w14:paraId="729306F6" w14:textId="77777777" w:rsidR="00AF14E1" w:rsidRDefault="540026D6" w:rsidP="00071B90">
      <w:pPr>
        <w:pStyle w:val="Heading4"/>
        <w:ind w:right="-20"/>
        <w:jc w:val="both"/>
        <w:rPr>
          <w:b w:val="0"/>
          <w:bCs w:val="0"/>
        </w:rPr>
      </w:pPr>
      <w:r>
        <w:t>Expulsion (administered by the school board)</w:t>
      </w:r>
    </w:p>
    <w:p w14:paraId="7CC9B1C9" w14:textId="77777777" w:rsidR="00AF14E1" w:rsidRDefault="008531D7">
      <w:pPr>
        <w:pStyle w:val="BodyText"/>
        <w:spacing w:before="6" w:line="260" w:lineRule="exact"/>
        <w:ind w:right="119"/>
        <w:jc w:val="both"/>
      </w:pPr>
      <w:r>
        <w:t>The</w:t>
      </w:r>
      <w:r w:rsidRPr="54981899">
        <w:t xml:space="preserve"> </w:t>
      </w:r>
      <w:r>
        <w:t>student</w:t>
      </w:r>
      <w:r w:rsidRPr="54981899">
        <w:t xml:space="preserve"> </w:t>
      </w:r>
      <w:r>
        <w:t>is</w:t>
      </w:r>
      <w:r w:rsidRPr="54981899">
        <w:t xml:space="preserve"> </w:t>
      </w:r>
      <w:r>
        <w:t>suspended</w:t>
      </w:r>
      <w:r w:rsidRPr="54981899">
        <w:t xml:space="preserve"> </w:t>
      </w:r>
      <w:r>
        <w:t>immediately</w:t>
      </w:r>
      <w:r w:rsidRPr="54981899">
        <w:t xml:space="preserve"> </w:t>
      </w:r>
      <w:r>
        <w:rPr>
          <w:spacing w:val="-2"/>
        </w:rPr>
        <w:t>fr</w:t>
      </w:r>
      <w:r>
        <w:t>om</w:t>
      </w:r>
      <w:r w:rsidRPr="54981899">
        <w:t xml:space="preserve"> </w:t>
      </w:r>
      <w:r>
        <w:t>all</w:t>
      </w:r>
      <w:r w:rsidRPr="54981899">
        <w:t xml:space="preserve"> </w:t>
      </w:r>
      <w:r>
        <w:t>classes</w:t>
      </w:r>
      <w:r w:rsidRPr="54981899">
        <w:t xml:space="preserve"> </w:t>
      </w:r>
      <w:r>
        <w:t>and</w:t>
      </w:r>
      <w:r w:rsidRPr="54981899">
        <w:t xml:space="preserve"> </w:t>
      </w:r>
      <w:r>
        <w:t>activities.</w:t>
      </w:r>
      <w:r w:rsidRPr="54981899">
        <w:t xml:space="preserve"> </w:t>
      </w:r>
      <w:r>
        <w:t>If</w:t>
      </w:r>
      <w:r w:rsidRPr="54981899">
        <w:t xml:space="preserve"> </w:t>
      </w:r>
      <w:r>
        <w:t>the</w:t>
      </w:r>
      <w:r w:rsidRPr="54981899">
        <w:t xml:space="preserve"> </w:t>
      </w:r>
      <w:r>
        <w:rPr>
          <w:spacing w:val="-3"/>
        </w:rPr>
        <w:t>f</w:t>
      </w:r>
      <w:r>
        <w:t>amily</w:t>
      </w:r>
      <w:r w:rsidRPr="54981899">
        <w:t xml:space="preserve"> </w:t>
      </w:r>
      <w:r>
        <w:t>does</w:t>
      </w:r>
      <w:r w:rsidRPr="54981899">
        <w:t xml:space="preserve"> </w:t>
      </w:r>
      <w:r>
        <w:t>not</w:t>
      </w:r>
      <w:r w:rsidRPr="54981899">
        <w:t xml:space="preserve"> </w:t>
      </w:r>
      <w:r>
        <w:t>wish</w:t>
      </w:r>
      <w:r w:rsidRPr="54981899">
        <w:t xml:space="preserve"> </w:t>
      </w:r>
      <w:r>
        <w:t>to</w:t>
      </w:r>
      <w:r w:rsidRPr="54981899">
        <w:t xml:space="preserve"> </w:t>
      </w:r>
      <w:r>
        <w:t>appeal,</w:t>
      </w:r>
      <w:r w:rsidRPr="54981899">
        <w:t xml:space="preserve"> </w:t>
      </w:r>
      <w:r>
        <w:t>then</w:t>
      </w:r>
      <w:r w:rsidRPr="54981899">
        <w:t xml:space="preserve"> </w:t>
      </w:r>
      <w:r>
        <w:t>the</w:t>
      </w:r>
      <w:r w:rsidRPr="54981899">
        <w:t xml:space="preserve"> </w:t>
      </w:r>
      <w:r>
        <w:t>student</w:t>
      </w:r>
      <w:r w:rsidRPr="54981899">
        <w:t xml:space="preserve"> </w:t>
      </w:r>
      <w:r>
        <w:t>is</w:t>
      </w:r>
      <w:r w:rsidRPr="54981899">
        <w:t xml:space="preserve"> </w:t>
      </w:r>
      <w:r>
        <w:t>o</w:t>
      </w:r>
      <w:r>
        <w:rPr>
          <w:spacing w:val="-2"/>
        </w:rPr>
        <w:t>f</w:t>
      </w:r>
      <w:r>
        <w:t>ficially</w:t>
      </w:r>
      <w:r w:rsidRPr="54981899">
        <w:t xml:space="preserve"> </w:t>
      </w:r>
      <w:r>
        <w:t>no</w:t>
      </w:r>
      <w:r w:rsidRPr="54981899">
        <w:t xml:space="preserve"> </w:t>
      </w:r>
      <w:r>
        <w:t>longer</w:t>
      </w:r>
      <w:r w:rsidRPr="54981899">
        <w:t xml:space="preserve"> </w:t>
      </w:r>
      <w:r>
        <w:t>a</w:t>
      </w:r>
      <w:r w:rsidRPr="54981899">
        <w:t xml:space="preserve"> </w:t>
      </w:r>
      <w:r>
        <w:t>student</w:t>
      </w:r>
      <w:r w:rsidRPr="54981899">
        <w:t xml:space="preserve"> </w:t>
      </w:r>
      <w:r>
        <w:t>at</w:t>
      </w:r>
      <w:r w:rsidRPr="54981899">
        <w:t xml:space="preserve"> </w:t>
      </w:r>
      <w:r w:rsidR="000C5CEF">
        <w:t>LPCA</w:t>
      </w:r>
      <w:r w:rsidRPr="54981899">
        <w:t xml:space="preserve"> </w:t>
      </w:r>
      <w:r>
        <w:t>and</w:t>
      </w:r>
      <w:r w:rsidRPr="54981899">
        <w:t xml:space="preserve"> </w:t>
      </w:r>
      <w:r>
        <w:t>the</w:t>
      </w:r>
      <w:r w:rsidRPr="54981899">
        <w:t xml:space="preserve"> </w:t>
      </w:r>
      <w:r>
        <w:rPr>
          <w:spacing w:val="-2"/>
        </w:rPr>
        <w:t>r</w:t>
      </w:r>
      <w:r>
        <w:t>eco</w:t>
      </w:r>
      <w:r>
        <w:rPr>
          <w:spacing w:val="-2"/>
        </w:rPr>
        <w:t>r</w:t>
      </w:r>
      <w:r>
        <w:t>d</w:t>
      </w:r>
      <w:r w:rsidRPr="54981899">
        <w:t xml:space="preserve"> </w:t>
      </w:r>
      <w:r>
        <w:t>of</w:t>
      </w:r>
      <w:r w:rsidRPr="54981899">
        <w:t xml:space="preserve"> </w:t>
      </w:r>
      <w:r>
        <w:t>expulsion</w:t>
      </w:r>
      <w:r w:rsidRPr="54981899">
        <w:t xml:space="preserve"> </w:t>
      </w:r>
      <w:r>
        <w:t>will</w:t>
      </w:r>
      <w:r w:rsidRPr="54981899">
        <w:t xml:space="preserve"> </w:t>
      </w:r>
      <w:r>
        <w:t>appear</w:t>
      </w:r>
      <w:r w:rsidRPr="54981899">
        <w:t xml:space="preserve"> </w:t>
      </w:r>
      <w:r>
        <w:t>on</w:t>
      </w:r>
      <w:r w:rsidRPr="54981899">
        <w:t xml:space="preserve"> </w:t>
      </w:r>
      <w:r>
        <w:t>the studen</w:t>
      </w:r>
      <w:r>
        <w:rPr>
          <w:spacing w:val="1"/>
        </w:rPr>
        <w:t>t</w:t>
      </w:r>
      <w:r w:rsidRPr="54981899">
        <w:t>’</w:t>
      </w:r>
      <w:r>
        <w:t>s</w:t>
      </w:r>
      <w:r w:rsidRPr="54981899">
        <w:t xml:space="preserve"> </w:t>
      </w:r>
      <w:r>
        <w:t>t</w:t>
      </w:r>
      <w:r>
        <w:rPr>
          <w:spacing w:val="-4"/>
        </w:rPr>
        <w:t>r</w:t>
      </w:r>
      <w:r>
        <w:t>anscript.</w:t>
      </w:r>
      <w:r w:rsidRPr="54981899">
        <w:t xml:space="preserve"> </w:t>
      </w:r>
      <w:r>
        <w:t>If</w:t>
      </w:r>
      <w:r w:rsidRPr="54981899">
        <w:t xml:space="preserve"> </w:t>
      </w:r>
      <w:r>
        <w:t>the</w:t>
      </w:r>
      <w:r w:rsidRPr="54981899">
        <w:t xml:space="preserve"> </w:t>
      </w:r>
      <w:r>
        <w:rPr>
          <w:spacing w:val="-3"/>
        </w:rPr>
        <w:t>f</w:t>
      </w:r>
      <w:r>
        <w:t>amily</w:t>
      </w:r>
      <w:r w:rsidRPr="54981899">
        <w:t xml:space="preserve"> </w:t>
      </w:r>
      <w:r>
        <w:t>wishes</w:t>
      </w:r>
      <w:r w:rsidRPr="54981899">
        <w:t xml:space="preserve"> </w:t>
      </w:r>
      <w:r>
        <w:t>to</w:t>
      </w:r>
      <w:r w:rsidRPr="54981899">
        <w:t xml:space="preserve"> </w:t>
      </w:r>
      <w:r>
        <w:t>appeal,</w:t>
      </w:r>
      <w:r w:rsidRPr="54981899">
        <w:t xml:space="preserve"> </w:t>
      </w:r>
      <w:r>
        <w:t>they</w:t>
      </w:r>
      <w:r w:rsidRPr="54981899">
        <w:t xml:space="preserve"> </w:t>
      </w:r>
      <w:r>
        <w:t>must</w:t>
      </w:r>
      <w:r w:rsidRPr="54981899">
        <w:t xml:space="preserve"> </w:t>
      </w:r>
      <w:r>
        <w:t>submit</w:t>
      </w:r>
      <w:r w:rsidRPr="54981899">
        <w:t xml:space="preserve"> </w:t>
      </w:r>
      <w:r>
        <w:t>their</w:t>
      </w:r>
      <w:r w:rsidRPr="54981899">
        <w:t xml:space="preserve"> </w:t>
      </w:r>
      <w:r>
        <w:rPr>
          <w:spacing w:val="-3"/>
        </w:rPr>
        <w:t>f</w:t>
      </w:r>
      <w:r>
        <w:t>ormal</w:t>
      </w:r>
      <w:r w:rsidRPr="54981899">
        <w:t xml:space="preserve"> </w:t>
      </w:r>
      <w:r>
        <w:rPr>
          <w:spacing w:val="-2"/>
        </w:rPr>
        <w:t>r</w:t>
      </w:r>
      <w:r>
        <w:t>equest</w:t>
      </w:r>
      <w:r w:rsidRPr="54981899">
        <w:t xml:space="preserve"> </w:t>
      </w:r>
      <w:r>
        <w:rPr>
          <w:spacing w:val="-3"/>
        </w:rPr>
        <w:t>f</w:t>
      </w:r>
      <w:r>
        <w:t>or</w:t>
      </w:r>
      <w:r w:rsidRPr="54981899">
        <w:t xml:space="preserve"> </w:t>
      </w:r>
      <w:r>
        <w:rPr>
          <w:spacing w:val="-2"/>
        </w:rPr>
        <w:t>r</w:t>
      </w:r>
      <w:r>
        <w:t>eadmission</w:t>
      </w:r>
      <w:r w:rsidRPr="54981899">
        <w:t xml:space="preserve"> </w:t>
      </w:r>
      <w:r>
        <w:t>in</w:t>
      </w:r>
      <w:r w:rsidRPr="54981899">
        <w:t xml:space="preserve"> </w:t>
      </w:r>
      <w:r>
        <w:t>writing.</w:t>
      </w:r>
      <w:r w:rsidRPr="54981899">
        <w:t xml:space="preserve"> </w:t>
      </w:r>
      <w:r>
        <w:t>If</w:t>
      </w:r>
      <w:r w:rsidRPr="54981899">
        <w:t xml:space="preserve"> </w:t>
      </w:r>
      <w:r>
        <w:t>the</w:t>
      </w:r>
      <w:r w:rsidRPr="54981899">
        <w:t xml:space="preserve"> </w:t>
      </w:r>
      <w:r>
        <w:t>School</w:t>
      </w:r>
      <w:r w:rsidRPr="54981899">
        <w:t xml:space="preserve"> </w:t>
      </w:r>
      <w:r>
        <w:rPr>
          <w:spacing w:val="1"/>
        </w:rPr>
        <w:t>B</w:t>
      </w:r>
      <w:r>
        <w:t>oa</w:t>
      </w:r>
      <w:r>
        <w:rPr>
          <w:spacing w:val="-2"/>
        </w:rPr>
        <w:t>r</w:t>
      </w:r>
      <w:r>
        <w:t>d</w:t>
      </w:r>
      <w:r w:rsidRPr="54981899">
        <w:t xml:space="preserve"> </w:t>
      </w:r>
      <w:r>
        <w:t>ag</w:t>
      </w:r>
      <w:r>
        <w:rPr>
          <w:spacing w:val="-2"/>
        </w:rPr>
        <w:t>r</w:t>
      </w:r>
      <w:r>
        <w:t>ees</w:t>
      </w:r>
      <w:r w:rsidRPr="54981899">
        <w:t xml:space="preserve"> </w:t>
      </w:r>
      <w:r>
        <w:t>to</w:t>
      </w:r>
      <w:r w:rsidRPr="54981899">
        <w:t xml:space="preserve"> </w:t>
      </w:r>
      <w:r>
        <w:t>hear</w:t>
      </w:r>
      <w:r w:rsidRPr="54981899">
        <w:t xml:space="preserve"> </w:t>
      </w:r>
      <w:r>
        <w:t>the</w:t>
      </w:r>
      <w:r w:rsidRPr="54981899">
        <w:t xml:space="preserve"> </w:t>
      </w:r>
      <w:r>
        <w:t>appeal</w:t>
      </w:r>
      <w:r w:rsidRPr="54981899">
        <w:t xml:space="preserve"> </w:t>
      </w:r>
      <w:r>
        <w:t>or</w:t>
      </w:r>
      <w:r w:rsidRPr="54981899">
        <w:t xml:space="preserve"> </w:t>
      </w:r>
      <w:r>
        <w:t>ag</w:t>
      </w:r>
      <w:r>
        <w:rPr>
          <w:spacing w:val="-2"/>
        </w:rPr>
        <w:t>r</w:t>
      </w:r>
      <w:r>
        <w:t>ees</w:t>
      </w:r>
      <w:r w:rsidRPr="54981899">
        <w:t xml:space="preserve"> </w:t>
      </w:r>
      <w:r>
        <w:t>that</w:t>
      </w:r>
      <w:r w:rsidRPr="54981899">
        <w:t xml:space="preserve"> </w:t>
      </w:r>
      <w:r>
        <w:t>the</w:t>
      </w:r>
      <w:r w:rsidRPr="54981899">
        <w:t xml:space="preserve"> </w:t>
      </w:r>
      <w:r>
        <w:t>student</w:t>
      </w:r>
      <w:r w:rsidRPr="54981899">
        <w:t xml:space="preserve"> </w:t>
      </w:r>
      <w:r>
        <w:t>m</w:t>
      </w:r>
      <w:r>
        <w:rPr>
          <w:spacing w:val="-2"/>
        </w:rPr>
        <w:t>a</w:t>
      </w:r>
      <w:r>
        <w:t>y</w:t>
      </w:r>
      <w:r w:rsidRPr="54981899">
        <w:t xml:space="preserve"> </w:t>
      </w:r>
      <w:r>
        <w:rPr>
          <w:spacing w:val="-2"/>
        </w:rPr>
        <w:t>r</w:t>
      </w:r>
      <w:r>
        <w:t>ecei</w:t>
      </w:r>
      <w:r>
        <w:rPr>
          <w:spacing w:val="-2"/>
        </w:rPr>
        <w:t>v</w:t>
      </w:r>
      <w:r>
        <w:t>e</w:t>
      </w:r>
      <w:r w:rsidRPr="54981899">
        <w:t xml:space="preserve"> </w:t>
      </w:r>
      <w:r>
        <w:t>class assignments</w:t>
      </w:r>
      <w:r w:rsidRPr="54981899">
        <w:t xml:space="preserve"> </w:t>
      </w:r>
      <w:r>
        <w:t>while</w:t>
      </w:r>
      <w:r w:rsidRPr="54981899">
        <w:t xml:space="preserve"> </w:t>
      </w:r>
      <w:r>
        <w:t>it</w:t>
      </w:r>
      <w:r w:rsidRPr="54981899">
        <w:t xml:space="preserve"> </w:t>
      </w:r>
      <w:r>
        <w:t>considers</w:t>
      </w:r>
      <w:r w:rsidRPr="54981899">
        <w:t xml:space="preserve"> </w:t>
      </w:r>
      <w:r>
        <w:t>the</w:t>
      </w:r>
      <w:r w:rsidRPr="54981899">
        <w:t xml:space="preserve"> </w:t>
      </w:r>
      <w:r>
        <w:rPr>
          <w:spacing w:val="-2"/>
        </w:rPr>
        <w:t>r</w:t>
      </w:r>
      <w:r>
        <w:t>equest</w:t>
      </w:r>
      <w:r w:rsidRPr="54981899">
        <w:t xml:space="preserve"> </w:t>
      </w:r>
      <w:r>
        <w:rPr>
          <w:spacing w:val="-3"/>
        </w:rPr>
        <w:t>f</w:t>
      </w:r>
      <w:r>
        <w:t>or</w:t>
      </w:r>
      <w:r w:rsidRPr="54981899">
        <w:t xml:space="preserve"> </w:t>
      </w:r>
      <w:r>
        <w:t>an</w:t>
      </w:r>
      <w:r w:rsidRPr="54981899">
        <w:t xml:space="preserve"> </w:t>
      </w:r>
      <w:r>
        <w:t>appeal,</w:t>
      </w:r>
      <w:r w:rsidRPr="54981899">
        <w:t xml:space="preserve"> </w:t>
      </w:r>
      <w:r>
        <w:t>the</w:t>
      </w:r>
      <w:r w:rsidRPr="54981899">
        <w:t xml:space="preserve"> </w:t>
      </w:r>
      <w:r>
        <w:t>student</w:t>
      </w:r>
      <w:r w:rsidRPr="54981899">
        <w:t xml:space="preserve"> </w:t>
      </w:r>
      <w:r>
        <w:t>m</w:t>
      </w:r>
      <w:r>
        <w:rPr>
          <w:spacing w:val="-2"/>
        </w:rPr>
        <w:t>a</w:t>
      </w:r>
      <w:r>
        <w:t>y</w:t>
      </w:r>
      <w:r w:rsidRPr="54981899">
        <w:t xml:space="preserve"> </w:t>
      </w:r>
      <w:r>
        <w:t>continue</w:t>
      </w:r>
      <w:r w:rsidRPr="54981899">
        <w:t xml:space="preserve"> </w:t>
      </w:r>
      <w:r>
        <w:t>to</w:t>
      </w:r>
      <w:r w:rsidRPr="54981899">
        <w:t xml:space="preserve"> </w:t>
      </w:r>
      <w:r>
        <w:rPr>
          <w:spacing w:val="-2"/>
        </w:rPr>
        <w:t>r</w:t>
      </w:r>
      <w:r>
        <w:t>ecei</w:t>
      </w:r>
      <w:r>
        <w:rPr>
          <w:spacing w:val="-2"/>
        </w:rPr>
        <w:t>v</w:t>
      </w:r>
      <w:r>
        <w:t>e</w:t>
      </w:r>
      <w:r w:rsidRPr="54981899">
        <w:t xml:space="preserve"> </w:t>
      </w:r>
      <w:r>
        <w:t>class assignments</w:t>
      </w:r>
      <w:r w:rsidRPr="54981899">
        <w:t xml:space="preserve"> </w:t>
      </w:r>
      <w:r>
        <w:t>while</w:t>
      </w:r>
      <w:r w:rsidRPr="54981899">
        <w:t xml:space="preserve"> </w:t>
      </w:r>
      <w:r>
        <w:t>the</w:t>
      </w:r>
      <w:r w:rsidRPr="54981899">
        <w:t xml:space="preserve"> </w:t>
      </w:r>
      <w:r>
        <w:t>appeal</w:t>
      </w:r>
      <w:r w:rsidRPr="54981899">
        <w:t xml:space="preserve"> </w:t>
      </w:r>
      <w:r>
        <w:t>or</w:t>
      </w:r>
      <w:r w:rsidRPr="54981899">
        <w:t xml:space="preserve"> </w:t>
      </w:r>
      <w:r>
        <w:t>the</w:t>
      </w:r>
      <w:r w:rsidRPr="54981899">
        <w:t xml:space="preserve"> </w:t>
      </w:r>
      <w:r>
        <w:t>decision</w:t>
      </w:r>
      <w:r w:rsidRPr="54981899">
        <w:t xml:space="preserve"> </w:t>
      </w:r>
      <w:r>
        <w:t>to</w:t>
      </w:r>
      <w:r w:rsidRPr="54981899">
        <w:t xml:space="preserve"> </w:t>
      </w:r>
      <w:r>
        <w:t>hear</w:t>
      </w:r>
      <w:r w:rsidRPr="54981899">
        <w:t xml:space="preserve"> </w:t>
      </w:r>
      <w:r>
        <w:t>the</w:t>
      </w:r>
      <w:r w:rsidRPr="54981899">
        <w:t xml:space="preserve"> </w:t>
      </w:r>
      <w:r>
        <w:t>appeal</w:t>
      </w:r>
      <w:r w:rsidRPr="54981899">
        <w:t xml:space="preserve"> </w:t>
      </w:r>
      <w:r>
        <w:t>is</w:t>
      </w:r>
      <w:r w:rsidRPr="54981899">
        <w:t xml:space="preserve"> </w:t>
      </w:r>
      <w:r>
        <w:t>pending.</w:t>
      </w:r>
      <w:r w:rsidRPr="54981899">
        <w:t xml:space="preserve"> </w:t>
      </w:r>
      <w:r>
        <w:t>If</w:t>
      </w:r>
      <w:r w:rsidRPr="54981899">
        <w:t xml:space="preserve"> </w:t>
      </w:r>
      <w:r>
        <w:t>the</w:t>
      </w:r>
      <w:r w:rsidRPr="54981899">
        <w:t xml:space="preserve"> </w:t>
      </w:r>
      <w:r>
        <w:t>School</w:t>
      </w:r>
      <w:r w:rsidRPr="54981899">
        <w:t xml:space="preserve"> </w:t>
      </w:r>
      <w:r>
        <w:rPr>
          <w:spacing w:val="1"/>
        </w:rPr>
        <w:t>B</w:t>
      </w:r>
      <w:r>
        <w:t>oa</w:t>
      </w:r>
      <w:r>
        <w:rPr>
          <w:spacing w:val="-2"/>
        </w:rPr>
        <w:t>r</w:t>
      </w:r>
      <w:r>
        <w:t>d</w:t>
      </w:r>
      <w:r w:rsidRPr="54981899">
        <w:t xml:space="preserve"> </w:t>
      </w:r>
      <w:r>
        <w:t>ag</w:t>
      </w:r>
      <w:r>
        <w:rPr>
          <w:spacing w:val="-2"/>
        </w:rPr>
        <w:t>r</w:t>
      </w:r>
      <w:r>
        <w:t>ees</w:t>
      </w:r>
      <w:r w:rsidRPr="54981899">
        <w:t xml:space="preserve"> </w:t>
      </w:r>
      <w:r>
        <w:t>to</w:t>
      </w:r>
      <w:r w:rsidRPr="54981899">
        <w:t xml:space="preserve"> </w:t>
      </w:r>
      <w:r>
        <w:t>hear</w:t>
      </w:r>
      <w:r w:rsidRPr="54981899">
        <w:t xml:space="preserve"> </w:t>
      </w:r>
      <w:r>
        <w:t>the</w:t>
      </w:r>
      <w:r w:rsidRPr="54981899">
        <w:t xml:space="preserve"> </w:t>
      </w:r>
      <w:r>
        <w:t>appeal,</w:t>
      </w:r>
      <w:r w:rsidRPr="54981899">
        <w:t xml:space="preserve"> </w:t>
      </w:r>
      <w:r>
        <w:t>both</w:t>
      </w:r>
      <w:r w:rsidRPr="54981899">
        <w:t xml:space="preserve"> </w:t>
      </w:r>
      <w:r>
        <w:t>pa</w:t>
      </w:r>
      <w:r>
        <w:rPr>
          <w:spacing w:val="-2"/>
        </w:rPr>
        <w:t>r</w:t>
      </w:r>
      <w:r>
        <w:t>ents</w:t>
      </w:r>
      <w:r w:rsidRPr="54981899">
        <w:t xml:space="preserve"> </w:t>
      </w:r>
      <w:r>
        <w:t>(unless</w:t>
      </w:r>
      <w:r w:rsidRPr="54981899">
        <w:t xml:space="preserve"> </w:t>
      </w:r>
      <w:r>
        <w:t>the</w:t>
      </w:r>
      <w:r w:rsidRPr="54981899">
        <w:t xml:space="preserve"> </w:t>
      </w:r>
      <w:r>
        <w:t>pa</w:t>
      </w:r>
      <w:r>
        <w:rPr>
          <w:spacing w:val="-2"/>
        </w:rPr>
        <w:t>r</w:t>
      </w:r>
      <w:r>
        <w:t>ent</w:t>
      </w:r>
      <w:r w:rsidRPr="54981899">
        <w:t xml:space="preserve"> </w:t>
      </w:r>
      <w:r>
        <w:t>is</w:t>
      </w:r>
      <w:r w:rsidRPr="54981899">
        <w:t xml:space="preserve"> </w:t>
      </w:r>
      <w:r>
        <w:t>single)</w:t>
      </w:r>
      <w:r w:rsidRPr="54981899">
        <w:t xml:space="preserve"> </w:t>
      </w:r>
      <w:r>
        <w:t>and</w:t>
      </w:r>
      <w:r w:rsidRPr="54981899">
        <w:t xml:space="preserve"> </w:t>
      </w:r>
      <w:r>
        <w:t>the</w:t>
      </w:r>
      <w:r w:rsidRPr="54981899">
        <w:t xml:space="preserve"> </w:t>
      </w:r>
      <w:r>
        <w:t>student</w:t>
      </w:r>
      <w:r w:rsidRPr="54981899">
        <w:t xml:space="preserve"> </w:t>
      </w:r>
      <w:r>
        <w:t>must</w:t>
      </w:r>
      <w:r w:rsidRPr="54981899">
        <w:t xml:space="preserve"> </w:t>
      </w:r>
      <w:r>
        <w:t>schedule</w:t>
      </w:r>
      <w:r w:rsidRPr="54981899">
        <w:t xml:space="preserve"> </w:t>
      </w:r>
      <w:r>
        <w:t>a</w:t>
      </w:r>
      <w:r w:rsidRPr="54981899">
        <w:t xml:space="preserve"> </w:t>
      </w:r>
      <w:r>
        <w:t>time</w:t>
      </w:r>
      <w:r w:rsidRPr="54981899">
        <w:t xml:space="preserve"> </w:t>
      </w:r>
      <w:r>
        <w:t>to</w:t>
      </w:r>
      <w:r w:rsidRPr="54981899">
        <w:t xml:space="preserve"> </w:t>
      </w:r>
      <w:r>
        <w:t>appear be</w:t>
      </w:r>
      <w:r>
        <w:rPr>
          <w:spacing w:val="-3"/>
        </w:rPr>
        <w:t>f</w:t>
      </w:r>
      <w:r>
        <w:t>o</w:t>
      </w:r>
      <w:r>
        <w:rPr>
          <w:spacing w:val="-2"/>
        </w:rPr>
        <w:t>r</w:t>
      </w:r>
      <w:r>
        <w:t>e</w:t>
      </w:r>
      <w:r w:rsidRPr="54981899">
        <w:t xml:space="preserve"> </w:t>
      </w:r>
      <w:r>
        <w:t>the</w:t>
      </w:r>
      <w:r w:rsidRPr="54981899">
        <w:t xml:space="preserve"> </w:t>
      </w:r>
      <w:r>
        <w:rPr>
          <w:spacing w:val="1"/>
        </w:rPr>
        <w:t>B</w:t>
      </w:r>
      <w:r>
        <w:t>oa</w:t>
      </w:r>
      <w:r>
        <w:rPr>
          <w:spacing w:val="-2"/>
        </w:rPr>
        <w:t>r</w:t>
      </w:r>
      <w:r>
        <w:t>d</w:t>
      </w:r>
      <w:r w:rsidRPr="54981899">
        <w:t xml:space="preserve"> </w:t>
      </w:r>
      <w:r>
        <w:t>to</w:t>
      </w:r>
      <w:r w:rsidRPr="54981899">
        <w:t xml:space="preserve"> </w:t>
      </w:r>
      <w:r>
        <w:t>discuss</w:t>
      </w:r>
      <w:r w:rsidRPr="54981899">
        <w:t xml:space="preserve"> </w:t>
      </w:r>
      <w:r>
        <w:t>the</w:t>
      </w:r>
      <w:r w:rsidRPr="54981899">
        <w:t xml:space="preserve"> </w:t>
      </w:r>
      <w:r>
        <w:t>appeal.</w:t>
      </w:r>
      <w:r w:rsidRPr="54981899">
        <w:t xml:space="preserve"> </w:t>
      </w:r>
      <w:r>
        <w:rPr>
          <w:spacing w:val="-5"/>
        </w:rPr>
        <w:t>R</w:t>
      </w:r>
      <w:r>
        <w:t>e</w:t>
      </w:r>
      <w:r w:rsidRPr="54981899">
        <w:t>-</w:t>
      </w:r>
      <w:r>
        <w:t>admi</w:t>
      </w:r>
      <w:r>
        <w:rPr>
          <w:spacing w:val="-2"/>
        </w:rPr>
        <w:t>t</w:t>
      </w:r>
      <w:r>
        <w:t>tance,</w:t>
      </w:r>
      <w:r w:rsidRPr="54981899">
        <w:t xml:space="preserve"> </w:t>
      </w:r>
      <w:r>
        <w:t>if</w:t>
      </w:r>
      <w:r w:rsidRPr="54981899">
        <w:t xml:space="preserve"> </w:t>
      </w:r>
      <w:r>
        <w:t>g</w:t>
      </w:r>
      <w:r>
        <w:rPr>
          <w:spacing w:val="-4"/>
        </w:rPr>
        <w:t>r</w:t>
      </w:r>
      <w:r>
        <w:t>anted,</w:t>
      </w:r>
      <w:r w:rsidRPr="54981899">
        <w:t xml:space="preserve"> </w:t>
      </w:r>
      <w:r>
        <w:t>will</w:t>
      </w:r>
      <w:r w:rsidRPr="54981899">
        <w:t xml:space="preserve"> </w:t>
      </w:r>
      <w:r>
        <w:t>only</w:t>
      </w:r>
      <w:r w:rsidRPr="54981899">
        <w:t xml:space="preserve"> </w:t>
      </w:r>
      <w:r>
        <w:t>be</w:t>
      </w:r>
      <w:r w:rsidRPr="54981899">
        <w:t xml:space="preserve"> </w:t>
      </w:r>
      <w:r>
        <w:t>on</w:t>
      </w:r>
      <w:r w:rsidRPr="54981899">
        <w:t xml:space="preserve"> </w:t>
      </w:r>
      <w:r>
        <w:t>the</w:t>
      </w:r>
      <w:r w:rsidRPr="54981899">
        <w:t xml:space="preserve"> </w:t>
      </w:r>
      <w:r>
        <w:t>condition</w:t>
      </w:r>
      <w:r w:rsidRPr="54981899">
        <w:t xml:space="preserve"> </w:t>
      </w:r>
      <w:r>
        <w:t>that</w:t>
      </w:r>
      <w:r w:rsidRPr="54981899">
        <w:t xml:space="preserve"> </w:t>
      </w:r>
      <w:r>
        <w:t>the</w:t>
      </w:r>
      <w:r w:rsidRPr="54981899">
        <w:t xml:space="preserve"> </w:t>
      </w:r>
      <w:r>
        <w:rPr>
          <w:spacing w:val="-3"/>
        </w:rPr>
        <w:t>f</w:t>
      </w:r>
      <w:r>
        <w:t xml:space="preserve">amily </w:t>
      </w:r>
      <w:r>
        <w:rPr>
          <w:spacing w:val="2"/>
        </w:rPr>
        <w:t>ob</w:t>
      </w:r>
      <w:r>
        <w:rPr>
          <w:spacing w:val="3"/>
        </w:rPr>
        <w:t>l</w:t>
      </w:r>
      <w:r>
        <w:rPr>
          <w:spacing w:val="2"/>
        </w:rPr>
        <w:t>iga</w:t>
      </w:r>
      <w:r>
        <w:rPr>
          <w:spacing w:val="3"/>
        </w:rPr>
        <w:t>t</w:t>
      </w:r>
      <w:r>
        <w:rPr>
          <w:spacing w:val="2"/>
        </w:rPr>
        <w:t>e</w:t>
      </w:r>
      <w:r>
        <w:t>s</w:t>
      </w:r>
      <w:r w:rsidRPr="54981899">
        <w:t xml:space="preserve"> </w:t>
      </w:r>
      <w:r>
        <w:rPr>
          <w:spacing w:val="3"/>
        </w:rPr>
        <w:t>it</w:t>
      </w:r>
      <w:r>
        <w:rPr>
          <w:spacing w:val="2"/>
        </w:rPr>
        <w:t>se</w:t>
      </w:r>
      <w:r>
        <w:rPr>
          <w:spacing w:val="3"/>
        </w:rPr>
        <w:t>l</w:t>
      </w:r>
      <w:r>
        <w:t>f</w:t>
      </w:r>
      <w:r w:rsidRPr="54981899">
        <w:t xml:space="preserve"> </w:t>
      </w:r>
      <w:r>
        <w:rPr>
          <w:spacing w:val="3"/>
        </w:rPr>
        <w:t>t</w:t>
      </w:r>
      <w:r>
        <w:t>o</w:t>
      </w:r>
      <w:r w:rsidRPr="54981899">
        <w:t xml:space="preserve"> </w:t>
      </w:r>
      <w:r>
        <w:rPr>
          <w:spacing w:val="3"/>
        </w:rPr>
        <w:t>t</w:t>
      </w:r>
      <w:r>
        <w:rPr>
          <w:spacing w:val="2"/>
        </w:rPr>
        <w:t>h</w:t>
      </w:r>
      <w:r>
        <w:t>e</w:t>
      </w:r>
      <w:r w:rsidRPr="54981899">
        <w:t xml:space="preserve"> </w:t>
      </w:r>
      <w:r>
        <w:rPr>
          <w:spacing w:val="3"/>
        </w:rPr>
        <w:t>B</w:t>
      </w:r>
      <w:r>
        <w:rPr>
          <w:spacing w:val="2"/>
        </w:rPr>
        <w:t>oa</w:t>
      </w:r>
      <w:r>
        <w:rPr>
          <w:spacing w:val="1"/>
        </w:rPr>
        <w:t>r</w:t>
      </w:r>
      <w:r>
        <w:rPr>
          <w:spacing w:val="2"/>
        </w:rPr>
        <w:t>d</w:t>
      </w:r>
      <w:r w:rsidRPr="54981899">
        <w:t>’</w:t>
      </w:r>
      <w:r>
        <w:t>s</w:t>
      </w:r>
      <w:r w:rsidRPr="54981899">
        <w:t xml:space="preserve"> </w:t>
      </w:r>
      <w:r>
        <w:rPr>
          <w:spacing w:val="1"/>
        </w:rPr>
        <w:t>r</w:t>
      </w:r>
      <w:r>
        <w:rPr>
          <w:spacing w:val="2"/>
        </w:rPr>
        <w:t>equi</w:t>
      </w:r>
      <w:r>
        <w:rPr>
          <w:spacing w:val="1"/>
        </w:rPr>
        <w:t>r</w:t>
      </w:r>
      <w:r>
        <w:rPr>
          <w:spacing w:val="2"/>
        </w:rPr>
        <w:t>e</w:t>
      </w:r>
      <w:r>
        <w:t>d</w:t>
      </w:r>
      <w:r w:rsidRPr="54981899">
        <w:t xml:space="preserve"> </w:t>
      </w:r>
      <w:r>
        <w:rPr>
          <w:spacing w:val="3"/>
        </w:rPr>
        <w:t>c</w:t>
      </w:r>
      <w:r>
        <w:rPr>
          <w:spacing w:val="2"/>
        </w:rPr>
        <w:t>or</w:t>
      </w:r>
      <w:r>
        <w:rPr>
          <w:spacing w:val="1"/>
        </w:rPr>
        <w:t>r</w:t>
      </w:r>
      <w:r>
        <w:rPr>
          <w:spacing w:val="2"/>
        </w:rPr>
        <w:t>ec</w:t>
      </w:r>
      <w:r>
        <w:rPr>
          <w:spacing w:val="3"/>
        </w:rPr>
        <w:t>t</w:t>
      </w:r>
      <w:r>
        <w:rPr>
          <w:spacing w:val="2"/>
        </w:rPr>
        <w:t>i</w:t>
      </w:r>
      <w:r>
        <w:rPr>
          <w:spacing w:val="1"/>
        </w:rPr>
        <w:t>v</w:t>
      </w:r>
      <w:r>
        <w:t>e</w:t>
      </w:r>
      <w:r w:rsidRPr="54981899">
        <w:t xml:space="preserve"> </w:t>
      </w:r>
      <w:r>
        <w:rPr>
          <w:spacing w:val="2"/>
        </w:rPr>
        <w:t>a</w:t>
      </w:r>
      <w:r>
        <w:rPr>
          <w:spacing w:val="3"/>
        </w:rPr>
        <w:t>ct</w:t>
      </w:r>
      <w:r>
        <w:rPr>
          <w:spacing w:val="2"/>
        </w:rPr>
        <w:t>ions</w:t>
      </w:r>
      <w:r>
        <w:t>,</w:t>
      </w:r>
      <w:r w:rsidRPr="54981899">
        <w:t xml:space="preserve"> </w:t>
      </w:r>
      <w:r>
        <w:rPr>
          <w:spacing w:val="1"/>
        </w:rPr>
        <w:t>r</w:t>
      </w:r>
      <w:r>
        <w:rPr>
          <w:spacing w:val="2"/>
        </w:rPr>
        <w:t>estri</w:t>
      </w:r>
      <w:r>
        <w:rPr>
          <w:spacing w:val="3"/>
        </w:rPr>
        <w:t>ct</w:t>
      </w:r>
      <w:r>
        <w:rPr>
          <w:spacing w:val="2"/>
        </w:rPr>
        <w:t>i</w:t>
      </w:r>
      <w:r>
        <w:rPr>
          <w:spacing w:val="1"/>
        </w:rPr>
        <w:t>v</w:t>
      </w:r>
      <w:r>
        <w:t>e</w:t>
      </w:r>
      <w:r w:rsidRPr="54981899">
        <w:t xml:space="preserve"> </w:t>
      </w:r>
      <w:r>
        <w:rPr>
          <w:spacing w:val="2"/>
        </w:rPr>
        <w:t>measu</w:t>
      </w:r>
      <w:r>
        <w:rPr>
          <w:spacing w:val="1"/>
        </w:rPr>
        <w:t>r</w:t>
      </w:r>
      <w:r>
        <w:rPr>
          <w:spacing w:val="2"/>
        </w:rPr>
        <w:t>es</w:t>
      </w:r>
      <w:r>
        <w:t>,</w:t>
      </w:r>
      <w:r w:rsidRPr="54981899">
        <w:t xml:space="preserve"> </w:t>
      </w:r>
      <w:r>
        <w:rPr>
          <w:spacing w:val="2"/>
        </w:rPr>
        <w:t>an</w:t>
      </w:r>
      <w:r>
        <w:t>d</w:t>
      </w:r>
      <w:r w:rsidRPr="54981899">
        <w:t xml:space="preserve"> </w:t>
      </w:r>
      <w:r>
        <w:rPr>
          <w:spacing w:val="2"/>
        </w:rPr>
        <w:t>o</w:t>
      </w:r>
      <w:r>
        <w:rPr>
          <w:spacing w:val="3"/>
        </w:rPr>
        <w:t>t</w:t>
      </w:r>
      <w:r>
        <w:rPr>
          <w:spacing w:val="2"/>
        </w:rPr>
        <w:t>he</w:t>
      </w:r>
      <w:r>
        <w:t>r</w:t>
      </w:r>
      <w:r w:rsidRPr="54981899">
        <w:t xml:space="preserve"> </w:t>
      </w:r>
      <w:r>
        <w:t>f</w:t>
      </w:r>
      <w:r>
        <w:rPr>
          <w:spacing w:val="2"/>
        </w:rPr>
        <w:t>u</w:t>
      </w:r>
      <w:r>
        <w:rPr>
          <w:spacing w:val="3"/>
        </w:rPr>
        <w:t>t</w:t>
      </w:r>
      <w:r>
        <w:rPr>
          <w:spacing w:val="2"/>
        </w:rPr>
        <w:t>u</w:t>
      </w:r>
      <w:r>
        <w:rPr>
          <w:spacing w:val="1"/>
        </w:rPr>
        <w:t>r</w:t>
      </w:r>
      <w:r>
        <w:t>e a</w:t>
      </w:r>
      <w:r>
        <w:rPr>
          <w:spacing w:val="-1"/>
        </w:rPr>
        <w:t>c</w:t>
      </w:r>
      <w:r>
        <w:t>countabilities.</w:t>
      </w:r>
      <w:r w:rsidRPr="54981899">
        <w:t xml:space="preserve"> </w:t>
      </w:r>
      <w:r>
        <w:t>If</w:t>
      </w:r>
      <w:r w:rsidRPr="54981899">
        <w:t xml:space="preserve"> </w:t>
      </w:r>
      <w:r>
        <w:t>the</w:t>
      </w:r>
      <w:r w:rsidRPr="54981899">
        <w:t xml:space="preserve"> </w:t>
      </w:r>
      <w:r>
        <w:t>student</w:t>
      </w:r>
      <w:r w:rsidRPr="54981899">
        <w:t xml:space="preserve"> </w:t>
      </w:r>
      <w:r>
        <w:t>is</w:t>
      </w:r>
      <w:r w:rsidRPr="54981899">
        <w:t xml:space="preserve"> </w:t>
      </w:r>
      <w:r>
        <w:rPr>
          <w:spacing w:val="-2"/>
        </w:rPr>
        <w:t>r</w:t>
      </w:r>
      <w:r>
        <w:t>e</w:t>
      </w:r>
      <w:r w:rsidRPr="54981899">
        <w:t>-</w:t>
      </w:r>
      <w:r>
        <w:t>admi</w:t>
      </w:r>
      <w:r>
        <w:rPr>
          <w:spacing w:val="-2"/>
        </w:rPr>
        <w:t>t</w:t>
      </w:r>
      <w:r>
        <w:t>ted,</w:t>
      </w:r>
      <w:r w:rsidRPr="54981899">
        <w:t xml:space="preserve"> </w:t>
      </w:r>
      <w:r>
        <w:t>the</w:t>
      </w:r>
      <w:r w:rsidRPr="54981899">
        <w:t xml:space="preserve"> </w:t>
      </w:r>
      <w:r>
        <w:t>student</w:t>
      </w:r>
      <w:r w:rsidRPr="54981899">
        <w:t xml:space="preserve"> </w:t>
      </w:r>
      <w:r>
        <w:t>m</w:t>
      </w:r>
      <w:r>
        <w:rPr>
          <w:spacing w:val="-2"/>
        </w:rPr>
        <w:t>a</w:t>
      </w:r>
      <w:r>
        <w:t>y</w:t>
      </w:r>
      <w:r>
        <w:rPr>
          <w:spacing w:val="-2"/>
        </w:rPr>
        <w:t xml:space="preserve"> r</w:t>
      </w:r>
      <w:r>
        <w:t>equest</w:t>
      </w:r>
      <w:r w:rsidRPr="54981899">
        <w:t xml:space="preserve"> </w:t>
      </w:r>
      <w:r>
        <w:t>the</w:t>
      </w:r>
      <w:r w:rsidRPr="54981899">
        <w:t xml:space="preserve"> </w:t>
      </w:r>
      <w:r>
        <w:t>School</w:t>
      </w:r>
      <w:r w:rsidRPr="54981899">
        <w:t xml:space="preserve"> </w:t>
      </w:r>
      <w:r>
        <w:rPr>
          <w:spacing w:val="1"/>
        </w:rPr>
        <w:t>B</w:t>
      </w:r>
      <w:r>
        <w:t>oa</w:t>
      </w:r>
      <w:r>
        <w:rPr>
          <w:spacing w:val="-2"/>
        </w:rPr>
        <w:t>r</w:t>
      </w:r>
      <w:r>
        <w:t>d</w:t>
      </w:r>
      <w:r w:rsidRPr="54981899">
        <w:t xml:space="preserve"> </w:t>
      </w:r>
      <w:r>
        <w:t>to</w:t>
      </w:r>
      <w:r w:rsidRPr="54981899">
        <w:t xml:space="preserve"> </w:t>
      </w:r>
      <w:r>
        <w:t>h</w:t>
      </w:r>
      <w:r>
        <w:rPr>
          <w:spacing w:val="-2"/>
        </w:rPr>
        <w:t>av</w:t>
      </w:r>
      <w:r>
        <w:t>e</w:t>
      </w:r>
      <w:r w:rsidRPr="54981899">
        <w:t xml:space="preserve"> </w:t>
      </w:r>
      <w:r>
        <w:t>the</w:t>
      </w:r>
      <w:r w:rsidRPr="54981899">
        <w:t xml:space="preserve"> </w:t>
      </w:r>
      <w:r>
        <w:rPr>
          <w:spacing w:val="-2"/>
        </w:rPr>
        <w:t>r</w:t>
      </w:r>
      <w:r>
        <w:t>eco</w:t>
      </w:r>
      <w:r>
        <w:rPr>
          <w:spacing w:val="-2"/>
        </w:rPr>
        <w:t>r</w:t>
      </w:r>
      <w:r>
        <w:t>d</w:t>
      </w:r>
      <w:r w:rsidRPr="54981899">
        <w:t xml:space="preserve"> </w:t>
      </w:r>
      <w:r>
        <w:t>of expulsion</w:t>
      </w:r>
      <w:r w:rsidRPr="54981899">
        <w:t xml:space="preserve"> </w:t>
      </w:r>
      <w:r>
        <w:t>deleted</w:t>
      </w:r>
      <w:r w:rsidRPr="54981899">
        <w:t xml:space="preserve"> </w:t>
      </w:r>
      <w:r>
        <w:rPr>
          <w:spacing w:val="-2"/>
        </w:rPr>
        <w:t>fr</w:t>
      </w:r>
      <w:r>
        <w:t>om</w:t>
      </w:r>
      <w:r w:rsidRPr="54981899">
        <w:t xml:space="preserve"> </w:t>
      </w:r>
      <w:r>
        <w:t>his</w:t>
      </w:r>
      <w:r w:rsidRPr="54981899">
        <w:t xml:space="preserve"> </w:t>
      </w:r>
      <w:r>
        <w:t>or</w:t>
      </w:r>
      <w:r w:rsidRPr="54981899">
        <w:t xml:space="preserve"> </w:t>
      </w:r>
      <w:r>
        <w:t>her</w:t>
      </w:r>
      <w:r w:rsidRPr="54981899">
        <w:t xml:space="preserve"> </w:t>
      </w:r>
      <w:r>
        <w:t>permanent</w:t>
      </w:r>
      <w:r w:rsidRPr="54981899">
        <w:t xml:space="preserve"> </w:t>
      </w:r>
      <w:r>
        <w:rPr>
          <w:spacing w:val="-2"/>
        </w:rPr>
        <w:t>r</w:t>
      </w:r>
      <w:r>
        <w:t>eco</w:t>
      </w:r>
      <w:r>
        <w:rPr>
          <w:spacing w:val="-2"/>
        </w:rPr>
        <w:t>r</w:t>
      </w:r>
      <w:r>
        <w:t>d</w:t>
      </w:r>
      <w:r w:rsidRPr="54981899">
        <w:t xml:space="preserve"> </w:t>
      </w:r>
      <w:r>
        <w:t>at</w:t>
      </w:r>
      <w:r w:rsidRPr="54981899">
        <w:t xml:space="preserve"> </w:t>
      </w:r>
      <w:r>
        <w:t>the</w:t>
      </w:r>
      <w:r w:rsidRPr="54981899">
        <w:t xml:space="preserve"> </w:t>
      </w:r>
      <w:r>
        <w:t>end</w:t>
      </w:r>
      <w:r w:rsidRPr="54981899">
        <w:t xml:space="preserve"> </w:t>
      </w:r>
      <w:r>
        <w:t>of</w:t>
      </w:r>
      <w:r w:rsidRPr="54981899">
        <w:t xml:space="preserve"> </w:t>
      </w:r>
      <w:r>
        <w:t>that</w:t>
      </w:r>
      <w:r w:rsidRPr="54981899">
        <w:t xml:space="preserve"> </w:t>
      </w:r>
      <w:r>
        <w:t>school</w:t>
      </w:r>
      <w:r w:rsidRPr="54981899">
        <w:t xml:space="preserve"> </w:t>
      </w:r>
      <w:r>
        <w:rPr>
          <w:spacing w:val="-2"/>
        </w:rPr>
        <w:t>y</w:t>
      </w:r>
      <w:r>
        <w:t>ear</w:t>
      </w:r>
      <w:r w:rsidRPr="54981899">
        <w:t xml:space="preserve"> </w:t>
      </w:r>
      <w:r>
        <w:t>or</w:t>
      </w:r>
      <w:r w:rsidRPr="54981899">
        <w:t xml:space="preserve"> </w:t>
      </w:r>
      <w:r>
        <w:t>at</w:t>
      </w:r>
      <w:r w:rsidRPr="54981899">
        <w:t xml:space="preserve"> </w:t>
      </w:r>
      <w:r>
        <w:t>a</w:t>
      </w:r>
      <w:r w:rsidRPr="54981899">
        <w:t xml:space="preserve"> </w:t>
      </w:r>
      <w:r>
        <w:t>time</w:t>
      </w:r>
      <w:r w:rsidRPr="54981899">
        <w:t xml:space="preserve"> </w:t>
      </w:r>
      <w:r>
        <w:t>later</w:t>
      </w:r>
      <w:r w:rsidRPr="54981899">
        <w:t xml:space="preserve"> </w:t>
      </w:r>
      <w:r>
        <w:t>than</w:t>
      </w:r>
      <w:r w:rsidRPr="54981899">
        <w:t xml:space="preserve"> </w:t>
      </w:r>
      <w:r>
        <w:t>that if</w:t>
      </w:r>
      <w:r w:rsidRPr="54981899">
        <w:t xml:space="preserve"> </w:t>
      </w:r>
      <w:r>
        <w:t>the</w:t>
      </w:r>
      <w:r w:rsidRPr="54981899">
        <w:t xml:space="preserve"> </w:t>
      </w:r>
      <w:r>
        <w:rPr>
          <w:spacing w:val="1"/>
        </w:rPr>
        <w:t>B</w:t>
      </w:r>
      <w:r>
        <w:t>oa</w:t>
      </w:r>
      <w:r>
        <w:rPr>
          <w:spacing w:val="-2"/>
        </w:rPr>
        <w:t>r</w:t>
      </w:r>
      <w:r>
        <w:t>d</w:t>
      </w:r>
      <w:r w:rsidRPr="54981899">
        <w:t xml:space="preserve"> </w:t>
      </w:r>
      <w:r>
        <w:t>deems</w:t>
      </w:r>
      <w:r w:rsidRPr="54981899">
        <w:t xml:space="preserve"> </w:t>
      </w:r>
      <w:r>
        <w:t>it</w:t>
      </w:r>
      <w:r w:rsidRPr="54981899">
        <w:t xml:space="preserve"> </w:t>
      </w:r>
      <w:r>
        <w:t>app</w:t>
      </w:r>
      <w:r>
        <w:rPr>
          <w:spacing w:val="-2"/>
        </w:rPr>
        <w:t>r</w:t>
      </w:r>
      <w:r>
        <w:t>opriate</w:t>
      </w:r>
      <w:r w:rsidRPr="54981899">
        <w:t xml:space="preserve"> </w:t>
      </w:r>
      <w:r>
        <w:t>to</w:t>
      </w:r>
      <w:r w:rsidRPr="54981899">
        <w:t xml:space="preserve"> </w:t>
      </w:r>
      <w:r>
        <w:t>the</w:t>
      </w:r>
      <w:r w:rsidRPr="54981899">
        <w:t xml:space="preserve"> </w:t>
      </w:r>
      <w:r>
        <w:t>situation.</w:t>
      </w:r>
      <w:r w:rsidRPr="54981899">
        <w:t xml:space="preserve"> </w:t>
      </w:r>
      <w:r>
        <w:t>It</w:t>
      </w:r>
      <w:r w:rsidRPr="54981899">
        <w:t xml:space="preserve"> </w:t>
      </w:r>
      <w:r>
        <w:t>is</w:t>
      </w:r>
      <w:r w:rsidRPr="54981899">
        <w:t xml:space="preserve"> </w:t>
      </w:r>
      <w:r>
        <w:t>within</w:t>
      </w:r>
      <w:r w:rsidRPr="54981899">
        <w:t xml:space="preserve"> </w:t>
      </w:r>
      <w:r>
        <w:t>the</w:t>
      </w:r>
      <w:r w:rsidRPr="54981899">
        <w:t xml:space="preserve"> </w:t>
      </w:r>
      <w:r>
        <w:t>School</w:t>
      </w:r>
      <w:r w:rsidRPr="54981899">
        <w:t xml:space="preserve"> </w:t>
      </w:r>
      <w:r>
        <w:rPr>
          <w:spacing w:val="1"/>
        </w:rPr>
        <w:t>B</w:t>
      </w:r>
      <w:r>
        <w:t>oa</w:t>
      </w:r>
      <w:r>
        <w:rPr>
          <w:spacing w:val="-2"/>
        </w:rPr>
        <w:t>r</w:t>
      </w:r>
      <w:r>
        <w:t>d</w:t>
      </w:r>
      <w:r w:rsidRPr="54981899">
        <w:t>’</w:t>
      </w:r>
      <w:r>
        <w:t>s</w:t>
      </w:r>
      <w:r w:rsidRPr="54981899">
        <w:t xml:space="preserve"> </w:t>
      </w:r>
      <w:r>
        <w:t>sole</w:t>
      </w:r>
      <w:r w:rsidRPr="54981899">
        <w:t xml:space="preserve"> </w:t>
      </w:r>
      <w:r>
        <w:t>disc</w:t>
      </w:r>
      <w:r>
        <w:rPr>
          <w:spacing w:val="-2"/>
        </w:rPr>
        <w:t>r</w:t>
      </w:r>
      <w:r>
        <w:t>etion</w:t>
      </w:r>
      <w:r w:rsidRPr="54981899">
        <w:t xml:space="preserve"> </w:t>
      </w:r>
      <w:r>
        <w:t>whether</w:t>
      </w:r>
      <w:r w:rsidRPr="54981899">
        <w:t xml:space="preserve"> </w:t>
      </w:r>
      <w:r>
        <w:t>or not</w:t>
      </w:r>
      <w:r w:rsidRPr="54981899">
        <w:t xml:space="preserve"> </w:t>
      </w:r>
      <w:r>
        <w:t>to</w:t>
      </w:r>
      <w:r w:rsidRPr="54981899">
        <w:t xml:space="preserve"> </w:t>
      </w:r>
      <w:r>
        <w:t>g</w:t>
      </w:r>
      <w:r>
        <w:rPr>
          <w:spacing w:val="-4"/>
        </w:rPr>
        <w:t>r</w:t>
      </w:r>
      <w:r>
        <w:t>ant</w:t>
      </w:r>
      <w:r w:rsidRPr="54981899">
        <w:t xml:space="preserve"> </w:t>
      </w:r>
      <w:r>
        <w:t>this</w:t>
      </w:r>
      <w:r w:rsidRPr="54981899">
        <w:t xml:space="preserve"> </w:t>
      </w:r>
      <w:r>
        <w:rPr>
          <w:spacing w:val="-2"/>
        </w:rPr>
        <w:t>r</w:t>
      </w:r>
      <w:r>
        <w:t>equest.</w:t>
      </w:r>
    </w:p>
    <w:p w14:paraId="753E284B" w14:textId="77777777" w:rsidR="00AF14E1" w:rsidRDefault="008531D7">
      <w:pPr>
        <w:pStyle w:val="BodyText"/>
        <w:spacing w:before="72" w:line="260" w:lineRule="exact"/>
        <w:ind w:right="852"/>
      </w:pPr>
      <w:r>
        <w:t>A</w:t>
      </w:r>
      <w:r w:rsidRPr="54981899">
        <w:t xml:space="preserve"> </w:t>
      </w:r>
      <w:r>
        <w:t>student</w:t>
      </w:r>
      <w:r w:rsidRPr="54981899">
        <w:t xml:space="preserve"> </w:t>
      </w:r>
      <w:r>
        <w:t>expelled</w:t>
      </w:r>
      <w:r w:rsidRPr="54981899">
        <w:t xml:space="preserve"> </w:t>
      </w:r>
      <w:r>
        <w:rPr>
          <w:spacing w:val="-2"/>
        </w:rPr>
        <w:t>fr</w:t>
      </w:r>
      <w:r>
        <w:t>om</w:t>
      </w:r>
      <w:r w:rsidRPr="54981899">
        <w:t xml:space="preserve"> </w:t>
      </w:r>
      <w:r w:rsidR="000C5CEF">
        <w:t>LPCA</w:t>
      </w:r>
      <w:r w:rsidRPr="54981899">
        <w:t xml:space="preserve"> </w:t>
      </w:r>
      <w:r>
        <w:t>is</w:t>
      </w:r>
      <w:r w:rsidRPr="54981899">
        <w:t xml:space="preserve"> </w:t>
      </w:r>
      <w:r>
        <w:t>not</w:t>
      </w:r>
      <w:r w:rsidRPr="54981899">
        <w:t xml:space="preserve"> </w:t>
      </w:r>
      <w:r>
        <w:t>allowed</w:t>
      </w:r>
      <w:r w:rsidRPr="54981899">
        <w:t xml:space="preserve"> </w:t>
      </w:r>
      <w:r>
        <w:t>on</w:t>
      </w:r>
      <w:r w:rsidRPr="54981899">
        <w:t xml:space="preserve"> </w:t>
      </w:r>
      <w:r>
        <w:t>campus</w:t>
      </w:r>
      <w:r w:rsidRPr="54981899">
        <w:t xml:space="preserve"> </w:t>
      </w:r>
      <w:r>
        <w:t>at</w:t>
      </w:r>
      <w:r w:rsidRPr="54981899">
        <w:t xml:space="preserve"> </w:t>
      </w:r>
      <w:r>
        <w:t>a</w:t>
      </w:r>
      <w:r>
        <w:rPr>
          <w:spacing w:val="-2"/>
        </w:rPr>
        <w:t>n</w:t>
      </w:r>
      <w:r>
        <w:t>y</w:t>
      </w:r>
      <w:r w:rsidRPr="54981899">
        <w:t xml:space="preserve"> </w:t>
      </w:r>
      <w:r>
        <w:t>time,</w:t>
      </w:r>
      <w:r w:rsidRPr="54981899">
        <w:t xml:space="preserve"> </w:t>
      </w:r>
      <w:r>
        <w:t>or</w:t>
      </w:r>
      <w:r w:rsidRPr="54981899">
        <w:t xml:space="preserve"> </w:t>
      </w:r>
      <w:r>
        <w:t>at</w:t>
      </w:r>
      <w:r w:rsidRPr="54981899">
        <w:t xml:space="preserve"> </w:t>
      </w:r>
      <w:r>
        <w:t>a</w:t>
      </w:r>
      <w:r>
        <w:rPr>
          <w:spacing w:val="-2"/>
        </w:rPr>
        <w:t>n</w:t>
      </w:r>
      <w:r>
        <w:t>y</w:t>
      </w:r>
      <w:r w:rsidRPr="54981899">
        <w:t xml:space="preserve"> </w:t>
      </w:r>
      <w:r w:rsidR="000C5CEF">
        <w:t>LPCA</w:t>
      </w:r>
      <w:r>
        <w:t>- sponso</w:t>
      </w:r>
      <w:r>
        <w:rPr>
          <w:spacing w:val="-2"/>
        </w:rPr>
        <w:t>r</w:t>
      </w:r>
      <w:r>
        <w:t>ed</w:t>
      </w:r>
      <w:r w:rsidRPr="54981899">
        <w:t xml:space="preserve"> </w:t>
      </w:r>
      <w:r>
        <w:t>e</w:t>
      </w:r>
      <w:r>
        <w:rPr>
          <w:spacing w:val="-2"/>
        </w:rPr>
        <w:t>v</w:t>
      </w:r>
      <w:r>
        <w:t>ent,</w:t>
      </w:r>
      <w:r w:rsidR="00253319" w:rsidRPr="54981899">
        <w:t xml:space="preserve"> </w:t>
      </w:r>
      <w:r>
        <w:t>e</w:t>
      </w:r>
      <w:r>
        <w:rPr>
          <w:spacing w:val="-2"/>
        </w:rPr>
        <w:t>x</w:t>
      </w:r>
      <w:r>
        <w:t>cept</w:t>
      </w:r>
      <w:r w:rsidRPr="54981899">
        <w:t xml:space="preserve"> </w:t>
      </w:r>
      <w:r>
        <w:t>with</w:t>
      </w:r>
      <w:r w:rsidRPr="54981899">
        <w:t xml:space="preserve"> </w:t>
      </w:r>
      <w:r>
        <w:t>app</w:t>
      </w:r>
      <w:r>
        <w:rPr>
          <w:spacing w:val="-2"/>
        </w:rPr>
        <w:t>ro</w:t>
      </w:r>
      <w:r>
        <w:rPr>
          <w:spacing w:val="-5"/>
        </w:rPr>
        <w:t>v</w:t>
      </w:r>
      <w:r>
        <w:t>al</w:t>
      </w:r>
      <w:r w:rsidRPr="54981899">
        <w:t xml:space="preserve"> </w:t>
      </w:r>
      <w:r>
        <w:rPr>
          <w:spacing w:val="-2"/>
        </w:rPr>
        <w:t>fr</w:t>
      </w:r>
      <w:r>
        <w:t>om</w:t>
      </w:r>
      <w:r w:rsidRPr="54981899">
        <w:t xml:space="preserve"> </w:t>
      </w:r>
      <w:r>
        <w:t>the</w:t>
      </w:r>
      <w:r w:rsidRPr="54981899">
        <w:t xml:space="preserve"> </w:t>
      </w:r>
      <w:r>
        <w:t>administ</w:t>
      </w:r>
      <w:r>
        <w:rPr>
          <w:spacing w:val="-4"/>
        </w:rPr>
        <w:t>r</w:t>
      </w:r>
      <w:r>
        <w:t>ation</w:t>
      </w:r>
      <w:r w:rsidRPr="54981899">
        <w:t xml:space="preserve"> </w:t>
      </w:r>
      <w:r>
        <w:rPr>
          <w:spacing w:val="-3"/>
        </w:rPr>
        <w:t>f</w:t>
      </w:r>
      <w:r>
        <w:t>or</w:t>
      </w:r>
      <w:r w:rsidRPr="54981899">
        <w:t xml:space="preserve"> </w:t>
      </w:r>
      <w:r>
        <w:t>a</w:t>
      </w:r>
      <w:r>
        <w:rPr>
          <w:spacing w:val="-2"/>
        </w:rPr>
        <w:t>n</w:t>
      </w:r>
      <w:r>
        <w:t>y</w:t>
      </w:r>
      <w:r w:rsidRPr="54981899">
        <w:t xml:space="preserve"> </w:t>
      </w:r>
      <w:r>
        <w:rPr>
          <w:spacing w:val="-2"/>
        </w:rPr>
        <w:t>r</w:t>
      </w:r>
      <w:r>
        <w:t>eason</w:t>
      </w:r>
      <w:r w:rsidRPr="54981899">
        <w:t xml:space="preserve"> </w:t>
      </w:r>
      <w:r>
        <w:t>deemed</w:t>
      </w:r>
      <w:r w:rsidRPr="54981899">
        <w:t xml:space="preserve"> </w:t>
      </w:r>
      <w:r>
        <w:t>necessar</w:t>
      </w:r>
      <w:r>
        <w:rPr>
          <w:spacing w:val="-20"/>
        </w:rPr>
        <w:t>y</w:t>
      </w:r>
      <w:r>
        <w:t>.</w:t>
      </w:r>
    </w:p>
    <w:p w14:paraId="4673B6B3" w14:textId="77777777" w:rsidR="004F50D5" w:rsidRDefault="004F50D5">
      <w:pPr>
        <w:pStyle w:val="BodyText"/>
        <w:spacing w:before="72" w:line="260" w:lineRule="exact"/>
        <w:ind w:right="852"/>
      </w:pPr>
    </w:p>
    <w:p w14:paraId="7EB98993" w14:textId="77777777" w:rsidR="00AF14E1" w:rsidRDefault="540026D6">
      <w:pPr>
        <w:pStyle w:val="Heading3"/>
        <w:ind w:right="120"/>
      </w:pPr>
      <w:r>
        <w:t>Electronic Devices</w:t>
      </w:r>
    </w:p>
    <w:p w14:paraId="266E8304" w14:textId="77777777" w:rsidR="004B738B" w:rsidRDefault="004B738B">
      <w:pPr>
        <w:pStyle w:val="Heading3"/>
        <w:ind w:right="120"/>
      </w:pPr>
    </w:p>
    <w:p w14:paraId="78798713" w14:textId="77777777" w:rsidR="004B738B" w:rsidRDefault="540026D6">
      <w:pPr>
        <w:pStyle w:val="Heading3"/>
        <w:ind w:right="120"/>
      </w:pPr>
      <w:r>
        <w:t>Elementary School</w:t>
      </w:r>
    </w:p>
    <w:p w14:paraId="6CB4DFD1" w14:textId="77777777" w:rsidR="004B738B" w:rsidRPr="004B738B" w:rsidRDefault="00253319" w:rsidP="540026D6">
      <w:pPr>
        <w:pStyle w:val="Heading3"/>
        <w:ind w:right="120"/>
        <w:rPr>
          <w:sz w:val="22"/>
          <w:szCs w:val="22"/>
        </w:rPr>
      </w:pPr>
      <w:r>
        <w:rPr>
          <w:b w:val="0"/>
          <w:bCs w:val="0"/>
          <w:sz w:val="22"/>
          <w:szCs w:val="22"/>
        </w:rPr>
        <w:t>Electronic devices such as iPods</w:t>
      </w:r>
      <w:r w:rsidR="004B738B" w:rsidRPr="004B738B">
        <w:rPr>
          <w:b w:val="0"/>
          <w:bCs w:val="0"/>
          <w:sz w:val="22"/>
          <w:szCs w:val="22"/>
        </w:rPr>
        <w:t xml:space="preserve">, </w:t>
      </w:r>
      <w:r>
        <w:rPr>
          <w:b w:val="0"/>
          <w:bCs w:val="0"/>
          <w:sz w:val="22"/>
          <w:szCs w:val="22"/>
        </w:rPr>
        <w:t xml:space="preserve">cell phones, handheld games, </w:t>
      </w:r>
      <w:r w:rsidR="004B738B">
        <w:rPr>
          <w:b w:val="0"/>
          <w:bCs w:val="0"/>
          <w:sz w:val="22"/>
          <w:szCs w:val="22"/>
        </w:rPr>
        <w:t>and personal compu</w:t>
      </w:r>
      <w:r w:rsidR="004B738B" w:rsidRPr="004B738B">
        <w:rPr>
          <w:b w:val="0"/>
          <w:bCs w:val="0"/>
          <w:sz w:val="22"/>
          <w:szCs w:val="22"/>
        </w:rPr>
        <w:t>ters (unless authorized by an instructo</w:t>
      </w:r>
      <w:r w:rsidR="004B738B">
        <w:rPr>
          <w:b w:val="0"/>
          <w:bCs w:val="0"/>
          <w:sz w:val="22"/>
          <w:szCs w:val="22"/>
        </w:rPr>
        <w:t>r</w:t>
      </w:r>
      <w:r w:rsidR="004B738B" w:rsidRPr="004B738B">
        <w:rPr>
          <w:b w:val="0"/>
          <w:bCs w:val="0"/>
          <w:sz w:val="22"/>
          <w:szCs w:val="22"/>
        </w:rPr>
        <w:t>/administrator) are NOT ALLOWED on campus.  Elect</w:t>
      </w:r>
      <w:r w:rsidR="004B738B" w:rsidRPr="004B738B">
        <w:rPr>
          <w:b w:val="0"/>
          <w:bCs w:val="0"/>
          <w:spacing w:val="-2"/>
          <w:sz w:val="22"/>
          <w:szCs w:val="22"/>
        </w:rPr>
        <w:t>r</w:t>
      </w:r>
      <w:r w:rsidR="004B738B" w:rsidRPr="004B738B">
        <w:rPr>
          <w:b w:val="0"/>
          <w:bCs w:val="0"/>
          <w:sz w:val="22"/>
          <w:szCs w:val="22"/>
        </w:rPr>
        <w:t>onic devices will be</w:t>
      </w:r>
      <w:r w:rsidR="004B738B" w:rsidRPr="004B738B">
        <w:rPr>
          <w:b w:val="0"/>
          <w:bCs w:val="0"/>
          <w:spacing w:val="7"/>
          <w:sz w:val="22"/>
          <w:szCs w:val="22"/>
        </w:rPr>
        <w:t xml:space="preserve"> </w:t>
      </w:r>
      <w:r w:rsidR="004B738B" w:rsidRPr="004B738B">
        <w:rPr>
          <w:b w:val="0"/>
          <w:bCs w:val="0"/>
          <w:sz w:val="22"/>
          <w:szCs w:val="22"/>
        </w:rPr>
        <w:t>confiscated</w:t>
      </w:r>
      <w:r w:rsidR="004B738B" w:rsidRPr="004B738B">
        <w:rPr>
          <w:b w:val="0"/>
          <w:bCs w:val="0"/>
          <w:spacing w:val="6"/>
          <w:sz w:val="22"/>
          <w:szCs w:val="22"/>
        </w:rPr>
        <w:t xml:space="preserve"> </w:t>
      </w:r>
      <w:r w:rsidR="004B738B" w:rsidRPr="004B738B">
        <w:rPr>
          <w:b w:val="0"/>
          <w:bCs w:val="0"/>
          <w:sz w:val="22"/>
          <w:szCs w:val="22"/>
        </w:rPr>
        <w:t>and</w:t>
      </w:r>
      <w:r w:rsidR="004B738B" w:rsidRPr="004B738B">
        <w:rPr>
          <w:b w:val="0"/>
          <w:bCs w:val="0"/>
          <w:spacing w:val="7"/>
          <w:sz w:val="22"/>
          <w:szCs w:val="22"/>
        </w:rPr>
        <w:t xml:space="preserve"> </w:t>
      </w:r>
      <w:r w:rsidR="004B738B" w:rsidRPr="004B738B">
        <w:rPr>
          <w:b w:val="0"/>
          <w:bCs w:val="0"/>
          <w:sz w:val="22"/>
          <w:szCs w:val="22"/>
        </w:rPr>
        <w:t>held</w:t>
      </w:r>
      <w:r w:rsidR="004B738B" w:rsidRPr="004B738B">
        <w:rPr>
          <w:b w:val="0"/>
          <w:bCs w:val="0"/>
          <w:spacing w:val="7"/>
          <w:sz w:val="22"/>
          <w:szCs w:val="22"/>
        </w:rPr>
        <w:t xml:space="preserve"> </w:t>
      </w:r>
      <w:r w:rsidR="004B738B" w:rsidRPr="004B738B">
        <w:rPr>
          <w:b w:val="0"/>
          <w:bCs w:val="0"/>
          <w:sz w:val="22"/>
          <w:szCs w:val="22"/>
        </w:rPr>
        <w:t>at</w:t>
      </w:r>
      <w:r w:rsidR="004B738B" w:rsidRPr="004B738B">
        <w:rPr>
          <w:b w:val="0"/>
          <w:bCs w:val="0"/>
          <w:spacing w:val="7"/>
          <w:sz w:val="22"/>
          <w:szCs w:val="22"/>
        </w:rPr>
        <w:t xml:space="preserve"> </w:t>
      </w:r>
      <w:r w:rsidR="004B738B" w:rsidRPr="004B738B">
        <w:rPr>
          <w:b w:val="0"/>
          <w:bCs w:val="0"/>
          <w:sz w:val="22"/>
          <w:szCs w:val="22"/>
        </w:rPr>
        <w:t>the</w:t>
      </w:r>
      <w:r w:rsidR="004B738B" w:rsidRPr="004B738B">
        <w:rPr>
          <w:b w:val="0"/>
          <w:bCs w:val="0"/>
          <w:spacing w:val="6"/>
          <w:sz w:val="22"/>
          <w:szCs w:val="22"/>
        </w:rPr>
        <w:t xml:space="preserve"> </w:t>
      </w:r>
      <w:r w:rsidR="004B738B" w:rsidRPr="004B738B">
        <w:rPr>
          <w:b w:val="0"/>
          <w:bCs w:val="0"/>
          <w:sz w:val="22"/>
          <w:szCs w:val="22"/>
        </w:rPr>
        <w:t>main</w:t>
      </w:r>
      <w:r w:rsidR="004B738B" w:rsidRPr="004B738B">
        <w:rPr>
          <w:b w:val="0"/>
          <w:bCs w:val="0"/>
          <w:spacing w:val="7"/>
          <w:sz w:val="22"/>
          <w:szCs w:val="22"/>
        </w:rPr>
        <w:t xml:space="preserve"> </w:t>
      </w:r>
      <w:r w:rsidR="004B738B" w:rsidRPr="004B738B">
        <w:rPr>
          <w:b w:val="0"/>
          <w:bCs w:val="0"/>
          <w:sz w:val="22"/>
          <w:szCs w:val="22"/>
        </w:rPr>
        <w:t>o</w:t>
      </w:r>
      <w:r w:rsidR="004B738B" w:rsidRPr="004B738B">
        <w:rPr>
          <w:b w:val="0"/>
          <w:bCs w:val="0"/>
          <w:spacing w:val="-2"/>
          <w:sz w:val="22"/>
          <w:szCs w:val="22"/>
        </w:rPr>
        <w:t>f</w:t>
      </w:r>
      <w:r w:rsidR="004B738B" w:rsidRPr="004B738B">
        <w:rPr>
          <w:b w:val="0"/>
          <w:bCs w:val="0"/>
          <w:sz w:val="22"/>
          <w:szCs w:val="22"/>
        </w:rPr>
        <w:t>fice.</w:t>
      </w:r>
      <w:r w:rsidR="004B738B" w:rsidRPr="004B738B">
        <w:rPr>
          <w:b w:val="0"/>
          <w:bCs w:val="0"/>
          <w:spacing w:val="7"/>
          <w:sz w:val="22"/>
          <w:szCs w:val="22"/>
        </w:rPr>
        <w:t xml:space="preserve"> </w:t>
      </w:r>
      <w:r w:rsidR="004B738B" w:rsidRPr="004B738B">
        <w:rPr>
          <w:b w:val="0"/>
          <w:bCs w:val="0"/>
          <w:sz w:val="22"/>
          <w:szCs w:val="22"/>
        </w:rPr>
        <w:t>This</w:t>
      </w:r>
      <w:r w:rsidR="004B738B" w:rsidRPr="004B738B">
        <w:rPr>
          <w:b w:val="0"/>
          <w:bCs w:val="0"/>
          <w:spacing w:val="7"/>
          <w:sz w:val="22"/>
          <w:szCs w:val="22"/>
        </w:rPr>
        <w:t xml:space="preserve"> </w:t>
      </w:r>
      <w:r w:rsidR="004B738B" w:rsidRPr="004B738B">
        <w:rPr>
          <w:b w:val="0"/>
          <w:bCs w:val="0"/>
          <w:sz w:val="22"/>
          <w:szCs w:val="22"/>
        </w:rPr>
        <w:t>is</w:t>
      </w:r>
      <w:r w:rsidR="004B738B" w:rsidRPr="004B738B">
        <w:rPr>
          <w:b w:val="0"/>
          <w:bCs w:val="0"/>
          <w:spacing w:val="6"/>
          <w:sz w:val="22"/>
          <w:szCs w:val="22"/>
        </w:rPr>
        <w:t xml:space="preserve"> </w:t>
      </w:r>
      <w:r w:rsidR="004B738B" w:rsidRPr="004B738B">
        <w:rPr>
          <w:b w:val="0"/>
          <w:bCs w:val="0"/>
          <w:sz w:val="22"/>
          <w:szCs w:val="22"/>
        </w:rPr>
        <w:t>to</w:t>
      </w:r>
      <w:r w:rsidR="004B738B" w:rsidRPr="004B738B">
        <w:rPr>
          <w:b w:val="0"/>
          <w:bCs w:val="0"/>
          <w:spacing w:val="7"/>
          <w:sz w:val="22"/>
          <w:szCs w:val="22"/>
        </w:rPr>
        <w:t xml:space="preserve"> </w:t>
      </w:r>
      <w:r w:rsidR="004B738B" w:rsidRPr="004B738B">
        <w:rPr>
          <w:b w:val="0"/>
          <w:bCs w:val="0"/>
          <w:sz w:val="22"/>
          <w:szCs w:val="22"/>
        </w:rPr>
        <w:t>p</w:t>
      </w:r>
      <w:r w:rsidR="004B738B" w:rsidRPr="004B738B">
        <w:rPr>
          <w:b w:val="0"/>
          <w:bCs w:val="0"/>
          <w:spacing w:val="-2"/>
          <w:sz w:val="22"/>
          <w:szCs w:val="22"/>
        </w:rPr>
        <w:t>r</w:t>
      </w:r>
      <w:r w:rsidR="004B738B" w:rsidRPr="004B738B">
        <w:rPr>
          <w:b w:val="0"/>
          <w:bCs w:val="0"/>
          <w:sz w:val="22"/>
          <w:szCs w:val="22"/>
        </w:rPr>
        <w:t>otect all</w:t>
      </w:r>
      <w:r w:rsidR="004B738B" w:rsidRPr="004B738B">
        <w:rPr>
          <w:b w:val="0"/>
          <w:bCs w:val="0"/>
          <w:spacing w:val="-1"/>
          <w:sz w:val="22"/>
          <w:szCs w:val="22"/>
        </w:rPr>
        <w:t xml:space="preserve"> </w:t>
      </w:r>
      <w:r w:rsidR="004B738B" w:rsidRPr="004B738B">
        <w:rPr>
          <w:b w:val="0"/>
          <w:bCs w:val="0"/>
          <w:sz w:val="22"/>
          <w:szCs w:val="22"/>
        </w:rPr>
        <w:t>students</w:t>
      </w:r>
      <w:r w:rsidR="004B738B" w:rsidRPr="004B738B">
        <w:rPr>
          <w:b w:val="0"/>
          <w:bCs w:val="0"/>
          <w:spacing w:val="-1"/>
          <w:sz w:val="22"/>
          <w:szCs w:val="22"/>
        </w:rPr>
        <w:t xml:space="preserve"> </w:t>
      </w:r>
      <w:r w:rsidR="004B738B" w:rsidRPr="004B738B">
        <w:rPr>
          <w:b w:val="0"/>
          <w:bCs w:val="0"/>
          <w:spacing w:val="-2"/>
          <w:sz w:val="22"/>
          <w:szCs w:val="22"/>
        </w:rPr>
        <w:t>fr</w:t>
      </w:r>
      <w:r w:rsidR="004B738B" w:rsidRPr="004B738B">
        <w:rPr>
          <w:b w:val="0"/>
          <w:bCs w:val="0"/>
          <w:sz w:val="22"/>
          <w:szCs w:val="22"/>
        </w:rPr>
        <w:t>om viewing</w:t>
      </w:r>
      <w:r w:rsidR="004B738B" w:rsidRPr="004B738B">
        <w:rPr>
          <w:b w:val="0"/>
          <w:bCs w:val="0"/>
          <w:spacing w:val="-1"/>
          <w:sz w:val="22"/>
          <w:szCs w:val="22"/>
        </w:rPr>
        <w:t xml:space="preserve"> </w:t>
      </w:r>
      <w:r w:rsidR="004B738B" w:rsidRPr="004B738B">
        <w:rPr>
          <w:b w:val="0"/>
          <w:bCs w:val="0"/>
          <w:sz w:val="22"/>
          <w:szCs w:val="22"/>
        </w:rPr>
        <w:t>inapp</w:t>
      </w:r>
      <w:r w:rsidR="004B738B" w:rsidRPr="004B738B">
        <w:rPr>
          <w:b w:val="0"/>
          <w:bCs w:val="0"/>
          <w:spacing w:val="-2"/>
          <w:sz w:val="22"/>
          <w:szCs w:val="22"/>
        </w:rPr>
        <w:t>r</w:t>
      </w:r>
      <w:r w:rsidR="004B738B" w:rsidRPr="004B738B">
        <w:rPr>
          <w:b w:val="0"/>
          <w:bCs w:val="0"/>
          <w:sz w:val="22"/>
          <w:szCs w:val="22"/>
        </w:rPr>
        <w:t>opriate content,</w:t>
      </w:r>
      <w:r w:rsidR="004B738B" w:rsidRPr="004B738B">
        <w:rPr>
          <w:b w:val="0"/>
          <w:bCs w:val="0"/>
          <w:spacing w:val="-1"/>
          <w:sz w:val="22"/>
          <w:szCs w:val="22"/>
        </w:rPr>
        <w:t xml:space="preserve"> </w:t>
      </w:r>
      <w:r w:rsidR="004B738B" w:rsidRPr="004B738B">
        <w:rPr>
          <w:b w:val="0"/>
          <w:bCs w:val="0"/>
          <w:spacing w:val="-2"/>
          <w:sz w:val="22"/>
          <w:szCs w:val="22"/>
        </w:rPr>
        <w:t>fr</w:t>
      </w:r>
      <w:r w:rsidR="004B738B" w:rsidRPr="004B738B">
        <w:rPr>
          <w:b w:val="0"/>
          <w:bCs w:val="0"/>
          <w:sz w:val="22"/>
          <w:szCs w:val="22"/>
        </w:rPr>
        <w:t>om unauthori</w:t>
      </w:r>
      <w:r w:rsidR="004B738B" w:rsidRPr="004B738B">
        <w:rPr>
          <w:b w:val="0"/>
          <w:bCs w:val="0"/>
          <w:spacing w:val="-2"/>
          <w:sz w:val="22"/>
          <w:szCs w:val="22"/>
        </w:rPr>
        <w:t>z</w:t>
      </w:r>
      <w:r w:rsidR="004B738B" w:rsidRPr="004B738B">
        <w:rPr>
          <w:b w:val="0"/>
          <w:bCs w:val="0"/>
          <w:sz w:val="22"/>
          <w:szCs w:val="22"/>
        </w:rPr>
        <w:t>ed</w:t>
      </w:r>
      <w:r w:rsidR="004B738B" w:rsidRPr="004B738B">
        <w:rPr>
          <w:b w:val="0"/>
          <w:bCs w:val="0"/>
          <w:spacing w:val="-1"/>
          <w:sz w:val="22"/>
          <w:szCs w:val="22"/>
        </w:rPr>
        <w:t xml:space="preserve"> </w:t>
      </w:r>
      <w:r w:rsidR="004B738B" w:rsidRPr="004B738B">
        <w:rPr>
          <w:b w:val="0"/>
          <w:bCs w:val="0"/>
          <w:sz w:val="22"/>
          <w:szCs w:val="22"/>
        </w:rPr>
        <w:t>contact with</w:t>
      </w:r>
      <w:r w:rsidR="004B738B" w:rsidRPr="004B738B">
        <w:rPr>
          <w:b w:val="0"/>
          <w:bCs w:val="0"/>
          <w:spacing w:val="-1"/>
          <w:sz w:val="22"/>
          <w:szCs w:val="22"/>
        </w:rPr>
        <w:t xml:space="preserve"> </w:t>
      </w:r>
      <w:r w:rsidR="004B738B" w:rsidRPr="004B738B">
        <w:rPr>
          <w:b w:val="0"/>
          <w:bCs w:val="0"/>
          <w:sz w:val="22"/>
          <w:szCs w:val="22"/>
        </w:rPr>
        <w:t>o</w:t>
      </w:r>
      <w:r w:rsidR="004B738B" w:rsidRPr="004B738B">
        <w:rPr>
          <w:b w:val="0"/>
          <w:bCs w:val="0"/>
          <w:spacing w:val="-2"/>
          <w:sz w:val="22"/>
          <w:szCs w:val="22"/>
        </w:rPr>
        <w:t>f</w:t>
      </w:r>
      <w:r w:rsidR="004B738B" w:rsidRPr="004B738B">
        <w:rPr>
          <w:b w:val="0"/>
          <w:bCs w:val="0"/>
          <w:spacing w:val="-8"/>
          <w:sz w:val="22"/>
          <w:szCs w:val="22"/>
        </w:rPr>
        <w:t>f</w:t>
      </w:r>
      <w:r w:rsidR="004B738B" w:rsidRPr="004B738B">
        <w:rPr>
          <w:b w:val="0"/>
          <w:bCs w:val="0"/>
          <w:sz w:val="22"/>
          <w:szCs w:val="22"/>
        </w:rPr>
        <w:t>-campus individuals,</w:t>
      </w:r>
      <w:r w:rsidR="004B738B" w:rsidRPr="004B738B">
        <w:rPr>
          <w:b w:val="0"/>
          <w:bCs w:val="0"/>
          <w:spacing w:val="-1"/>
          <w:sz w:val="22"/>
          <w:szCs w:val="22"/>
        </w:rPr>
        <w:t xml:space="preserve"> </w:t>
      </w:r>
      <w:r w:rsidR="004B738B" w:rsidRPr="004B738B">
        <w:rPr>
          <w:b w:val="0"/>
          <w:bCs w:val="0"/>
          <w:sz w:val="22"/>
          <w:szCs w:val="22"/>
        </w:rPr>
        <w:t>and to</w:t>
      </w:r>
      <w:r w:rsidR="004B738B" w:rsidRPr="004B738B">
        <w:rPr>
          <w:b w:val="0"/>
          <w:bCs w:val="0"/>
          <w:w w:val="99"/>
          <w:sz w:val="22"/>
          <w:szCs w:val="22"/>
        </w:rPr>
        <w:t xml:space="preserve"> </w:t>
      </w:r>
      <w:r w:rsidR="004B738B" w:rsidRPr="004B738B">
        <w:rPr>
          <w:b w:val="0"/>
          <w:bCs w:val="0"/>
          <w:sz w:val="22"/>
          <w:szCs w:val="22"/>
        </w:rPr>
        <w:t>p</w:t>
      </w:r>
      <w:r w:rsidR="004B738B" w:rsidRPr="004B738B">
        <w:rPr>
          <w:b w:val="0"/>
          <w:bCs w:val="0"/>
          <w:spacing w:val="-2"/>
          <w:sz w:val="22"/>
          <w:szCs w:val="22"/>
        </w:rPr>
        <w:t>r</w:t>
      </w:r>
      <w:r w:rsidR="004B738B" w:rsidRPr="004B738B">
        <w:rPr>
          <w:b w:val="0"/>
          <w:bCs w:val="0"/>
          <w:sz w:val="22"/>
          <w:szCs w:val="22"/>
        </w:rPr>
        <w:t>eser</w:t>
      </w:r>
      <w:r w:rsidR="004B738B" w:rsidRPr="004B738B">
        <w:rPr>
          <w:b w:val="0"/>
          <w:bCs w:val="0"/>
          <w:spacing w:val="-2"/>
          <w:sz w:val="22"/>
          <w:szCs w:val="22"/>
        </w:rPr>
        <w:t>v</w:t>
      </w:r>
      <w:r w:rsidR="004B738B" w:rsidRPr="004B738B">
        <w:rPr>
          <w:b w:val="0"/>
          <w:bCs w:val="0"/>
          <w:sz w:val="22"/>
          <w:szCs w:val="22"/>
        </w:rPr>
        <w:t>e</w:t>
      </w:r>
      <w:r w:rsidR="004B738B" w:rsidRPr="004B738B">
        <w:rPr>
          <w:b w:val="0"/>
          <w:bCs w:val="0"/>
          <w:spacing w:val="-7"/>
          <w:sz w:val="22"/>
          <w:szCs w:val="22"/>
        </w:rPr>
        <w:t xml:space="preserve"> </w:t>
      </w:r>
      <w:r w:rsidR="004B738B" w:rsidRPr="004B738B">
        <w:rPr>
          <w:b w:val="0"/>
          <w:bCs w:val="0"/>
          <w:sz w:val="22"/>
          <w:szCs w:val="22"/>
        </w:rPr>
        <w:t>the</w:t>
      </w:r>
      <w:r w:rsidR="004B738B" w:rsidRPr="004B738B">
        <w:rPr>
          <w:b w:val="0"/>
          <w:bCs w:val="0"/>
          <w:spacing w:val="-7"/>
          <w:sz w:val="22"/>
          <w:szCs w:val="22"/>
        </w:rPr>
        <w:t xml:space="preserve"> </w:t>
      </w:r>
      <w:r w:rsidR="004B738B" w:rsidRPr="004B738B">
        <w:rPr>
          <w:b w:val="0"/>
          <w:bCs w:val="0"/>
          <w:sz w:val="22"/>
          <w:szCs w:val="22"/>
        </w:rPr>
        <w:t>learning</w:t>
      </w:r>
      <w:r w:rsidR="004B738B" w:rsidRPr="004B738B">
        <w:rPr>
          <w:b w:val="0"/>
          <w:bCs w:val="0"/>
          <w:spacing w:val="-7"/>
          <w:sz w:val="22"/>
          <w:szCs w:val="22"/>
        </w:rPr>
        <w:t xml:space="preserve"> </w:t>
      </w:r>
      <w:r w:rsidR="004B738B" w:rsidRPr="004B738B">
        <w:rPr>
          <w:b w:val="0"/>
          <w:bCs w:val="0"/>
          <w:sz w:val="22"/>
          <w:szCs w:val="22"/>
        </w:rPr>
        <w:t>e</w:t>
      </w:r>
      <w:r w:rsidR="004B738B" w:rsidRPr="004B738B">
        <w:rPr>
          <w:b w:val="0"/>
          <w:bCs w:val="0"/>
          <w:spacing w:val="-2"/>
          <w:sz w:val="22"/>
          <w:szCs w:val="22"/>
        </w:rPr>
        <w:t>n</w:t>
      </w:r>
      <w:r w:rsidR="004B738B" w:rsidRPr="004B738B">
        <w:rPr>
          <w:b w:val="0"/>
          <w:bCs w:val="0"/>
          <w:sz w:val="22"/>
          <w:szCs w:val="22"/>
        </w:rPr>
        <w:t>vi</w:t>
      </w:r>
      <w:r w:rsidR="004B738B" w:rsidRPr="004B738B">
        <w:rPr>
          <w:b w:val="0"/>
          <w:bCs w:val="0"/>
          <w:spacing w:val="-2"/>
          <w:sz w:val="22"/>
          <w:szCs w:val="22"/>
        </w:rPr>
        <w:t>r</w:t>
      </w:r>
      <w:r w:rsidR="004B738B" w:rsidRPr="004B738B">
        <w:rPr>
          <w:b w:val="0"/>
          <w:bCs w:val="0"/>
          <w:sz w:val="22"/>
          <w:szCs w:val="22"/>
        </w:rPr>
        <w:t>onment</w:t>
      </w:r>
      <w:r w:rsidR="004B738B" w:rsidRPr="004B738B">
        <w:rPr>
          <w:sz w:val="22"/>
          <w:szCs w:val="22"/>
        </w:rPr>
        <w:t>.</w:t>
      </w:r>
    </w:p>
    <w:p w14:paraId="1D9E6A7D" w14:textId="77777777" w:rsidR="004B738B" w:rsidRDefault="004B738B">
      <w:pPr>
        <w:pStyle w:val="Heading3"/>
        <w:ind w:right="120"/>
      </w:pPr>
    </w:p>
    <w:p w14:paraId="46940FBE" w14:textId="77777777" w:rsidR="00687F2B" w:rsidRPr="004B738B" w:rsidRDefault="540026D6" w:rsidP="00687F2B">
      <w:pPr>
        <w:pStyle w:val="Heading3"/>
        <w:ind w:right="120"/>
        <w:rPr>
          <w:b w:val="0"/>
          <w:bCs w:val="0"/>
        </w:rPr>
      </w:pPr>
      <w:r>
        <w:t>Middle and High School</w:t>
      </w:r>
    </w:p>
    <w:p w14:paraId="304DB24D" w14:textId="77777777" w:rsidR="00687F2B" w:rsidRPr="00253319" w:rsidRDefault="00687F2B" w:rsidP="540026D6">
      <w:pPr>
        <w:pStyle w:val="BodyText"/>
        <w:spacing w:before="2" w:line="260" w:lineRule="exact"/>
        <w:ind w:right="220"/>
        <w:rPr>
          <w:rFonts w:cs="Tahoma"/>
        </w:rPr>
      </w:pPr>
      <w:r w:rsidRPr="3F19865F">
        <w:rPr>
          <w:rFonts w:cs="Tahoma"/>
        </w:rPr>
        <w:t xml:space="preserve">Electronic devices such as </w:t>
      </w:r>
      <w:r w:rsidR="00253319" w:rsidRPr="3F19865F">
        <w:rPr>
          <w:rFonts w:cs="Tahoma"/>
        </w:rPr>
        <w:t>i</w:t>
      </w:r>
      <w:r w:rsidRPr="3F19865F">
        <w:rPr>
          <w:rFonts w:cs="Tahoma"/>
        </w:rPr>
        <w:t xml:space="preserve">Pods, cell phones, and personal computers (unless authorized by an instructor/ administrator) are not to be in view or use during the school day. LPCA recommends leaving these devices at home. If a student brings a personal electronic device to school, it must be </w:t>
      </w:r>
      <w:r w:rsidRPr="3F19865F">
        <w:rPr>
          <w:rFonts w:cs="Tahoma"/>
          <w:u w:val="single"/>
        </w:rPr>
        <w:t>kept in a</w:t>
      </w:r>
      <w:r w:rsidRPr="3F19865F">
        <w:rPr>
          <w:rFonts w:cs="Tahoma"/>
          <w:w w:val="99"/>
          <w:u w:val="single"/>
        </w:rPr>
        <w:t xml:space="preserve"> </w:t>
      </w:r>
      <w:r w:rsidRPr="3F19865F">
        <w:rPr>
          <w:rFonts w:cs="Tahoma"/>
          <w:u w:val="single"/>
        </w:rPr>
        <w:t>backpack until 4 p.m</w:t>
      </w:r>
      <w:r w:rsidRPr="3F19865F">
        <w:rPr>
          <w:rFonts w:cs="Tahoma"/>
        </w:rPr>
        <w:t xml:space="preserve">. *The only exception is that </w:t>
      </w:r>
      <w:r w:rsidRPr="3F19865F">
        <w:rPr>
          <w:rFonts w:cs="Tahoma"/>
          <w:b/>
          <w:bCs/>
        </w:rPr>
        <w:t>High School</w:t>
      </w:r>
      <w:r w:rsidRPr="3F19865F">
        <w:rPr>
          <w:rFonts w:cs="Tahoma"/>
        </w:rPr>
        <w:t xml:space="preserve"> students may use personal electronic devices during lunch/recess. LPCA is not responsible for loss or theft of devices brought to school. Personal electronic devices in view or use during the school day will be confiscated and held at the main office. This is to protect all students from viewing inappropriate content, from unauthorized contact with off-campus individuals, and to</w:t>
      </w:r>
      <w:r w:rsidRPr="3F19865F">
        <w:rPr>
          <w:rFonts w:cs="Tahoma"/>
          <w:w w:val="99"/>
        </w:rPr>
        <w:t xml:space="preserve"> </w:t>
      </w:r>
      <w:r w:rsidRPr="3F19865F">
        <w:rPr>
          <w:rFonts w:cs="Tahoma"/>
        </w:rPr>
        <w:t xml:space="preserve">preserve the learning environment.  Reference the Technology Handbook for policies on school-issued Chromebooks.  </w:t>
      </w:r>
    </w:p>
    <w:p w14:paraId="7DDB16E1" w14:textId="77777777" w:rsidR="00137B03" w:rsidRDefault="00137B03" w:rsidP="00137B03">
      <w:pPr>
        <w:pStyle w:val="BodyText"/>
        <w:spacing w:before="2" w:line="260" w:lineRule="exact"/>
        <w:ind w:right="220"/>
        <w:jc w:val="both"/>
        <w:rPr>
          <w:b/>
          <w:sz w:val="24"/>
          <w:szCs w:val="24"/>
        </w:rPr>
      </w:pPr>
    </w:p>
    <w:p w14:paraId="73359B51" w14:textId="77777777" w:rsidR="00AF14E1" w:rsidRDefault="540026D6">
      <w:pPr>
        <w:pStyle w:val="Heading3"/>
        <w:ind w:right="120"/>
        <w:rPr>
          <w:b w:val="0"/>
          <w:bCs w:val="0"/>
        </w:rPr>
      </w:pPr>
      <w:r>
        <w:t>Consequences for Violating the Electronic Device Policy:</w:t>
      </w:r>
    </w:p>
    <w:p w14:paraId="672D9C92" w14:textId="77777777" w:rsidR="00253319" w:rsidRDefault="00253319" w:rsidP="00253319">
      <w:pPr>
        <w:pStyle w:val="BodyText"/>
        <w:spacing w:before="2" w:line="260" w:lineRule="exact"/>
        <w:ind w:right="215"/>
        <w:rPr>
          <w:rFonts w:cs="Tahoma"/>
          <w:b/>
          <w:bCs/>
        </w:rPr>
      </w:pPr>
    </w:p>
    <w:p w14:paraId="570ECCA0" w14:textId="77777777" w:rsidR="00137B03" w:rsidRDefault="00137B03" w:rsidP="00253319">
      <w:pPr>
        <w:pStyle w:val="BodyText"/>
        <w:spacing w:before="2" w:line="260" w:lineRule="exact"/>
        <w:ind w:right="215"/>
        <w:rPr>
          <w:spacing w:val="-1"/>
        </w:rPr>
      </w:pPr>
      <w:r w:rsidRPr="3F19865F">
        <w:rPr>
          <w:rFonts w:cs="Tahoma"/>
          <w:b/>
          <w:bCs/>
        </w:rPr>
        <w:t>First</w:t>
      </w:r>
      <w:r w:rsidRPr="3F19865F">
        <w:rPr>
          <w:rFonts w:cs="Tahoma"/>
          <w:b/>
          <w:bCs/>
          <w:spacing w:val="-3"/>
        </w:rPr>
        <w:t xml:space="preserve"> </w:t>
      </w:r>
      <w:r w:rsidRPr="3F19865F">
        <w:rPr>
          <w:rFonts w:cs="Tahoma"/>
          <w:b/>
          <w:bCs/>
        </w:rPr>
        <w:t>Offense:</w:t>
      </w:r>
      <w:r w:rsidRPr="3F19865F">
        <w:rPr>
          <w:rFonts w:cs="Tahoma"/>
          <w:b/>
          <w:bCs/>
          <w:spacing w:val="1"/>
        </w:rPr>
        <w:t xml:space="preserve"> </w:t>
      </w:r>
      <w:r>
        <w:t>The</w:t>
      </w:r>
      <w:r w:rsidRPr="54981899">
        <w:t xml:space="preserve"> </w:t>
      </w:r>
      <w:r>
        <w:t>elect</w:t>
      </w:r>
      <w:r>
        <w:rPr>
          <w:spacing w:val="-2"/>
        </w:rPr>
        <w:t>r</w:t>
      </w:r>
      <w:r>
        <w:t>onic</w:t>
      </w:r>
      <w:r w:rsidRPr="54981899">
        <w:t xml:space="preserve"> </w:t>
      </w:r>
      <w:r>
        <w:t>device</w:t>
      </w:r>
      <w:r w:rsidRPr="54981899">
        <w:t xml:space="preserve"> </w:t>
      </w:r>
      <w:r>
        <w:t>will</w:t>
      </w:r>
      <w:r w:rsidRPr="54981899">
        <w:t xml:space="preserve"> </w:t>
      </w:r>
      <w:r>
        <w:t>be</w:t>
      </w:r>
      <w:r w:rsidRPr="54981899">
        <w:t xml:space="preserve"> </w:t>
      </w:r>
      <w:r>
        <w:t>held</w:t>
      </w:r>
      <w:r>
        <w:rPr>
          <w:spacing w:val="-3"/>
        </w:rPr>
        <w:t xml:space="preserve"> f</w:t>
      </w:r>
      <w:r>
        <w:t>or</w:t>
      </w:r>
      <w:r w:rsidRPr="54981899">
        <w:t xml:space="preserve"> </w:t>
      </w:r>
      <w:r>
        <w:t>the</w:t>
      </w:r>
      <w:r w:rsidRPr="54981899">
        <w:t xml:space="preserve"> </w:t>
      </w:r>
      <w:r>
        <w:t>pa</w:t>
      </w:r>
      <w:r>
        <w:rPr>
          <w:spacing w:val="-2"/>
        </w:rPr>
        <w:t>r</w:t>
      </w:r>
      <w:r>
        <w:t>ent/gua</w:t>
      </w:r>
      <w:r>
        <w:rPr>
          <w:spacing w:val="-2"/>
        </w:rPr>
        <w:t>r</w:t>
      </w:r>
      <w:r>
        <w:t>dian</w:t>
      </w:r>
      <w:r w:rsidRPr="54981899">
        <w:t xml:space="preserve"> </w:t>
      </w:r>
      <w:r>
        <w:t>in</w:t>
      </w:r>
      <w:r w:rsidRPr="54981899">
        <w:t xml:space="preserve"> </w:t>
      </w:r>
      <w:r>
        <w:t>the</w:t>
      </w:r>
      <w:r w:rsidRPr="54981899">
        <w:t xml:space="preserve"> </w:t>
      </w:r>
      <w:r>
        <w:t>main</w:t>
      </w:r>
      <w:r w:rsidRPr="54981899">
        <w:t xml:space="preserve"> </w:t>
      </w:r>
      <w:r>
        <w:t>o</w:t>
      </w:r>
      <w:r>
        <w:rPr>
          <w:spacing w:val="-2"/>
        </w:rPr>
        <w:t>f</w:t>
      </w:r>
      <w:r>
        <w:t>fice.</w:t>
      </w:r>
      <w:r w:rsidRPr="54981899">
        <w:t xml:space="preserve"> </w:t>
      </w:r>
      <w:r>
        <w:t>A</w:t>
      </w:r>
      <w:r w:rsidRPr="54981899">
        <w:t xml:space="preserve"> </w:t>
      </w:r>
      <w:r>
        <w:t>$25.00</w:t>
      </w:r>
      <w:r w:rsidRPr="54981899">
        <w:t xml:space="preserve"> </w:t>
      </w:r>
      <w:r>
        <w:rPr>
          <w:spacing w:val="-3"/>
        </w:rPr>
        <w:t>f</w:t>
      </w:r>
      <w:r>
        <w:t>ee</w:t>
      </w:r>
      <w:r w:rsidRPr="54981899">
        <w:t xml:space="preserve"> </w:t>
      </w:r>
      <w:r>
        <w:t>will</w:t>
      </w:r>
      <w:r w:rsidRPr="54981899">
        <w:t xml:space="preserve"> </w:t>
      </w:r>
      <w:r>
        <w:rPr>
          <w:spacing w:val="-1"/>
        </w:rPr>
        <w:lastRenderedPageBreak/>
        <w:t>b</w:t>
      </w:r>
      <w:r>
        <w:t>e</w:t>
      </w:r>
      <w:r w:rsidRPr="54981899">
        <w:t xml:space="preserve"> </w:t>
      </w:r>
      <w:r>
        <w:t>c</w:t>
      </w:r>
      <w:r>
        <w:rPr>
          <w:spacing w:val="-1"/>
        </w:rPr>
        <w:t>harg</w:t>
      </w:r>
      <w:r>
        <w:t>e</w:t>
      </w:r>
      <w:r>
        <w:rPr>
          <w:spacing w:val="-1"/>
        </w:rPr>
        <w:t>d.</w:t>
      </w:r>
    </w:p>
    <w:p w14:paraId="5ED58997" w14:textId="77777777" w:rsidR="00253319" w:rsidRDefault="00253319" w:rsidP="00253319">
      <w:pPr>
        <w:pStyle w:val="BodyText"/>
        <w:spacing w:before="2" w:line="260" w:lineRule="exact"/>
        <w:ind w:right="215"/>
        <w:rPr>
          <w:rFonts w:cs="Tahoma"/>
          <w:b/>
          <w:bCs/>
        </w:rPr>
      </w:pPr>
    </w:p>
    <w:p w14:paraId="1265C40F" w14:textId="77777777" w:rsidR="00137B03" w:rsidRPr="00253319" w:rsidRDefault="00137B03" w:rsidP="00253319">
      <w:pPr>
        <w:pStyle w:val="BodyText"/>
        <w:spacing w:before="2" w:line="260" w:lineRule="exact"/>
        <w:ind w:right="215"/>
      </w:pPr>
      <w:r w:rsidRPr="3F19865F">
        <w:rPr>
          <w:rFonts w:cs="Tahoma"/>
          <w:b/>
          <w:bCs/>
        </w:rPr>
        <w:t>Second</w:t>
      </w:r>
      <w:r w:rsidRPr="3F19865F">
        <w:rPr>
          <w:rFonts w:cs="Tahoma"/>
          <w:b/>
          <w:bCs/>
          <w:spacing w:val="-3"/>
        </w:rPr>
        <w:t xml:space="preserve"> </w:t>
      </w:r>
      <w:r w:rsidRPr="3F19865F">
        <w:rPr>
          <w:rFonts w:cs="Tahoma"/>
          <w:b/>
          <w:bCs/>
        </w:rPr>
        <w:t>Offense</w:t>
      </w:r>
      <w:r>
        <w:t>:</w:t>
      </w:r>
      <w:r w:rsidRPr="54981899">
        <w:t xml:space="preserve"> </w:t>
      </w:r>
      <w:r>
        <w:t>The</w:t>
      </w:r>
      <w:r w:rsidRPr="54981899">
        <w:t xml:space="preserve"> </w:t>
      </w:r>
      <w:r>
        <w:t>elect</w:t>
      </w:r>
      <w:r>
        <w:rPr>
          <w:spacing w:val="-2"/>
        </w:rPr>
        <w:t>r</w:t>
      </w:r>
      <w:r>
        <w:t>onic</w:t>
      </w:r>
      <w:r w:rsidRPr="54981899">
        <w:t xml:space="preserve"> </w:t>
      </w:r>
      <w:r>
        <w:t>device</w:t>
      </w:r>
      <w:r w:rsidRPr="54981899">
        <w:t xml:space="preserve"> </w:t>
      </w:r>
      <w:r>
        <w:t>will</w:t>
      </w:r>
      <w:r w:rsidRPr="54981899">
        <w:t xml:space="preserve"> </w:t>
      </w:r>
      <w:r>
        <w:t>be</w:t>
      </w:r>
      <w:r w:rsidRPr="54981899">
        <w:t xml:space="preserve"> </w:t>
      </w:r>
      <w:r>
        <w:t>held</w:t>
      </w:r>
      <w:r w:rsidRPr="54981899">
        <w:t xml:space="preserve"> </w:t>
      </w:r>
      <w:r>
        <w:rPr>
          <w:spacing w:val="-3"/>
        </w:rPr>
        <w:t>f</w:t>
      </w:r>
      <w:r>
        <w:t>or</w:t>
      </w:r>
      <w:r w:rsidRPr="54981899">
        <w:t xml:space="preserve"> </w:t>
      </w:r>
      <w:r>
        <w:t>the</w:t>
      </w:r>
      <w:r w:rsidRPr="54981899">
        <w:t xml:space="preserve"> </w:t>
      </w:r>
      <w:r>
        <w:t>pa</w:t>
      </w:r>
      <w:r>
        <w:rPr>
          <w:spacing w:val="-2"/>
        </w:rPr>
        <w:t>r</w:t>
      </w:r>
      <w:r>
        <w:t>ent/gua</w:t>
      </w:r>
      <w:r>
        <w:rPr>
          <w:spacing w:val="-2"/>
        </w:rPr>
        <w:t>r</w:t>
      </w:r>
      <w:r>
        <w:t>dian</w:t>
      </w:r>
      <w:r w:rsidRPr="54981899">
        <w:t xml:space="preserve"> </w:t>
      </w:r>
      <w:r>
        <w:t>in</w:t>
      </w:r>
      <w:r w:rsidRPr="54981899">
        <w:t xml:space="preserve"> </w:t>
      </w:r>
      <w:r>
        <w:t>the</w:t>
      </w:r>
      <w:r w:rsidRPr="54981899">
        <w:t xml:space="preserve"> </w:t>
      </w:r>
      <w:r>
        <w:t>main</w:t>
      </w:r>
      <w:r w:rsidRPr="54981899">
        <w:t xml:space="preserve"> </w:t>
      </w:r>
      <w:r>
        <w:t>o</w:t>
      </w:r>
      <w:r>
        <w:rPr>
          <w:spacing w:val="-2"/>
        </w:rPr>
        <w:t>f</w:t>
      </w:r>
      <w:r>
        <w:t>fice.</w:t>
      </w:r>
      <w:r w:rsidRPr="54981899">
        <w:t xml:space="preserve"> </w:t>
      </w:r>
      <w:r w:rsidR="00253319">
        <w:t xml:space="preserve">A </w:t>
      </w:r>
      <w:r>
        <w:rPr>
          <w:spacing w:val="-1"/>
        </w:rPr>
        <w:t>$40.0</w:t>
      </w:r>
      <w:r>
        <w:t>0</w:t>
      </w:r>
      <w:r w:rsidRPr="54981899">
        <w:t xml:space="preserve"> </w:t>
      </w:r>
      <w:r>
        <w:rPr>
          <w:spacing w:val="-3"/>
        </w:rPr>
        <w:t>f</w:t>
      </w:r>
      <w:r>
        <w:t>ee</w:t>
      </w:r>
      <w:r w:rsidRPr="54981899">
        <w:t xml:space="preserve"> </w:t>
      </w:r>
      <w:r>
        <w:rPr>
          <w:spacing w:val="-1"/>
        </w:rPr>
        <w:t>w</w:t>
      </w:r>
      <w:r>
        <w:t>ill</w:t>
      </w:r>
      <w:r w:rsidRPr="54981899">
        <w:t xml:space="preserve"> </w:t>
      </w:r>
      <w:r>
        <w:rPr>
          <w:spacing w:val="-1"/>
        </w:rPr>
        <w:t>b</w:t>
      </w:r>
      <w:r>
        <w:t>e</w:t>
      </w:r>
      <w:r w:rsidRPr="54981899">
        <w:t xml:space="preserve"> </w:t>
      </w:r>
      <w:r>
        <w:t>c</w:t>
      </w:r>
      <w:r>
        <w:rPr>
          <w:spacing w:val="-1"/>
        </w:rPr>
        <w:t>harg</w:t>
      </w:r>
      <w:r>
        <w:t>e</w:t>
      </w:r>
      <w:r>
        <w:rPr>
          <w:spacing w:val="-1"/>
        </w:rPr>
        <w:t>d</w:t>
      </w:r>
      <w:r>
        <w:rPr>
          <w:spacing w:val="-2"/>
        </w:rPr>
        <w:t xml:space="preserve">. An in-school, lunchtime/recess detention will be applied.  </w:t>
      </w:r>
    </w:p>
    <w:p w14:paraId="15E7DD46" w14:textId="77777777" w:rsidR="00253319" w:rsidRDefault="00253319" w:rsidP="00253319">
      <w:pPr>
        <w:pStyle w:val="BodyText"/>
        <w:spacing w:line="260" w:lineRule="exact"/>
        <w:ind w:right="120"/>
        <w:rPr>
          <w:rFonts w:cs="Tahoma"/>
          <w:b/>
          <w:bCs/>
        </w:rPr>
      </w:pPr>
    </w:p>
    <w:p w14:paraId="7C865AB6" w14:textId="77777777" w:rsidR="00137B03" w:rsidRDefault="00137B03" w:rsidP="00253319">
      <w:pPr>
        <w:pStyle w:val="BodyText"/>
        <w:spacing w:line="260" w:lineRule="exact"/>
        <w:ind w:right="120"/>
      </w:pPr>
      <w:r w:rsidRPr="3F19865F">
        <w:rPr>
          <w:rFonts w:cs="Tahoma"/>
          <w:b/>
          <w:bCs/>
        </w:rPr>
        <w:t>Third</w:t>
      </w:r>
      <w:r w:rsidRPr="3F19865F">
        <w:rPr>
          <w:rFonts w:cs="Tahoma"/>
          <w:b/>
          <w:bCs/>
          <w:spacing w:val="-3"/>
        </w:rPr>
        <w:t xml:space="preserve"> </w:t>
      </w:r>
      <w:r w:rsidRPr="3F19865F">
        <w:rPr>
          <w:rFonts w:cs="Tahoma"/>
          <w:b/>
          <w:bCs/>
        </w:rPr>
        <w:t>Offense:</w:t>
      </w:r>
      <w:r w:rsidRPr="3F19865F">
        <w:rPr>
          <w:rFonts w:cs="Tahoma"/>
          <w:b/>
          <w:bCs/>
          <w:spacing w:val="1"/>
        </w:rPr>
        <w:t xml:space="preserve"> </w:t>
      </w:r>
      <w:r>
        <w:t>The</w:t>
      </w:r>
      <w:r w:rsidRPr="54981899">
        <w:t xml:space="preserve"> </w:t>
      </w:r>
      <w:r>
        <w:t>elect</w:t>
      </w:r>
      <w:r>
        <w:rPr>
          <w:spacing w:val="-2"/>
        </w:rPr>
        <w:t>r</w:t>
      </w:r>
      <w:r>
        <w:t>onic</w:t>
      </w:r>
      <w:r w:rsidRPr="54981899">
        <w:t xml:space="preserve"> </w:t>
      </w:r>
      <w:r>
        <w:t>device</w:t>
      </w:r>
      <w:r w:rsidRPr="54981899">
        <w:t xml:space="preserve"> </w:t>
      </w:r>
      <w:r>
        <w:t>will</w:t>
      </w:r>
      <w:r w:rsidRPr="54981899">
        <w:t xml:space="preserve"> </w:t>
      </w:r>
      <w:r>
        <w:t>be</w:t>
      </w:r>
      <w:r w:rsidRPr="54981899">
        <w:t xml:space="preserve"> </w:t>
      </w:r>
      <w:r>
        <w:t>held</w:t>
      </w:r>
      <w:r w:rsidRPr="54981899">
        <w:t xml:space="preserve"> </w:t>
      </w:r>
      <w:r>
        <w:rPr>
          <w:spacing w:val="-3"/>
        </w:rPr>
        <w:t>f</w:t>
      </w:r>
      <w:r>
        <w:t>or</w:t>
      </w:r>
      <w:r w:rsidRPr="54981899">
        <w:t xml:space="preserve"> </w:t>
      </w:r>
      <w:r>
        <w:t>the</w:t>
      </w:r>
      <w:r w:rsidRPr="54981899">
        <w:t xml:space="preserve"> </w:t>
      </w:r>
      <w:r>
        <w:t>pa</w:t>
      </w:r>
      <w:r>
        <w:rPr>
          <w:spacing w:val="-2"/>
        </w:rPr>
        <w:t>r</w:t>
      </w:r>
      <w:r>
        <w:t>ent/gua</w:t>
      </w:r>
      <w:r>
        <w:rPr>
          <w:spacing w:val="-2"/>
        </w:rPr>
        <w:t>r</w:t>
      </w:r>
      <w:r>
        <w:t>dian</w:t>
      </w:r>
      <w:r w:rsidRPr="54981899">
        <w:t xml:space="preserve"> </w:t>
      </w:r>
      <w:r>
        <w:t>in</w:t>
      </w:r>
      <w:r w:rsidRPr="54981899">
        <w:t xml:space="preserve"> </w:t>
      </w:r>
      <w:r>
        <w:t>the main</w:t>
      </w:r>
      <w:r w:rsidRPr="54981899">
        <w:t xml:space="preserve"> </w:t>
      </w:r>
      <w:r>
        <w:t>o</w:t>
      </w:r>
      <w:r>
        <w:rPr>
          <w:spacing w:val="-2"/>
        </w:rPr>
        <w:t>f</w:t>
      </w:r>
      <w:r>
        <w:t>fice.</w:t>
      </w:r>
      <w:r w:rsidRPr="54981899">
        <w:t xml:space="preserve"> </w:t>
      </w:r>
      <w:r>
        <w:t>A</w:t>
      </w:r>
      <w:r w:rsidRPr="54981899">
        <w:t xml:space="preserve"> </w:t>
      </w:r>
      <w:r>
        <w:t>$50.00</w:t>
      </w:r>
      <w:r w:rsidRPr="54981899">
        <w:t xml:space="preserve"> </w:t>
      </w:r>
      <w:r>
        <w:rPr>
          <w:spacing w:val="-3"/>
        </w:rPr>
        <w:t>f</w:t>
      </w:r>
      <w:r>
        <w:t>ee</w:t>
      </w:r>
      <w:r w:rsidRPr="54981899">
        <w:t xml:space="preserve"> </w:t>
      </w:r>
      <w:r>
        <w:t>will</w:t>
      </w:r>
      <w:r w:rsidRPr="54981899">
        <w:t xml:space="preserve"> </w:t>
      </w:r>
      <w:r>
        <w:t>be</w:t>
      </w:r>
      <w:r w:rsidRPr="54981899">
        <w:t xml:space="preserve"> </w:t>
      </w:r>
      <w:r>
        <w:t>cha</w:t>
      </w:r>
      <w:r>
        <w:rPr>
          <w:spacing w:val="-2"/>
        </w:rPr>
        <w:t>r</w:t>
      </w:r>
      <w:r>
        <w:t>ged.</w:t>
      </w:r>
      <w:r w:rsidRPr="54981899">
        <w:t xml:space="preserve"> </w:t>
      </w:r>
      <w:r>
        <w:t>The</w:t>
      </w:r>
      <w:r w:rsidRPr="54981899">
        <w:t xml:space="preserve"> </w:t>
      </w:r>
      <w:r>
        <w:t>student</w:t>
      </w:r>
      <w:r w:rsidRPr="54981899">
        <w:t xml:space="preserve"> </w:t>
      </w:r>
      <w:r>
        <w:t>will</w:t>
      </w:r>
      <w:r w:rsidRPr="54981899">
        <w:t xml:space="preserve"> </w:t>
      </w:r>
      <w:r>
        <w:t>be</w:t>
      </w:r>
      <w:r w:rsidRPr="54981899">
        <w:t xml:space="preserve"> </w:t>
      </w:r>
      <w:r>
        <w:t>placed</w:t>
      </w:r>
      <w:r w:rsidRPr="54981899">
        <w:t xml:space="preserve"> </w:t>
      </w:r>
      <w:r>
        <w:t>on</w:t>
      </w:r>
      <w:r w:rsidRPr="54981899">
        <w:t xml:space="preserve"> </w:t>
      </w:r>
      <w:r>
        <w:t>beh</w:t>
      </w:r>
      <w:r>
        <w:rPr>
          <w:spacing w:val="-2"/>
        </w:rPr>
        <w:t>a</w:t>
      </w:r>
      <w:r>
        <w:t>vio</w:t>
      </w:r>
      <w:r>
        <w:rPr>
          <w:spacing w:val="-4"/>
        </w:rPr>
        <w:t>r</w:t>
      </w:r>
      <w:r>
        <w:t>al</w:t>
      </w:r>
      <w:r w:rsidRPr="54981899">
        <w:t xml:space="preserve"> </w:t>
      </w:r>
      <w:r>
        <w:t>p</w:t>
      </w:r>
      <w:r>
        <w:rPr>
          <w:spacing w:val="-2"/>
        </w:rPr>
        <w:t>r</w:t>
      </w:r>
      <w:r>
        <w:t>obation.</w:t>
      </w:r>
      <w:r w:rsidRPr="54981899">
        <w:t xml:space="preserve"> </w:t>
      </w:r>
      <w:r>
        <w:t>A</w:t>
      </w:r>
      <w:r w:rsidRPr="54981899">
        <w:t xml:space="preserve"> </w:t>
      </w:r>
      <w:r>
        <w:t>subsequent elect</w:t>
      </w:r>
      <w:r>
        <w:rPr>
          <w:spacing w:val="-2"/>
        </w:rPr>
        <w:t>r</w:t>
      </w:r>
      <w:r>
        <w:t>onic</w:t>
      </w:r>
      <w:r w:rsidRPr="54981899">
        <w:t xml:space="preserve"> </w:t>
      </w:r>
      <w:r>
        <w:t>device</w:t>
      </w:r>
      <w:r w:rsidRPr="54981899">
        <w:t xml:space="preserve"> </w:t>
      </w:r>
      <w:r>
        <w:t>in</w:t>
      </w:r>
      <w:r>
        <w:rPr>
          <w:spacing w:val="-2"/>
        </w:rPr>
        <w:t>f</w:t>
      </w:r>
      <w:r>
        <w:rPr>
          <w:spacing w:val="-4"/>
        </w:rPr>
        <w:t>r</w:t>
      </w:r>
      <w:r>
        <w:t>action</w:t>
      </w:r>
      <w:r w:rsidRPr="54981899">
        <w:t xml:space="preserve"> </w:t>
      </w:r>
      <w:r>
        <w:t>will</w:t>
      </w:r>
      <w:r w:rsidRPr="54981899">
        <w:t xml:space="preserve"> </w:t>
      </w:r>
      <w:r>
        <w:rPr>
          <w:spacing w:val="-2"/>
        </w:rPr>
        <w:t>r</w:t>
      </w:r>
      <w:r>
        <w:t>esult</w:t>
      </w:r>
      <w:r w:rsidRPr="54981899">
        <w:t xml:space="preserve"> </w:t>
      </w:r>
      <w:r>
        <w:t>in</w:t>
      </w:r>
      <w:r w:rsidRPr="54981899">
        <w:t xml:space="preserve"> </w:t>
      </w:r>
      <w:r>
        <w:t>suspension.  The device is no longer allowed on campus.</w:t>
      </w:r>
      <w:r w:rsidR="00253319">
        <w:t xml:space="preserve"> Additional infractions will result in possible expulsion.</w:t>
      </w:r>
    </w:p>
    <w:p w14:paraId="6DF67551" w14:textId="77777777" w:rsidR="00AF14E1" w:rsidRDefault="00AF14E1" w:rsidP="00253319">
      <w:pPr>
        <w:spacing w:before="8" w:line="240" w:lineRule="exact"/>
        <w:rPr>
          <w:sz w:val="24"/>
          <w:szCs w:val="24"/>
        </w:rPr>
      </w:pPr>
    </w:p>
    <w:p w14:paraId="4DFDB1EF" w14:textId="77777777" w:rsidR="00AF14E1" w:rsidRPr="00A823A4" w:rsidRDefault="540026D6" w:rsidP="540026D6">
      <w:pPr>
        <w:pStyle w:val="Heading3"/>
        <w:ind w:right="120"/>
        <w:rPr>
          <w:b w:val="0"/>
          <w:bCs w:val="0"/>
        </w:rPr>
      </w:pPr>
      <w:r w:rsidRPr="00A823A4">
        <w:t>LPCA Internet Position Statement</w:t>
      </w:r>
    </w:p>
    <w:p w14:paraId="65A3CB3C" w14:textId="6888341C" w:rsidR="00AF14E1" w:rsidRDefault="000C5CEF">
      <w:pPr>
        <w:pStyle w:val="BodyText"/>
        <w:spacing w:before="2" w:line="260" w:lineRule="exact"/>
        <w:ind w:right="256"/>
      </w:pPr>
      <w:r w:rsidRPr="00A823A4">
        <w:t>LPCA</w:t>
      </w:r>
      <w:r w:rsidR="008531D7" w:rsidRPr="00A823A4">
        <w:t xml:space="preserve"> computers, or computers/elect</w:t>
      </w:r>
      <w:r w:rsidR="008531D7" w:rsidRPr="00A823A4">
        <w:rPr>
          <w:spacing w:val="-2"/>
        </w:rPr>
        <w:t>r</w:t>
      </w:r>
      <w:r w:rsidR="008531D7" w:rsidRPr="00A823A4">
        <w:t>onic devices that h</w:t>
      </w:r>
      <w:r w:rsidR="008531D7" w:rsidRPr="00A823A4">
        <w:rPr>
          <w:spacing w:val="-2"/>
        </w:rPr>
        <w:t>av</w:t>
      </w:r>
      <w:r w:rsidR="008531D7" w:rsidRPr="00A823A4">
        <w:t>e been authori</w:t>
      </w:r>
      <w:r w:rsidR="008531D7" w:rsidRPr="00A823A4">
        <w:rPr>
          <w:spacing w:val="-2"/>
        </w:rPr>
        <w:t>z</w:t>
      </w:r>
      <w:r w:rsidR="008531D7" w:rsidRPr="00A823A4">
        <w:t xml:space="preserve">ed </w:t>
      </w:r>
      <w:r w:rsidR="008531D7" w:rsidRPr="00A823A4">
        <w:rPr>
          <w:spacing w:val="-3"/>
        </w:rPr>
        <w:t>f</w:t>
      </w:r>
      <w:r w:rsidR="008531D7" w:rsidRPr="00A823A4">
        <w:t xml:space="preserve">or academic use </w:t>
      </w:r>
      <w:r w:rsidR="008531D7" w:rsidRPr="00A823A4">
        <w:rPr>
          <w:spacing w:val="-1"/>
        </w:rPr>
        <w:t>b</w:t>
      </w:r>
      <w:r w:rsidR="008531D7" w:rsidRPr="00A823A4">
        <w:t>y an instructor/administ</w:t>
      </w:r>
      <w:r w:rsidR="008531D7" w:rsidRPr="00A823A4">
        <w:rPr>
          <w:spacing w:val="-4"/>
        </w:rPr>
        <w:t>r</w:t>
      </w:r>
      <w:r w:rsidR="008531D7" w:rsidRPr="00A823A4">
        <w:t>ato</w:t>
      </w:r>
      <w:r w:rsidR="008531D7" w:rsidRPr="00A823A4">
        <w:rPr>
          <w:spacing w:val="-30"/>
        </w:rPr>
        <w:t>r</w:t>
      </w:r>
      <w:r w:rsidR="008531D7" w:rsidRPr="00A823A4">
        <w:t>, a</w:t>
      </w:r>
      <w:r w:rsidR="008531D7" w:rsidRPr="00A823A4">
        <w:rPr>
          <w:spacing w:val="-2"/>
        </w:rPr>
        <w:t>r</w:t>
      </w:r>
      <w:r w:rsidR="008531D7" w:rsidRPr="00A823A4">
        <w:t xml:space="preserve">e to be used </w:t>
      </w:r>
      <w:r w:rsidR="008531D7" w:rsidRPr="00A823A4">
        <w:rPr>
          <w:spacing w:val="-3"/>
        </w:rPr>
        <w:t>f</w:t>
      </w:r>
      <w:r w:rsidR="008531D7" w:rsidRPr="00A823A4">
        <w:t>or academic purposes onl</w:t>
      </w:r>
      <w:r w:rsidR="008531D7" w:rsidRPr="00A823A4">
        <w:rPr>
          <w:spacing w:val="-20"/>
        </w:rPr>
        <w:t>y</w:t>
      </w:r>
      <w:r w:rsidR="008531D7" w:rsidRPr="00A823A4">
        <w:t>. Disciplinary action will be ta</w:t>
      </w:r>
      <w:r w:rsidR="008531D7" w:rsidRPr="00A823A4">
        <w:rPr>
          <w:spacing w:val="-2"/>
        </w:rPr>
        <w:t>k</w:t>
      </w:r>
      <w:r w:rsidR="008531D7" w:rsidRPr="00A823A4">
        <w:t>en in the e</w:t>
      </w:r>
      <w:r w:rsidR="008531D7" w:rsidRPr="00A823A4">
        <w:rPr>
          <w:spacing w:val="-2"/>
        </w:rPr>
        <w:t>v</w:t>
      </w:r>
      <w:r w:rsidR="008531D7" w:rsidRPr="00A823A4">
        <w:t>ent a student uses a computer on campus to view subjects deemed not app</w:t>
      </w:r>
      <w:r w:rsidR="008531D7" w:rsidRPr="00A823A4">
        <w:rPr>
          <w:spacing w:val="-2"/>
        </w:rPr>
        <w:t>r</w:t>
      </w:r>
      <w:r w:rsidR="008531D7" w:rsidRPr="00A823A4">
        <w:t xml:space="preserve">opriate </w:t>
      </w:r>
      <w:r w:rsidR="008531D7" w:rsidRPr="00A823A4">
        <w:rPr>
          <w:spacing w:val="-3"/>
        </w:rPr>
        <w:t>f</w:t>
      </w:r>
      <w:r w:rsidR="008531D7" w:rsidRPr="00A823A4">
        <w:t>or a Christian school se</w:t>
      </w:r>
      <w:r w:rsidR="008531D7" w:rsidRPr="00A823A4">
        <w:rPr>
          <w:spacing w:val="-2"/>
        </w:rPr>
        <w:t>t</w:t>
      </w:r>
      <w:r w:rsidR="008531D7" w:rsidRPr="00A823A4">
        <w:t>ting</w:t>
      </w:r>
      <w:r w:rsidR="00253319" w:rsidRPr="00A823A4">
        <w:t xml:space="preserve"> as determined by and at the discretion of administration, and may result in suspension or expulsion</w:t>
      </w:r>
      <w:r w:rsidR="008531D7" w:rsidRPr="00A823A4">
        <w:t>. Unauthori</w:t>
      </w:r>
      <w:r w:rsidR="008531D7" w:rsidRPr="00A823A4">
        <w:rPr>
          <w:spacing w:val="-2"/>
        </w:rPr>
        <w:t>z</w:t>
      </w:r>
      <w:r w:rsidR="008531D7" w:rsidRPr="00A823A4">
        <w:t>ed use of an elect</w:t>
      </w:r>
      <w:r w:rsidR="008531D7" w:rsidRPr="00A823A4">
        <w:rPr>
          <w:spacing w:val="-2"/>
        </w:rPr>
        <w:t>r</w:t>
      </w:r>
      <w:r w:rsidR="008531D7" w:rsidRPr="00A823A4">
        <w:t>onic device, including a compute</w:t>
      </w:r>
      <w:r w:rsidR="008531D7" w:rsidRPr="00A823A4">
        <w:rPr>
          <w:spacing w:val="-30"/>
        </w:rPr>
        <w:t>r</w:t>
      </w:r>
      <w:r w:rsidR="008531D7" w:rsidRPr="00A823A4">
        <w:t>, will be t</w:t>
      </w:r>
      <w:r w:rsidR="008531D7" w:rsidRPr="00A823A4">
        <w:rPr>
          <w:spacing w:val="-2"/>
        </w:rPr>
        <w:t>r</w:t>
      </w:r>
      <w:r w:rsidR="008531D7" w:rsidRPr="00A823A4">
        <w:t xml:space="preserve">eated as a </w:t>
      </w:r>
      <w:r w:rsidR="00253319" w:rsidRPr="00A823A4">
        <w:t>disciplinary event.</w:t>
      </w:r>
      <w:r w:rsidR="009918EC" w:rsidRPr="00A823A4">
        <w:t xml:space="preserve"> Please refer to the Technology Handbook and Responsible Use Guidelines for more information.</w:t>
      </w:r>
      <w:r w:rsidR="009918EC" w:rsidRPr="4DE840C9">
        <w:t xml:space="preserve"> </w:t>
      </w:r>
    </w:p>
    <w:p w14:paraId="2D667630" w14:textId="77777777" w:rsidR="00AF14E1" w:rsidRDefault="00AF14E1">
      <w:pPr>
        <w:spacing w:before="8" w:line="240" w:lineRule="exact"/>
        <w:rPr>
          <w:sz w:val="24"/>
          <w:szCs w:val="24"/>
        </w:rPr>
      </w:pPr>
    </w:p>
    <w:p w14:paraId="33CB8291" w14:textId="77777777" w:rsidR="4BABA20E" w:rsidRDefault="4BABA20E" w:rsidP="4BABA20E">
      <w:pPr>
        <w:pStyle w:val="Heading3"/>
        <w:ind w:right="120"/>
      </w:pPr>
    </w:p>
    <w:p w14:paraId="6AEE4BEA" w14:textId="77777777" w:rsidR="4BABA20E" w:rsidRDefault="4BABA20E" w:rsidP="4BABA20E">
      <w:pPr>
        <w:pStyle w:val="Heading3"/>
        <w:ind w:right="120"/>
      </w:pPr>
    </w:p>
    <w:p w14:paraId="20D95492" w14:textId="77777777" w:rsidR="001E38FC" w:rsidRDefault="001E38FC" w:rsidP="4BABA20E">
      <w:pPr>
        <w:pStyle w:val="Heading3"/>
        <w:ind w:right="120"/>
      </w:pPr>
    </w:p>
    <w:p w14:paraId="77062A12" w14:textId="0068709B" w:rsidR="007D342A" w:rsidRDefault="007D342A" w:rsidP="4BABA20E">
      <w:pPr>
        <w:pStyle w:val="Heading3"/>
        <w:ind w:right="120"/>
      </w:pPr>
    </w:p>
    <w:p w14:paraId="7ABEAFBA" w14:textId="77777777" w:rsidR="007D342A" w:rsidRDefault="007D342A" w:rsidP="4BABA20E">
      <w:pPr>
        <w:pStyle w:val="Heading3"/>
        <w:ind w:right="120"/>
      </w:pPr>
    </w:p>
    <w:p w14:paraId="0ED29FDC" w14:textId="77777777" w:rsidR="4BABA20E" w:rsidRDefault="4BABA20E" w:rsidP="4BABA20E">
      <w:pPr>
        <w:pStyle w:val="Heading3"/>
        <w:ind w:right="120"/>
      </w:pPr>
    </w:p>
    <w:p w14:paraId="575D7C31" w14:textId="77777777" w:rsidR="00AF14E1" w:rsidRDefault="540026D6">
      <w:pPr>
        <w:pStyle w:val="Heading3"/>
        <w:ind w:right="120"/>
        <w:rPr>
          <w:b w:val="0"/>
          <w:bCs w:val="0"/>
        </w:rPr>
      </w:pPr>
      <w:r>
        <w:t>Serious Offenses</w:t>
      </w:r>
    </w:p>
    <w:p w14:paraId="76215F24" w14:textId="77777777" w:rsidR="00AF14E1" w:rsidRDefault="008531D7">
      <w:pPr>
        <w:pStyle w:val="BodyText"/>
        <w:spacing w:before="2" w:line="260" w:lineRule="exact"/>
      </w:pPr>
      <w:r>
        <w:rPr>
          <w:spacing w:val="-24"/>
        </w:rPr>
        <w:t>T</w:t>
      </w:r>
      <w:r>
        <w:t>oba</w:t>
      </w:r>
      <w:r>
        <w:rPr>
          <w:spacing w:val="-1"/>
        </w:rPr>
        <w:t>c</w:t>
      </w:r>
      <w:r>
        <w:t>co</w:t>
      </w:r>
      <w:r w:rsidRPr="54981899">
        <w:t xml:space="preserve"> </w:t>
      </w:r>
      <w:r>
        <w:t>p</w:t>
      </w:r>
      <w:r>
        <w:rPr>
          <w:spacing w:val="-2"/>
        </w:rPr>
        <w:t>r</w:t>
      </w:r>
      <w:r>
        <w:t>oducts,</w:t>
      </w:r>
      <w:r w:rsidRPr="54981899">
        <w:t xml:space="preserve"> </w:t>
      </w:r>
      <w:r>
        <w:t>illicit</w:t>
      </w:r>
      <w:r w:rsidRPr="54981899">
        <w:t xml:space="preserve"> </w:t>
      </w:r>
      <w:r>
        <w:t>drugs,</w:t>
      </w:r>
      <w:r w:rsidRPr="54981899">
        <w:t xml:space="preserve"> </w:t>
      </w:r>
      <w:r>
        <w:t>alcohol,</w:t>
      </w:r>
      <w:r w:rsidRPr="54981899">
        <w:t xml:space="preserve"> </w:t>
      </w:r>
      <w:r>
        <w:t>or</w:t>
      </w:r>
      <w:r w:rsidRPr="54981899">
        <w:t xml:space="preserve"> </w:t>
      </w:r>
      <w:r>
        <w:t>weapons</w:t>
      </w:r>
      <w:r w:rsidRPr="54981899">
        <w:t xml:space="preserve"> </w:t>
      </w:r>
      <w:r>
        <w:t>of</w:t>
      </w:r>
      <w:r w:rsidRPr="54981899">
        <w:t xml:space="preserve"> </w:t>
      </w:r>
      <w:r>
        <w:t>a</w:t>
      </w:r>
      <w:r>
        <w:rPr>
          <w:spacing w:val="-2"/>
        </w:rPr>
        <w:t>n</w:t>
      </w:r>
      <w:r>
        <w:t>y</w:t>
      </w:r>
      <w:r w:rsidRPr="54981899">
        <w:t xml:space="preserve"> </w:t>
      </w:r>
      <w:r>
        <w:t>kind</w:t>
      </w:r>
      <w:r w:rsidRPr="54981899">
        <w:t xml:space="preserve"> </w:t>
      </w:r>
      <w:r>
        <w:t>a</w:t>
      </w:r>
      <w:r>
        <w:rPr>
          <w:spacing w:val="-2"/>
        </w:rPr>
        <w:t>r</w:t>
      </w:r>
      <w:r>
        <w:t>e</w:t>
      </w:r>
      <w:r w:rsidRPr="54981899">
        <w:t xml:space="preserve"> </w:t>
      </w:r>
      <w:r>
        <w:t>not</w:t>
      </w:r>
      <w:r w:rsidRPr="54981899">
        <w:t xml:space="preserve"> </w:t>
      </w:r>
      <w:r>
        <w:t>allowed</w:t>
      </w:r>
      <w:r w:rsidRPr="54981899">
        <w:t xml:space="preserve"> </w:t>
      </w:r>
      <w:r>
        <w:t>on</w:t>
      </w:r>
      <w:r w:rsidRPr="54981899">
        <w:t xml:space="preserve"> </w:t>
      </w:r>
      <w:r>
        <w:t>campus</w:t>
      </w:r>
      <w:r w:rsidRPr="54981899">
        <w:t xml:space="preserve"> </w:t>
      </w:r>
      <w:r>
        <w:t>or</w:t>
      </w:r>
      <w:r w:rsidRPr="54981899">
        <w:t xml:space="preserve"> </w:t>
      </w:r>
      <w:r>
        <w:t>at</w:t>
      </w:r>
      <w:r w:rsidRPr="54981899">
        <w:t xml:space="preserve"> </w:t>
      </w:r>
      <w:r>
        <w:t>a</w:t>
      </w:r>
      <w:r>
        <w:rPr>
          <w:spacing w:val="-2"/>
        </w:rPr>
        <w:t>n</w:t>
      </w:r>
      <w:r>
        <w:t>y</w:t>
      </w:r>
      <w:r w:rsidRPr="54981899">
        <w:t xml:space="preserve"> </w:t>
      </w:r>
      <w:r w:rsidR="000C5CEF">
        <w:t>LPCA</w:t>
      </w:r>
      <w:r>
        <w:t>- sponso</w:t>
      </w:r>
      <w:r>
        <w:rPr>
          <w:spacing w:val="-2"/>
        </w:rPr>
        <w:t>r</w:t>
      </w:r>
      <w:r>
        <w:t>ed</w:t>
      </w:r>
      <w:r w:rsidRPr="54981899">
        <w:t xml:space="preserve"> </w:t>
      </w:r>
      <w:r>
        <w:t>e</w:t>
      </w:r>
      <w:r>
        <w:rPr>
          <w:spacing w:val="-2"/>
        </w:rPr>
        <w:t>v</w:t>
      </w:r>
      <w:r>
        <w:t>ent.</w:t>
      </w:r>
      <w:r w:rsidRPr="54981899">
        <w:t xml:space="preserve"> </w:t>
      </w:r>
      <w:r>
        <w:rPr>
          <w:spacing w:val="-6"/>
        </w:rPr>
        <w:t>P</w:t>
      </w:r>
      <w:r>
        <w:t>ossession</w:t>
      </w:r>
      <w:r w:rsidRPr="54981899">
        <w:t xml:space="preserve"> </w:t>
      </w:r>
      <w:r>
        <w:t>of</w:t>
      </w:r>
      <w:r w:rsidRPr="54981899">
        <w:t xml:space="preserve"> </w:t>
      </w:r>
      <w:r>
        <w:t>these</w:t>
      </w:r>
      <w:r w:rsidRPr="54981899">
        <w:t xml:space="preserve"> </w:t>
      </w:r>
      <w:r>
        <w:t>items</w:t>
      </w:r>
      <w:r w:rsidRPr="54981899">
        <w:t xml:space="preserve"> </w:t>
      </w:r>
      <w:r>
        <w:t>m</w:t>
      </w:r>
      <w:r>
        <w:rPr>
          <w:spacing w:val="-2"/>
        </w:rPr>
        <w:t>a</w:t>
      </w:r>
      <w:r>
        <w:t>y</w:t>
      </w:r>
      <w:r w:rsidRPr="54981899">
        <w:t xml:space="preserve"> </w:t>
      </w:r>
      <w:r>
        <w:rPr>
          <w:spacing w:val="-2"/>
        </w:rPr>
        <w:t>r</w:t>
      </w:r>
      <w:r>
        <w:t>esult</w:t>
      </w:r>
      <w:r w:rsidRPr="54981899">
        <w:t xml:space="preserve"> </w:t>
      </w:r>
      <w:r>
        <w:t>in</w:t>
      </w:r>
      <w:r w:rsidRPr="54981899">
        <w:t xml:space="preserve"> </w:t>
      </w:r>
      <w:r>
        <w:t>immediate</w:t>
      </w:r>
      <w:r w:rsidRPr="54981899">
        <w:t xml:space="preserve"> </w:t>
      </w:r>
      <w:r>
        <w:t>expulsion.</w:t>
      </w:r>
    </w:p>
    <w:p w14:paraId="3990682C" w14:textId="77777777" w:rsidR="00AF14E1" w:rsidRDefault="00AF14E1">
      <w:pPr>
        <w:spacing w:line="260" w:lineRule="exact"/>
        <w:rPr>
          <w:sz w:val="26"/>
          <w:szCs w:val="26"/>
        </w:rPr>
      </w:pPr>
    </w:p>
    <w:p w14:paraId="2E222F33" w14:textId="77777777" w:rsidR="00AF14E1" w:rsidRDefault="008531D7">
      <w:pPr>
        <w:pStyle w:val="BodyText"/>
        <w:spacing w:line="260" w:lineRule="exact"/>
        <w:ind w:right="395"/>
      </w:pPr>
      <w:r>
        <w:t>Certain</w:t>
      </w:r>
      <w:r w:rsidRPr="54981899">
        <w:t xml:space="preserve"> </w:t>
      </w:r>
      <w:r>
        <w:t>o</w:t>
      </w:r>
      <w:r>
        <w:rPr>
          <w:spacing w:val="-2"/>
        </w:rPr>
        <w:t>f</w:t>
      </w:r>
      <w:r>
        <w:rPr>
          <w:spacing w:val="-8"/>
        </w:rPr>
        <w:t>f</w:t>
      </w:r>
      <w:r>
        <w:t>-campus</w:t>
      </w:r>
      <w:r w:rsidRPr="54981899">
        <w:t xml:space="preserve"> </w:t>
      </w:r>
      <w:r>
        <w:t>student</w:t>
      </w:r>
      <w:r w:rsidRPr="54981899">
        <w:t xml:space="preserve"> </w:t>
      </w:r>
      <w:r>
        <w:t>beh</w:t>
      </w:r>
      <w:r>
        <w:rPr>
          <w:spacing w:val="-2"/>
        </w:rPr>
        <w:t>a</w:t>
      </w:r>
      <w:r>
        <w:t>viors</w:t>
      </w:r>
      <w:r w:rsidRPr="54981899">
        <w:t xml:space="preserve"> </w:t>
      </w:r>
      <w:r>
        <w:t>a</w:t>
      </w:r>
      <w:r>
        <w:rPr>
          <w:spacing w:val="-2"/>
        </w:rPr>
        <w:t>r</w:t>
      </w:r>
      <w:r>
        <w:t>e</w:t>
      </w:r>
      <w:r w:rsidRPr="54981899">
        <w:t xml:space="preserve"> </w:t>
      </w:r>
      <w:r>
        <w:t>viewed</w:t>
      </w:r>
      <w:r w:rsidRPr="54981899">
        <w:t xml:space="preserve"> </w:t>
      </w:r>
      <w:r>
        <w:t>as</w:t>
      </w:r>
      <w:r w:rsidRPr="54981899">
        <w:t xml:space="preserve"> </w:t>
      </w:r>
      <w:r>
        <w:t>detrimental</w:t>
      </w:r>
      <w:r w:rsidRPr="54981899">
        <w:t xml:space="preserve"> </w:t>
      </w:r>
      <w:r>
        <w:t>to</w:t>
      </w:r>
      <w:r w:rsidRPr="54981899">
        <w:t xml:space="preserve"> </w:t>
      </w:r>
      <w:r>
        <w:t>the</w:t>
      </w:r>
      <w:r w:rsidRPr="54981899">
        <w:t xml:space="preserve"> </w:t>
      </w:r>
      <w:r w:rsidR="000C5CEF">
        <w:t xml:space="preserve">LPCA </w:t>
      </w:r>
      <w:r>
        <w:t>student</w:t>
      </w:r>
      <w:r w:rsidRPr="54981899">
        <w:t xml:space="preserve"> </w:t>
      </w:r>
      <w:r>
        <w:t>body</w:t>
      </w:r>
      <w:r w:rsidRPr="54981899">
        <w:t xml:space="preserve"> </w:t>
      </w:r>
      <w:r>
        <w:t>and</w:t>
      </w:r>
      <w:r w:rsidRPr="54981899">
        <w:t xml:space="preserve"> </w:t>
      </w:r>
      <w:r>
        <w:t>the</w:t>
      </w:r>
      <w:r w:rsidRPr="54981899">
        <w:t xml:space="preserve"> </w:t>
      </w:r>
      <w:r>
        <w:t>gene</w:t>
      </w:r>
      <w:r>
        <w:rPr>
          <w:spacing w:val="-4"/>
        </w:rPr>
        <w:t>r</w:t>
      </w:r>
      <w:r>
        <w:t>al</w:t>
      </w:r>
      <w:r w:rsidRPr="54981899">
        <w:t xml:space="preserve"> </w:t>
      </w:r>
      <w:r>
        <w:rPr>
          <w:spacing w:val="-2"/>
        </w:rPr>
        <w:t>r</w:t>
      </w:r>
      <w:r>
        <w:t>eputation</w:t>
      </w:r>
      <w:r w:rsidRPr="54981899">
        <w:t xml:space="preserve"> </w:t>
      </w:r>
      <w:r w:rsidR="000C5CEF">
        <w:t>LPCA</w:t>
      </w:r>
      <w:r w:rsidRPr="54981899">
        <w:t xml:space="preserve"> </w:t>
      </w:r>
      <w:r>
        <w:t>stri</w:t>
      </w:r>
      <w:r>
        <w:rPr>
          <w:spacing w:val="-2"/>
        </w:rPr>
        <w:t>v</w:t>
      </w:r>
      <w:r>
        <w:t>es</w:t>
      </w:r>
      <w:r w:rsidRPr="54981899">
        <w:t xml:space="preserve"> </w:t>
      </w:r>
      <w:r>
        <w:t>to</w:t>
      </w:r>
      <w:r w:rsidRPr="54981899">
        <w:t xml:space="preserve"> </w:t>
      </w:r>
      <w:r>
        <w:t>uphold.</w:t>
      </w:r>
      <w:r w:rsidRPr="54981899">
        <w:t xml:space="preserve"> </w:t>
      </w:r>
      <w:r>
        <w:t>Violations</w:t>
      </w:r>
      <w:r w:rsidRPr="54981899">
        <w:t xml:space="preserve"> </w:t>
      </w:r>
      <w:r>
        <w:t>will</w:t>
      </w:r>
      <w:r w:rsidRPr="54981899">
        <w:t xml:space="preserve"> </w:t>
      </w:r>
      <w:r>
        <w:t>go</w:t>
      </w:r>
      <w:r w:rsidRPr="54981899">
        <w:t xml:space="preserve"> </w:t>
      </w:r>
      <w:r>
        <w:t>th</w:t>
      </w:r>
      <w:r>
        <w:rPr>
          <w:spacing w:val="-2"/>
        </w:rPr>
        <w:t>r</w:t>
      </w:r>
      <w:r>
        <w:t>ough</w:t>
      </w:r>
      <w:r w:rsidRPr="54981899">
        <w:t xml:space="preserve"> </w:t>
      </w:r>
      <w:r>
        <w:t>normal</w:t>
      </w:r>
      <w:r w:rsidRPr="54981899">
        <w:t xml:space="preserve"> </w:t>
      </w:r>
      <w:r>
        <w:t>disciplinary</w:t>
      </w:r>
      <w:r w:rsidRPr="54981899">
        <w:t xml:space="preserve"> </w:t>
      </w:r>
      <w:r>
        <w:t>p</w:t>
      </w:r>
      <w:r>
        <w:rPr>
          <w:spacing w:val="-2"/>
        </w:rPr>
        <w:t>r</w:t>
      </w:r>
      <w:r>
        <w:t>ocedu</w:t>
      </w:r>
      <w:r>
        <w:rPr>
          <w:spacing w:val="-2"/>
        </w:rPr>
        <w:t>r</w:t>
      </w:r>
      <w:r>
        <w:t>es,</w:t>
      </w:r>
      <w:r w:rsidRPr="54981899">
        <w:t xml:space="preserve"> </w:t>
      </w:r>
      <w:r>
        <w:t>which</w:t>
      </w:r>
      <w:r w:rsidRPr="54981899">
        <w:t xml:space="preserve"> </w:t>
      </w:r>
      <w:r>
        <w:t>m</w:t>
      </w:r>
      <w:r>
        <w:rPr>
          <w:spacing w:val="-2"/>
        </w:rPr>
        <w:t>a</w:t>
      </w:r>
      <w:r>
        <w:t>y ultimately</w:t>
      </w:r>
      <w:r w:rsidRPr="54981899">
        <w:t xml:space="preserve"> </w:t>
      </w:r>
      <w:r>
        <w:rPr>
          <w:spacing w:val="-2"/>
        </w:rPr>
        <w:t>r</w:t>
      </w:r>
      <w:r>
        <w:t>esult</w:t>
      </w:r>
      <w:r w:rsidRPr="54981899">
        <w:t xml:space="preserve"> </w:t>
      </w:r>
      <w:r>
        <w:t>in</w:t>
      </w:r>
      <w:r w:rsidRPr="54981899">
        <w:t xml:space="preserve"> </w:t>
      </w:r>
      <w:r>
        <w:t>the</w:t>
      </w:r>
      <w:r w:rsidRPr="54981899">
        <w:t xml:space="preserve"> </w:t>
      </w:r>
      <w:r>
        <w:t>student</w:t>
      </w:r>
      <w:r w:rsidRPr="54981899">
        <w:t xml:space="preserve"> </w:t>
      </w:r>
      <w:r>
        <w:t>being</w:t>
      </w:r>
      <w:r w:rsidRPr="54981899">
        <w:t xml:space="preserve"> </w:t>
      </w:r>
      <w:r>
        <w:t>as</w:t>
      </w:r>
      <w:r>
        <w:rPr>
          <w:spacing w:val="-2"/>
        </w:rPr>
        <w:t>k</w:t>
      </w:r>
      <w:r>
        <w:t>ed</w:t>
      </w:r>
      <w:r w:rsidRPr="54981899">
        <w:t xml:space="preserve"> </w:t>
      </w:r>
      <w:r>
        <w:t>to</w:t>
      </w:r>
      <w:r w:rsidRPr="54981899">
        <w:t xml:space="preserve"> </w:t>
      </w:r>
      <w:r>
        <w:t>le</w:t>
      </w:r>
      <w:r>
        <w:rPr>
          <w:spacing w:val="-2"/>
        </w:rPr>
        <w:t>av</w:t>
      </w:r>
      <w:r>
        <w:t>e</w:t>
      </w:r>
      <w:r w:rsidRPr="54981899">
        <w:t xml:space="preserve"> </w:t>
      </w:r>
      <w:r w:rsidR="000C5CEF">
        <w:t>LPCA</w:t>
      </w:r>
      <w:r>
        <w:t>.</w:t>
      </w:r>
    </w:p>
    <w:p w14:paraId="2E1B4EF0" w14:textId="77777777" w:rsidR="00AF14E1" w:rsidRDefault="00AF14E1">
      <w:pPr>
        <w:spacing w:before="2" w:line="220" w:lineRule="exact"/>
      </w:pPr>
    </w:p>
    <w:p w14:paraId="69D2547B" w14:textId="77777777" w:rsidR="00AF14E1" w:rsidRDefault="008531D7" w:rsidP="003A72F0">
      <w:pPr>
        <w:pStyle w:val="BodyText"/>
        <w:numPr>
          <w:ilvl w:val="1"/>
          <w:numId w:val="7"/>
        </w:numPr>
        <w:tabs>
          <w:tab w:val="left" w:pos="819"/>
        </w:tabs>
        <w:ind w:left="820"/>
      </w:pPr>
      <w:r>
        <w:t>Ar</w:t>
      </w:r>
      <w:r>
        <w:rPr>
          <w:spacing w:val="-2"/>
        </w:rPr>
        <w:t>r</w:t>
      </w:r>
      <w:r>
        <w:t>est</w:t>
      </w:r>
      <w:r w:rsidRPr="54981899">
        <w:t xml:space="preserve"> </w:t>
      </w:r>
      <w:r>
        <w:rPr>
          <w:spacing w:val="-3"/>
        </w:rPr>
        <w:t>f</w:t>
      </w:r>
      <w:r>
        <w:t>or</w:t>
      </w:r>
      <w:r w:rsidRPr="54981899">
        <w:t xml:space="preserve"> </w:t>
      </w:r>
      <w:r>
        <w:t>a</w:t>
      </w:r>
      <w:r w:rsidRPr="54981899">
        <w:t xml:space="preserve"> </w:t>
      </w:r>
      <w:r>
        <w:t>misdemeanor</w:t>
      </w:r>
      <w:r w:rsidRPr="54981899">
        <w:t xml:space="preserve"> </w:t>
      </w:r>
      <w:r>
        <w:t>or</w:t>
      </w:r>
      <w:r w:rsidRPr="54981899">
        <w:t xml:space="preserve"> </w:t>
      </w:r>
      <w:r>
        <w:rPr>
          <w:spacing w:val="-3"/>
        </w:rPr>
        <w:t>f</w:t>
      </w:r>
      <w:r>
        <w:t>elo</w:t>
      </w:r>
      <w:r>
        <w:rPr>
          <w:spacing w:val="-2"/>
        </w:rPr>
        <w:t>n</w:t>
      </w:r>
      <w:r>
        <w:t>y</w:t>
      </w:r>
    </w:p>
    <w:p w14:paraId="7B406746" w14:textId="77777777" w:rsidR="00AF14E1" w:rsidRDefault="008531D7" w:rsidP="003A72F0">
      <w:pPr>
        <w:pStyle w:val="BodyText"/>
        <w:numPr>
          <w:ilvl w:val="1"/>
          <w:numId w:val="7"/>
        </w:numPr>
        <w:tabs>
          <w:tab w:val="left" w:pos="819"/>
        </w:tabs>
        <w:spacing w:line="260" w:lineRule="exact"/>
        <w:ind w:left="820"/>
      </w:pPr>
      <w:r>
        <w:rPr>
          <w:spacing w:val="-6"/>
        </w:rPr>
        <w:t>P</w:t>
      </w:r>
      <w:r>
        <w:t>ossession,</w:t>
      </w:r>
      <w:r w:rsidRPr="54981899">
        <w:t xml:space="preserve"> </w:t>
      </w:r>
      <w:r>
        <w:t>use,</w:t>
      </w:r>
      <w:r w:rsidRPr="54981899">
        <w:t xml:space="preserve"> </w:t>
      </w:r>
      <w:r>
        <w:t>or</w:t>
      </w:r>
      <w:r w:rsidRPr="54981899">
        <w:t xml:space="preserve"> </w:t>
      </w:r>
      <w:r>
        <w:t>distribution</w:t>
      </w:r>
      <w:r w:rsidRPr="54981899">
        <w:t xml:space="preserve"> </w:t>
      </w:r>
      <w:r>
        <w:t>of</w:t>
      </w:r>
      <w:r w:rsidRPr="54981899">
        <w:t xml:space="preserve"> </w:t>
      </w:r>
      <w:r>
        <w:t>alcohol</w:t>
      </w:r>
    </w:p>
    <w:p w14:paraId="1D3A92C5" w14:textId="77777777" w:rsidR="00AF14E1" w:rsidRDefault="008531D7" w:rsidP="003A72F0">
      <w:pPr>
        <w:pStyle w:val="BodyText"/>
        <w:numPr>
          <w:ilvl w:val="1"/>
          <w:numId w:val="7"/>
        </w:numPr>
        <w:tabs>
          <w:tab w:val="left" w:pos="819"/>
        </w:tabs>
        <w:spacing w:line="260" w:lineRule="exact"/>
        <w:ind w:left="820"/>
      </w:pPr>
      <w:r>
        <w:t>Sexual</w:t>
      </w:r>
      <w:r w:rsidRPr="54981899">
        <w:t xml:space="preserve"> </w:t>
      </w:r>
      <w:r>
        <w:t>immo</w:t>
      </w:r>
      <w:r>
        <w:rPr>
          <w:spacing w:val="-4"/>
        </w:rPr>
        <w:t>r</w:t>
      </w:r>
      <w:r>
        <w:t>ali</w:t>
      </w:r>
      <w:r>
        <w:rPr>
          <w:spacing w:val="-3"/>
        </w:rPr>
        <w:t>t</w:t>
      </w:r>
      <w:r>
        <w:t>y</w:t>
      </w:r>
    </w:p>
    <w:p w14:paraId="6A219708" w14:textId="77777777" w:rsidR="00AF14E1" w:rsidRDefault="008531D7" w:rsidP="003A72F0">
      <w:pPr>
        <w:pStyle w:val="BodyText"/>
        <w:numPr>
          <w:ilvl w:val="1"/>
          <w:numId w:val="7"/>
        </w:numPr>
        <w:tabs>
          <w:tab w:val="left" w:pos="819"/>
        </w:tabs>
        <w:spacing w:line="260" w:lineRule="exact"/>
        <w:ind w:left="820"/>
      </w:pPr>
      <w:r>
        <w:t>Smoking</w:t>
      </w:r>
      <w:r w:rsidRPr="54981899">
        <w:t xml:space="preserve"> </w:t>
      </w:r>
      <w:r>
        <w:t>or</w:t>
      </w:r>
      <w:r w:rsidRPr="54981899">
        <w:t xml:space="preserve"> </w:t>
      </w:r>
      <w:r>
        <w:t>possession</w:t>
      </w:r>
      <w:r w:rsidRPr="54981899">
        <w:t xml:space="preserve"> </w:t>
      </w:r>
      <w:r>
        <w:t>of</w:t>
      </w:r>
      <w:r w:rsidRPr="54981899">
        <w:t xml:space="preserve"> </w:t>
      </w:r>
      <w:r>
        <w:t>ciga</w:t>
      </w:r>
      <w:r>
        <w:rPr>
          <w:spacing w:val="-2"/>
        </w:rPr>
        <w:t>r</w:t>
      </w:r>
      <w:r>
        <w:t>e</w:t>
      </w:r>
      <w:r>
        <w:rPr>
          <w:spacing w:val="-2"/>
        </w:rPr>
        <w:t>t</w:t>
      </w:r>
      <w:r>
        <w:t>tes</w:t>
      </w:r>
    </w:p>
    <w:p w14:paraId="1E18A8E3" w14:textId="77777777" w:rsidR="00AF14E1" w:rsidRDefault="008531D7" w:rsidP="003A72F0">
      <w:pPr>
        <w:pStyle w:val="BodyText"/>
        <w:numPr>
          <w:ilvl w:val="1"/>
          <w:numId w:val="7"/>
        </w:numPr>
        <w:tabs>
          <w:tab w:val="left" w:pos="819"/>
        </w:tabs>
        <w:spacing w:line="260" w:lineRule="exact"/>
        <w:ind w:left="820"/>
      </w:pPr>
      <w:r>
        <w:rPr>
          <w:spacing w:val="-6"/>
        </w:rPr>
        <w:t>P</w:t>
      </w:r>
      <w:r>
        <w:t>ossession,</w:t>
      </w:r>
      <w:r w:rsidRPr="54981899">
        <w:t xml:space="preserve"> </w:t>
      </w:r>
      <w:r>
        <w:t>use,</w:t>
      </w:r>
      <w:r w:rsidRPr="54981899">
        <w:t xml:space="preserve"> </w:t>
      </w:r>
      <w:r>
        <w:t>or</w:t>
      </w:r>
      <w:r w:rsidRPr="54981899">
        <w:t xml:space="preserve"> </w:t>
      </w:r>
      <w:r>
        <w:t>distribution</w:t>
      </w:r>
      <w:r w:rsidRPr="54981899">
        <w:t xml:space="preserve"> </w:t>
      </w:r>
      <w:r>
        <w:t>of</w:t>
      </w:r>
      <w:r w:rsidRPr="54981899">
        <w:t xml:space="preserve"> </w:t>
      </w:r>
      <w:r>
        <w:t>illegal</w:t>
      </w:r>
      <w:r w:rsidRPr="54981899">
        <w:t xml:space="preserve"> </w:t>
      </w:r>
      <w:r>
        <w:t>drugs</w:t>
      </w:r>
      <w:r w:rsidRPr="54981899">
        <w:t xml:space="preserve"> </w:t>
      </w:r>
      <w:r>
        <w:t>or</w:t>
      </w:r>
      <w:r w:rsidRPr="54981899">
        <w:t xml:space="preserve"> </w:t>
      </w:r>
      <w:r>
        <w:t>pa</w:t>
      </w:r>
      <w:r>
        <w:rPr>
          <w:spacing w:val="-4"/>
        </w:rPr>
        <w:t>r</w:t>
      </w:r>
      <w:r>
        <w:t>aphernalia</w:t>
      </w:r>
    </w:p>
    <w:p w14:paraId="29E81AF2" w14:textId="77777777" w:rsidR="00AF14E1" w:rsidRDefault="008531D7" w:rsidP="003A72F0">
      <w:pPr>
        <w:pStyle w:val="BodyText"/>
        <w:numPr>
          <w:ilvl w:val="1"/>
          <w:numId w:val="7"/>
        </w:numPr>
        <w:tabs>
          <w:tab w:val="left" w:pos="819"/>
        </w:tabs>
        <w:spacing w:line="260" w:lineRule="exact"/>
        <w:ind w:left="820"/>
      </w:pPr>
      <w:r>
        <w:rPr>
          <w:spacing w:val="-12"/>
        </w:rPr>
        <w:t>V</w:t>
      </w:r>
      <w:r>
        <w:t>and</w:t>
      </w:r>
      <w:r>
        <w:rPr>
          <w:spacing w:val="-1"/>
        </w:rPr>
        <w:t>a</w:t>
      </w:r>
      <w:r>
        <w:t>lism</w:t>
      </w:r>
    </w:p>
    <w:p w14:paraId="1236DEA2" w14:textId="77777777" w:rsidR="00AF14E1" w:rsidRDefault="540026D6" w:rsidP="003A72F0">
      <w:pPr>
        <w:pStyle w:val="BodyText"/>
        <w:numPr>
          <w:ilvl w:val="1"/>
          <w:numId w:val="7"/>
        </w:numPr>
        <w:tabs>
          <w:tab w:val="left" w:pos="819"/>
        </w:tabs>
        <w:spacing w:line="260" w:lineRule="exact"/>
        <w:ind w:left="820"/>
      </w:pPr>
      <w:r>
        <w:t>Stealing or shoplifting</w:t>
      </w:r>
    </w:p>
    <w:p w14:paraId="1E61D412" w14:textId="77777777" w:rsidR="00AF14E1" w:rsidRDefault="008531D7" w:rsidP="003A72F0">
      <w:pPr>
        <w:pStyle w:val="BodyText"/>
        <w:numPr>
          <w:ilvl w:val="1"/>
          <w:numId w:val="7"/>
        </w:numPr>
        <w:tabs>
          <w:tab w:val="left" w:pos="819"/>
        </w:tabs>
        <w:spacing w:line="260" w:lineRule="exact"/>
        <w:ind w:left="820"/>
      </w:pPr>
      <w:r>
        <w:t>Malicious</w:t>
      </w:r>
      <w:r w:rsidRPr="54981899">
        <w:t xml:space="preserve"> </w:t>
      </w:r>
      <w:r>
        <w:t>p</w:t>
      </w:r>
      <w:r>
        <w:rPr>
          <w:spacing w:val="-4"/>
        </w:rPr>
        <w:t>r</w:t>
      </w:r>
      <w:r>
        <w:t>ank</w:t>
      </w:r>
      <w:r w:rsidRPr="54981899">
        <w:t xml:space="preserve"> </w:t>
      </w:r>
      <w:r>
        <w:t>against</w:t>
      </w:r>
      <w:r w:rsidRPr="54981899">
        <w:t xml:space="preserve"> </w:t>
      </w:r>
      <w:r>
        <w:t>a</w:t>
      </w:r>
      <w:r w:rsidRPr="54981899">
        <w:t xml:space="preserve"> </w:t>
      </w:r>
      <w:r>
        <w:t>school</w:t>
      </w:r>
      <w:r w:rsidRPr="54981899">
        <w:t xml:space="preserve"> </w:t>
      </w:r>
      <w:r>
        <w:rPr>
          <w:spacing w:val="-2"/>
        </w:rPr>
        <w:t>r</w:t>
      </w:r>
      <w:r>
        <w:t>ep</w:t>
      </w:r>
      <w:r>
        <w:rPr>
          <w:spacing w:val="-2"/>
        </w:rPr>
        <w:t>r</w:t>
      </w:r>
      <w:r>
        <w:t>esentati</w:t>
      </w:r>
      <w:r>
        <w:rPr>
          <w:spacing w:val="-2"/>
        </w:rPr>
        <w:t>v</w:t>
      </w:r>
      <w:r>
        <w:t>e</w:t>
      </w:r>
    </w:p>
    <w:p w14:paraId="47885492" w14:textId="77777777" w:rsidR="00AF14E1" w:rsidRDefault="008531D7" w:rsidP="003A72F0">
      <w:pPr>
        <w:pStyle w:val="BodyText"/>
        <w:numPr>
          <w:ilvl w:val="1"/>
          <w:numId w:val="7"/>
        </w:numPr>
        <w:tabs>
          <w:tab w:val="left" w:pos="819"/>
        </w:tabs>
        <w:spacing w:line="260" w:lineRule="exact"/>
        <w:ind w:left="820"/>
      </w:pPr>
      <w:r>
        <w:t>Public</w:t>
      </w:r>
      <w:r w:rsidRPr="54981899">
        <w:t xml:space="preserve"> </w:t>
      </w:r>
      <w:r>
        <w:t>nudi</w:t>
      </w:r>
      <w:r>
        <w:rPr>
          <w:spacing w:val="-3"/>
        </w:rPr>
        <w:t>t</w:t>
      </w:r>
      <w:r>
        <w:t>y</w:t>
      </w:r>
      <w:r w:rsidRPr="54981899">
        <w:t xml:space="preserve"> </w:t>
      </w:r>
      <w:r>
        <w:t>(e.g.</w:t>
      </w:r>
      <w:r w:rsidRPr="54981899">
        <w:t xml:space="preserve"> </w:t>
      </w:r>
      <w:r>
        <w:t>mooning)</w:t>
      </w:r>
    </w:p>
    <w:p w14:paraId="60D3E24B" w14:textId="77777777" w:rsidR="00AF14E1" w:rsidRDefault="008531D7" w:rsidP="003A72F0">
      <w:pPr>
        <w:pStyle w:val="BodyText"/>
        <w:numPr>
          <w:ilvl w:val="1"/>
          <w:numId w:val="7"/>
        </w:numPr>
        <w:tabs>
          <w:tab w:val="left" w:pos="819"/>
        </w:tabs>
        <w:spacing w:line="260" w:lineRule="exact"/>
        <w:ind w:left="820"/>
      </w:pPr>
      <w:r>
        <w:t>Malicious</w:t>
      </w:r>
      <w:r w:rsidRPr="54981899">
        <w:t xml:space="preserve"> </w:t>
      </w:r>
      <w:r>
        <w:t>or</w:t>
      </w:r>
      <w:r w:rsidRPr="54981899">
        <w:t xml:space="preserve"> </w:t>
      </w:r>
      <w:r>
        <w:t>inapp</w:t>
      </w:r>
      <w:r>
        <w:rPr>
          <w:spacing w:val="-2"/>
        </w:rPr>
        <w:t>r</w:t>
      </w:r>
      <w:r>
        <w:t>opriate</w:t>
      </w:r>
      <w:r w:rsidRPr="54981899">
        <w:t xml:space="preserve"> </w:t>
      </w:r>
      <w:r>
        <w:t>posts</w:t>
      </w:r>
      <w:r w:rsidRPr="54981899">
        <w:t xml:space="preserve"> </w:t>
      </w:r>
      <w:r>
        <w:t>on</w:t>
      </w:r>
      <w:r w:rsidRPr="54981899">
        <w:t xml:space="preserve"> </w:t>
      </w:r>
      <w:r>
        <w:rPr>
          <w:spacing w:val="-11"/>
        </w:rPr>
        <w:t>F</w:t>
      </w:r>
      <w:r>
        <w:t>acebook,</w:t>
      </w:r>
      <w:r w:rsidRPr="54981899">
        <w:t xml:space="preserve"> </w:t>
      </w:r>
      <w:r>
        <w:rPr>
          <w:spacing w:val="-22"/>
        </w:rPr>
        <w:t>T</w:t>
      </w:r>
      <w:r>
        <w:t>wi</w:t>
      </w:r>
      <w:r>
        <w:rPr>
          <w:spacing w:val="-2"/>
        </w:rPr>
        <w:t>t</w:t>
      </w:r>
      <w:r>
        <w:t>te</w:t>
      </w:r>
      <w:r>
        <w:rPr>
          <w:spacing w:val="-30"/>
        </w:rPr>
        <w:t>r</w:t>
      </w:r>
      <w:r>
        <w:t>,</w:t>
      </w:r>
      <w:r w:rsidRPr="54981899">
        <w:t xml:space="preserve"> </w:t>
      </w:r>
      <w:r>
        <w:rPr>
          <w:spacing w:val="-2"/>
        </w:rPr>
        <w:t>I</w:t>
      </w:r>
      <w:r>
        <w:t>nstag</w:t>
      </w:r>
      <w:r>
        <w:rPr>
          <w:spacing w:val="-4"/>
        </w:rPr>
        <w:t>r</w:t>
      </w:r>
      <w:r>
        <w:t>am,</w:t>
      </w:r>
      <w:r w:rsidRPr="54981899">
        <w:t xml:space="preserve"> </w:t>
      </w:r>
      <w:r>
        <w:t>or</w:t>
      </w:r>
      <w:r w:rsidRPr="54981899">
        <w:t xml:space="preserve"> </w:t>
      </w:r>
      <w:r>
        <w:t>a</w:t>
      </w:r>
      <w:r>
        <w:rPr>
          <w:spacing w:val="-2"/>
        </w:rPr>
        <w:t>n</w:t>
      </w:r>
      <w:r>
        <w:t>y</w:t>
      </w:r>
      <w:r w:rsidRPr="54981899">
        <w:t xml:space="preserve"> </w:t>
      </w:r>
      <w:r>
        <w:t>other</w:t>
      </w:r>
      <w:r w:rsidRPr="54981899">
        <w:t xml:space="preserve"> </w:t>
      </w:r>
      <w:r>
        <w:t>elect</w:t>
      </w:r>
      <w:r>
        <w:rPr>
          <w:spacing w:val="-2"/>
        </w:rPr>
        <w:t>r</w:t>
      </w:r>
      <w:r>
        <w:t>onic</w:t>
      </w:r>
      <w:r w:rsidRPr="54981899">
        <w:t xml:space="preserve"> </w:t>
      </w:r>
      <w:r>
        <w:t>medium</w:t>
      </w:r>
    </w:p>
    <w:p w14:paraId="24D1B04F" w14:textId="77777777" w:rsidR="00AF14E1" w:rsidRDefault="008531D7" w:rsidP="003A72F0">
      <w:pPr>
        <w:pStyle w:val="BodyText"/>
        <w:numPr>
          <w:ilvl w:val="1"/>
          <w:numId w:val="7"/>
        </w:numPr>
        <w:tabs>
          <w:tab w:val="left" w:pos="819"/>
        </w:tabs>
        <w:spacing w:line="260" w:lineRule="exact"/>
        <w:ind w:left="820"/>
      </w:pPr>
      <w:r>
        <w:t>A</w:t>
      </w:r>
      <w:r>
        <w:rPr>
          <w:spacing w:val="-2"/>
        </w:rPr>
        <w:t>n</w:t>
      </w:r>
      <w:r>
        <w:t>y</w:t>
      </w:r>
      <w:r w:rsidRPr="54981899">
        <w:t xml:space="preserve"> </w:t>
      </w:r>
      <w:r>
        <w:t>student</w:t>
      </w:r>
      <w:r w:rsidRPr="54981899">
        <w:t xml:space="preserve"> </w:t>
      </w:r>
      <w:r>
        <w:t>who</w:t>
      </w:r>
      <w:r w:rsidRPr="54981899">
        <w:t xml:space="preserve"> </w:t>
      </w:r>
      <w:r>
        <w:t>assists,</w:t>
      </w:r>
      <w:r w:rsidRPr="54981899">
        <w:t xml:space="preserve"> </w:t>
      </w:r>
      <w:r>
        <w:t>conspi</w:t>
      </w:r>
      <w:r>
        <w:rPr>
          <w:spacing w:val="-2"/>
        </w:rPr>
        <w:t>r</w:t>
      </w:r>
      <w:r>
        <w:t>es,</w:t>
      </w:r>
      <w:r w:rsidRPr="54981899">
        <w:t xml:space="preserve"> </w:t>
      </w:r>
      <w:r>
        <w:t>or</w:t>
      </w:r>
      <w:r w:rsidRPr="54981899">
        <w:t xml:space="preserve"> </w:t>
      </w:r>
      <w:r>
        <w:t>a</w:t>
      </w:r>
      <w:r>
        <w:rPr>
          <w:spacing w:val="-1"/>
        </w:rPr>
        <w:t>c</w:t>
      </w:r>
      <w:r>
        <w:t>complices</w:t>
      </w:r>
      <w:r w:rsidRPr="54981899">
        <w:t xml:space="preserve"> </w:t>
      </w:r>
      <w:r>
        <w:t>with</w:t>
      </w:r>
      <w:r w:rsidRPr="54981899">
        <w:t xml:space="preserve"> </w:t>
      </w:r>
      <w:r>
        <w:t>a</w:t>
      </w:r>
      <w:r>
        <w:rPr>
          <w:spacing w:val="-2"/>
        </w:rPr>
        <w:t>n</w:t>
      </w:r>
      <w:r>
        <w:t>y</w:t>
      </w:r>
      <w:r w:rsidRPr="54981899">
        <w:t xml:space="preserve"> </w:t>
      </w:r>
      <w:r>
        <w:t>of</w:t>
      </w:r>
      <w:r w:rsidRPr="54981899">
        <w:t xml:space="preserve"> </w:t>
      </w:r>
      <w:r>
        <w:t>the</w:t>
      </w:r>
      <w:r w:rsidRPr="54981899">
        <w:t xml:space="preserve"> </w:t>
      </w:r>
      <w:r>
        <w:t>a</w:t>
      </w:r>
      <w:r>
        <w:rPr>
          <w:spacing w:val="-3"/>
        </w:rPr>
        <w:t>f</w:t>
      </w:r>
      <w:r>
        <w:t>o</w:t>
      </w:r>
      <w:r>
        <w:rPr>
          <w:spacing w:val="-2"/>
        </w:rPr>
        <w:t>r</w:t>
      </w:r>
      <w:r>
        <w:t>ementioned</w:t>
      </w:r>
      <w:r w:rsidRPr="54981899">
        <w:t xml:space="preserve"> </w:t>
      </w:r>
      <w:r>
        <w:t>activities.</w:t>
      </w:r>
    </w:p>
    <w:p w14:paraId="33A377C0" w14:textId="77777777" w:rsidR="00AF14E1" w:rsidRDefault="00AF14E1">
      <w:pPr>
        <w:spacing w:before="7" w:line="260" w:lineRule="exact"/>
        <w:rPr>
          <w:sz w:val="26"/>
          <w:szCs w:val="26"/>
        </w:rPr>
      </w:pPr>
    </w:p>
    <w:p w14:paraId="5C981ACC" w14:textId="77777777" w:rsidR="00AF14E1" w:rsidRDefault="008531D7">
      <w:pPr>
        <w:pStyle w:val="BodyText"/>
        <w:spacing w:line="260" w:lineRule="exact"/>
        <w:ind w:right="119"/>
        <w:jc w:val="both"/>
      </w:pPr>
      <w:r>
        <w:rPr>
          <w:spacing w:val="-6"/>
        </w:rPr>
        <w:t>P</w:t>
      </w:r>
      <w:r>
        <w:t>a</w:t>
      </w:r>
      <w:r>
        <w:rPr>
          <w:spacing w:val="-2"/>
        </w:rPr>
        <w:t>r</w:t>
      </w:r>
      <w:r>
        <w:t>ents</w:t>
      </w:r>
      <w:r w:rsidRPr="54981899">
        <w:t xml:space="preserve"> </w:t>
      </w:r>
      <w:r>
        <w:t>a</w:t>
      </w:r>
      <w:r>
        <w:rPr>
          <w:spacing w:val="-2"/>
        </w:rPr>
        <w:t>r</w:t>
      </w:r>
      <w:r>
        <w:t>e</w:t>
      </w:r>
      <w:r w:rsidRPr="54981899">
        <w:t xml:space="preserve"> </w:t>
      </w:r>
      <w:r>
        <w:t>u</w:t>
      </w:r>
      <w:r>
        <w:rPr>
          <w:spacing w:val="-2"/>
        </w:rPr>
        <w:t>r</w:t>
      </w:r>
      <w:r>
        <w:t>ged</w:t>
      </w:r>
      <w:r w:rsidRPr="54981899">
        <w:t xml:space="preserve"> </w:t>
      </w:r>
      <w:r>
        <w:t>to</w:t>
      </w:r>
      <w:r w:rsidRPr="54981899">
        <w:t xml:space="preserve"> </w:t>
      </w:r>
      <w:r>
        <w:t>be</w:t>
      </w:r>
      <w:r w:rsidRPr="54981899">
        <w:t xml:space="preserve"> </w:t>
      </w:r>
      <w:r>
        <w:rPr>
          <w:spacing w:val="-2"/>
        </w:rPr>
        <w:t>aw</w:t>
      </w:r>
      <w:r>
        <w:t>a</w:t>
      </w:r>
      <w:r>
        <w:rPr>
          <w:spacing w:val="-2"/>
        </w:rPr>
        <w:t>r</w:t>
      </w:r>
      <w:r>
        <w:t>e</w:t>
      </w:r>
      <w:r w:rsidRPr="54981899">
        <w:t xml:space="preserve"> </w:t>
      </w:r>
      <w:r>
        <w:t>of</w:t>
      </w:r>
      <w:r w:rsidRPr="54981899">
        <w:t xml:space="preserve"> </w:t>
      </w:r>
      <w:r>
        <w:t>and</w:t>
      </w:r>
      <w:r w:rsidRPr="54981899">
        <w:t xml:space="preserve"> </w:t>
      </w:r>
      <w:r>
        <w:t>monitor</w:t>
      </w:r>
      <w:r w:rsidRPr="54981899">
        <w:t xml:space="preserve"> </w:t>
      </w:r>
      <w:r>
        <w:t>their</w:t>
      </w:r>
      <w:r w:rsidRPr="54981899">
        <w:t xml:space="preserve"> </w:t>
      </w:r>
      <w:r>
        <w:t>child</w:t>
      </w:r>
      <w:r w:rsidRPr="54981899">
        <w:t>’</w:t>
      </w:r>
      <w:r>
        <w:t>s</w:t>
      </w:r>
      <w:r w:rsidRPr="54981899">
        <w:t xml:space="preserve"> </w:t>
      </w:r>
      <w:r>
        <w:t>elect</w:t>
      </w:r>
      <w:r>
        <w:rPr>
          <w:spacing w:val="-2"/>
        </w:rPr>
        <w:t>r</w:t>
      </w:r>
      <w:r>
        <w:t>onic</w:t>
      </w:r>
      <w:r w:rsidRPr="54981899">
        <w:t xml:space="preserve"> </w:t>
      </w:r>
      <w:r>
        <w:t>communication</w:t>
      </w:r>
      <w:r w:rsidRPr="54981899">
        <w:t xml:space="preserve"> </w:t>
      </w:r>
      <w:r>
        <w:t>in</w:t>
      </w:r>
      <w:r w:rsidRPr="54981899">
        <w:t xml:space="preserve"> </w:t>
      </w:r>
      <w:r>
        <w:t>o</w:t>
      </w:r>
      <w:r>
        <w:rPr>
          <w:spacing w:val="-2"/>
        </w:rPr>
        <w:t>r</w:t>
      </w:r>
      <w:r>
        <w:t>der</w:t>
      </w:r>
      <w:r w:rsidRPr="54981899">
        <w:t xml:space="preserve"> </w:t>
      </w:r>
      <w:r>
        <w:t>not</w:t>
      </w:r>
      <w:r w:rsidRPr="54981899">
        <w:t xml:space="preserve"> </w:t>
      </w:r>
      <w:r>
        <w:t>to</w:t>
      </w:r>
      <w:r w:rsidRPr="54981899">
        <w:t xml:space="preserve"> </w:t>
      </w:r>
      <w:r>
        <w:t>jeopa</w:t>
      </w:r>
      <w:r>
        <w:rPr>
          <w:spacing w:val="-2"/>
        </w:rPr>
        <w:t>r</w:t>
      </w:r>
      <w:r>
        <w:t>di</w:t>
      </w:r>
      <w:r>
        <w:rPr>
          <w:spacing w:val="-2"/>
        </w:rPr>
        <w:t>z</w:t>
      </w:r>
      <w:r>
        <w:t>e the</w:t>
      </w:r>
      <w:r w:rsidRPr="54981899">
        <w:t xml:space="preserve"> </w:t>
      </w:r>
      <w:r>
        <w:t>studen</w:t>
      </w:r>
      <w:r>
        <w:rPr>
          <w:spacing w:val="1"/>
        </w:rPr>
        <w:t>t</w:t>
      </w:r>
      <w:r w:rsidRPr="54981899">
        <w:t>’</w:t>
      </w:r>
      <w:r>
        <w:t>s</w:t>
      </w:r>
      <w:r w:rsidRPr="54981899">
        <w:t xml:space="preserve"> </w:t>
      </w:r>
      <w:r>
        <w:t>en</w:t>
      </w:r>
      <w:r>
        <w:rPr>
          <w:spacing w:val="-2"/>
        </w:rPr>
        <w:t>r</w:t>
      </w:r>
      <w:r>
        <w:t>ollment</w:t>
      </w:r>
      <w:r w:rsidRPr="54981899">
        <w:t xml:space="preserve"> </w:t>
      </w:r>
      <w:r>
        <w:t>at</w:t>
      </w:r>
      <w:r w:rsidRPr="54981899">
        <w:t xml:space="preserve"> </w:t>
      </w:r>
      <w:r w:rsidR="000C5CEF">
        <w:t>LPCA</w:t>
      </w:r>
      <w:r>
        <w:t>.</w:t>
      </w:r>
      <w:r w:rsidRPr="54981899">
        <w:t xml:space="preserve"> </w:t>
      </w:r>
      <w:r>
        <w:rPr>
          <w:spacing w:val="-6"/>
        </w:rPr>
        <w:t>P</w:t>
      </w:r>
      <w:r>
        <w:t>a</w:t>
      </w:r>
      <w:r>
        <w:rPr>
          <w:spacing w:val="-2"/>
        </w:rPr>
        <w:t>r</w:t>
      </w:r>
      <w:r>
        <w:t>ents</w:t>
      </w:r>
      <w:r w:rsidRPr="54981899">
        <w:t xml:space="preserve"> </w:t>
      </w:r>
      <w:r>
        <w:t>and</w:t>
      </w:r>
      <w:r w:rsidRPr="54981899">
        <w:t xml:space="preserve"> </w:t>
      </w:r>
      <w:r>
        <w:t>students</w:t>
      </w:r>
      <w:r w:rsidRPr="54981899">
        <w:t xml:space="preserve"> </w:t>
      </w:r>
      <w:r>
        <w:t>should</w:t>
      </w:r>
      <w:r w:rsidRPr="54981899">
        <w:t xml:space="preserve"> </w:t>
      </w:r>
      <w:r>
        <w:t>note</w:t>
      </w:r>
      <w:r w:rsidRPr="54981899">
        <w:t xml:space="preserve"> </w:t>
      </w:r>
      <w:r>
        <w:t>that</w:t>
      </w:r>
      <w:r w:rsidRPr="54981899">
        <w:t xml:space="preserve"> </w:t>
      </w:r>
      <w:r>
        <w:t>administ</w:t>
      </w:r>
      <w:r>
        <w:rPr>
          <w:spacing w:val="-4"/>
        </w:rPr>
        <w:t>r</w:t>
      </w:r>
      <w:r>
        <w:t>ation</w:t>
      </w:r>
      <w:r w:rsidRPr="54981899">
        <w:t xml:space="preserve"> </w:t>
      </w:r>
      <w:r>
        <w:t>will</w:t>
      </w:r>
      <w:r w:rsidRPr="54981899">
        <w:t xml:space="preserve"> </w:t>
      </w:r>
      <w:r>
        <w:t>not</w:t>
      </w:r>
      <w:r w:rsidRPr="54981899">
        <w:t xml:space="preserve"> </w:t>
      </w:r>
      <w:r>
        <w:t>monitor</w:t>
      </w:r>
      <w:r w:rsidRPr="54981899">
        <w:t xml:space="preserve"> </w:t>
      </w:r>
      <w:r>
        <w:t>or police</w:t>
      </w:r>
      <w:r w:rsidRPr="54981899">
        <w:t xml:space="preserve"> </w:t>
      </w:r>
      <w:r>
        <w:t>online</w:t>
      </w:r>
      <w:r w:rsidRPr="54981899">
        <w:t xml:space="preserve"> </w:t>
      </w:r>
      <w:r>
        <w:t>activi</w:t>
      </w:r>
      <w:r>
        <w:rPr>
          <w:spacing w:val="-3"/>
        </w:rPr>
        <w:t>t</w:t>
      </w:r>
      <w:r>
        <w:t>y;</w:t>
      </w:r>
      <w:r w:rsidRPr="54981899">
        <w:t xml:space="preserve"> </w:t>
      </w:r>
      <w:r>
        <w:t>howe</w:t>
      </w:r>
      <w:r>
        <w:rPr>
          <w:spacing w:val="-2"/>
        </w:rPr>
        <w:t>v</w:t>
      </w:r>
      <w:r>
        <w:t>e</w:t>
      </w:r>
      <w:r>
        <w:rPr>
          <w:spacing w:val="-30"/>
        </w:rPr>
        <w:t>r</w:t>
      </w:r>
      <w:r>
        <w:t>,</w:t>
      </w:r>
      <w:r w:rsidRPr="54981899">
        <w:t xml:space="preserve"> </w:t>
      </w:r>
      <w:r>
        <w:t>when</w:t>
      </w:r>
      <w:r w:rsidRPr="54981899">
        <w:t xml:space="preserve"> </w:t>
      </w:r>
      <w:r>
        <w:t>inapp</w:t>
      </w:r>
      <w:r>
        <w:rPr>
          <w:spacing w:val="-2"/>
        </w:rPr>
        <w:t>r</w:t>
      </w:r>
      <w:r>
        <w:t>opriate</w:t>
      </w:r>
      <w:r w:rsidRPr="54981899">
        <w:t xml:space="preserve"> </w:t>
      </w:r>
      <w:r>
        <w:t>speech</w:t>
      </w:r>
      <w:r w:rsidRPr="54981899">
        <w:t xml:space="preserve"> </w:t>
      </w:r>
      <w:r>
        <w:t>or</w:t>
      </w:r>
      <w:r w:rsidRPr="54981899">
        <w:t xml:space="preserve"> </w:t>
      </w:r>
      <w:r>
        <w:t>pictu</w:t>
      </w:r>
      <w:r>
        <w:rPr>
          <w:spacing w:val="-2"/>
        </w:rPr>
        <w:t>r</w:t>
      </w:r>
      <w:r>
        <w:t>es</w:t>
      </w:r>
      <w:r w:rsidRPr="54981899">
        <w:t xml:space="preserve"> </w:t>
      </w:r>
      <w:r>
        <w:t>a</w:t>
      </w:r>
      <w:r>
        <w:rPr>
          <w:spacing w:val="-2"/>
        </w:rPr>
        <w:t>r</w:t>
      </w:r>
      <w:r>
        <w:t>e</w:t>
      </w:r>
      <w:r w:rsidRPr="54981899">
        <w:t xml:space="preserve"> </w:t>
      </w:r>
      <w:r>
        <w:t>b</w:t>
      </w:r>
      <w:r>
        <w:rPr>
          <w:spacing w:val="-2"/>
        </w:rPr>
        <w:t>r</w:t>
      </w:r>
      <w:r>
        <w:t>ought</w:t>
      </w:r>
      <w:r w:rsidRPr="54981899">
        <w:t xml:space="preserve"> </w:t>
      </w:r>
      <w:r>
        <w:t>to</w:t>
      </w:r>
      <w:r w:rsidRPr="54981899">
        <w:t xml:space="preserve"> </w:t>
      </w:r>
      <w:r>
        <w:t>the</w:t>
      </w:r>
      <w:r w:rsidRPr="54981899">
        <w:t xml:space="preserve"> </w:t>
      </w:r>
      <w:r>
        <w:t>a</w:t>
      </w:r>
      <w:r>
        <w:rPr>
          <w:spacing w:val="-2"/>
        </w:rPr>
        <w:t>t</w:t>
      </w:r>
      <w:r>
        <w:t>tention</w:t>
      </w:r>
      <w:r w:rsidRPr="54981899">
        <w:t xml:space="preserve"> </w:t>
      </w:r>
      <w:r>
        <w:t>of</w:t>
      </w:r>
      <w:r w:rsidRPr="54981899">
        <w:t xml:space="preserve"> </w:t>
      </w:r>
      <w:r>
        <w:t>the administ</w:t>
      </w:r>
      <w:r>
        <w:rPr>
          <w:spacing w:val="-4"/>
        </w:rPr>
        <w:t>r</w:t>
      </w:r>
      <w:r>
        <w:t>ation,</w:t>
      </w:r>
      <w:r w:rsidRPr="54981899">
        <w:t xml:space="preserve"> </w:t>
      </w:r>
      <w:r>
        <w:t>disciplinary</w:t>
      </w:r>
      <w:r w:rsidRPr="54981899">
        <w:t xml:space="preserve"> </w:t>
      </w:r>
      <w:r>
        <w:t>action</w:t>
      </w:r>
      <w:r w:rsidRPr="54981899">
        <w:t xml:space="preserve"> </w:t>
      </w:r>
      <w:r>
        <w:t>m</w:t>
      </w:r>
      <w:r>
        <w:rPr>
          <w:spacing w:val="-2"/>
        </w:rPr>
        <w:t>a</w:t>
      </w:r>
      <w:r>
        <w:t>y</w:t>
      </w:r>
      <w:r w:rsidRPr="54981899">
        <w:t xml:space="preserve"> </w:t>
      </w:r>
      <w:r>
        <w:t>ta</w:t>
      </w:r>
      <w:r>
        <w:rPr>
          <w:spacing w:val="-2"/>
        </w:rPr>
        <w:t>k</w:t>
      </w:r>
      <w:r>
        <w:t>e</w:t>
      </w:r>
      <w:r w:rsidRPr="54981899">
        <w:t xml:space="preserve"> </w:t>
      </w:r>
      <w:r>
        <w:t>place.</w:t>
      </w:r>
    </w:p>
    <w:p w14:paraId="5695C6FA" w14:textId="77777777" w:rsidR="00AF14E1" w:rsidRDefault="00AF14E1">
      <w:pPr>
        <w:spacing w:before="8" w:line="260" w:lineRule="exact"/>
        <w:rPr>
          <w:sz w:val="26"/>
          <w:szCs w:val="26"/>
        </w:rPr>
      </w:pPr>
    </w:p>
    <w:p w14:paraId="6024CB4B" w14:textId="77777777" w:rsidR="00AF14E1" w:rsidRDefault="540026D6">
      <w:pPr>
        <w:pStyle w:val="Heading3"/>
        <w:ind w:right="120"/>
        <w:rPr>
          <w:b w:val="0"/>
          <w:bCs w:val="0"/>
        </w:rPr>
      </w:pPr>
      <w:r>
        <w:t>School Integrity and Reputation</w:t>
      </w:r>
    </w:p>
    <w:p w14:paraId="79877DF4" w14:textId="77777777" w:rsidR="00097245" w:rsidRPr="00253319" w:rsidRDefault="008531D7" w:rsidP="00253319">
      <w:pPr>
        <w:pStyle w:val="BodyText"/>
        <w:spacing w:before="72" w:line="260" w:lineRule="exact"/>
        <w:ind w:right="552"/>
      </w:pPr>
      <w:r>
        <w:t>A</w:t>
      </w:r>
      <w:r w:rsidRPr="54981899">
        <w:t xml:space="preserve"> </w:t>
      </w:r>
      <w:r>
        <w:rPr>
          <w:spacing w:val="-3"/>
        </w:rPr>
        <w:t>f</w:t>
      </w:r>
      <w:r>
        <w:t>undamental</w:t>
      </w:r>
      <w:r w:rsidRPr="54981899">
        <w:t xml:space="preserve"> </w:t>
      </w:r>
      <w:r>
        <w:t>expectation</w:t>
      </w:r>
      <w:r w:rsidRPr="54981899">
        <w:t xml:space="preserve"> </w:t>
      </w:r>
      <w:r>
        <w:t>of</w:t>
      </w:r>
      <w:r w:rsidRPr="54981899">
        <w:t xml:space="preserve"> </w:t>
      </w:r>
      <w:r>
        <w:t>those</w:t>
      </w:r>
      <w:r w:rsidRPr="54981899">
        <w:t xml:space="preserve"> </w:t>
      </w:r>
      <w:r>
        <w:t>who</w:t>
      </w:r>
      <w:r w:rsidRPr="54981899">
        <w:t xml:space="preserve"> </w:t>
      </w:r>
      <w:r>
        <w:t>a</w:t>
      </w:r>
      <w:r>
        <w:rPr>
          <w:spacing w:val="-2"/>
        </w:rPr>
        <w:t>r</w:t>
      </w:r>
      <w:r>
        <w:t>e</w:t>
      </w:r>
      <w:r w:rsidRPr="54981899">
        <w:t xml:space="preserve"> </w:t>
      </w:r>
      <w:r>
        <w:t>a</w:t>
      </w:r>
      <w:r w:rsidRPr="54981899">
        <w:t xml:space="preserve"> </w:t>
      </w:r>
      <w:r>
        <w:t>part</w:t>
      </w:r>
      <w:r w:rsidRPr="54981899">
        <w:t xml:space="preserve"> </w:t>
      </w:r>
      <w:r>
        <w:t>of</w:t>
      </w:r>
      <w:r w:rsidRPr="54981899">
        <w:t xml:space="preserve"> </w:t>
      </w:r>
      <w:r>
        <w:t>the</w:t>
      </w:r>
      <w:r w:rsidRPr="54981899">
        <w:t xml:space="preserve"> </w:t>
      </w:r>
      <w:r w:rsidR="000C5CEF">
        <w:t>LPCA</w:t>
      </w:r>
      <w:r w:rsidRPr="54981899">
        <w:t xml:space="preserve"> </w:t>
      </w:r>
      <w:r>
        <w:rPr>
          <w:spacing w:val="-3"/>
        </w:rPr>
        <w:t>f</w:t>
      </w:r>
      <w:r>
        <w:t>amily</w:t>
      </w:r>
      <w:r w:rsidRPr="54981899">
        <w:t xml:space="preserve"> </w:t>
      </w:r>
      <w:r>
        <w:t>is</w:t>
      </w:r>
      <w:r w:rsidRPr="54981899">
        <w:t xml:space="preserve"> </w:t>
      </w:r>
      <w:r>
        <w:t>that</w:t>
      </w:r>
      <w:r w:rsidRPr="54981899">
        <w:t xml:space="preserve"> </w:t>
      </w:r>
      <w:r>
        <w:t>all</w:t>
      </w:r>
      <w:r w:rsidRPr="54981899">
        <w:t xml:space="preserve"> </w:t>
      </w:r>
      <w:r>
        <w:t>students,</w:t>
      </w:r>
      <w:r w:rsidRPr="54981899">
        <w:t xml:space="preserve"> </w:t>
      </w:r>
      <w:r>
        <w:t>pa</w:t>
      </w:r>
      <w:r>
        <w:rPr>
          <w:spacing w:val="-2"/>
        </w:rPr>
        <w:t>r</w:t>
      </w:r>
      <w:r>
        <w:t>ents,</w:t>
      </w:r>
      <w:r w:rsidRPr="54981899">
        <w:t xml:space="preserve"> </w:t>
      </w:r>
      <w:r>
        <w:t>and</w:t>
      </w:r>
      <w:r w:rsidRPr="54981899">
        <w:t xml:space="preserve"> </w:t>
      </w:r>
      <w:r>
        <w:t>sta</w:t>
      </w:r>
      <w:r>
        <w:rPr>
          <w:spacing w:val="-2"/>
        </w:rPr>
        <w:t>f</w:t>
      </w:r>
      <w:r>
        <w:t>f</w:t>
      </w:r>
      <w:r w:rsidRPr="54981899">
        <w:t xml:space="preserve"> </w:t>
      </w:r>
      <w:r>
        <w:t>members</w:t>
      </w:r>
      <w:r w:rsidRPr="54981899">
        <w:t xml:space="preserve"> </w:t>
      </w:r>
      <w:r>
        <w:t>will</w:t>
      </w:r>
      <w:r w:rsidRPr="54981899">
        <w:t xml:space="preserve"> </w:t>
      </w:r>
      <w:r>
        <w:rPr>
          <w:spacing w:val="-2"/>
        </w:rPr>
        <w:t>r</w:t>
      </w:r>
      <w:r>
        <w:t>ep</w:t>
      </w:r>
      <w:r>
        <w:rPr>
          <w:spacing w:val="-2"/>
        </w:rPr>
        <w:t>r</w:t>
      </w:r>
      <w:r>
        <w:t>esent</w:t>
      </w:r>
      <w:r w:rsidRPr="54981899">
        <w:t xml:space="preserve"> </w:t>
      </w:r>
      <w:r>
        <w:t>the</w:t>
      </w:r>
      <w:r w:rsidRPr="54981899">
        <w:t xml:space="preserve"> </w:t>
      </w:r>
      <w:r>
        <w:t>c</w:t>
      </w:r>
      <w:r>
        <w:rPr>
          <w:spacing w:val="-2"/>
        </w:rPr>
        <w:t>r</w:t>
      </w:r>
      <w:r>
        <w:t>oss</w:t>
      </w:r>
      <w:r w:rsidRPr="54981899">
        <w:t xml:space="preserve"> </w:t>
      </w:r>
      <w:r>
        <w:t>and</w:t>
      </w:r>
      <w:r w:rsidRPr="54981899">
        <w:t xml:space="preserve"> </w:t>
      </w:r>
      <w:r>
        <w:t>biblical</w:t>
      </w:r>
      <w:r w:rsidRPr="54981899">
        <w:t xml:space="preserve"> </w:t>
      </w:r>
      <w:r>
        <w:t>standa</w:t>
      </w:r>
      <w:r>
        <w:rPr>
          <w:spacing w:val="-2"/>
        </w:rPr>
        <w:t>r</w:t>
      </w:r>
      <w:r>
        <w:t>ds</w:t>
      </w:r>
      <w:r w:rsidRPr="54981899">
        <w:t xml:space="preserve"> </w:t>
      </w:r>
      <w:r>
        <w:t>at</w:t>
      </w:r>
      <w:r w:rsidRPr="54981899">
        <w:t xml:space="preserve"> </w:t>
      </w:r>
      <w:r>
        <w:t>all</w:t>
      </w:r>
      <w:r w:rsidRPr="54981899">
        <w:t xml:space="preserve"> </w:t>
      </w:r>
      <w:r>
        <w:t>times,</w:t>
      </w:r>
      <w:r w:rsidRPr="54981899">
        <w:t xml:space="preserve"> </w:t>
      </w:r>
      <w:r>
        <w:t>not</w:t>
      </w:r>
      <w:r w:rsidRPr="54981899">
        <w:t xml:space="preserve"> </w:t>
      </w:r>
      <w:r>
        <w:t>just</w:t>
      </w:r>
      <w:r w:rsidRPr="54981899">
        <w:t xml:space="preserve"> </w:t>
      </w:r>
      <w:r>
        <w:t>during</w:t>
      </w:r>
      <w:r w:rsidRPr="54981899">
        <w:t xml:space="preserve"> </w:t>
      </w:r>
      <w:r>
        <w:t>school</w:t>
      </w:r>
      <w:r w:rsidRPr="54981899">
        <w:t xml:space="preserve"> </w:t>
      </w:r>
      <w:r>
        <w:t>hours.</w:t>
      </w:r>
      <w:r w:rsidRPr="54981899">
        <w:t xml:space="preserve"> </w:t>
      </w:r>
      <w:r>
        <w:t xml:space="preserve">As </w:t>
      </w:r>
      <w:r>
        <w:rPr>
          <w:spacing w:val="-2"/>
        </w:rPr>
        <w:lastRenderedPageBreak/>
        <w:t>r</w:t>
      </w:r>
      <w:r>
        <w:t>ep</w:t>
      </w:r>
      <w:r>
        <w:rPr>
          <w:spacing w:val="-2"/>
        </w:rPr>
        <w:t>r</w:t>
      </w:r>
      <w:r>
        <w:t>esentati</w:t>
      </w:r>
      <w:r>
        <w:rPr>
          <w:spacing w:val="-2"/>
        </w:rPr>
        <w:t>v</w:t>
      </w:r>
      <w:r>
        <w:t>es</w:t>
      </w:r>
      <w:r w:rsidRPr="54981899">
        <w:t xml:space="preserve"> </w:t>
      </w:r>
      <w:r>
        <w:t>of</w:t>
      </w:r>
      <w:r w:rsidRPr="54981899">
        <w:t xml:space="preserve"> </w:t>
      </w:r>
      <w:r>
        <w:t>the</w:t>
      </w:r>
      <w:r w:rsidRPr="54981899">
        <w:t xml:space="preserve"> </w:t>
      </w:r>
      <w:r>
        <w:t>c</w:t>
      </w:r>
      <w:r>
        <w:rPr>
          <w:spacing w:val="-2"/>
        </w:rPr>
        <w:t>r</w:t>
      </w:r>
      <w:r>
        <w:t>oss</w:t>
      </w:r>
      <w:r w:rsidRPr="54981899">
        <w:t xml:space="preserve"> </w:t>
      </w:r>
      <w:r>
        <w:t>and</w:t>
      </w:r>
      <w:r w:rsidRPr="54981899">
        <w:t xml:space="preserve"> </w:t>
      </w:r>
      <w:r w:rsidR="000C5CEF">
        <w:t>LPCA</w:t>
      </w:r>
      <w:r>
        <w:t>,</w:t>
      </w:r>
      <w:r w:rsidRPr="54981899">
        <w:t xml:space="preserve"> </w:t>
      </w:r>
      <w:r>
        <w:t>it</w:t>
      </w:r>
      <w:r w:rsidRPr="54981899">
        <w:t xml:space="preserve"> </w:t>
      </w:r>
      <w:r>
        <w:t>is</w:t>
      </w:r>
      <w:r w:rsidRPr="54981899">
        <w:t xml:space="preserve"> </w:t>
      </w:r>
      <w:r>
        <w:t>critical</w:t>
      </w:r>
      <w:r w:rsidRPr="54981899">
        <w:t xml:space="preserve"> </w:t>
      </w:r>
      <w:r>
        <w:t>that</w:t>
      </w:r>
      <w:r w:rsidRPr="54981899">
        <w:t xml:space="preserve"> </w:t>
      </w:r>
      <w:r>
        <w:t>each</w:t>
      </w:r>
      <w:r w:rsidRPr="54981899">
        <w:t xml:space="preserve"> </w:t>
      </w:r>
      <w:r>
        <w:t>person</w:t>
      </w:r>
      <w:r w:rsidRPr="54981899">
        <w:t xml:space="preserve"> </w:t>
      </w:r>
      <w:r>
        <w:t>gua</w:t>
      </w:r>
      <w:r>
        <w:rPr>
          <w:spacing w:val="-2"/>
        </w:rPr>
        <w:t>r</w:t>
      </w:r>
      <w:r>
        <w:t>d</w:t>
      </w:r>
      <w:r w:rsidRPr="54981899">
        <w:t xml:space="preserve"> </w:t>
      </w:r>
      <w:r>
        <w:t>the</w:t>
      </w:r>
      <w:r w:rsidRPr="54981899">
        <w:t xml:space="preserve"> </w:t>
      </w:r>
      <w:r>
        <w:rPr>
          <w:spacing w:val="-2"/>
        </w:rPr>
        <w:t>r</w:t>
      </w:r>
      <w:r>
        <w:t>eputation</w:t>
      </w:r>
      <w:r w:rsidRPr="54981899">
        <w:t xml:space="preserve"> </w:t>
      </w:r>
      <w:r>
        <w:t>and</w:t>
      </w:r>
      <w:r w:rsidR="00253319">
        <w:t xml:space="preserve"> </w:t>
      </w:r>
      <w:r>
        <w:t>public</w:t>
      </w:r>
      <w:r w:rsidRPr="54981899">
        <w:t xml:space="preserve"> </w:t>
      </w:r>
      <w:r>
        <w:t>pe</w:t>
      </w:r>
      <w:r>
        <w:rPr>
          <w:spacing w:val="-2"/>
        </w:rPr>
        <w:t>r</w:t>
      </w:r>
      <w:r>
        <w:t>ception</w:t>
      </w:r>
      <w:r w:rsidRPr="54981899">
        <w:t xml:space="preserve"> </w:t>
      </w:r>
      <w:r>
        <w:t>of</w:t>
      </w:r>
      <w:r w:rsidRPr="54981899">
        <w:t xml:space="preserve"> </w:t>
      </w:r>
      <w:r>
        <w:t>the</w:t>
      </w:r>
      <w:r w:rsidRPr="54981899">
        <w:t xml:space="preserve"> </w:t>
      </w:r>
      <w:r>
        <w:t>school</w:t>
      </w:r>
      <w:r w:rsidR="00253319">
        <w:t>,</w:t>
      </w:r>
      <w:r w:rsidRPr="54981899">
        <w:t xml:space="preserve"> </w:t>
      </w:r>
      <w:r>
        <w:t>and</w:t>
      </w:r>
      <w:r w:rsidRPr="54981899">
        <w:t xml:space="preserve"> </w:t>
      </w:r>
      <w:r>
        <w:rPr>
          <w:spacing w:val="-2"/>
        </w:rPr>
        <w:t>r</w:t>
      </w:r>
      <w:r>
        <w:t>e</w:t>
      </w:r>
      <w:r>
        <w:rPr>
          <w:spacing w:val="-2"/>
        </w:rPr>
        <w:t>f</w:t>
      </w:r>
      <w:r>
        <w:rPr>
          <w:spacing w:val="-4"/>
        </w:rPr>
        <w:t>r</w:t>
      </w:r>
      <w:r>
        <w:t>ain</w:t>
      </w:r>
      <w:r w:rsidRPr="54981899">
        <w:t xml:space="preserve"> </w:t>
      </w:r>
      <w:r>
        <w:rPr>
          <w:spacing w:val="-2"/>
        </w:rPr>
        <w:t>fr</w:t>
      </w:r>
      <w:r>
        <w:t>om</w:t>
      </w:r>
      <w:r w:rsidRPr="54981899">
        <w:t xml:space="preserve"> </w:t>
      </w:r>
      <w:r>
        <w:t>a</w:t>
      </w:r>
      <w:r>
        <w:rPr>
          <w:spacing w:val="-2"/>
        </w:rPr>
        <w:t>n</w:t>
      </w:r>
      <w:r>
        <w:t>y</w:t>
      </w:r>
      <w:r w:rsidRPr="54981899">
        <w:t xml:space="preserve"> </w:t>
      </w:r>
      <w:r>
        <w:t>activi</w:t>
      </w:r>
      <w:r>
        <w:rPr>
          <w:spacing w:val="-3"/>
        </w:rPr>
        <w:t>t</w:t>
      </w:r>
      <w:r>
        <w:t>y</w:t>
      </w:r>
      <w:r w:rsidRPr="54981899">
        <w:t xml:space="preserve"> </w:t>
      </w:r>
      <w:r>
        <w:t>that</w:t>
      </w:r>
      <w:r w:rsidRPr="54981899">
        <w:t xml:space="preserve"> </w:t>
      </w:r>
      <w:r>
        <w:t>would</w:t>
      </w:r>
      <w:r w:rsidRPr="54981899">
        <w:t xml:space="preserve"> </w:t>
      </w:r>
      <w:r>
        <w:t>cast</w:t>
      </w:r>
      <w:r w:rsidRPr="54981899">
        <w:t xml:space="preserve"> </w:t>
      </w:r>
      <w:r>
        <w:t>a</w:t>
      </w:r>
      <w:r w:rsidRPr="54981899">
        <w:t xml:space="preserve"> </w:t>
      </w:r>
      <w:r>
        <w:t>negati</w:t>
      </w:r>
      <w:r>
        <w:rPr>
          <w:spacing w:val="-2"/>
        </w:rPr>
        <w:t>v</w:t>
      </w:r>
      <w:r>
        <w:t>e</w:t>
      </w:r>
      <w:r w:rsidRPr="54981899">
        <w:t xml:space="preserve"> </w:t>
      </w:r>
      <w:r>
        <w:t>light</w:t>
      </w:r>
      <w:r w:rsidRPr="54981899">
        <w:t xml:space="preserve"> </w:t>
      </w:r>
      <w:r>
        <w:t>on</w:t>
      </w:r>
      <w:r w:rsidRPr="54981899">
        <w:t xml:space="preserve"> </w:t>
      </w:r>
      <w:r w:rsidR="000C5CEF">
        <w:t>LPCA</w:t>
      </w:r>
      <w:r w:rsidR="00253319" w:rsidRPr="54981899">
        <w:t xml:space="preserve">, </w:t>
      </w:r>
      <w:r>
        <w:t>cause</w:t>
      </w:r>
      <w:r w:rsidRPr="54981899">
        <w:t xml:space="preserve"> </w:t>
      </w:r>
      <w:r>
        <w:t>someone</w:t>
      </w:r>
      <w:r w:rsidRPr="54981899">
        <w:t xml:space="preserve"> </w:t>
      </w:r>
      <w:r>
        <w:t>to</w:t>
      </w:r>
      <w:r w:rsidRPr="54981899">
        <w:t xml:space="preserve"> </w:t>
      </w:r>
      <w:r>
        <w:t>question</w:t>
      </w:r>
      <w:r w:rsidRPr="54981899">
        <w:t xml:space="preserve"> </w:t>
      </w:r>
      <w:r>
        <w:t>the</w:t>
      </w:r>
      <w:r w:rsidRPr="54981899">
        <w:t xml:space="preserve"> </w:t>
      </w:r>
      <w:r>
        <w:t>authentici</w:t>
      </w:r>
      <w:r>
        <w:rPr>
          <w:spacing w:val="-3"/>
        </w:rPr>
        <w:t>t</w:t>
      </w:r>
      <w:r>
        <w:t>y</w:t>
      </w:r>
      <w:r w:rsidRPr="54981899">
        <w:t xml:space="preserve"> </w:t>
      </w:r>
      <w:r>
        <w:t>of</w:t>
      </w:r>
      <w:r w:rsidRPr="54981899">
        <w:t xml:space="preserve"> </w:t>
      </w:r>
      <w:r>
        <w:t>the</w:t>
      </w:r>
      <w:r w:rsidRPr="54981899">
        <w:t xml:space="preserve"> </w:t>
      </w:r>
      <w:r>
        <w:t>S</w:t>
      </w:r>
      <w:r>
        <w:rPr>
          <w:spacing w:val="-2"/>
        </w:rPr>
        <w:t>a</w:t>
      </w:r>
      <w:r>
        <w:t>vior</w:t>
      </w:r>
      <w:r w:rsidRPr="54981899">
        <w:t xml:space="preserve"> </w:t>
      </w:r>
      <w:r>
        <w:t>we</w:t>
      </w:r>
      <w:r w:rsidRPr="54981899">
        <w:t xml:space="preserve"> </w:t>
      </w:r>
      <w:r>
        <w:rPr>
          <w:spacing w:val="-2"/>
        </w:rPr>
        <w:t>r</w:t>
      </w:r>
      <w:r>
        <w:t>ep</w:t>
      </w:r>
      <w:r>
        <w:rPr>
          <w:spacing w:val="-2"/>
        </w:rPr>
        <w:t>r</w:t>
      </w:r>
      <w:r w:rsidR="00253319">
        <w:t>esent, or anything that is not in line with the school’s statement of faith.</w:t>
      </w:r>
    </w:p>
    <w:p w14:paraId="338B27C4" w14:textId="77777777" w:rsidR="00097245" w:rsidRDefault="00097245">
      <w:pPr>
        <w:pStyle w:val="BodyText"/>
        <w:spacing w:line="260" w:lineRule="exact"/>
        <w:ind w:right="100"/>
        <w:rPr>
          <w:spacing w:val="-4"/>
        </w:rPr>
      </w:pPr>
    </w:p>
    <w:p w14:paraId="34945ECC" w14:textId="77777777" w:rsidR="00097245" w:rsidRDefault="008531D7">
      <w:pPr>
        <w:pStyle w:val="BodyText"/>
        <w:spacing w:line="260" w:lineRule="exact"/>
        <w:ind w:right="100"/>
        <w:rPr>
          <w:spacing w:val="62"/>
        </w:rPr>
      </w:pPr>
      <w:r>
        <w:t>Examples</w:t>
      </w:r>
      <w:r w:rsidRPr="54981899">
        <w:t xml:space="preserve"> </w:t>
      </w:r>
      <w:r>
        <w:t>of</w:t>
      </w:r>
      <w:r w:rsidRPr="54981899">
        <w:t xml:space="preserve"> </w:t>
      </w:r>
      <w:r>
        <w:t>such</w:t>
      </w:r>
      <w:r w:rsidRPr="54981899">
        <w:t xml:space="preserve"> </w:t>
      </w:r>
      <w:r>
        <w:t>activities</w:t>
      </w:r>
      <w:r w:rsidRPr="54981899">
        <w:t xml:space="preserve"> </w:t>
      </w:r>
      <w:r>
        <w:t>include</w:t>
      </w:r>
      <w:r w:rsidRPr="54981899">
        <w:t xml:space="preserve"> </w:t>
      </w:r>
      <w:r>
        <w:t>but a</w:t>
      </w:r>
      <w:r>
        <w:rPr>
          <w:spacing w:val="-2"/>
        </w:rPr>
        <w:t>r</w:t>
      </w:r>
      <w:r>
        <w:t>e</w:t>
      </w:r>
      <w:r w:rsidRPr="54981899">
        <w:t xml:space="preserve"> </w:t>
      </w:r>
      <w:r>
        <w:t>not</w:t>
      </w:r>
      <w:r w:rsidRPr="54981899">
        <w:t xml:space="preserve"> </w:t>
      </w:r>
      <w:r>
        <w:t>limited</w:t>
      </w:r>
      <w:r w:rsidRPr="54981899">
        <w:t xml:space="preserve"> </w:t>
      </w:r>
      <w:r>
        <w:t>to</w:t>
      </w:r>
      <w:r w:rsidRPr="54981899">
        <w:t xml:space="preserve"> </w:t>
      </w:r>
      <w:r>
        <w:t>a</w:t>
      </w:r>
      <w:r>
        <w:rPr>
          <w:spacing w:val="-2"/>
        </w:rPr>
        <w:t>n</w:t>
      </w:r>
      <w:r>
        <w:t>y</w:t>
      </w:r>
      <w:r w:rsidRPr="54981899">
        <w:t xml:space="preserve"> </w:t>
      </w:r>
      <w:r>
        <w:t>displ</w:t>
      </w:r>
      <w:r>
        <w:rPr>
          <w:spacing w:val="-2"/>
        </w:rPr>
        <w:t>a</w:t>
      </w:r>
      <w:r>
        <w:t>y</w:t>
      </w:r>
      <w:r w:rsidRPr="54981899">
        <w:t xml:space="preserve"> </w:t>
      </w:r>
      <w:r>
        <w:t>of</w:t>
      </w:r>
      <w:r w:rsidRPr="54981899">
        <w:t xml:space="preserve"> </w:t>
      </w:r>
      <w:r>
        <w:t>inapp</w:t>
      </w:r>
      <w:r>
        <w:rPr>
          <w:spacing w:val="-2"/>
        </w:rPr>
        <w:t>r</w:t>
      </w:r>
      <w:r>
        <w:t>opriate</w:t>
      </w:r>
      <w:r w:rsidRPr="54981899">
        <w:t xml:space="preserve"> </w:t>
      </w:r>
      <w:r>
        <w:t>content</w:t>
      </w:r>
      <w:r w:rsidRPr="54981899">
        <w:t xml:space="preserve"> </w:t>
      </w:r>
      <w:r>
        <w:t>or</w:t>
      </w:r>
      <w:r w:rsidRPr="54981899">
        <w:t xml:space="preserve"> </w:t>
      </w:r>
      <w:r>
        <w:t>a</w:t>
      </w:r>
      <w:r>
        <w:rPr>
          <w:spacing w:val="-2"/>
        </w:rPr>
        <w:t>n</w:t>
      </w:r>
      <w:r>
        <w:t>y</w:t>
      </w:r>
      <w:r w:rsidRPr="54981899">
        <w:t xml:space="preserve"> </w:t>
      </w:r>
      <w:r>
        <w:rPr>
          <w:spacing w:val="-2"/>
        </w:rPr>
        <w:t>r</w:t>
      </w:r>
      <w:r>
        <w:t>e</w:t>
      </w:r>
      <w:r>
        <w:rPr>
          <w:spacing w:val="-3"/>
        </w:rPr>
        <w:t>f</w:t>
      </w:r>
      <w:r>
        <w:t>e</w:t>
      </w:r>
      <w:r>
        <w:rPr>
          <w:spacing w:val="-2"/>
        </w:rPr>
        <w:t>r</w:t>
      </w:r>
      <w:r>
        <w:t>ence</w:t>
      </w:r>
      <w:r w:rsidRPr="54981899">
        <w:t xml:space="preserve"> </w:t>
      </w:r>
      <w:r>
        <w:rPr>
          <w:spacing w:val="-1"/>
        </w:rPr>
        <w:t>b</w:t>
      </w:r>
      <w:r>
        <w:t>y</w:t>
      </w:r>
      <w:r w:rsidRPr="54981899">
        <w:t xml:space="preserve"> </w:t>
      </w:r>
      <w:r>
        <w:t>name</w:t>
      </w:r>
      <w:r w:rsidRPr="54981899">
        <w:t xml:space="preserve"> </w:t>
      </w:r>
      <w:r>
        <w:t>or</w:t>
      </w:r>
      <w:r w:rsidRPr="54981899">
        <w:t xml:space="preserve"> </w:t>
      </w:r>
      <w:r>
        <w:t>dispa</w:t>
      </w:r>
      <w:r>
        <w:rPr>
          <w:spacing w:val="-4"/>
        </w:rPr>
        <w:t>r</w:t>
      </w:r>
      <w:r>
        <w:t>aging</w:t>
      </w:r>
      <w:r w:rsidRPr="54981899">
        <w:t xml:space="preserve"> </w:t>
      </w:r>
      <w:r>
        <w:rPr>
          <w:spacing w:val="-2"/>
        </w:rPr>
        <w:t>r</w:t>
      </w:r>
      <w:r>
        <w:t>emark</w:t>
      </w:r>
      <w:r w:rsidRPr="54981899">
        <w:t xml:space="preserve"> </w:t>
      </w:r>
      <w:r w:rsidR="000C5CEF">
        <w:t>about LPCA</w:t>
      </w:r>
      <w:r w:rsidRPr="54981899">
        <w:t xml:space="preserve"> </w:t>
      </w:r>
      <w:r>
        <w:t>or</w:t>
      </w:r>
      <w:r w:rsidRPr="54981899">
        <w:t xml:space="preserve"> </w:t>
      </w:r>
      <w:r>
        <w:t>a</w:t>
      </w:r>
      <w:r>
        <w:rPr>
          <w:spacing w:val="-2"/>
        </w:rPr>
        <w:t>ny</w:t>
      </w:r>
      <w:r>
        <w:t>one</w:t>
      </w:r>
      <w:r w:rsidRPr="54981899">
        <w:t xml:space="preserve"> </w:t>
      </w:r>
      <w:r>
        <w:t>a</w:t>
      </w:r>
      <w:r>
        <w:rPr>
          <w:spacing w:val="-2"/>
        </w:rPr>
        <w:t>f</w:t>
      </w:r>
      <w:r>
        <w:t>filiated</w:t>
      </w:r>
      <w:r w:rsidRPr="54981899">
        <w:t xml:space="preserve"> </w:t>
      </w:r>
      <w:r>
        <w:t>with</w:t>
      </w:r>
      <w:r w:rsidRPr="54981899">
        <w:t xml:space="preserve"> </w:t>
      </w:r>
      <w:r w:rsidR="000C5CEF">
        <w:t>LPCA</w:t>
      </w:r>
      <w:r w:rsidRPr="54981899">
        <w:t xml:space="preserve"> </w:t>
      </w:r>
      <w:r>
        <w:t>on</w:t>
      </w:r>
      <w:r w:rsidRPr="54981899">
        <w:t xml:space="preserve"> </w:t>
      </w:r>
      <w:r>
        <w:t>personal</w:t>
      </w:r>
      <w:r w:rsidRPr="54981899">
        <w:t xml:space="preserve"> </w:t>
      </w:r>
      <w:r>
        <w:t>internet</w:t>
      </w:r>
      <w:r w:rsidRPr="54981899">
        <w:t xml:space="preserve"> </w:t>
      </w:r>
      <w:r>
        <w:t>sites</w:t>
      </w:r>
      <w:r w:rsidRPr="54981899">
        <w:t xml:space="preserve"> </w:t>
      </w:r>
      <w:r>
        <w:t>(public</w:t>
      </w:r>
      <w:r w:rsidRPr="54981899">
        <w:t xml:space="preserve"> </w:t>
      </w:r>
      <w:r>
        <w:t>or</w:t>
      </w:r>
      <w:r w:rsidRPr="54981899">
        <w:t xml:space="preserve"> </w:t>
      </w:r>
      <w:r>
        <w:t>pri</w:t>
      </w:r>
      <w:r>
        <w:rPr>
          <w:spacing w:val="-5"/>
        </w:rPr>
        <w:t>v</w:t>
      </w:r>
      <w:r>
        <w:t>ate)</w:t>
      </w:r>
      <w:r w:rsidRPr="54981899">
        <w:t xml:space="preserve"> </w:t>
      </w:r>
      <w:r>
        <w:t>or</w:t>
      </w:r>
      <w:r w:rsidRPr="54981899">
        <w:t xml:space="preserve"> </w:t>
      </w:r>
      <w:r w:rsidR="00097245">
        <w:t>social media</w:t>
      </w:r>
      <w:r>
        <w:t>,</w:t>
      </w:r>
      <w:r w:rsidRPr="54981899">
        <w:t xml:space="preserve"> </w:t>
      </w:r>
      <w:r>
        <w:t>participation</w:t>
      </w:r>
      <w:r w:rsidRPr="54981899">
        <w:t xml:space="preserve"> </w:t>
      </w:r>
      <w:r>
        <w:t>in</w:t>
      </w:r>
      <w:r w:rsidRPr="54981899">
        <w:t xml:space="preserve"> </w:t>
      </w:r>
      <w:r>
        <w:t>a</w:t>
      </w:r>
      <w:r>
        <w:rPr>
          <w:spacing w:val="-2"/>
        </w:rPr>
        <w:t>n</w:t>
      </w:r>
      <w:r>
        <w:t>y</w:t>
      </w:r>
      <w:r w:rsidRPr="54981899">
        <w:t xml:space="preserve"> </w:t>
      </w:r>
      <w:r>
        <w:t>g</w:t>
      </w:r>
      <w:r>
        <w:rPr>
          <w:spacing w:val="-2"/>
        </w:rPr>
        <w:t>r</w:t>
      </w:r>
      <w:r>
        <w:t>oup</w:t>
      </w:r>
      <w:r w:rsidRPr="54981899">
        <w:t xml:space="preserve"> </w:t>
      </w:r>
      <w:r>
        <w:t>or</w:t>
      </w:r>
      <w:r w:rsidRPr="54981899">
        <w:t xml:space="preserve"> </w:t>
      </w:r>
      <w:r>
        <w:t>o</w:t>
      </w:r>
      <w:r>
        <w:rPr>
          <w:spacing w:val="-2"/>
        </w:rPr>
        <w:t>r</w:t>
      </w:r>
      <w:r>
        <w:t>ganization</w:t>
      </w:r>
      <w:r w:rsidRPr="54981899">
        <w:t xml:space="preserve"> </w:t>
      </w:r>
      <w:r>
        <w:t>whose</w:t>
      </w:r>
      <w:r w:rsidRPr="54981899">
        <w:t xml:space="preserve"> </w:t>
      </w:r>
      <w:r>
        <w:rPr>
          <w:spacing w:val="-2"/>
        </w:rPr>
        <w:t>r</w:t>
      </w:r>
      <w:r>
        <w:t>eputation</w:t>
      </w:r>
      <w:r w:rsidRPr="54981899">
        <w:t xml:space="preserve"> </w:t>
      </w:r>
      <w:r>
        <w:t>is</w:t>
      </w:r>
      <w:r w:rsidRPr="54981899">
        <w:t xml:space="preserve"> </w:t>
      </w:r>
      <w:r>
        <w:t>not</w:t>
      </w:r>
      <w:r w:rsidRPr="54981899">
        <w:t xml:space="preserve"> </w:t>
      </w:r>
      <w:r>
        <w:t>ab</w:t>
      </w:r>
      <w:r>
        <w:rPr>
          <w:spacing w:val="-2"/>
        </w:rPr>
        <w:t>ov</w:t>
      </w:r>
      <w:r>
        <w:t>e</w:t>
      </w:r>
      <w:r w:rsidRPr="54981899">
        <w:t xml:space="preserve"> </w:t>
      </w:r>
      <w:r>
        <w:rPr>
          <w:spacing w:val="-2"/>
        </w:rPr>
        <w:t>r</w:t>
      </w:r>
      <w:r>
        <w:t>ep</w:t>
      </w:r>
      <w:r>
        <w:rPr>
          <w:spacing w:val="-2"/>
        </w:rPr>
        <w:t>r</w:t>
      </w:r>
      <w:r>
        <w:t>oach</w:t>
      </w:r>
      <w:r w:rsidRPr="54981899">
        <w:t xml:space="preserve"> </w:t>
      </w:r>
      <w:r>
        <w:t>(e.g</w:t>
      </w:r>
      <w:r w:rsidRPr="54981899">
        <w:t>.</w:t>
      </w:r>
      <w:r>
        <w:t>,</w:t>
      </w:r>
      <w:r w:rsidRPr="54981899">
        <w:t xml:space="preserve"> </w:t>
      </w:r>
      <w:r>
        <w:t>gangs,</w:t>
      </w:r>
      <w:r w:rsidRPr="54981899">
        <w:t xml:space="preserve"> </w:t>
      </w:r>
      <w:r>
        <w:t>some</w:t>
      </w:r>
      <w:r w:rsidRPr="54981899">
        <w:t xml:space="preserve"> </w:t>
      </w:r>
      <w:r>
        <w:rPr>
          <w:spacing w:val="-2"/>
        </w:rPr>
        <w:t>f</w:t>
      </w:r>
      <w:r>
        <w:rPr>
          <w:spacing w:val="-4"/>
        </w:rPr>
        <w:t>r</w:t>
      </w:r>
      <w:r>
        <w:t>aternal</w:t>
      </w:r>
      <w:r w:rsidRPr="54981899">
        <w:t xml:space="preserve"> </w:t>
      </w:r>
      <w:r>
        <w:t>o</w:t>
      </w:r>
      <w:r>
        <w:rPr>
          <w:spacing w:val="-2"/>
        </w:rPr>
        <w:t>r</w:t>
      </w:r>
      <w:r>
        <w:t>ganizations,</w:t>
      </w:r>
      <w:r w:rsidRPr="54981899">
        <w:t xml:space="preserve"> </w:t>
      </w:r>
      <w:r>
        <w:t>etc</w:t>
      </w:r>
      <w:r w:rsidR="00253319">
        <w:t>.</w:t>
      </w:r>
      <w:r>
        <w:t>),</w:t>
      </w:r>
      <w:r w:rsidRPr="54981899">
        <w:t xml:space="preserve"> </w:t>
      </w:r>
      <w:r>
        <w:t>as</w:t>
      </w:r>
      <w:r w:rsidRPr="54981899">
        <w:t xml:space="preserve"> </w:t>
      </w:r>
      <w:r>
        <w:t>well</w:t>
      </w:r>
      <w:r w:rsidRPr="54981899">
        <w:t xml:space="preserve"> </w:t>
      </w:r>
      <w:r>
        <w:t>as</w:t>
      </w:r>
      <w:r w:rsidRPr="54981899">
        <w:t xml:space="preserve"> </w:t>
      </w:r>
      <w:r>
        <w:t>beh</w:t>
      </w:r>
      <w:r>
        <w:rPr>
          <w:spacing w:val="-2"/>
        </w:rPr>
        <w:t>a</w:t>
      </w:r>
      <w:r>
        <w:t>ving</w:t>
      </w:r>
      <w:r w:rsidRPr="54981899">
        <w:t xml:space="preserve"> </w:t>
      </w:r>
      <w:r>
        <w:t>immo</w:t>
      </w:r>
      <w:r>
        <w:rPr>
          <w:spacing w:val="-4"/>
        </w:rPr>
        <w:t>r</w:t>
      </w:r>
      <w:r>
        <w:t>all</w:t>
      </w:r>
      <w:r>
        <w:rPr>
          <w:spacing w:val="-20"/>
        </w:rPr>
        <w:t>y</w:t>
      </w:r>
      <w:r>
        <w:t>,</w:t>
      </w:r>
      <w:r w:rsidRPr="54981899">
        <w:t xml:space="preserve"> </w:t>
      </w:r>
      <w:r>
        <w:t>such</w:t>
      </w:r>
      <w:r w:rsidRPr="54981899">
        <w:t xml:space="preserve"> </w:t>
      </w:r>
      <w:r>
        <w:t>as</w:t>
      </w:r>
      <w:r w:rsidRPr="54981899">
        <w:t xml:space="preserve"> </w:t>
      </w:r>
      <w:r>
        <w:t>int</w:t>
      </w:r>
      <w:r>
        <w:rPr>
          <w:spacing w:val="-2"/>
        </w:rPr>
        <w:t>o</w:t>
      </w:r>
      <w:r>
        <w:t>xication,</w:t>
      </w:r>
      <w:r w:rsidRPr="54981899">
        <w:t xml:space="preserve"> </w:t>
      </w:r>
      <w:r>
        <w:t>lewd</w:t>
      </w:r>
      <w:r w:rsidRPr="54981899">
        <w:t xml:space="preserve"> </w:t>
      </w:r>
      <w:r>
        <w:t>beh</w:t>
      </w:r>
      <w:r>
        <w:rPr>
          <w:spacing w:val="-2"/>
        </w:rPr>
        <w:t>a</w:t>
      </w:r>
      <w:r>
        <w:t>vio</w:t>
      </w:r>
      <w:r>
        <w:rPr>
          <w:spacing w:val="-30"/>
        </w:rPr>
        <w:t>r</w:t>
      </w:r>
      <w:r>
        <w:t>,</w:t>
      </w:r>
      <w:r w:rsidRPr="54981899">
        <w:t xml:space="preserve"> </w:t>
      </w:r>
      <w:r>
        <w:t>or</w:t>
      </w:r>
      <w:r w:rsidRPr="54981899">
        <w:t xml:space="preserve"> </w:t>
      </w:r>
      <w:r>
        <w:t>p</w:t>
      </w:r>
      <w:r>
        <w:rPr>
          <w:spacing w:val="-2"/>
        </w:rPr>
        <w:t>h</w:t>
      </w:r>
      <w:r>
        <w:t>ysical</w:t>
      </w:r>
      <w:r w:rsidRPr="54981899">
        <w:t xml:space="preserve"> </w:t>
      </w:r>
      <w:r>
        <w:t>alte</w:t>
      </w:r>
      <w:r>
        <w:rPr>
          <w:spacing w:val="-2"/>
        </w:rPr>
        <w:t>r</w:t>
      </w:r>
      <w:r>
        <w:t>cations</w:t>
      </w:r>
      <w:r w:rsidRPr="54981899">
        <w:t xml:space="preserve"> </w:t>
      </w:r>
      <w:r>
        <w:t>with</w:t>
      </w:r>
      <w:r w:rsidRPr="54981899">
        <w:t xml:space="preserve"> </w:t>
      </w:r>
      <w:r>
        <w:t>others.</w:t>
      </w:r>
      <w:r w:rsidR="00951C61">
        <w:t xml:space="preserve"> Parents and students should show respect to visiting teams, referees, and those around them at sporting events.</w:t>
      </w:r>
      <w:r w:rsidRPr="54981899">
        <w:t xml:space="preserve"> </w:t>
      </w:r>
    </w:p>
    <w:p w14:paraId="609C9C04" w14:textId="77777777" w:rsidR="00097245" w:rsidRDefault="00097245">
      <w:pPr>
        <w:pStyle w:val="BodyText"/>
        <w:spacing w:line="260" w:lineRule="exact"/>
        <w:ind w:right="100"/>
        <w:rPr>
          <w:spacing w:val="62"/>
        </w:rPr>
      </w:pPr>
    </w:p>
    <w:p w14:paraId="4CC09632" w14:textId="77777777" w:rsidR="00AF14E1" w:rsidRDefault="008531D7">
      <w:pPr>
        <w:pStyle w:val="BodyText"/>
        <w:spacing w:line="260" w:lineRule="exact"/>
        <w:ind w:right="100"/>
      </w:pPr>
      <w:r>
        <w:rPr>
          <w:spacing w:val="-2"/>
        </w:rPr>
        <w:t>I</w:t>
      </w:r>
      <w:r>
        <w:t>ndividuals</w:t>
      </w:r>
      <w:r w:rsidRPr="54981899">
        <w:t xml:space="preserve"> </w:t>
      </w:r>
      <w:r>
        <w:t>a</w:t>
      </w:r>
      <w:r>
        <w:rPr>
          <w:spacing w:val="-2"/>
        </w:rPr>
        <w:t>r</w:t>
      </w:r>
      <w:r>
        <w:t>e</w:t>
      </w:r>
      <w:r w:rsidRPr="54981899">
        <w:t xml:space="preserve"> </w:t>
      </w:r>
      <w:r>
        <w:t>not</w:t>
      </w:r>
      <w:r w:rsidRPr="54981899">
        <w:t xml:space="preserve"> </w:t>
      </w:r>
      <w:r>
        <w:t>authori</w:t>
      </w:r>
      <w:r>
        <w:rPr>
          <w:spacing w:val="-2"/>
        </w:rPr>
        <w:t>z</w:t>
      </w:r>
      <w:r>
        <w:t>ed</w:t>
      </w:r>
      <w:r w:rsidRPr="54981899">
        <w:t xml:space="preserve"> </w:t>
      </w:r>
      <w:r>
        <w:t>to</w:t>
      </w:r>
      <w:r w:rsidRPr="54981899">
        <w:t xml:space="preserve"> </w:t>
      </w:r>
      <w:r>
        <w:t>use</w:t>
      </w:r>
      <w:r w:rsidRPr="54981899">
        <w:t xml:space="preserve"> </w:t>
      </w:r>
      <w:r>
        <w:t>the</w:t>
      </w:r>
      <w:r w:rsidRPr="54981899">
        <w:t xml:space="preserve"> </w:t>
      </w:r>
      <w:r>
        <w:t>school</w:t>
      </w:r>
      <w:r w:rsidRPr="54981899">
        <w:t xml:space="preserve"> </w:t>
      </w:r>
      <w:r>
        <w:t>name,</w:t>
      </w:r>
      <w:r w:rsidRPr="54981899">
        <w:t xml:space="preserve"> </w:t>
      </w:r>
      <w:r>
        <w:t>log</w:t>
      </w:r>
      <w:r>
        <w:rPr>
          <w:spacing w:val="-5"/>
        </w:rPr>
        <w:t>o</w:t>
      </w:r>
      <w:r>
        <w:t>,</w:t>
      </w:r>
      <w:r w:rsidRPr="54981899">
        <w:t xml:space="preserve"> </w:t>
      </w:r>
      <w:r>
        <w:t>insignias,</w:t>
      </w:r>
      <w:r w:rsidRPr="54981899">
        <w:t xml:space="preserve"> </w:t>
      </w:r>
      <w:r>
        <w:t>or</w:t>
      </w:r>
      <w:r w:rsidRPr="54981899">
        <w:t xml:space="preserve"> </w:t>
      </w:r>
      <w:r>
        <w:rPr>
          <w:spacing w:val="-2"/>
        </w:rPr>
        <w:t>r</w:t>
      </w:r>
      <w:r>
        <w:t>e</w:t>
      </w:r>
      <w:r>
        <w:rPr>
          <w:spacing w:val="-3"/>
        </w:rPr>
        <w:t>f</w:t>
      </w:r>
      <w:r>
        <w:t>e</w:t>
      </w:r>
      <w:r>
        <w:rPr>
          <w:spacing w:val="-2"/>
        </w:rPr>
        <w:t>r</w:t>
      </w:r>
      <w:r>
        <w:t>ence themsel</w:t>
      </w:r>
      <w:r>
        <w:rPr>
          <w:spacing w:val="-2"/>
        </w:rPr>
        <w:t>v</w:t>
      </w:r>
      <w:r>
        <w:t>es</w:t>
      </w:r>
      <w:r w:rsidRPr="54981899">
        <w:t xml:space="preserve"> </w:t>
      </w:r>
      <w:r>
        <w:t>as</w:t>
      </w:r>
      <w:r w:rsidRPr="54981899">
        <w:t xml:space="preserve"> </w:t>
      </w:r>
      <w:r>
        <w:t>being</w:t>
      </w:r>
      <w:r w:rsidRPr="54981899">
        <w:t xml:space="preserve"> </w:t>
      </w:r>
      <w:r>
        <w:t>a</w:t>
      </w:r>
      <w:r>
        <w:rPr>
          <w:spacing w:val="-2"/>
        </w:rPr>
        <w:t>f</w:t>
      </w:r>
      <w:r>
        <w:t>filiated</w:t>
      </w:r>
      <w:r w:rsidRPr="54981899">
        <w:t xml:space="preserve"> </w:t>
      </w:r>
      <w:r>
        <w:t>with</w:t>
      </w:r>
      <w:r w:rsidRPr="54981899">
        <w:t xml:space="preserve"> </w:t>
      </w:r>
      <w:r w:rsidR="000C5CEF">
        <w:t>LPCA</w:t>
      </w:r>
      <w:r w:rsidRPr="54981899">
        <w:t xml:space="preserve"> </w:t>
      </w:r>
      <w:r>
        <w:t>on</w:t>
      </w:r>
      <w:r w:rsidRPr="54981899">
        <w:t xml:space="preserve"> </w:t>
      </w:r>
      <w:r w:rsidR="00097245">
        <w:t>web</w:t>
      </w:r>
      <w:r w:rsidRPr="54981899">
        <w:t xml:space="preserve"> </w:t>
      </w:r>
      <w:r>
        <w:t>sites,</w:t>
      </w:r>
      <w:r w:rsidRPr="54981899">
        <w:t xml:space="preserve"> </w:t>
      </w:r>
      <w:r w:rsidR="00097245">
        <w:t>social media</w:t>
      </w:r>
      <w:r>
        <w:t>,</w:t>
      </w:r>
      <w:r w:rsidRPr="54981899">
        <w:t xml:space="preserve"> </w:t>
      </w:r>
      <w:r>
        <w:t>or</w:t>
      </w:r>
      <w:r w:rsidRPr="54981899">
        <w:t xml:space="preserve"> </w:t>
      </w:r>
      <w:r>
        <w:t>a</w:t>
      </w:r>
      <w:r>
        <w:rPr>
          <w:spacing w:val="-2"/>
        </w:rPr>
        <w:t>n</w:t>
      </w:r>
      <w:r>
        <w:t>y</w:t>
      </w:r>
      <w:r w:rsidRPr="54981899">
        <w:t xml:space="preserve"> </w:t>
      </w:r>
      <w:r>
        <w:t>other</w:t>
      </w:r>
      <w:r w:rsidRPr="54981899">
        <w:t xml:space="preserve"> </w:t>
      </w:r>
      <w:r>
        <w:t>public</w:t>
      </w:r>
      <w:r w:rsidRPr="54981899">
        <w:t xml:space="preserve"> </w:t>
      </w:r>
      <w:r>
        <w:rPr>
          <w:spacing w:val="-3"/>
        </w:rPr>
        <w:t>f</w:t>
      </w:r>
      <w:r>
        <w:t>orum</w:t>
      </w:r>
      <w:r w:rsidRPr="54981899">
        <w:t xml:space="preserve"> </w:t>
      </w:r>
      <w:r>
        <w:t>without</w:t>
      </w:r>
      <w:r w:rsidRPr="54981899">
        <w:t xml:space="preserve"> </w:t>
      </w:r>
      <w:r>
        <w:t>prior permission</w:t>
      </w:r>
      <w:r w:rsidRPr="54981899">
        <w:t xml:space="preserve"> </w:t>
      </w:r>
      <w:r>
        <w:rPr>
          <w:spacing w:val="-2"/>
        </w:rPr>
        <w:t>fr</w:t>
      </w:r>
      <w:r>
        <w:t>om</w:t>
      </w:r>
      <w:r w:rsidRPr="54981899">
        <w:t xml:space="preserve"> </w:t>
      </w:r>
      <w:r>
        <w:t>the</w:t>
      </w:r>
      <w:r w:rsidRPr="54981899">
        <w:t xml:space="preserve"> </w:t>
      </w:r>
      <w:r>
        <w:t>school</w:t>
      </w:r>
      <w:r w:rsidRPr="54981899">
        <w:t xml:space="preserve"> </w:t>
      </w:r>
      <w:r>
        <w:t>administ</w:t>
      </w:r>
      <w:r>
        <w:rPr>
          <w:spacing w:val="-4"/>
        </w:rPr>
        <w:t>r</w:t>
      </w:r>
      <w:r>
        <w:t>ato</w:t>
      </w:r>
      <w:r>
        <w:rPr>
          <w:spacing w:val="-30"/>
        </w:rPr>
        <w:t>r</w:t>
      </w:r>
      <w:r>
        <w:t>.</w:t>
      </w:r>
      <w:r w:rsidRPr="54981899">
        <w:t xml:space="preserve"> </w:t>
      </w:r>
      <w:r w:rsidR="000C5CEF">
        <w:t>LPCA</w:t>
      </w:r>
      <w:r w:rsidRPr="54981899">
        <w:t xml:space="preserve"> </w:t>
      </w:r>
      <w:r>
        <w:t>will</w:t>
      </w:r>
      <w:r w:rsidRPr="54981899">
        <w:t xml:space="preserve"> </w:t>
      </w:r>
      <w:r>
        <w:t>gua</w:t>
      </w:r>
      <w:r>
        <w:rPr>
          <w:spacing w:val="-2"/>
        </w:rPr>
        <w:t>r</w:t>
      </w:r>
      <w:r>
        <w:t>d</w:t>
      </w:r>
      <w:r w:rsidRPr="54981899">
        <w:t xml:space="preserve"> </w:t>
      </w:r>
      <w:r>
        <w:t>the</w:t>
      </w:r>
      <w:r w:rsidRPr="54981899">
        <w:t xml:space="preserve"> </w:t>
      </w:r>
      <w:r>
        <w:rPr>
          <w:spacing w:val="-2"/>
        </w:rPr>
        <w:t>r</w:t>
      </w:r>
      <w:r>
        <w:t>eputation</w:t>
      </w:r>
      <w:r w:rsidRPr="54981899">
        <w:t xml:space="preserve"> </w:t>
      </w:r>
      <w:r>
        <w:t>of</w:t>
      </w:r>
      <w:r w:rsidRPr="54981899">
        <w:t xml:space="preserve"> </w:t>
      </w:r>
      <w:r>
        <w:t>the</w:t>
      </w:r>
      <w:r w:rsidRPr="54981899">
        <w:t xml:space="preserve"> </w:t>
      </w:r>
      <w:r>
        <w:t>school</w:t>
      </w:r>
      <w:r w:rsidRPr="54981899">
        <w:t xml:space="preserve"> </w:t>
      </w:r>
      <w:r>
        <w:t>and</w:t>
      </w:r>
      <w:r w:rsidRPr="54981899">
        <w:t xml:space="preserve"> </w:t>
      </w:r>
      <w:r>
        <w:t>individual</w:t>
      </w:r>
      <w:r w:rsidRPr="54981899">
        <w:t xml:space="preserve"> </w:t>
      </w:r>
      <w:r>
        <w:t>persons a</w:t>
      </w:r>
      <w:r>
        <w:rPr>
          <w:spacing w:val="-2"/>
        </w:rPr>
        <w:t>f</w:t>
      </w:r>
      <w:r>
        <w:t>filiated</w:t>
      </w:r>
      <w:r w:rsidRPr="54981899">
        <w:t xml:space="preserve"> </w:t>
      </w:r>
      <w:r>
        <w:t>with</w:t>
      </w:r>
      <w:r w:rsidRPr="54981899">
        <w:t xml:space="preserve"> </w:t>
      </w:r>
      <w:r>
        <w:t>the</w:t>
      </w:r>
      <w:r w:rsidRPr="54981899">
        <w:t xml:space="preserve"> </w:t>
      </w:r>
      <w:r>
        <w:t>school</w:t>
      </w:r>
      <w:r w:rsidRPr="54981899">
        <w:t xml:space="preserve"> </w:t>
      </w:r>
      <w:r>
        <w:rPr>
          <w:spacing w:val="-1"/>
        </w:rPr>
        <w:t>b</w:t>
      </w:r>
      <w:r>
        <w:t>y</w:t>
      </w:r>
      <w:r w:rsidRPr="54981899">
        <w:t xml:space="preserve"> </w:t>
      </w:r>
      <w:r>
        <w:t>implementing</w:t>
      </w:r>
      <w:r w:rsidRPr="54981899">
        <w:t xml:space="preserve"> </w:t>
      </w:r>
      <w:r>
        <w:t>app</w:t>
      </w:r>
      <w:r>
        <w:rPr>
          <w:spacing w:val="-2"/>
        </w:rPr>
        <w:t>r</w:t>
      </w:r>
      <w:r>
        <w:t>opriate</w:t>
      </w:r>
      <w:r w:rsidRPr="54981899">
        <w:t xml:space="preserve"> </w:t>
      </w:r>
      <w:r>
        <w:t>discipline</w:t>
      </w:r>
      <w:r w:rsidRPr="54981899">
        <w:t xml:space="preserve"> </w:t>
      </w:r>
      <w:r>
        <w:rPr>
          <w:spacing w:val="-3"/>
        </w:rPr>
        <w:t>f</w:t>
      </w:r>
      <w:r>
        <w:t>or</w:t>
      </w:r>
      <w:r w:rsidRPr="54981899">
        <w:t xml:space="preserve"> </w:t>
      </w:r>
      <w:r>
        <w:t>beh</w:t>
      </w:r>
      <w:r>
        <w:rPr>
          <w:spacing w:val="-2"/>
        </w:rPr>
        <w:t>a</w:t>
      </w:r>
      <w:r>
        <w:t>vior</w:t>
      </w:r>
      <w:r w:rsidRPr="54981899">
        <w:t xml:space="preserve"> </w:t>
      </w:r>
      <w:r>
        <w:t>in</w:t>
      </w:r>
      <w:r w:rsidRPr="54981899">
        <w:t xml:space="preserve"> </w:t>
      </w:r>
      <w:r>
        <w:t>violation</w:t>
      </w:r>
      <w:r w:rsidRPr="54981899">
        <w:t xml:space="preserve"> </w:t>
      </w:r>
      <w:r>
        <w:t>of</w:t>
      </w:r>
      <w:r w:rsidRPr="54981899">
        <w:t xml:space="preserve"> </w:t>
      </w:r>
      <w:r>
        <w:t>this</w:t>
      </w:r>
      <w:r w:rsidRPr="54981899">
        <w:t xml:space="preserve"> </w:t>
      </w:r>
      <w:r>
        <w:t>polic</w:t>
      </w:r>
      <w:r>
        <w:rPr>
          <w:spacing w:val="-20"/>
        </w:rPr>
        <w:t>y</w:t>
      </w:r>
      <w:r>
        <w:t>.</w:t>
      </w:r>
    </w:p>
    <w:p w14:paraId="533C649C" w14:textId="77777777" w:rsidR="00DB387C" w:rsidRDefault="00DB387C">
      <w:pPr>
        <w:pStyle w:val="BodyText"/>
        <w:spacing w:line="260" w:lineRule="exact"/>
        <w:ind w:right="100"/>
      </w:pPr>
    </w:p>
    <w:p w14:paraId="3EB41A71" w14:textId="77777777" w:rsidR="00DB387C" w:rsidRDefault="00DB387C">
      <w:pPr>
        <w:pStyle w:val="BodyText"/>
        <w:spacing w:line="260" w:lineRule="exact"/>
        <w:ind w:right="100"/>
      </w:pPr>
    </w:p>
    <w:p w14:paraId="52C4EB0F" w14:textId="77777777" w:rsidR="00DB387C" w:rsidRDefault="00DB387C">
      <w:pPr>
        <w:pStyle w:val="BodyText"/>
        <w:spacing w:line="260" w:lineRule="exact"/>
        <w:ind w:right="100"/>
      </w:pPr>
    </w:p>
    <w:p w14:paraId="2E718F41" w14:textId="77777777" w:rsidR="00DB387C" w:rsidRDefault="00DB387C">
      <w:pPr>
        <w:pStyle w:val="BodyText"/>
        <w:spacing w:line="260" w:lineRule="exact"/>
        <w:ind w:right="100"/>
      </w:pPr>
    </w:p>
    <w:p w14:paraId="0CEF3BBA" w14:textId="77777777" w:rsidR="00DB387C" w:rsidRDefault="00DB387C">
      <w:pPr>
        <w:pStyle w:val="BodyText"/>
        <w:spacing w:line="260" w:lineRule="exact"/>
        <w:ind w:right="100"/>
      </w:pPr>
    </w:p>
    <w:p w14:paraId="3DD01A35" w14:textId="71990371" w:rsidR="00700A07" w:rsidRDefault="00700A07">
      <w:pPr>
        <w:pStyle w:val="BodyText"/>
        <w:spacing w:line="260" w:lineRule="exact"/>
        <w:ind w:right="100"/>
      </w:pPr>
    </w:p>
    <w:p w14:paraId="4944DB2C" w14:textId="77777777" w:rsidR="00700A07" w:rsidRDefault="00700A07">
      <w:pPr>
        <w:pStyle w:val="BodyText"/>
        <w:spacing w:line="260" w:lineRule="exact"/>
        <w:ind w:right="100"/>
      </w:pPr>
    </w:p>
    <w:p w14:paraId="4F633B99" w14:textId="77777777" w:rsidR="00DB387C" w:rsidRDefault="00DB387C">
      <w:pPr>
        <w:pStyle w:val="BodyText"/>
        <w:spacing w:line="260" w:lineRule="exact"/>
        <w:ind w:right="100"/>
      </w:pPr>
    </w:p>
    <w:p w14:paraId="4172A5BA" w14:textId="77777777" w:rsidR="00DB387C" w:rsidRDefault="00DB387C">
      <w:pPr>
        <w:pStyle w:val="BodyText"/>
        <w:spacing w:line="260" w:lineRule="exact"/>
        <w:ind w:right="100"/>
      </w:pPr>
    </w:p>
    <w:p w14:paraId="332477A5" w14:textId="77777777" w:rsidR="009307B7" w:rsidRPr="006C2DEC" w:rsidRDefault="540026D6" w:rsidP="540026D6">
      <w:pPr>
        <w:pStyle w:val="Heading4"/>
        <w:tabs>
          <w:tab w:val="left" w:pos="1260"/>
        </w:tabs>
        <w:spacing w:before="60"/>
        <w:ind w:left="0"/>
        <w:rPr>
          <w:sz w:val="36"/>
          <w:szCs w:val="36"/>
        </w:rPr>
      </w:pPr>
      <w:r w:rsidRPr="540026D6">
        <w:rPr>
          <w:sz w:val="36"/>
          <w:szCs w:val="36"/>
        </w:rPr>
        <w:t xml:space="preserve">                                                    VII.    DRESS CODE POLICIES:</w:t>
      </w:r>
    </w:p>
    <w:p w14:paraId="6F7C3B49" w14:textId="77777777" w:rsidR="009307B7" w:rsidRDefault="009307B7" w:rsidP="009307B7">
      <w:pPr>
        <w:spacing w:before="7" w:line="260" w:lineRule="exact"/>
        <w:rPr>
          <w:sz w:val="26"/>
          <w:szCs w:val="26"/>
        </w:rPr>
      </w:pPr>
    </w:p>
    <w:p w14:paraId="1878C0CE" w14:textId="77777777" w:rsidR="009307B7" w:rsidRPr="00D70C3A" w:rsidRDefault="009307B7" w:rsidP="540026D6">
      <w:pPr>
        <w:pStyle w:val="BodyText"/>
        <w:spacing w:line="260" w:lineRule="exact"/>
        <w:ind w:right="489"/>
        <w:jc w:val="both"/>
        <w:rPr>
          <w:rFonts w:cs="Tahoma"/>
        </w:rPr>
      </w:pPr>
      <w:r w:rsidRPr="3F19865F">
        <w:rPr>
          <w:rFonts w:cs="Tahoma"/>
          <w:color w:val="111111"/>
        </w:rPr>
        <w:t>The</w:t>
      </w:r>
      <w:r w:rsidRPr="3F19865F">
        <w:rPr>
          <w:rFonts w:cs="Tahoma"/>
          <w:color w:val="111111"/>
          <w:spacing w:val="-5"/>
        </w:rPr>
        <w:t xml:space="preserve"> </w:t>
      </w:r>
      <w:r w:rsidRPr="3F19865F">
        <w:rPr>
          <w:rFonts w:cs="Tahoma"/>
          <w:color w:val="111111"/>
        </w:rPr>
        <w:t>D</w:t>
      </w:r>
      <w:r w:rsidRPr="3F19865F">
        <w:rPr>
          <w:rFonts w:cs="Tahoma"/>
          <w:color w:val="111111"/>
          <w:spacing w:val="-2"/>
        </w:rPr>
        <w:t>r</w:t>
      </w:r>
      <w:r w:rsidRPr="3F19865F">
        <w:rPr>
          <w:rFonts w:cs="Tahoma"/>
          <w:color w:val="111111"/>
        </w:rPr>
        <w:t>ess</w:t>
      </w:r>
      <w:r w:rsidRPr="3F19865F">
        <w:rPr>
          <w:rFonts w:cs="Tahoma"/>
          <w:color w:val="111111"/>
          <w:spacing w:val="-4"/>
        </w:rPr>
        <w:t xml:space="preserve"> </w:t>
      </w:r>
      <w:r w:rsidRPr="3F19865F">
        <w:rPr>
          <w:rFonts w:cs="Tahoma"/>
          <w:color w:val="111111"/>
        </w:rPr>
        <w:t>Code</w:t>
      </w:r>
      <w:r w:rsidRPr="3F19865F">
        <w:rPr>
          <w:rFonts w:cs="Tahoma"/>
          <w:color w:val="111111"/>
          <w:spacing w:val="-4"/>
        </w:rPr>
        <w:t xml:space="preserve"> </w:t>
      </w:r>
      <w:r w:rsidRPr="3F19865F">
        <w:rPr>
          <w:rFonts w:cs="Tahoma"/>
          <w:color w:val="111111"/>
        </w:rPr>
        <w:t>p</w:t>
      </w:r>
      <w:r w:rsidRPr="3F19865F">
        <w:rPr>
          <w:rFonts w:cs="Tahoma"/>
          <w:color w:val="111111"/>
          <w:spacing w:val="-2"/>
        </w:rPr>
        <w:t>ro</w:t>
      </w:r>
      <w:r w:rsidRPr="3F19865F">
        <w:rPr>
          <w:rFonts w:cs="Tahoma"/>
          <w:color w:val="111111"/>
        </w:rPr>
        <w:t>vides</w:t>
      </w:r>
      <w:r w:rsidRPr="3F19865F">
        <w:rPr>
          <w:rFonts w:cs="Tahoma"/>
          <w:color w:val="111111"/>
          <w:spacing w:val="-4"/>
        </w:rPr>
        <w:t xml:space="preserve"> </w:t>
      </w:r>
      <w:r w:rsidRPr="3F19865F">
        <w:rPr>
          <w:rFonts w:cs="Tahoma"/>
          <w:color w:val="111111"/>
        </w:rPr>
        <w:t>boundaries</w:t>
      </w:r>
      <w:r w:rsidRPr="3F19865F">
        <w:rPr>
          <w:rFonts w:cs="Tahoma"/>
          <w:color w:val="111111"/>
          <w:spacing w:val="-5"/>
        </w:rPr>
        <w:t xml:space="preserve"> </w:t>
      </w:r>
      <w:r w:rsidRPr="3F19865F">
        <w:rPr>
          <w:rFonts w:cs="Tahoma"/>
          <w:color w:val="111111"/>
        </w:rPr>
        <w:t>to</w:t>
      </w:r>
      <w:r w:rsidRPr="3F19865F">
        <w:rPr>
          <w:rFonts w:cs="Tahoma"/>
          <w:color w:val="111111"/>
          <w:spacing w:val="-4"/>
        </w:rPr>
        <w:t xml:space="preserve"> </w:t>
      </w:r>
      <w:r w:rsidRPr="3F19865F">
        <w:rPr>
          <w:rFonts w:cs="Tahoma"/>
          <w:color w:val="111111"/>
        </w:rPr>
        <w:t>encou</w:t>
      </w:r>
      <w:r w:rsidRPr="3F19865F">
        <w:rPr>
          <w:rFonts w:cs="Tahoma"/>
          <w:color w:val="111111"/>
          <w:spacing w:val="-4"/>
        </w:rPr>
        <w:t>r</w:t>
      </w:r>
      <w:r w:rsidRPr="3F19865F">
        <w:rPr>
          <w:rFonts w:cs="Tahoma"/>
          <w:color w:val="111111"/>
        </w:rPr>
        <w:t>age</w:t>
      </w:r>
      <w:r w:rsidRPr="3F19865F">
        <w:rPr>
          <w:rFonts w:cs="Tahoma"/>
          <w:color w:val="111111"/>
          <w:spacing w:val="-4"/>
        </w:rPr>
        <w:t xml:space="preserve"> </w:t>
      </w:r>
      <w:r w:rsidRPr="3F19865F">
        <w:rPr>
          <w:rFonts w:cs="Tahoma"/>
          <w:color w:val="111111"/>
        </w:rPr>
        <w:t>the</w:t>
      </w:r>
      <w:r w:rsidRPr="3F19865F">
        <w:rPr>
          <w:rFonts w:cs="Tahoma"/>
          <w:color w:val="111111"/>
          <w:spacing w:val="-4"/>
        </w:rPr>
        <w:t xml:space="preserve"> </w:t>
      </w:r>
      <w:r w:rsidRPr="3F19865F">
        <w:rPr>
          <w:rFonts w:cs="Tahoma"/>
          <w:color w:val="111111"/>
        </w:rPr>
        <w:t>biblical</w:t>
      </w:r>
      <w:r w:rsidRPr="3F19865F">
        <w:rPr>
          <w:rFonts w:cs="Tahoma"/>
          <w:color w:val="111111"/>
          <w:spacing w:val="-5"/>
        </w:rPr>
        <w:t xml:space="preserve"> </w:t>
      </w:r>
      <w:r w:rsidRPr="3F19865F">
        <w:rPr>
          <w:rFonts w:cs="Tahoma"/>
          <w:color w:val="111111"/>
        </w:rPr>
        <w:t>principle</w:t>
      </w:r>
      <w:r w:rsidRPr="3F19865F">
        <w:rPr>
          <w:rFonts w:cs="Tahoma"/>
          <w:color w:val="111111"/>
          <w:spacing w:val="-4"/>
        </w:rPr>
        <w:t xml:space="preserve"> </w:t>
      </w:r>
      <w:r w:rsidRPr="3F19865F">
        <w:rPr>
          <w:rFonts w:cs="Tahoma"/>
          <w:color w:val="111111"/>
        </w:rPr>
        <w:t>of</w:t>
      </w:r>
      <w:r w:rsidRPr="3F19865F">
        <w:rPr>
          <w:rFonts w:cs="Tahoma"/>
          <w:color w:val="111111"/>
          <w:spacing w:val="-4"/>
        </w:rPr>
        <w:t xml:space="preserve"> </w:t>
      </w:r>
      <w:r w:rsidRPr="3F19865F">
        <w:rPr>
          <w:rFonts w:cs="Tahoma"/>
          <w:color w:val="111111"/>
        </w:rPr>
        <w:t>modes</w:t>
      </w:r>
      <w:r w:rsidRPr="3F19865F">
        <w:rPr>
          <w:rFonts w:cs="Tahoma"/>
          <w:color w:val="111111"/>
          <w:spacing w:val="-3"/>
        </w:rPr>
        <w:t>t</w:t>
      </w:r>
      <w:r w:rsidRPr="3F19865F">
        <w:rPr>
          <w:rFonts w:cs="Tahoma"/>
          <w:color w:val="111111"/>
        </w:rPr>
        <w:t>y</w:t>
      </w:r>
      <w:r w:rsidRPr="3F19865F">
        <w:rPr>
          <w:rFonts w:cs="Tahoma"/>
          <w:color w:val="111111"/>
          <w:spacing w:val="-4"/>
        </w:rPr>
        <w:t xml:space="preserve"> </w:t>
      </w:r>
      <w:r w:rsidRPr="3F19865F">
        <w:rPr>
          <w:rFonts w:cs="Tahoma"/>
          <w:color w:val="111111"/>
        </w:rPr>
        <w:t>and</w:t>
      </w:r>
      <w:r w:rsidRPr="3F19865F">
        <w:rPr>
          <w:rFonts w:cs="Tahoma"/>
          <w:color w:val="111111"/>
          <w:spacing w:val="-4"/>
        </w:rPr>
        <w:t xml:space="preserve"> </w:t>
      </w:r>
      <w:r w:rsidRPr="3F19865F">
        <w:rPr>
          <w:rFonts w:cs="Tahoma"/>
          <w:color w:val="111111"/>
        </w:rPr>
        <w:t>minimi</w:t>
      </w:r>
      <w:r w:rsidRPr="3F19865F">
        <w:rPr>
          <w:rFonts w:cs="Tahoma"/>
          <w:color w:val="111111"/>
          <w:spacing w:val="-2"/>
        </w:rPr>
        <w:t>z</w:t>
      </w:r>
      <w:r w:rsidRPr="3F19865F">
        <w:rPr>
          <w:rFonts w:cs="Tahoma"/>
          <w:color w:val="111111"/>
        </w:rPr>
        <w:t>e</w:t>
      </w:r>
      <w:r w:rsidRPr="3F19865F">
        <w:rPr>
          <w:rFonts w:cs="Tahoma"/>
          <w:color w:val="111111"/>
          <w:spacing w:val="-5"/>
        </w:rPr>
        <w:t xml:space="preserve"> </w:t>
      </w:r>
      <w:r w:rsidRPr="3F19865F">
        <w:rPr>
          <w:rFonts w:cs="Tahoma"/>
          <w:color w:val="111111"/>
        </w:rPr>
        <w:t>the</w:t>
      </w:r>
      <w:r w:rsidRPr="3F19865F">
        <w:rPr>
          <w:rFonts w:cs="Tahoma"/>
          <w:color w:val="111111"/>
          <w:spacing w:val="-4"/>
        </w:rPr>
        <w:t xml:space="preserve"> </w:t>
      </w:r>
      <w:r w:rsidRPr="3F19865F">
        <w:rPr>
          <w:rFonts w:cs="Tahoma"/>
          <w:color w:val="111111"/>
        </w:rPr>
        <w:t>use</w:t>
      </w:r>
      <w:r w:rsidRPr="3F19865F">
        <w:rPr>
          <w:rFonts w:cs="Tahoma"/>
          <w:color w:val="111111"/>
          <w:spacing w:val="-4"/>
        </w:rPr>
        <w:t xml:space="preserve"> </w:t>
      </w:r>
      <w:r w:rsidRPr="3F19865F">
        <w:rPr>
          <w:rFonts w:cs="Tahoma"/>
          <w:color w:val="111111"/>
        </w:rPr>
        <w:t>of clothing</w:t>
      </w:r>
      <w:r w:rsidRPr="3F19865F">
        <w:rPr>
          <w:rFonts w:cs="Tahoma"/>
          <w:color w:val="111111"/>
          <w:spacing w:val="-5"/>
        </w:rPr>
        <w:t xml:space="preserve"> </w:t>
      </w:r>
      <w:r w:rsidRPr="3F19865F">
        <w:rPr>
          <w:rFonts w:cs="Tahoma"/>
          <w:color w:val="111111"/>
        </w:rPr>
        <w:t>as</w:t>
      </w:r>
      <w:r w:rsidRPr="3F19865F">
        <w:rPr>
          <w:rFonts w:cs="Tahoma"/>
          <w:color w:val="111111"/>
          <w:spacing w:val="-4"/>
        </w:rPr>
        <w:t xml:space="preserve"> </w:t>
      </w:r>
      <w:r w:rsidRPr="3F19865F">
        <w:rPr>
          <w:rFonts w:cs="Tahoma"/>
          <w:color w:val="111111"/>
        </w:rPr>
        <w:t>a</w:t>
      </w:r>
      <w:r w:rsidRPr="3F19865F">
        <w:rPr>
          <w:rFonts w:cs="Tahoma"/>
          <w:color w:val="111111"/>
          <w:spacing w:val="-4"/>
        </w:rPr>
        <w:t xml:space="preserve"> </w:t>
      </w:r>
      <w:r w:rsidRPr="3F19865F">
        <w:rPr>
          <w:rFonts w:cs="Tahoma"/>
          <w:color w:val="111111"/>
        </w:rPr>
        <w:t>significant</w:t>
      </w:r>
      <w:r w:rsidRPr="3F19865F">
        <w:rPr>
          <w:rFonts w:cs="Tahoma"/>
          <w:color w:val="111111"/>
          <w:spacing w:val="-5"/>
        </w:rPr>
        <w:t xml:space="preserve"> </w:t>
      </w:r>
      <w:r w:rsidRPr="3F19865F">
        <w:rPr>
          <w:rFonts w:cs="Tahoma"/>
          <w:color w:val="111111"/>
        </w:rPr>
        <w:t>means</w:t>
      </w:r>
      <w:r w:rsidRPr="3F19865F">
        <w:rPr>
          <w:rFonts w:cs="Tahoma"/>
          <w:color w:val="111111"/>
          <w:spacing w:val="-4"/>
        </w:rPr>
        <w:t xml:space="preserve"> </w:t>
      </w:r>
      <w:r w:rsidRPr="3F19865F">
        <w:rPr>
          <w:rFonts w:cs="Tahoma"/>
          <w:color w:val="111111"/>
        </w:rPr>
        <w:t>of</w:t>
      </w:r>
      <w:r w:rsidRPr="3F19865F">
        <w:rPr>
          <w:rFonts w:cs="Tahoma"/>
          <w:color w:val="111111"/>
          <w:spacing w:val="-4"/>
        </w:rPr>
        <w:t xml:space="preserve"> </w:t>
      </w:r>
      <w:r w:rsidRPr="3F19865F">
        <w:rPr>
          <w:rFonts w:cs="Tahoma"/>
          <w:color w:val="111111"/>
        </w:rPr>
        <w:t>establishing</w:t>
      </w:r>
      <w:r w:rsidRPr="3F19865F">
        <w:rPr>
          <w:rFonts w:cs="Tahoma"/>
          <w:color w:val="111111"/>
          <w:spacing w:val="-4"/>
        </w:rPr>
        <w:t xml:space="preserve"> </w:t>
      </w:r>
      <w:r w:rsidRPr="3F19865F">
        <w:rPr>
          <w:rFonts w:cs="Tahoma"/>
          <w:color w:val="111111"/>
        </w:rPr>
        <w:t>social</w:t>
      </w:r>
      <w:r w:rsidRPr="3F19865F">
        <w:rPr>
          <w:rFonts w:cs="Tahoma"/>
          <w:color w:val="111111"/>
          <w:spacing w:val="-5"/>
        </w:rPr>
        <w:t xml:space="preserve"> </w:t>
      </w:r>
      <w:r w:rsidRPr="3F19865F">
        <w:rPr>
          <w:rFonts w:cs="Tahoma"/>
          <w:color w:val="111111"/>
        </w:rPr>
        <w:t>status.</w:t>
      </w:r>
      <w:r w:rsidRPr="3F19865F">
        <w:rPr>
          <w:rFonts w:cs="Tahoma"/>
          <w:color w:val="111111"/>
          <w:spacing w:val="-4"/>
        </w:rPr>
        <w:t xml:space="preserve"> </w:t>
      </w:r>
      <w:r w:rsidRPr="3F19865F">
        <w:rPr>
          <w:rFonts w:cs="Tahoma"/>
          <w:color w:val="111111"/>
        </w:rPr>
        <w:t>The</w:t>
      </w:r>
      <w:r w:rsidRPr="3F19865F">
        <w:rPr>
          <w:rFonts w:cs="Tahoma"/>
          <w:color w:val="111111"/>
          <w:spacing w:val="-4"/>
        </w:rPr>
        <w:t xml:space="preserve"> </w:t>
      </w:r>
      <w:r w:rsidRPr="3F19865F">
        <w:rPr>
          <w:rFonts w:cs="Tahoma"/>
          <w:color w:val="111111"/>
        </w:rPr>
        <w:t>D</w:t>
      </w:r>
      <w:r w:rsidRPr="3F19865F">
        <w:rPr>
          <w:rFonts w:cs="Tahoma"/>
          <w:color w:val="111111"/>
          <w:spacing w:val="-2"/>
        </w:rPr>
        <w:t>r</w:t>
      </w:r>
      <w:r w:rsidRPr="3F19865F">
        <w:rPr>
          <w:rFonts w:cs="Tahoma"/>
          <w:color w:val="111111"/>
        </w:rPr>
        <w:t>ess</w:t>
      </w:r>
      <w:r w:rsidRPr="3F19865F">
        <w:rPr>
          <w:rFonts w:cs="Tahoma"/>
          <w:color w:val="111111"/>
          <w:spacing w:val="-5"/>
        </w:rPr>
        <w:t xml:space="preserve"> </w:t>
      </w:r>
      <w:r w:rsidRPr="3F19865F">
        <w:rPr>
          <w:rFonts w:cs="Tahoma"/>
          <w:color w:val="111111"/>
        </w:rPr>
        <w:t>Code</w:t>
      </w:r>
      <w:r w:rsidRPr="3F19865F">
        <w:rPr>
          <w:rFonts w:cs="Tahoma"/>
          <w:color w:val="111111"/>
          <w:spacing w:val="-4"/>
        </w:rPr>
        <w:t xml:space="preserve"> </w:t>
      </w:r>
      <w:r w:rsidRPr="3F19865F">
        <w:rPr>
          <w:rFonts w:cs="Tahoma"/>
          <w:color w:val="111111"/>
        </w:rPr>
        <w:t>benefits</w:t>
      </w:r>
      <w:r w:rsidRPr="3F19865F">
        <w:rPr>
          <w:rFonts w:cs="Tahoma"/>
          <w:color w:val="111111"/>
          <w:spacing w:val="-4"/>
        </w:rPr>
        <w:t xml:space="preserve"> </w:t>
      </w:r>
      <w:r w:rsidRPr="3F19865F">
        <w:rPr>
          <w:rFonts w:cs="Tahoma"/>
          <w:color w:val="111111"/>
          <w:spacing w:val="-3"/>
        </w:rPr>
        <w:t>f</w:t>
      </w:r>
      <w:r w:rsidRPr="3F19865F">
        <w:rPr>
          <w:rFonts w:cs="Tahoma"/>
          <w:color w:val="111111"/>
        </w:rPr>
        <w:t>amilies</w:t>
      </w:r>
      <w:r w:rsidRPr="3F19865F">
        <w:rPr>
          <w:rFonts w:cs="Tahoma"/>
          <w:color w:val="111111"/>
          <w:spacing w:val="-4"/>
        </w:rPr>
        <w:t xml:space="preserve"> </w:t>
      </w:r>
      <w:r w:rsidRPr="3F19865F">
        <w:rPr>
          <w:rFonts w:cs="Tahoma"/>
          <w:color w:val="111111"/>
          <w:spacing w:val="-1"/>
        </w:rPr>
        <w:t>b</w:t>
      </w:r>
      <w:r w:rsidRPr="3F19865F">
        <w:rPr>
          <w:rFonts w:cs="Tahoma"/>
          <w:color w:val="111111"/>
        </w:rPr>
        <w:t>y</w:t>
      </w:r>
      <w:r w:rsidRPr="3F19865F">
        <w:rPr>
          <w:rFonts w:cs="Tahoma"/>
          <w:color w:val="111111"/>
          <w:spacing w:val="-5"/>
        </w:rPr>
        <w:t xml:space="preserve"> </w:t>
      </w:r>
      <w:r w:rsidRPr="3F19865F">
        <w:rPr>
          <w:rFonts w:cs="Tahoma"/>
          <w:color w:val="111111"/>
        </w:rPr>
        <w:t>simpli</w:t>
      </w:r>
      <w:r w:rsidRPr="3F19865F">
        <w:rPr>
          <w:rFonts w:cs="Tahoma"/>
          <w:color w:val="111111"/>
          <w:spacing w:val="-3"/>
        </w:rPr>
        <w:t>f</w:t>
      </w:r>
      <w:r w:rsidRPr="3F19865F">
        <w:rPr>
          <w:rFonts w:cs="Tahoma"/>
          <w:color w:val="111111"/>
        </w:rPr>
        <w:t>ying</w:t>
      </w:r>
      <w:r w:rsidRPr="3F19865F">
        <w:rPr>
          <w:rFonts w:cs="Tahoma"/>
          <w:color w:val="111111"/>
          <w:w w:val="99"/>
        </w:rPr>
        <w:t xml:space="preserve"> </w:t>
      </w:r>
      <w:r w:rsidRPr="3F19865F">
        <w:rPr>
          <w:rFonts w:cs="Tahoma"/>
          <w:color w:val="111111"/>
        </w:rPr>
        <w:t>shopping</w:t>
      </w:r>
      <w:r w:rsidRPr="3F19865F">
        <w:rPr>
          <w:rFonts w:cs="Tahoma"/>
          <w:color w:val="111111"/>
          <w:spacing w:val="-6"/>
        </w:rPr>
        <w:t xml:space="preserve"> </w:t>
      </w:r>
      <w:r w:rsidRPr="3F19865F">
        <w:rPr>
          <w:rFonts w:cs="Tahoma"/>
          <w:color w:val="111111"/>
        </w:rPr>
        <w:t>and</w:t>
      </w:r>
      <w:r w:rsidRPr="3F19865F">
        <w:rPr>
          <w:rFonts w:cs="Tahoma"/>
          <w:color w:val="111111"/>
          <w:spacing w:val="-5"/>
        </w:rPr>
        <w:t xml:space="preserve"> </w:t>
      </w:r>
      <w:r w:rsidRPr="3F19865F">
        <w:rPr>
          <w:rFonts w:cs="Tahoma"/>
          <w:color w:val="111111"/>
        </w:rPr>
        <w:t>morning</w:t>
      </w:r>
      <w:r w:rsidRPr="3F19865F">
        <w:rPr>
          <w:rFonts w:cs="Tahoma"/>
          <w:color w:val="111111"/>
          <w:spacing w:val="-5"/>
        </w:rPr>
        <w:t xml:space="preserve"> </w:t>
      </w:r>
      <w:r w:rsidRPr="3F19865F">
        <w:rPr>
          <w:rFonts w:cs="Tahoma"/>
          <w:color w:val="111111"/>
          <w:spacing w:val="-2"/>
        </w:rPr>
        <w:t>r</w:t>
      </w:r>
      <w:r w:rsidRPr="3F19865F">
        <w:rPr>
          <w:rFonts w:cs="Tahoma"/>
          <w:color w:val="111111"/>
        </w:rPr>
        <w:t>outines.</w:t>
      </w:r>
      <w:r w:rsidRPr="3F19865F">
        <w:rPr>
          <w:rFonts w:cs="Tahoma"/>
          <w:color w:val="111111"/>
          <w:spacing w:val="-6"/>
        </w:rPr>
        <w:t xml:space="preserve"> </w:t>
      </w:r>
      <w:r w:rsidRPr="3F19865F">
        <w:rPr>
          <w:rFonts w:cs="Tahoma"/>
          <w:color w:val="111111"/>
        </w:rPr>
        <w:t>Uni</w:t>
      </w:r>
      <w:r w:rsidRPr="3F19865F">
        <w:rPr>
          <w:rFonts w:cs="Tahoma"/>
          <w:color w:val="111111"/>
          <w:spacing w:val="-3"/>
        </w:rPr>
        <w:t>f</w:t>
      </w:r>
      <w:r w:rsidRPr="3F19865F">
        <w:rPr>
          <w:rFonts w:cs="Tahoma"/>
          <w:color w:val="111111"/>
        </w:rPr>
        <w:t>orms</w:t>
      </w:r>
      <w:r w:rsidRPr="3F19865F">
        <w:rPr>
          <w:rFonts w:cs="Tahoma"/>
          <w:color w:val="111111"/>
          <w:spacing w:val="-5"/>
        </w:rPr>
        <w:t xml:space="preserve"> </w:t>
      </w:r>
      <w:r w:rsidRPr="3F19865F">
        <w:rPr>
          <w:rFonts w:cs="Tahoma"/>
          <w:color w:val="111111"/>
        </w:rPr>
        <w:t>also</w:t>
      </w:r>
      <w:r w:rsidRPr="3F19865F">
        <w:rPr>
          <w:rFonts w:cs="Tahoma"/>
          <w:color w:val="111111"/>
          <w:spacing w:val="-5"/>
        </w:rPr>
        <w:t xml:space="preserve"> </w:t>
      </w:r>
      <w:r w:rsidRPr="3F19865F">
        <w:rPr>
          <w:rFonts w:cs="Tahoma"/>
          <w:color w:val="111111"/>
        </w:rPr>
        <w:t>identi</w:t>
      </w:r>
      <w:r w:rsidRPr="3F19865F">
        <w:rPr>
          <w:rFonts w:cs="Tahoma"/>
          <w:color w:val="111111"/>
          <w:spacing w:val="-3"/>
        </w:rPr>
        <w:t>f</w:t>
      </w:r>
      <w:r w:rsidRPr="3F19865F">
        <w:rPr>
          <w:rFonts w:cs="Tahoma"/>
          <w:color w:val="111111"/>
        </w:rPr>
        <w:t>y</w:t>
      </w:r>
      <w:r w:rsidRPr="3F19865F">
        <w:rPr>
          <w:rFonts w:cs="Tahoma"/>
          <w:color w:val="111111"/>
          <w:spacing w:val="-6"/>
        </w:rPr>
        <w:t xml:space="preserve"> </w:t>
      </w:r>
      <w:r w:rsidR="000C5CEF" w:rsidRPr="3F19865F">
        <w:rPr>
          <w:rFonts w:cs="Tahoma"/>
          <w:color w:val="111111"/>
        </w:rPr>
        <w:t xml:space="preserve">LPCA </w:t>
      </w:r>
      <w:r w:rsidRPr="3F19865F">
        <w:rPr>
          <w:rFonts w:cs="Tahoma"/>
          <w:color w:val="111111"/>
        </w:rPr>
        <w:t>students</w:t>
      </w:r>
      <w:r w:rsidRPr="3F19865F">
        <w:rPr>
          <w:rFonts w:cs="Tahoma"/>
          <w:color w:val="111111"/>
          <w:spacing w:val="-5"/>
        </w:rPr>
        <w:t xml:space="preserve"> </w:t>
      </w:r>
      <w:r w:rsidRPr="3F19865F">
        <w:rPr>
          <w:rFonts w:cs="Tahoma"/>
          <w:color w:val="111111"/>
        </w:rPr>
        <w:t>on</w:t>
      </w:r>
      <w:r w:rsidRPr="3F19865F">
        <w:rPr>
          <w:rFonts w:cs="Tahoma"/>
          <w:color w:val="111111"/>
          <w:spacing w:val="-5"/>
        </w:rPr>
        <w:t xml:space="preserve"> </w:t>
      </w:r>
      <w:r w:rsidRPr="3F19865F">
        <w:rPr>
          <w:rFonts w:cs="Tahoma"/>
          <w:color w:val="111111"/>
        </w:rPr>
        <w:t>campus</w:t>
      </w:r>
      <w:r w:rsidRPr="3F19865F">
        <w:rPr>
          <w:rFonts w:cs="Tahoma"/>
          <w:color w:val="111111"/>
          <w:spacing w:val="-6"/>
        </w:rPr>
        <w:t xml:space="preserve"> </w:t>
      </w:r>
      <w:r w:rsidRPr="3F19865F">
        <w:rPr>
          <w:rFonts w:cs="Tahoma"/>
          <w:color w:val="111111"/>
          <w:spacing w:val="-3"/>
        </w:rPr>
        <w:t>f</w:t>
      </w:r>
      <w:r w:rsidRPr="3F19865F">
        <w:rPr>
          <w:rFonts w:cs="Tahoma"/>
          <w:color w:val="111111"/>
        </w:rPr>
        <w:t>or</w:t>
      </w:r>
      <w:r w:rsidRPr="3F19865F">
        <w:rPr>
          <w:rFonts w:cs="Tahoma"/>
          <w:color w:val="111111"/>
          <w:spacing w:val="-5"/>
        </w:rPr>
        <w:t xml:space="preserve"> </w:t>
      </w:r>
      <w:r w:rsidRPr="3F19865F">
        <w:rPr>
          <w:rFonts w:cs="Tahoma"/>
          <w:color w:val="111111"/>
        </w:rPr>
        <w:t>added</w:t>
      </w:r>
      <w:r w:rsidRPr="3F19865F">
        <w:rPr>
          <w:rFonts w:cs="Tahoma"/>
          <w:color w:val="111111"/>
          <w:spacing w:val="-5"/>
        </w:rPr>
        <w:t xml:space="preserve"> </w:t>
      </w:r>
      <w:r w:rsidRPr="3F19865F">
        <w:rPr>
          <w:rFonts w:cs="Tahoma"/>
          <w:color w:val="111111"/>
        </w:rPr>
        <w:t>securi</w:t>
      </w:r>
      <w:r w:rsidRPr="3F19865F">
        <w:rPr>
          <w:rFonts w:cs="Tahoma"/>
          <w:color w:val="111111"/>
          <w:spacing w:val="-3"/>
        </w:rPr>
        <w:t>t</w:t>
      </w:r>
      <w:r w:rsidRPr="3F19865F">
        <w:rPr>
          <w:rFonts w:cs="Tahoma"/>
          <w:color w:val="111111"/>
          <w:spacing w:val="-20"/>
        </w:rPr>
        <w:t>y</w:t>
      </w:r>
      <w:r w:rsidRPr="3F19865F">
        <w:rPr>
          <w:rFonts w:cs="Tahoma"/>
          <w:color w:val="111111"/>
        </w:rPr>
        <w:t>.</w:t>
      </w:r>
    </w:p>
    <w:p w14:paraId="467B5DD1" w14:textId="77777777" w:rsidR="009307B7" w:rsidRPr="00D70C3A" w:rsidRDefault="009307B7" w:rsidP="009307B7">
      <w:pPr>
        <w:spacing w:line="120" w:lineRule="exact"/>
        <w:rPr>
          <w:rFonts w:ascii="Tahoma" w:hAnsi="Tahoma" w:cs="Tahoma"/>
        </w:rPr>
      </w:pPr>
    </w:p>
    <w:p w14:paraId="029AAF9B" w14:textId="77777777" w:rsidR="009307B7" w:rsidRPr="00D70C3A" w:rsidRDefault="540026D6" w:rsidP="540026D6">
      <w:pPr>
        <w:pStyle w:val="BodyText"/>
        <w:tabs>
          <w:tab w:val="left" w:pos="819"/>
        </w:tabs>
        <w:spacing w:before="2" w:line="260" w:lineRule="exact"/>
        <w:ind w:right="119"/>
        <w:rPr>
          <w:rStyle w:val="A2"/>
          <w:rFonts w:cs="Tahoma"/>
          <w:sz w:val="22"/>
          <w:szCs w:val="22"/>
        </w:rPr>
      </w:pPr>
      <w:r w:rsidRPr="540026D6">
        <w:rPr>
          <w:rFonts w:cs="Tahoma"/>
        </w:rPr>
        <w:t xml:space="preserve">Remember the biblical principle of modesty when choosing what to wear each morning. It is the responsibility of parents to discuss school requirements and correct students before leaving home if they are not in Dress Code. The school will call parents to bring a change of clothes, and students will be required to change before returning to class. </w:t>
      </w:r>
      <w:r w:rsidRPr="540026D6">
        <w:rPr>
          <w:rFonts w:cs="Tahoma"/>
          <w:b/>
          <w:bCs/>
        </w:rPr>
        <w:t>Dress Code violations are considered a disciplinary event.</w:t>
      </w:r>
      <w:r w:rsidRPr="540026D6">
        <w:rPr>
          <w:rFonts w:cs="Tahoma"/>
        </w:rPr>
        <w:t xml:space="preserve"> </w:t>
      </w:r>
      <w:r w:rsidRPr="540026D6">
        <w:rPr>
          <w:rStyle w:val="A2"/>
          <w:rFonts w:cs="Tahoma"/>
          <w:sz w:val="22"/>
          <w:szCs w:val="22"/>
        </w:rPr>
        <w:t>The final decision on any item of clothing is at the discretion of school administration.</w:t>
      </w:r>
    </w:p>
    <w:p w14:paraId="55FB088C" w14:textId="77777777" w:rsidR="009307B7" w:rsidRPr="00D70C3A" w:rsidRDefault="009307B7" w:rsidP="009307B7">
      <w:pPr>
        <w:pStyle w:val="BodyText"/>
        <w:spacing w:line="260" w:lineRule="exact"/>
        <w:ind w:right="273"/>
        <w:rPr>
          <w:rFonts w:cs="Tahoma"/>
          <w:color w:val="111111"/>
        </w:rPr>
      </w:pPr>
    </w:p>
    <w:p w14:paraId="7D0C0589" w14:textId="77777777" w:rsidR="009307B7" w:rsidRPr="00D70C3A" w:rsidRDefault="540026D6" w:rsidP="540026D6">
      <w:pPr>
        <w:pStyle w:val="Pa9"/>
        <w:ind w:left="90"/>
        <w:jc w:val="both"/>
        <w:rPr>
          <w:rStyle w:val="A2"/>
          <w:rFonts w:ascii="Tahoma" w:eastAsia="Tahoma" w:hAnsi="Tahoma" w:cs="Tahoma"/>
          <w:b/>
          <w:bCs/>
          <w:sz w:val="22"/>
          <w:szCs w:val="22"/>
        </w:rPr>
      </w:pPr>
      <w:r w:rsidRPr="540026D6">
        <w:rPr>
          <w:rStyle w:val="A2"/>
          <w:rFonts w:ascii="Tahoma" w:eastAsia="Tahoma" w:hAnsi="Tahoma" w:cs="Tahoma"/>
          <w:b/>
          <w:bCs/>
          <w:sz w:val="22"/>
          <w:szCs w:val="22"/>
        </w:rPr>
        <w:t>Uniform Requirements</w:t>
      </w:r>
    </w:p>
    <w:p w14:paraId="38F623BD" w14:textId="77777777" w:rsidR="009307B7" w:rsidRPr="00D70C3A" w:rsidRDefault="009307B7" w:rsidP="009307B7">
      <w:pPr>
        <w:pStyle w:val="BodyText"/>
        <w:tabs>
          <w:tab w:val="left" w:pos="819"/>
        </w:tabs>
        <w:spacing w:before="2" w:line="260" w:lineRule="exact"/>
        <w:ind w:right="119"/>
        <w:rPr>
          <w:rFonts w:cs="Tahoma"/>
          <w:bCs/>
        </w:rPr>
      </w:pPr>
    </w:p>
    <w:p w14:paraId="34ED6EA5" w14:textId="77777777" w:rsidR="005B4121" w:rsidRDefault="009307B7" w:rsidP="540026D6">
      <w:pPr>
        <w:pStyle w:val="Heading3"/>
        <w:ind w:right="120"/>
        <w:rPr>
          <w:rFonts w:cs="Tahoma"/>
          <w:b w:val="0"/>
          <w:bCs w:val="0"/>
          <w:color w:val="111111"/>
          <w:sz w:val="22"/>
          <w:szCs w:val="22"/>
        </w:rPr>
      </w:pPr>
      <w:r w:rsidRPr="00A3003C">
        <w:rPr>
          <w:rFonts w:cs="Tahoma"/>
          <w:noProof/>
          <w:color w:val="111111"/>
          <w:sz w:val="22"/>
          <w:szCs w:val="22"/>
        </w:rPr>
        <w:drawing>
          <wp:anchor distT="0" distB="0" distL="114300" distR="114300" simplePos="0" relativeHeight="251658242" behindDoc="1" locked="0" layoutInCell="1" allowOverlap="1" wp14:anchorId="002EE56D" wp14:editId="07777777">
            <wp:simplePos x="0" y="0"/>
            <wp:positionH relativeFrom="page">
              <wp:posOffset>5895975</wp:posOffset>
            </wp:positionH>
            <wp:positionV relativeFrom="paragraph">
              <wp:posOffset>3810</wp:posOffset>
            </wp:positionV>
            <wp:extent cx="1270000" cy="965200"/>
            <wp:effectExtent l="133350" t="76200" r="120650" b="8255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70000" cy="965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29A2CE37">
        <w:rPr>
          <w:rFonts w:cs="Tahoma"/>
          <w:color w:val="111111"/>
          <w:sz w:val="22"/>
          <w:szCs w:val="22"/>
        </w:rPr>
        <w:t>The following items must be ordered fro</w:t>
      </w:r>
      <w:r w:rsidR="00352619" w:rsidRPr="29A2CE37">
        <w:rPr>
          <w:rFonts w:cs="Tahoma"/>
          <w:color w:val="111111"/>
          <w:sz w:val="22"/>
          <w:szCs w:val="22"/>
        </w:rPr>
        <w:t xml:space="preserve">m our Lands’ End online store: </w:t>
      </w:r>
      <w:r w:rsidR="00CF272C">
        <w:rPr>
          <w:rFonts w:cs="Tahoma"/>
          <w:color w:val="111111"/>
          <w:sz w:val="22"/>
          <w:szCs w:val="22"/>
        </w:rPr>
        <w:br/>
      </w:r>
      <w:r w:rsidR="00CF272C" w:rsidRPr="29A2CE37">
        <w:rPr>
          <w:rFonts w:cs="Tahoma"/>
          <w:b w:val="0"/>
          <w:bCs w:val="0"/>
          <w:color w:val="111111"/>
          <w:sz w:val="22"/>
          <w:szCs w:val="22"/>
        </w:rPr>
        <w:t xml:space="preserve">all tops (including athletic wear tops for Elementary Friday electives – see the Friday Electives section below), skirts, dresses, and outerwear to be worn inside </w:t>
      </w:r>
      <w:r w:rsidR="00CF272C">
        <w:rPr>
          <w:rFonts w:cs="Tahoma"/>
          <w:b w:val="0"/>
          <w:color w:val="111111"/>
          <w:sz w:val="22"/>
          <w:szCs w:val="22"/>
        </w:rPr>
        <w:br/>
      </w:r>
      <w:r w:rsidR="00CF272C" w:rsidRPr="29A2CE37">
        <w:rPr>
          <w:rFonts w:cs="Tahoma"/>
          <w:b w:val="0"/>
          <w:bCs w:val="0"/>
          <w:color w:val="111111"/>
          <w:sz w:val="22"/>
          <w:szCs w:val="22"/>
        </w:rPr>
        <w:t>the school (sweaters, jackets, and hoodies).</w:t>
      </w:r>
    </w:p>
    <w:p w14:paraId="77860933" w14:textId="77777777" w:rsidR="005B4121" w:rsidRDefault="005B4121" w:rsidP="009307B7">
      <w:pPr>
        <w:pStyle w:val="Heading3"/>
        <w:ind w:right="120"/>
        <w:rPr>
          <w:rFonts w:cs="Tahoma"/>
          <w:b w:val="0"/>
          <w:color w:val="111111"/>
          <w:sz w:val="22"/>
          <w:szCs w:val="22"/>
        </w:rPr>
      </w:pPr>
    </w:p>
    <w:p w14:paraId="34FE0624" w14:textId="77777777" w:rsidR="005B4121" w:rsidRDefault="540026D6" w:rsidP="540026D6">
      <w:pPr>
        <w:pStyle w:val="Heading3"/>
        <w:ind w:right="120"/>
        <w:rPr>
          <w:rFonts w:cs="Tahoma"/>
          <w:b w:val="0"/>
          <w:bCs w:val="0"/>
          <w:color w:val="111111"/>
          <w:sz w:val="22"/>
          <w:szCs w:val="22"/>
        </w:rPr>
      </w:pPr>
      <w:r w:rsidRPr="540026D6">
        <w:rPr>
          <w:rFonts w:cs="Tahoma"/>
          <w:color w:val="111111"/>
          <w:sz w:val="22"/>
          <w:szCs w:val="22"/>
        </w:rPr>
        <w:t xml:space="preserve">Although form-fitting pants are currently popular for girls, please make sure they are not a tight fit. </w:t>
      </w:r>
      <w:r w:rsidRPr="540026D6">
        <w:rPr>
          <w:rFonts w:cs="Tahoma"/>
          <w:b w:val="0"/>
          <w:bCs w:val="0"/>
          <w:color w:val="111111"/>
          <w:sz w:val="22"/>
          <w:szCs w:val="22"/>
        </w:rPr>
        <w:t xml:space="preserve">Pants should be a cut and fit that would be considered appropriate at a business-casual event. Pants may be a tailored, pencil-fit cut, but remember that pants/shorts that are considered too tight by Legacy administration will be treated as a disciplinary event at the sole discretion of the administrator. </w:t>
      </w:r>
    </w:p>
    <w:p w14:paraId="0D229306" w14:textId="77777777" w:rsidR="00352619" w:rsidRDefault="00352619" w:rsidP="009307B7">
      <w:pPr>
        <w:pStyle w:val="Heading3"/>
        <w:ind w:right="120"/>
        <w:rPr>
          <w:rFonts w:cs="Tahoma"/>
          <w:b w:val="0"/>
          <w:color w:val="111111"/>
          <w:sz w:val="22"/>
          <w:szCs w:val="22"/>
        </w:rPr>
      </w:pPr>
    </w:p>
    <w:p w14:paraId="292C01A0" w14:textId="1EB237D6" w:rsidR="009307B7" w:rsidRPr="00D70C3A" w:rsidRDefault="005B4121" w:rsidP="540026D6">
      <w:pPr>
        <w:pStyle w:val="Heading3"/>
        <w:ind w:right="120"/>
        <w:rPr>
          <w:rFonts w:cs="Tahoma"/>
          <w:b w:val="0"/>
          <w:bCs w:val="0"/>
          <w:color w:val="111111"/>
          <w:sz w:val="22"/>
          <w:szCs w:val="22"/>
        </w:rPr>
      </w:pPr>
      <w:r w:rsidRPr="3F19865F">
        <w:rPr>
          <w:rFonts w:cs="Tahoma"/>
          <w:b w:val="0"/>
          <w:bCs w:val="0"/>
          <w:color w:val="111111"/>
          <w:sz w:val="22"/>
          <w:szCs w:val="22"/>
        </w:rPr>
        <w:t>V</w:t>
      </w:r>
      <w:r w:rsidR="009307B7" w:rsidRPr="3F19865F">
        <w:rPr>
          <w:rFonts w:cs="Tahoma"/>
          <w:b w:val="0"/>
          <w:bCs w:val="0"/>
          <w:color w:val="111111"/>
          <w:sz w:val="22"/>
          <w:szCs w:val="22"/>
        </w:rPr>
        <w:t>isit the Lands’</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End</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page</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under</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the</w:t>
      </w:r>
      <w:r w:rsidR="009307B7" w:rsidRPr="3F19865F">
        <w:rPr>
          <w:rFonts w:cs="Tahoma"/>
          <w:b w:val="0"/>
          <w:bCs w:val="0"/>
          <w:color w:val="111111"/>
          <w:spacing w:val="-4"/>
          <w:sz w:val="22"/>
          <w:szCs w:val="22"/>
        </w:rPr>
        <w:t xml:space="preserve"> </w:t>
      </w:r>
      <w:r w:rsidR="009307B7" w:rsidRPr="3F19865F">
        <w:rPr>
          <w:rFonts w:cs="Tahoma"/>
          <w:b w:val="0"/>
          <w:bCs w:val="0"/>
          <w:color w:val="111111"/>
          <w:spacing w:val="-5"/>
          <w:sz w:val="22"/>
          <w:szCs w:val="22"/>
        </w:rPr>
        <w:t>R</w:t>
      </w:r>
      <w:r w:rsidR="009307B7" w:rsidRPr="3F19865F">
        <w:rPr>
          <w:rFonts w:cs="Tahoma"/>
          <w:b w:val="0"/>
          <w:bCs w:val="0"/>
          <w:color w:val="111111"/>
          <w:sz w:val="22"/>
          <w:szCs w:val="22"/>
        </w:rPr>
        <w:t>esou</w:t>
      </w:r>
      <w:r w:rsidR="009307B7" w:rsidRPr="3F19865F">
        <w:rPr>
          <w:rFonts w:cs="Tahoma"/>
          <w:b w:val="0"/>
          <w:bCs w:val="0"/>
          <w:color w:val="111111"/>
          <w:spacing w:val="-2"/>
          <w:sz w:val="22"/>
          <w:szCs w:val="22"/>
        </w:rPr>
        <w:t>r</w:t>
      </w:r>
      <w:r w:rsidR="009307B7" w:rsidRPr="3F19865F">
        <w:rPr>
          <w:rFonts w:cs="Tahoma"/>
          <w:b w:val="0"/>
          <w:bCs w:val="0"/>
          <w:color w:val="111111"/>
          <w:sz w:val="22"/>
          <w:szCs w:val="22"/>
        </w:rPr>
        <w:t>ces</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tab</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on</w:t>
      </w:r>
      <w:r w:rsidR="009307B7" w:rsidRPr="3F19865F">
        <w:rPr>
          <w:rFonts w:cs="Tahoma"/>
          <w:b w:val="0"/>
          <w:bCs w:val="0"/>
          <w:color w:val="111111"/>
          <w:w w:val="99"/>
          <w:sz w:val="22"/>
          <w:szCs w:val="22"/>
        </w:rPr>
        <w:t xml:space="preserve"> </w:t>
      </w:r>
      <w:hyperlink r:id="rId99">
        <w:r w:rsidR="009307B7" w:rsidRPr="3F19865F">
          <w:rPr>
            <w:rFonts w:cs="Tahoma"/>
            <w:b w:val="0"/>
            <w:bCs w:val="0"/>
            <w:color w:val="0000FF"/>
            <w:sz w:val="22"/>
            <w:szCs w:val="22"/>
            <w:u w:val="single" w:color="0000FF"/>
          </w:rPr>
          <w:t>ww</w:t>
        </w:r>
        <w:r w:rsidR="009307B7" w:rsidRPr="3F19865F">
          <w:rPr>
            <w:rFonts w:cs="Tahoma"/>
            <w:b w:val="0"/>
            <w:bCs w:val="0"/>
            <w:color w:val="0000FF"/>
            <w:spacing w:val="-8"/>
            <w:sz w:val="22"/>
            <w:szCs w:val="22"/>
            <w:u w:val="single" w:color="0000FF"/>
          </w:rPr>
          <w:t>w</w:t>
        </w:r>
        <w:r w:rsidR="009307B7" w:rsidRPr="3F19865F">
          <w:rPr>
            <w:rFonts w:cs="Tahoma"/>
            <w:b w:val="0"/>
            <w:bCs w:val="0"/>
            <w:color w:val="0000FF"/>
            <w:sz w:val="22"/>
            <w:szCs w:val="22"/>
            <w:u w:val="single" w:color="0000FF"/>
          </w:rPr>
          <w:t>.legacypca.o</w:t>
        </w:r>
        <w:r w:rsidR="009307B7" w:rsidRPr="3F19865F">
          <w:rPr>
            <w:rFonts w:cs="Tahoma"/>
            <w:b w:val="0"/>
            <w:bCs w:val="0"/>
            <w:color w:val="0000FF"/>
            <w:spacing w:val="-2"/>
            <w:sz w:val="22"/>
            <w:szCs w:val="22"/>
            <w:u w:val="single" w:color="0000FF"/>
          </w:rPr>
          <w:t>r</w:t>
        </w:r>
        <w:r w:rsidR="009307B7" w:rsidRPr="3F19865F">
          <w:rPr>
            <w:rFonts w:cs="Tahoma"/>
            <w:b w:val="0"/>
            <w:bCs w:val="0"/>
            <w:color w:val="0000FF"/>
            <w:sz w:val="22"/>
            <w:szCs w:val="22"/>
            <w:u w:val="single" w:color="0000FF"/>
          </w:rPr>
          <w:t>g</w:t>
        </w:r>
        <w:r w:rsidR="009307B7" w:rsidRPr="3F19865F">
          <w:rPr>
            <w:rFonts w:cs="Tahoma"/>
            <w:b w:val="0"/>
            <w:bCs w:val="0"/>
            <w:color w:val="111111"/>
            <w:sz w:val="22"/>
            <w:szCs w:val="22"/>
          </w:rPr>
          <w:t>,</w:t>
        </w:r>
        <w:r w:rsidR="009307B7" w:rsidRPr="3F19865F">
          <w:rPr>
            <w:rFonts w:cs="Tahoma"/>
            <w:b w:val="0"/>
            <w:bCs w:val="0"/>
            <w:color w:val="111111"/>
            <w:spacing w:val="-6"/>
            <w:sz w:val="22"/>
            <w:szCs w:val="22"/>
          </w:rPr>
          <w:t xml:space="preserve"> </w:t>
        </w:r>
      </w:hyperlink>
      <w:r w:rsidR="009307B7" w:rsidRPr="3F19865F">
        <w:rPr>
          <w:rFonts w:cs="Tahoma"/>
          <w:b w:val="0"/>
          <w:bCs w:val="0"/>
          <w:color w:val="111111"/>
          <w:sz w:val="22"/>
          <w:szCs w:val="22"/>
        </w:rPr>
        <w:t>or</w:t>
      </w:r>
      <w:r w:rsidR="009307B7" w:rsidRPr="3F19865F">
        <w:rPr>
          <w:rFonts w:cs="Tahoma"/>
          <w:b w:val="0"/>
          <w:bCs w:val="0"/>
          <w:color w:val="111111"/>
          <w:spacing w:val="-5"/>
          <w:sz w:val="22"/>
          <w:szCs w:val="22"/>
        </w:rPr>
        <w:t xml:space="preserve"> </w:t>
      </w:r>
      <w:r w:rsidR="009307B7" w:rsidRPr="3F19865F">
        <w:rPr>
          <w:rFonts w:cs="Tahoma"/>
          <w:b w:val="0"/>
          <w:bCs w:val="0"/>
          <w:color w:val="111111"/>
          <w:sz w:val="22"/>
          <w:szCs w:val="22"/>
        </w:rPr>
        <w:t>visit</w:t>
      </w:r>
      <w:r w:rsidR="009307B7" w:rsidRPr="3F19865F">
        <w:rPr>
          <w:rFonts w:cs="Tahoma"/>
          <w:b w:val="0"/>
          <w:bCs w:val="0"/>
          <w:color w:val="111111"/>
          <w:spacing w:val="-5"/>
          <w:sz w:val="22"/>
          <w:szCs w:val="22"/>
        </w:rPr>
        <w:t xml:space="preserve"> </w:t>
      </w:r>
      <w:r w:rsidR="009307B7" w:rsidRPr="3F19865F">
        <w:rPr>
          <w:rFonts w:cs="Tahoma"/>
          <w:b w:val="0"/>
          <w:bCs w:val="0"/>
          <w:color w:val="111111"/>
          <w:sz w:val="22"/>
          <w:szCs w:val="22"/>
        </w:rPr>
        <w:t>the</w:t>
      </w:r>
      <w:r w:rsidR="009307B7" w:rsidRPr="3F19865F">
        <w:rPr>
          <w:rFonts w:cs="Tahoma"/>
          <w:b w:val="0"/>
          <w:bCs w:val="0"/>
          <w:color w:val="111111"/>
          <w:spacing w:val="-5"/>
          <w:sz w:val="22"/>
          <w:szCs w:val="22"/>
        </w:rPr>
        <w:t xml:space="preserve"> </w:t>
      </w:r>
      <w:r w:rsidR="009307B7" w:rsidRPr="3F19865F">
        <w:rPr>
          <w:rFonts w:cs="Tahoma"/>
          <w:b w:val="0"/>
          <w:bCs w:val="0"/>
          <w:color w:val="111111"/>
          <w:sz w:val="22"/>
          <w:szCs w:val="22"/>
        </w:rPr>
        <w:t>Lands’</w:t>
      </w:r>
      <w:r w:rsidR="009307B7" w:rsidRPr="3F19865F">
        <w:rPr>
          <w:rFonts w:cs="Tahoma"/>
          <w:b w:val="0"/>
          <w:bCs w:val="0"/>
          <w:color w:val="111111"/>
          <w:spacing w:val="-5"/>
          <w:sz w:val="22"/>
          <w:szCs w:val="22"/>
        </w:rPr>
        <w:t xml:space="preserve"> </w:t>
      </w:r>
      <w:r w:rsidR="009307B7" w:rsidRPr="3F19865F">
        <w:rPr>
          <w:rFonts w:cs="Tahoma"/>
          <w:b w:val="0"/>
          <w:bCs w:val="0"/>
          <w:color w:val="111111"/>
          <w:sz w:val="22"/>
          <w:szCs w:val="22"/>
        </w:rPr>
        <w:t>End</w:t>
      </w:r>
      <w:r w:rsidR="009307B7" w:rsidRPr="3F19865F">
        <w:rPr>
          <w:rFonts w:cs="Tahoma"/>
          <w:b w:val="0"/>
          <w:bCs w:val="0"/>
          <w:color w:val="111111"/>
          <w:spacing w:val="-5"/>
          <w:sz w:val="22"/>
          <w:szCs w:val="22"/>
        </w:rPr>
        <w:t xml:space="preserve"> </w:t>
      </w:r>
      <w:r w:rsidR="009307B7" w:rsidRPr="3F19865F">
        <w:rPr>
          <w:rFonts w:cs="Tahoma"/>
          <w:b w:val="0"/>
          <w:bCs w:val="0"/>
          <w:color w:val="111111"/>
          <w:sz w:val="22"/>
          <w:szCs w:val="22"/>
        </w:rPr>
        <w:t>site</w:t>
      </w:r>
      <w:r w:rsidR="009307B7" w:rsidRPr="3F19865F">
        <w:rPr>
          <w:rFonts w:cs="Tahoma"/>
          <w:b w:val="0"/>
          <w:bCs w:val="0"/>
          <w:color w:val="111111"/>
          <w:spacing w:val="-5"/>
          <w:sz w:val="22"/>
          <w:szCs w:val="22"/>
        </w:rPr>
        <w:t xml:space="preserve"> </w:t>
      </w:r>
      <w:r w:rsidR="009307B7" w:rsidRPr="3F19865F">
        <w:rPr>
          <w:rFonts w:cs="Tahoma"/>
          <w:b w:val="0"/>
          <w:bCs w:val="0"/>
          <w:color w:val="111111"/>
          <w:sz w:val="22"/>
          <w:szCs w:val="22"/>
        </w:rPr>
        <w:t>di</w:t>
      </w:r>
      <w:r w:rsidR="009307B7" w:rsidRPr="3F19865F">
        <w:rPr>
          <w:rFonts w:cs="Tahoma"/>
          <w:b w:val="0"/>
          <w:bCs w:val="0"/>
          <w:color w:val="111111"/>
          <w:spacing w:val="-2"/>
          <w:sz w:val="22"/>
          <w:szCs w:val="22"/>
        </w:rPr>
        <w:t>r</w:t>
      </w:r>
      <w:r w:rsidR="009307B7" w:rsidRPr="3F19865F">
        <w:rPr>
          <w:rFonts w:cs="Tahoma"/>
          <w:b w:val="0"/>
          <w:bCs w:val="0"/>
          <w:color w:val="111111"/>
          <w:sz w:val="22"/>
          <w:szCs w:val="22"/>
        </w:rPr>
        <w:t>ectly</w:t>
      </w:r>
      <w:r w:rsidR="009307B7" w:rsidRPr="3F19865F">
        <w:rPr>
          <w:rFonts w:cs="Tahoma"/>
          <w:b w:val="0"/>
          <w:bCs w:val="0"/>
          <w:color w:val="111111"/>
          <w:spacing w:val="-5"/>
          <w:sz w:val="22"/>
          <w:szCs w:val="22"/>
        </w:rPr>
        <w:t xml:space="preserve"> </w:t>
      </w:r>
      <w:r w:rsidR="009307B7" w:rsidRPr="3F19865F">
        <w:rPr>
          <w:rFonts w:cs="Tahoma"/>
          <w:b w:val="0"/>
          <w:bCs w:val="0"/>
          <w:color w:val="111111"/>
          <w:sz w:val="22"/>
          <w:szCs w:val="22"/>
        </w:rPr>
        <w:t>and</w:t>
      </w:r>
      <w:r w:rsidR="009307B7" w:rsidRPr="3F19865F">
        <w:rPr>
          <w:rFonts w:cs="Tahoma"/>
          <w:b w:val="0"/>
          <w:bCs w:val="0"/>
          <w:color w:val="111111"/>
          <w:spacing w:val="-5"/>
          <w:sz w:val="22"/>
          <w:szCs w:val="22"/>
        </w:rPr>
        <w:t xml:space="preserve"> </w:t>
      </w:r>
      <w:r w:rsidR="009307B7" w:rsidRPr="3F19865F">
        <w:rPr>
          <w:rFonts w:cs="Tahoma"/>
          <w:b w:val="0"/>
          <w:bCs w:val="0"/>
          <w:color w:val="111111"/>
          <w:sz w:val="22"/>
          <w:szCs w:val="22"/>
        </w:rPr>
        <w:t>use</w:t>
      </w:r>
      <w:r w:rsidR="009307B7" w:rsidRPr="3F19865F">
        <w:rPr>
          <w:rFonts w:cs="Tahoma"/>
          <w:b w:val="0"/>
          <w:bCs w:val="0"/>
          <w:color w:val="111111"/>
          <w:spacing w:val="-5"/>
          <w:sz w:val="22"/>
          <w:szCs w:val="22"/>
        </w:rPr>
        <w:t xml:space="preserve"> </w:t>
      </w:r>
      <w:r w:rsidR="009307B7" w:rsidRPr="3F19865F">
        <w:rPr>
          <w:rFonts w:cs="Tahoma"/>
          <w:b w:val="0"/>
          <w:bCs w:val="0"/>
          <w:color w:val="000000"/>
          <w:sz w:val="22"/>
          <w:szCs w:val="22"/>
        </w:rPr>
        <w:t>School</w:t>
      </w:r>
      <w:r w:rsidR="009307B7" w:rsidRPr="3F19865F">
        <w:rPr>
          <w:rFonts w:cs="Tahoma"/>
          <w:b w:val="0"/>
          <w:bCs w:val="0"/>
          <w:color w:val="000000"/>
          <w:spacing w:val="-5"/>
          <w:sz w:val="22"/>
          <w:szCs w:val="22"/>
        </w:rPr>
        <w:t xml:space="preserve"> </w:t>
      </w:r>
      <w:r w:rsidR="009307B7" w:rsidRPr="3F19865F">
        <w:rPr>
          <w:rFonts w:cs="Tahoma"/>
          <w:b w:val="0"/>
          <w:bCs w:val="0"/>
          <w:color w:val="000000"/>
          <w:sz w:val="22"/>
          <w:szCs w:val="22"/>
        </w:rPr>
        <w:t>Number:</w:t>
      </w:r>
      <w:r w:rsidR="009307B7" w:rsidRPr="3F19865F">
        <w:rPr>
          <w:rFonts w:cs="Tahoma"/>
          <w:b w:val="0"/>
          <w:bCs w:val="0"/>
          <w:color w:val="000000"/>
          <w:spacing w:val="-5"/>
          <w:sz w:val="22"/>
          <w:szCs w:val="22"/>
        </w:rPr>
        <w:t xml:space="preserve"> </w:t>
      </w:r>
      <w:r w:rsidR="009307B7" w:rsidRPr="3F19865F">
        <w:rPr>
          <w:rFonts w:cs="Tahoma"/>
          <w:b w:val="0"/>
          <w:bCs w:val="0"/>
          <w:color w:val="000000"/>
          <w:sz w:val="22"/>
          <w:szCs w:val="22"/>
        </w:rPr>
        <w:t>9001-0697-2.</w:t>
      </w:r>
      <w:r w:rsidR="009307B7" w:rsidRPr="3F19865F">
        <w:rPr>
          <w:rFonts w:cs="Tahoma"/>
          <w:b w:val="0"/>
          <w:bCs w:val="0"/>
          <w:color w:val="000000"/>
          <w:spacing w:val="-5"/>
          <w:sz w:val="22"/>
          <w:szCs w:val="22"/>
        </w:rPr>
        <w:t xml:space="preserve"> </w:t>
      </w:r>
      <w:r w:rsidR="009307B7" w:rsidRPr="3F19865F">
        <w:rPr>
          <w:rFonts w:cs="Tahoma"/>
          <w:b w:val="0"/>
          <w:bCs w:val="0"/>
          <w:color w:val="111111"/>
          <w:sz w:val="22"/>
          <w:szCs w:val="22"/>
        </w:rPr>
        <w:t>The cur</w:t>
      </w:r>
      <w:r w:rsidR="009307B7" w:rsidRPr="3F19865F">
        <w:rPr>
          <w:rFonts w:cs="Tahoma"/>
          <w:b w:val="0"/>
          <w:bCs w:val="0"/>
          <w:color w:val="111111"/>
          <w:spacing w:val="-2"/>
          <w:sz w:val="22"/>
          <w:szCs w:val="22"/>
        </w:rPr>
        <w:t>r</w:t>
      </w:r>
      <w:r w:rsidR="009307B7" w:rsidRPr="3F19865F">
        <w:rPr>
          <w:rFonts w:cs="Tahoma"/>
          <w:b w:val="0"/>
          <w:bCs w:val="0"/>
          <w:color w:val="111111"/>
          <w:sz w:val="22"/>
          <w:szCs w:val="22"/>
        </w:rPr>
        <w:t>ent</w:t>
      </w:r>
      <w:r w:rsidR="009307B7" w:rsidRPr="3F19865F">
        <w:rPr>
          <w:rFonts w:cs="Tahoma"/>
          <w:b w:val="0"/>
          <w:bCs w:val="0"/>
          <w:color w:val="111111"/>
          <w:spacing w:val="-4"/>
          <w:sz w:val="22"/>
          <w:szCs w:val="22"/>
        </w:rPr>
        <w:t xml:space="preserve"> </w:t>
      </w:r>
      <w:r w:rsidR="000C5CEF" w:rsidRPr="3F19865F">
        <w:rPr>
          <w:rFonts w:cs="Tahoma"/>
          <w:b w:val="0"/>
          <w:bCs w:val="0"/>
          <w:color w:val="111111"/>
          <w:sz w:val="22"/>
          <w:szCs w:val="22"/>
        </w:rPr>
        <w:t>LPCA</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emb</w:t>
      </w:r>
      <w:r w:rsidR="009307B7" w:rsidRPr="3F19865F">
        <w:rPr>
          <w:rFonts w:cs="Tahoma"/>
          <w:b w:val="0"/>
          <w:bCs w:val="0"/>
          <w:color w:val="111111"/>
          <w:spacing w:val="-2"/>
          <w:sz w:val="22"/>
          <w:szCs w:val="22"/>
        </w:rPr>
        <w:t>r</w:t>
      </w:r>
      <w:r w:rsidR="009307B7" w:rsidRPr="3F19865F">
        <w:rPr>
          <w:rFonts w:cs="Tahoma"/>
          <w:b w:val="0"/>
          <w:bCs w:val="0"/>
          <w:color w:val="111111"/>
          <w:sz w:val="22"/>
          <w:szCs w:val="22"/>
        </w:rPr>
        <w:t>oidery</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logo</w:t>
      </w:r>
      <w:r w:rsidR="009307B7" w:rsidRPr="3F19865F">
        <w:rPr>
          <w:rFonts w:cs="Tahoma"/>
          <w:b w:val="0"/>
          <w:bCs w:val="0"/>
          <w:color w:val="111111"/>
          <w:spacing w:val="-4"/>
          <w:sz w:val="22"/>
          <w:szCs w:val="22"/>
        </w:rPr>
        <w:t xml:space="preserve"> (above) </w:t>
      </w:r>
      <w:r w:rsidR="009307B7" w:rsidRPr="3F19865F">
        <w:rPr>
          <w:rFonts w:cs="Tahoma"/>
          <w:b w:val="0"/>
          <w:bCs w:val="0"/>
          <w:color w:val="111111"/>
          <w:sz w:val="22"/>
          <w:szCs w:val="22"/>
        </w:rPr>
        <w:t>is</w:t>
      </w:r>
      <w:r w:rsidR="009307B7" w:rsidRPr="3F19865F">
        <w:rPr>
          <w:rFonts w:cs="Tahoma"/>
          <w:b w:val="0"/>
          <w:bCs w:val="0"/>
          <w:color w:val="111111"/>
          <w:spacing w:val="-4"/>
          <w:sz w:val="22"/>
          <w:szCs w:val="22"/>
        </w:rPr>
        <w:t xml:space="preserve"> </w:t>
      </w:r>
      <w:r w:rsidR="009307B7" w:rsidRPr="3F19865F">
        <w:rPr>
          <w:rFonts w:cs="Tahoma"/>
          <w:b w:val="0"/>
          <w:bCs w:val="0"/>
          <w:color w:val="111111"/>
          <w:spacing w:val="-2"/>
          <w:sz w:val="22"/>
          <w:szCs w:val="22"/>
        </w:rPr>
        <w:t>r</w:t>
      </w:r>
      <w:r w:rsidR="009307B7" w:rsidRPr="3F19865F">
        <w:rPr>
          <w:rFonts w:cs="Tahoma"/>
          <w:b w:val="0"/>
          <w:bCs w:val="0"/>
          <w:color w:val="111111"/>
          <w:sz w:val="22"/>
          <w:szCs w:val="22"/>
        </w:rPr>
        <w:t>equi</w:t>
      </w:r>
      <w:r w:rsidR="009307B7" w:rsidRPr="3F19865F">
        <w:rPr>
          <w:rFonts w:cs="Tahoma"/>
          <w:b w:val="0"/>
          <w:bCs w:val="0"/>
          <w:color w:val="111111"/>
          <w:spacing w:val="-2"/>
          <w:sz w:val="22"/>
          <w:szCs w:val="22"/>
        </w:rPr>
        <w:t>r</w:t>
      </w:r>
      <w:r w:rsidR="009307B7" w:rsidRPr="3F19865F">
        <w:rPr>
          <w:rFonts w:cs="Tahoma"/>
          <w:b w:val="0"/>
          <w:bCs w:val="0"/>
          <w:color w:val="111111"/>
          <w:sz w:val="22"/>
          <w:szCs w:val="22"/>
        </w:rPr>
        <w:t>ed</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on</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certain</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lastRenderedPageBreak/>
        <w:t>clothing</w:t>
      </w:r>
      <w:r w:rsidR="009307B7" w:rsidRPr="3F19865F">
        <w:rPr>
          <w:rFonts w:cs="Tahoma"/>
          <w:b w:val="0"/>
          <w:bCs w:val="0"/>
          <w:color w:val="111111"/>
          <w:spacing w:val="-4"/>
          <w:sz w:val="22"/>
          <w:szCs w:val="22"/>
        </w:rPr>
        <w:t xml:space="preserve"> </w:t>
      </w:r>
      <w:r w:rsidR="009307B7" w:rsidRPr="3F19865F">
        <w:rPr>
          <w:rFonts w:cs="Tahoma"/>
          <w:b w:val="0"/>
          <w:bCs w:val="0"/>
          <w:color w:val="111111"/>
          <w:sz w:val="22"/>
          <w:szCs w:val="22"/>
        </w:rPr>
        <w:t>items.</w:t>
      </w:r>
    </w:p>
    <w:p w14:paraId="3200537C" w14:textId="77777777" w:rsidR="009307B7" w:rsidRPr="00D70C3A" w:rsidRDefault="009307B7" w:rsidP="009307B7">
      <w:pPr>
        <w:pStyle w:val="Heading3"/>
        <w:ind w:right="120"/>
        <w:rPr>
          <w:rFonts w:cs="Tahoma"/>
          <w:b w:val="0"/>
          <w:color w:val="111111"/>
          <w:sz w:val="22"/>
          <w:szCs w:val="22"/>
        </w:rPr>
      </w:pPr>
    </w:p>
    <w:p w14:paraId="50CE5B63" w14:textId="77777777" w:rsidR="0C9DA149" w:rsidRDefault="540026D6" w:rsidP="0C9DA149">
      <w:pPr>
        <w:pStyle w:val="Heading3"/>
      </w:pPr>
      <w:r w:rsidRPr="540026D6">
        <w:rPr>
          <w:rFonts w:cs="Tahoma"/>
          <w:color w:val="111111"/>
        </w:rPr>
        <w:t>School-Day Uniform</w:t>
      </w:r>
    </w:p>
    <w:p w14:paraId="5D35BB96" w14:textId="77777777" w:rsidR="57BC4A2D" w:rsidRDefault="57BC4A2D" w:rsidP="57BC4A2D">
      <w:pPr>
        <w:pStyle w:val="Heading3"/>
      </w:pPr>
    </w:p>
    <w:p w14:paraId="154B21E7" w14:textId="58E393FC" w:rsidR="57BC4A2D" w:rsidRDefault="540026D6" w:rsidP="57BC4A2D">
      <w:pPr>
        <w:pStyle w:val="Heading3"/>
      </w:pPr>
      <w:r w:rsidRPr="540026D6">
        <w:rPr>
          <w:rFonts w:cs="Tahoma"/>
          <w:b w:val="0"/>
          <w:bCs w:val="0"/>
          <w:i/>
          <w:iCs/>
          <w:color w:val="111111"/>
          <w:sz w:val="22"/>
          <w:szCs w:val="22"/>
        </w:rPr>
        <w:t>Boy</w:t>
      </w:r>
    </w:p>
    <w:p w14:paraId="23D2546D" w14:textId="6AF92BD6" w:rsidR="0C9DA149" w:rsidRDefault="540026D6" w:rsidP="540026D6">
      <w:pPr>
        <w:pStyle w:val="Heading3"/>
        <w:numPr>
          <w:ilvl w:val="0"/>
          <w:numId w:val="1"/>
        </w:numPr>
        <w:rPr>
          <w:rFonts w:asciiTheme="minorHAnsi" w:eastAsiaTheme="minorEastAsia" w:hAnsiTheme="minorHAnsi"/>
          <w:color w:val="111111"/>
          <w:sz w:val="22"/>
          <w:szCs w:val="22"/>
        </w:rPr>
      </w:pPr>
      <w:r w:rsidRPr="540026D6">
        <w:rPr>
          <w:rFonts w:cs="Tahoma"/>
          <w:b w:val="0"/>
          <w:bCs w:val="0"/>
          <w:color w:val="111111"/>
          <w:sz w:val="22"/>
          <w:szCs w:val="22"/>
          <w:u w:val="single"/>
        </w:rPr>
        <w:t>Tops</w:t>
      </w:r>
      <w:r w:rsidRPr="540026D6">
        <w:rPr>
          <w:rFonts w:cs="Tahoma"/>
          <w:b w:val="0"/>
          <w:bCs w:val="0"/>
          <w:color w:val="111111"/>
          <w:sz w:val="22"/>
          <w:szCs w:val="22"/>
        </w:rPr>
        <w:t xml:space="preserve"> - (Must be purchased from our Lands' End online store.) Lands’ End polo or button-down oxford with the LPCA embroidery logo shown above, tucked in Monday through Thursday. </w:t>
      </w:r>
      <w:r w:rsidRPr="540026D6">
        <w:rPr>
          <w:rFonts w:cs="Tahoma"/>
          <w:b w:val="0"/>
          <w:bCs w:val="0"/>
          <w:sz w:val="22"/>
          <w:szCs w:val="22"/>
        </w:rPr>
        <w:t xml:space="preserve">May wear a black, white, or gray undershirt. </w:t>
      </w:r>
      <w:r w:rsidRPr="540026D6">
        <w:rPr>
          <w:rFonts w:cs="Tahoma"/>
          <w:b w:val="0"/>
          <w:bCs w:val="0"/>
          <w:color w:val="111111"/>
          <w:sz w:val="22"/>
          <w:szCs w:val="22"/>
        </w:rPr>
        <w:t>Colors: green, gray, black, or light blue. Oxfords available in light blue and dark gray only.</w:t>
      </w:r>
    </w:p>
    <w:p w14:paraId="418D0058" w14:textId="77777777" w:rsidR="0C9DA149" w:rsidRDefault="540026D6" w:rsidP="540026D6">
      <w:pPr>
        <w:pStyle w:val="Heading3"/>
        <w:numPr>
          <w:ilvl w:val="1"/>
          <w:numId w:val="1"/>
        </w:numPr>
        <w:rPr>
          <w:rFonts w:asciiTheme="minorHAnsi" w:eastAsiaTheme="minorEastAsia" w:hAnsiTheme="minorHAnsi"/>
          <w:sz w:val="22"/>
          <w:szCs w:val="22"/>
        </w:rPr>
      </w:pPr>
      <w:r w:rsidRPr="540026D6">
        <w:rPr>
          <w:rFonts w:cs="Tahoma"/>
          <w:b w:val="0"/>
          <w:bCs w:val="0"/>
          <w:sz w:val="22"/>
          <w:szCs w:val="22"/>
        </w:rPr>
        <w:t>Middle &amp; High School boys may remove the polo/oxford during recess to play outdoor games in a black, white, or gray undershirt with sleeves; must be in uniform, on time for their next class. Polos/oxfords must not be removed inside the building.</w:t>
      </w:r>
    </w:p>
    <w:p w14:paraId="58F3CC27" w14:textId="77777777" w:rsidR="0C9DA149" w:rsidRDefault="540026D6" w:rsidP="540026D6">
      <w:pPr>
        <w:pStyle w:val="Heading3"/>
        <w:numPr>
          <w:ilvl w:val="0"/>
          <w:numId w:val="1"/>
        </w:numPr>
        <w:rPr>
          <w:rFonts w:asciiTheme="minorHAnsi" w:eastAsiaTheme="minorEastAsia" w:hAnsiTheme="minorHAnsi"/>
          <w:sz w:val="22"/>
          <w:szCs w:val="22"/>
        </w:rPr>
      </w:pPr>
      <w:r w:rsidRPr="540026D6">
        <w:rPr>
          <w:rFonts w:cs="Tahoma"/>
          <w:b w:val="0"/>
          <w:bCs w:val="0"/>
          <w:sz w:val="22"/>
          <w:szCs w:val="22"/>
          <w:u w:val="single"/>
        </w:rPr>
        <w:t>Pants &amp; Shorts</w:t>
      </w:r>
      <w:r w:rsidRPr="540026D6">
        <w:rPr>
          <w:rFonts w:cs="Tahoma"/>
          <w:b w:val="0"/>
          <w:bCs w:val="0"/>
          <w:sz w:val="22"/>
          <w:szCs w:val="22"/>
        </w:rPr>
        <w:t xml:space="preserve"> - (May be purchased from any retailer.) Slacks, khakis, chinos, slim cargo pants or shorts. See our Lands' End store for examples. No jeans, knit, or stretch/tight-fit material.  Must be knee-length in a modest fit; not tight or excessively baggy. No shorter than knee-length. Colors: khaki, black, or gray.            </w:t>
      </w:r>
    </w:p>
    <w:p w14:paraId="61619900" w14:textId="77777777" w:rsidR="57BC4A2D" w:rsidRDefault="57BC4A2D" w:rsidP="57BC4A2D">
      <w:pPr>
        <w:pStyle w:val="Heading3"/>
      </w:pPr>
    </w:p>
    <w:p w14:paraId="5ADEEA53" w14:textId="77777777" w:rsidR="0C9DA149" w:rsidRDefault="540026D6" w:rsidP="0C9DA149">
      <w:pPr>
        <w:pStyle w:val="Heading3"/>
      </w:pPr>
      <w:r w:rsidRPr="540026D6">
        <w:rPr>
          <w:rFonts w:cs="Tahoma"/>
          <w:b w:val="0"/>
          <w:bCs w:val="0"/>
          <w:i/>
          <w:iCs/>
          <w:color w:val="111111"/>
          <w:sz w:val="22"/>
          <w:szCs w:val="22"/>
        </w:rPr>
        <w:t>Girls</w:t>
      </w:r>
    </w:p>
    <w:p w14:paraId="2B1E3A0A" w14:textId="77777777" w:rsidR="57BC4A2D" w:rsidRDefault="57BC4A2D" w:rsidP="57BC4A2D">
      <w:pPr>
        <w:pStyle w:val="Heading3"/>
      </w:pPr>
    </w:p>
    <w:p w14:paraId="287B7C37" w14:textId="119B47D2" w:rsidR="0C9DA149" w:rsidRDefault="540026D6" w:rsidP="540026D6">
      <w:pPr>
        <w:pStyle w:val="Heading3"/>
        <w:numPr>
          <w:ilvl w:val="0"/>
          <w:numId w:val="2"/>
        </w:numPr>
        <w:rPr>
          <w:rFonts w:asciiTheme="minorHAnsi" w:eastAsiaTheme="minorEastAsia" w:hAnsiTheme="minorHAnsi"/>
          <w:color w:val="111111"/>
          <w:sz w:val="22"/>
          <w:szCs w:val="22"/>
        </w:rPr>
      </w:pPr>
      <w:r w:rsidRPr="540026D6">
        <w:rPr>
          <w:rFonts w:cs="Tahoma"/>
          <w:b w:val="0"/>
          <w:bCs w:val="0"/>
          <w:color w:val="111111"/>
          <w:sz w:val="22"/>
          <w:szCs w:val="22"/>
          <w:u w:val="single"/>
        </w:rPr>
        <w:t>Tops</w:t>
      </w:r>
      <w:r w:rsidRPr="540026D6">
        <w:rPr>
          <w:rFonts w:cs="Tahoma"/>
          <w:b w:val="0"/>
          <w:bCs w:val="0"/>
          <w:color w:val="111111"/>
          <w:sz w:val="22"/>
          <w:szCs w:val="22"/>
        </w:rPr>
        <w:t xml:space="preserve"> - (Must be purchased from our Lands' End online store.) Lands' End polo or button-down oxford with the LPCA embroidery logo shown above, tucked in Monday through Thursday. </w:t>
      </w:r>
      <w:r w:rsidRPr="540026D6">
        <w:rPr>
          <w:rFonts w:cs="Tahoma"/>
          <w:b w:val="0"/>
          <w:bCs w:val="0"/>
          <w:sz w:val="22"/>
          <w:szCs w:val="22"/>
        </w:rPr>
        <w:t>Colors: g</w:t>
      </w:r>
      <w:r w:rsidRPr="540026D6">
        <w:rPr>
          <w:rFonts w:cs="Tahoma"/>
          <w:b w:val="0"/>
          <w:bCs w:val="0"/>
          <w:color w:val="111111"/>
          <w:sz w:val="22"/>
          <w:szCs w:val="22"/>
        </w:rPr>
        <w:t>reen, gray, black, light blue, or pink. Oxfords available in pink only.</w:t>
      </w:r>
    </w:p>
    <w:p w14:paraId="6EC90383" w14:textId="77777777" w:rsidR="0C9DA149" w:rsidRDefault="540026D6" w:rsidP="540026D6">
      <w:pPr>
        <w:pStyle w:val="Heading3"/>
        <w:numPr>
          <w:ilvl w:val="1"/>
          <w:numId w:val="2"/>
        </w:numPr>
        <w:rPr>
          <w:rFonts w:asciiTheme="minorHAnsi" w:eastAsiaTheme="minorEastAsia" w:hAnsiTheme="minorHAnsi"/>
          <w:color w:val="111111"/>
          <w:sz w:val="22"/>
          <w:szCs w:val="22"/>
        </w:rPr>
      </w:pPr>
      <w:r w:rsidRPr="540026D6">
        <w:rPr>
          <w:rFonts w:cs="Tahoma"/>
          <w:b w:val="0"/>
          <w:bCs w:val="0"/>
          <w:color w:val="111111"/>
          <w:sz w:val="22"/>
          <w:szCs w:val="22"/>
        </w:rPr>
        <w:t>Girls may wear f</w:t>
      </w:r>
      <w:r w:rsidRPr="540026D6">
        <w:rPr>
          <w:rFonts w:cs="Tahoma"/>
          <w:b w:val="0"/>
          <w:bCs w:val="0"/>
          <w:sz w:val="22"/>
          <w:szCs w:val="22"/>
        </w:rPr>
        <w:t xml:space="preserve">eminine fit polo tops from our Lands’ End store untucked with a black, white, or gray camisole underneath. </w:t>
      </w:r>
    </w:p>
    <w:p w14:paraId="5D325B4E" w14:textId="77777777" w:rsidR="0C9DA149" w:rsidRDefault="540026D6" w:rsidP="540026D6">
      <w:pPr>
        <w:pStyle w:val="Heading3"/>
        <w:numPr>
          <w:ilvl w:val="0"/>
          <w:numId w:val="2"/>
        </w:numPr>
        <w:rPr>
          <w:rFonts w:asciiTheme="minorHAnsi" w:eastAsiaTheme="minorEastAsia" w:hAnsiTheme="minorHAnsi"/>
          <w:color w:val="111111"/>
          <w:sz w:val="22"/>
          <w:szCs w:val="22"/>
        </w:rPr>
      </w:pPr>
      <w:r w:rsidRPr="540026D6">
        <w:rPr>
          <w:rFonts w:cs="Tahoma"/>
          <w:b w:val="0"/>
          <w:bCs w:val="0"/>
          <w:sz w:val="22"/>
          <w:szCs w:val="22"/>
          <w:u w:val="single"/>
        </w:rPr>
        <w:t>Pants &amp; Shorts</w:t>
      </w:r>
      <w:r w:rsidRPr="540026D6">
        <w:rPr>
          <w:rFonts w:cs="Tahoma"/>
          <w:b w:val="0"/>
          <w:bCs w:val="0"/>
          <w:sz w:val="22"/>
          <w:szCs w:val="22"/>
        </w:rPr>
        <w:t xml:space="preserve"> - (May be purchased from any retailer.) Khakis or chinos, slacks, tailored, pencil-fit, or cropped pants or shorts. See our Lands' End store for examples. No jeans, knit, or tight-fit material.  Must be a modest fit; not tight.  No shorter than three inches above the knee.  Colors: khaki, black, or gray.</w:t>
      </w:r>
    </w:p>
    <w:p w14:paraId="4EB56D49" w14:textId="77777777" w:rsidR="0C9DA149" w:rsidRDefault="540026D6" w:rsidP="540026D6">
      <w:pPr>
        <w:pStyle w:val="Heading3"/>
        <w:numPr>
          <w:ilvl w:val="0"/>
          <w:numId w:val="2"/>
        </w:numPr>
        <w:rPr>
          <w:rFonts w:asciiTheme="minorHAnsi" w:eastAsiaTheme="minorEastAsia" w:hAnsiTheme="minorHAnsi"/>
          <w:color w:val="111111"/>
          <w:sz w:val="22"/>
          <w:szCs w:val="22"/>
        </w:rPr>
      </w:pPr>
      <w:r w:rsidRPr="540026D6">
        <w:rPr>
          <w:rFonts w:cs="Tahoma"/>
          <w:b w:val="0"/>
          <w:bCs w:val="0"/>
          <w:sz w:val="22"/>
          <w:szCs w:val="22"/>
          <w:u w:val="single"/>
        </w:rPr>
        <w:t>Skirts, Dresses, and Jumpers</w:t>
      </w:r>
      <w:r w:rsidRPr="540026D6">
        <w:rPr>
          <w:rFonts w:cs="Tahoma"/>
          <w:b w:val="0"/>
          <w:bCs w:val="0"/>
          <w:sz w:val="22"/>
          <w:szCs w:val="22"/>
        </w:rPr>
        <w:t xml:space="preserve"> - (Must be purchased from our Lands’ End online store.) Skirt colors: gray, black, khaki, or white plaid. Dresses/Jumpers also available in: green, light blue, pink. A Lands’ End polo shirt must be worn under jumpers. Tights and leggings must be solid white, gray, or black. Elementary students must wear bike shorts or leggings under skirts, dresses, or jumpers.   </w:t>
      </w:r>
    </w:p>
    <w:p w14:paraId="68757537" w14:textId="77777777" w:rsidR="57BC4A2D" w:rsidRDefault="57BC4A2D" w:rsidP="57BC4A2D">
      <w:pPr>
        <w:pStyle w:val="Heading3"/>
        <w:ind w:right="120"/>
      </w:pPr>
    </w:p>
    <w:p w14:paraId="36B173D9" w14:textId="77777777" w:rsidR="009307B7" w:rsidRPr="00D70C3A" w:rsidRDefault="540026D6" w:rsidP="540026D6">
      <w:pPr>
        <w:pStyle w:val="Heading3"/>
        <w:ind w:right="120"/>
        <w:rPr>
          <w:rStyle w:val="A2"/>
          <w:rFonts w:cs="Tahoma"/>
          <w:b w:val="0"/>
          <w:bCs w:val="0"/>
          <w:sz w:val="22"/>
          <w:szCs w:val="22"/>
          <w:u w:val="single"/>
        </w:rPr>
      </w:pPr>
      <w:r w:rsidRPr="540026D6">
        <w:rPr>
          <w:rStyle w:val="A2"/>
          <w:rFonts w:cs="Tahoma"/>
          <w:b w:val="0"/>
          <w:bCs w:val="0"/>
          <w:sz w:val="22"/>
          <w:szCs w:val="22"/>
          <w:u w:val="single"/>
        </w:rPr>
        <w:t>Outerwear</w:t>
      </w:r>
    </w:p>
    <w:p w14:paraId="2E7AEA5A" w14:textId="77777777" w:rsidR="009307B7" w:rsidRPr="00D70C3A" w:rsidRDefault="540026D6" w:rsidP="540026D6">
      <w:pPr>
        <w:pStyle w:val="TableParagraph"/>
        <w:spacing w:before="6" w:after="60" w:line="240" w:lineRule="exact"/>
        <w:ind w:left="101" w:right="216"/>
        <w:rPr>
          <w:rStyle w:val="A2"/>
          <w:rFonts w:ascii="Tahoma" w:eastAsia="Tahoma" w:hAnsi="Tahoma" w:cs="Tahoma"/>
          <w:sz w:val="22"/>
          <w:szCs w:val="22"/>
        </w:rPr>
      </w:pPr>
      <w:r w:rsidRPr="540026D6">
        <w:rPr>
          <w:rStyle w:val="A2"/>
          <w:rFonts w:ascii="Tahoma" w:eastAsia="Tahoma" w:hAnsi="Tahoma" w:cs="Tahoma"/>
          <w:sz w:val="22"/>
          <w:szCs w:val="22"/>
        </w:rPr>
        <w:t>To be worn inside the building, outerwear (sweaters, jackets, &amp; hoodies) must be purchased from our Lands’ End online store or from LPCA (spirit wear available at various times during the year). Outerwear must have the current LPCA embroidery logo (see above) or screen-printed LPCA logo. Colors: green, gray, or black.</w:t>
      </w:r>
    </w:p>
    <w:p w14:paraId="78774DBF" w14:textId="77777777" w:rsidR="05ED003E" w:rsidRDefault="05ED003E" w:rsidP="05ED003E">
      <w:pPr>
        <w:pStyle w:val="TableParagraph"/>
        <w:spacing w:before="6" w:line="240" w:lineRule="exact"/>
        <w:ind w:left="100" w:right="222"/>
      </w:pPr>
    </w:p>
    <w:p w14:paraId="5E7BBA5C" w14:textId="77777777" w:rsidR="009307B7" w:rsidRDefault="540026D6" w:rsidP="540026D6">
      <w:pPr>
        <w:pStyle w:val="TableParagraph"/>
        <w:spacing w:before="6" w:line="240" w:lineRule="exact"/>
        <w:ind w:left="100" w:right="222"/>
        <w:rPr>
          <w:rStyle w:val="A2"/>
          <w:rFonts w:ascii="Tahoma" w:eastAsia="Tahoma" w:hAnsi="Tahoma" w:cs="Tahoma"/>
          <w:sz w:val="22"/>
          <w:szCs w:val="22"/>
        </w:rPr>
      </w:pPr>
      <w:r w:rsidRPr="540026D6">
        <w:rPr>
          <w:rStyle w:val="A2"/>
          <w:rFonts w:ascii="Tahoma" w:eastAsia="Tahoma" w:hAnsi="Tahoma" w:cs="Tahoma"/>
          <w:sz w:val="22"/>
          <w:szCs w:val="22"/>
        </w:rPr>
        <w:t>Non-LPCA outerwear may be worn to school and recess on cold days, but must be removed upon entering the building.</w:t>
      </w:r>
    </w:p>
    <w:p w14:paraId="71AD38A9" w14:textId="77777777" w:rsidR="005E705D" w:rsidRDefault="005E705D" w:rsidP="009307B7">
      <w:pPr>
        <w:pStyle w:val="TableParagraph"/>
        <w:spacing w:before="6" w:line="240" w:lineRule="exact"/>
        <w:ind w:left="100" w:right="222"/>
        <w:rPr>
          <w:rStyle w:val="A2"/>
          <w:rFonts w:ascii="Tahoma" w:hAnsi="Tahoma" w:cs="Tahoma"/>
          <w:sz w:val="22"/>
          <w:szCs w:val="22"/>
          <w:u w:val="single"/>
        </w:rPr>
      </w:pPr>
    </w:p>
    <w:p w14:paraId="44273C76" w14:textId="77777777" w:rsidR="009307B7" w:rsidRPr="00D70C3A" w:rsidRDefault="540026D6" w:rsidP="540026D6">
      <w:pPr>
        <w:pStyle w:val="TableParagraph"/>
        <w:spacing w:before="6" w:line="240" w:lineRule="exact"/>
        <w:ind w:left="100" w:right="222"/>
        <w:rPr>
          <w:rStyle w:val="A2"/>
          <w:rFonts w:ascii="Tahoma" w:eastAsia="Tahoma" w:hAnsi="Tahoma" w:cs="Tahoma"/>
          <w:sz w:val="22"/>
          <w:szCs w:val="22"/>
          <w:u w:val="single"/>
        </w:rPr>
      </w:pPr>
      <w:r w:rsidRPr="540026D6">
        <w:rPr>
          <w:rStyle w:val="A2"/>
          <w:rFonts w:ascii="Tahoma" w:eastAsia="Tahoma" w:hAnsi="Tahoma" w:cs="Tahoma"/>
          <w:sz w:val="22"/>
          <w:szCs w:val="22"/>
          <w:u w:val="single"/>
        </w:rPr>
        <w:t>Elementary School Friday Electives</w:t>
      </w:r>
    </w:p>
    <w:p w14:paraId="441F59FE" w14:textId="77777777" w:rsidR="009307B7" w:rsidRDefault="540026D6" w:rsidP="009307B7">
      <w:pPr>
        <w:pStyle w:val="TableParagraph"/>
        <w:spacing w:before="6" w:line="240" w:lineRule="exact"/>
        <w:ind w:left="90" w:right="222"/>
      </w:pPr>
      <w:r w:rsidRPr="540026D6">
        <w:rPr>
          <w:rStyle w:val="A2"/>
          <w:rFonts w:ascii="Tahoma" w:eastAsia="Tahoma" w:hAnsi="Tahoma" w:cs="Tahoma"/>
          <w:sz w:val="22"/>
          <w:szCs w:val="22"/>
        </w:rPr>
        <w:t xml:space="preserve">Students may wear the regular Monday-Thursday school uniform or athletic wear. Athletic tops must be purchased from our Lands’ End online store. LPCA spirit shirts, purchased from the school at various times during the year, may be worn. Athletic shorts/pants must be no shorter than three inches above the knee in black, green, or gray. </w:t>
      </w:r>
    </w:p>
    <w:p w14:paraId="101A6929" w14:textId="77777777" w:rsidR="009307B7" w:rsidRDefault="009307B7" w:rsidP="009307B7">
      <w:pPr>
        <w:pStyle w:val="TableParagraph"/>
        <w:spacing w:before="6" w:line="240" w:lineRule="exact"/>
        <w:ind w:left="90" w:right="222"/>
      </w:pPr>
    </w:p>
    <w:p w14:paraId="5D8A1BB0" w14:textId="77777777" w:rsidR="009307B7" w:rsidRDefault="540026D6" w:rsidP="540026D6">
      <w:pPr>
        <w:pStyle w:val="TableParagraph"/>
        <w:spacing w:before="6" w:line="240" w:lineRule="exact"/>
        <w:ind w:left="90" w:right="222"/>
        <w:rPr>
          <w:rStyle w:val="A2"/>
          <w:rFonts w:ascii="Tahoma" w:eastAsia="Tahoma" w:hAnsi="Tahoma" w:cs="Tahoma"/>
          <w:sz w:val="22"/>
          <w:szCs w:val="22"/>
        </w:rPr>
      </w:pPr>
      <w:r w:rsidRPr="540026D6">
        <w:rPr>
          <w:rStyle w:val="A2"/>
          <w:rFonts w:ascii="Tahoma" w:eastAsia="Tahoma" w:hAnsi="Tahoma" w:cs="Tahoma"/>
          <w:b/>
          <w:bCs/>
          <w:sz w:val="22"/>
          <w:szCs w:val="22"/>
        </w:rPr>
        <w:t>Students wearing jeans or athletic tops not purchased from Lands’ End, or non-LPCA t-shirts will be required to change clothes and consequences for Dress Code violations will apply (see below).</w:t>
      </w:r>
    </w:p>
    <w:p w14:paraId="238C7568" w14:textId="77777777" w:rsidR="007F542B" w:rsidRDefault="007F542B" w:rsidP="009307B7">
      <w:pPr>
        <w:pStyle w:val="TableParagraph"/>
        <w:spacing w:before="6" w:line="240" w:lineRule="exact"/>
        <w:ind w:left="90" w:right="222"/>
        <w:rPr>
          <w:rStyle w:val="A2"/>
          <w:rFonts w:ascii="Tahoma" w:hAnsi="Tahoma" w:cs="Tahoma"/>
          <w:sz w:val="22"/>
          <w:szCs w:val="22"/>
        </w:rPr>
      </w:pPr>
    </w:p>
    <w:p w14:paraId="367F223A" w14:textId="77777777" w:rsidR="007F542B" w:rsidRDefault="540026D6" w:rsidP="540026D6">
      <w:pPr>
        <w:pStyle w:val="TableParagraph"/>
        <w:spacing w:before="6" w:line="240" w:lineRule="exact"/>
        <w:ind w:left="90" w:right="222"/>
        <w:rPr>
          <w:rStyle w:val="A2"/>
          <w:rFonts w:ascii="Tahoma" w:eastAsia="Tahoma" w:hAnsi="Tahoma" w:cs="Tahoma"/>
          <w:sz w:val="22"/>
          <w:szCs w:val="22"/>
          <w:u w:val="single"/>
        </w:rPr>
      </w:pPr>
      <w:r w:rsidRPr="540026D6">
        <w:rPr>
          <w:rStyle w:val="A2"/>
          <w:rFonts w:ascii="Tahoma" w:eastAsia="Tahoma" w:hAnsi="Tahoma" w:cs="Tahoma"/>
          <w:sz w:val="22"/>
          <w:szCs w:val="22"/>
          <w:u w:val="single"/>
        </w:rPr>
        <w:t>Dress Down Days</w:t>
      </w:r>
    </w:p>
    <w:p w14:paraId="7B9E3B0E" w14:textId="77777777" w:rsidR="007F542B" w:rsidRDefault="4DE840C9" w:rsidP="4DE840C9">
      <w:pPr>
        <w:pStyle w:val="TableParagraph"/>
        <w:spacing w:before="6" w:line="240" w:lineRule="exact"/>
        <w:ind w:left="90" w:right="222"/>
        <w:rPr>
          <w:rStyle w:val="A2"/>
          <w:rFonts w:ascii="Tahoma" w:eastAsia="Tahoma" w:hAnsi="Tahoma" w:cs="Tahoma"/>
          <w:sz w:val="22"/>
          <w:szCs w:val="22"/>
          <w:u w:val="single"/>
        </w:rPr>
      </w:pPr>
      <w:r w:rsidRPr="4DE840C9">
        <w:rPr>
          <w:rFonts w:ascii="Tahoma" w:eastAsia="Tahoma" w:hAnsi="Tahoma" w:cs="Tahoma"/>
          <w:color w:val="000000" w:themeColor="text1"/>
        </w:rPr>
        <w:t xml:space="preserve">Uniforms are not required on these special days, but students must still follow the Dress Code guidelines listed above and below for any outfit worn to school. </w:t>
      </w:r>
      <w:r w:rsidRPr="4DE840C9">
        <w:rPr>
          <w:rFonts w:ascii="Tahoma" w:eastAsia="Tahoma" w:hAnsi="Tahoma" w:cs="Tahoma"/>
          <w:b/>
          <w:bCs/>
          <w:color w:val="000000" w:themeColor="text1"/>
        </w:rPr>
        <w:t>For example, girls skirts and shorts still must be no shorter than three inches above the knee. Boys shorts must be no shorter than knee-length.</w:t>
      </w:r>
      <w:r w:rsidRPr="4DE840C9">
        <w:rPr>
          <w:rFonts w:ascii="Tahoma" w:eastAsia="Tahoma" w:hAnsi="Tahoma" w:cs="Tahoma"/>
          <w:color w:val="000000" w:themeColor="text1"/>
        </w:rPr>
        <w:t xml:space="preserve"> </w:t>
      </w:r>
      <w:r w:rsidRPr="4DE840C9">
        <w:rPr>
          <w:rFonts w:ascii="Tahoma" w:eastAsia="Tahoma" w:hAnsi="Tahoma" w:cs="Tahoma"/>
          <w:color w:val="000000" w:themeColor="text1"/>
        </w:rPr>
        <w:lastRenderedPageBreak/>
        <w:t xml:space="preserve">Clothing items may not have low necklines, low backs, or have open cut-outs anywhere on the garment. No sleeveless or off-the-shoulder garments. Clothing must be the correct size and </w:t>
      </w:r>
      <w:r w:rsidRPr="4DE840C9">
        <w:rPr>
          <w:rFonts w:ascii="Tahoma" w:eastAsia="Tahoma" w:hAnsi="Tahoma" w:cs="Tahoma"/>
          <w:b/>
          <w:bCs/>
          <w:color w:val="000000" w:themeColor="text1"/>
        </w:rPr>
        <w:t>not too tight (modest fit).</w:t>
      </w:r>
      <w:r w:rsidRPr="4DE840C9">
        <w:rPr>
          <w:rFonts w:ascii="Tahoma" w:eastAsia="Tahoma" w:hAnsi="Tahoma" w:cs="Tahoma"/>
          <w:color w:val="000000" w:themeColor="text1"/>
        </w:rPr>
        <w:t xml:space="preserve"> Girls’ heels must be no higher than one inch. Modest-fit jeans are allowed with no frayed edges or holes. Nice athletic shorts or athletic pants are allowed as long as they meet the requirements for fit and length. </w:t>
      </w:r>
    </w:p>
    <w:p w14:paraId="2BAF2D5F" w14:textId="77777777" w:rsidR="007F542B" w:rsidRDefault="007F542B" w:rsidP="009307B7">
      <w:pPr>
        <w:pStyle w:val="TableParagraph"/>
        <w:spacing w:before="6" w:line="240" w:lineRule="exact"/>
        <w:ind w:left="90" w:right="222"/>
        <w:rPr>
          <w:rStyle w:val="A2"/>
          <w:rFonts w:ascii="Tahoma" w:hAnsi="Tahoma" w:cs="Tahoma"/>
          <w:sz w:val="22"/>
          <w:szCs w:val="22"/>
          <w:u w:val="single"/>
        </w:rPr>
      </w:pPr>
    </w:p>
    <w:p w14:paraId="4C91B0C5" w14:textId="77777777" w:rsidR="009307B7" w:rsidRPr="00D70C3A" w:rsidRDefault="540026D6" w:rsidP="540026D6">
      <w:pPr>
        <w:pStyle w:val="TableParagraph"/>
        <w:spacing w:before="6" w:line="240" w:lineRule="exact"/>
        <w:ind w:left="90" w:right="222"/>
        <w:rPr>
          <w:rStyle w:val="A2"/>
          <w:rFonts w:ascii="Tahoma" w:eastAsia="Tahoma" w:hAnsi="Tahoma" w:cs="Tahoma"/>
          <w:b/>
          <w:bCs/>
          <w:sz w:val="22"/>
          <w:szCs w:val="22"/>
          <w:u w:val="single"/>
        </w:rPr>
      </w:pPr>
      <w:r w:rsidRPr="540026D6">
        <w:rPr>
          <w:rStyle w:val="A2"/>
          <w:rFonts w:ascii="Tahoma" w:eastAsia="Tahoma" w:hAnsi="Tahoma" w:cs="Tahoma"/>
          <w:sz w:val="22"/>
          <w:szCs w:val="22"/>
          <w:u w:val="single"/>
        </w:rPr>
        <w:t>General Guidelines</w:t>
      </w:r>
    </w:p>
    <w:p w14:paraId="5BB65B68" w14:textId="77777777" w:rsidR="009307B7" w:rsidRPr="00D70C3A" w:rsidRDefault="540026D6" w:rsidP="540026D6">
      <w:pPr>
        <w:pStyle w:val="TableParagraph"/>
        <w:numPr>
          <w:ilvl w:val="0"/>
          <w:numId w:val="39"/>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Students must remain in uniform until they leave campus unless they have an on-campus, LPCA practice after school.</w:t>
      </w:r>
    </w:p>
    <w:p w14:paraId="09B6144D" w14:textId="77777777" w:rsidR="009307B7" w:rsidRPr="00D70C3A" w:rsidRDefault="540026D6" w:rsidP="540026D6">
      <w:pPr>
        <w:pStyle w:val="TableParagraph"/>
        <w:numPr>
          <w:ilvl w:val="0"/>
          <w:numId w:val="39"/>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All clothing must be the correct size in a modest fit, in good condition, with no tears or frayed edges.</w:t>
      </w:r>
    </w:p>
    <w:p w14:paraId="45A25809" w14:textId="77777777" w:rsidR="009307B7" w:rsidRPr="00D70C3A" w:rsidRDefault="540026D6" w:rsidP="540026D6">
      <w:pPr>
        <w:pStyle w:val="TableParagraph"/>
        <w:numPr>
          <w:ilvl w:val="0"/>
          <w:numId w:val="39"/>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LPCA spirit shirts may be worn on approved days only. These may be purchased from the school at various times during the year.</w:t>
      </w:r>
    </w:p>
    <w:p w14:paraId="05458DA1" w14:textId="77777777" w:rsidR="00F043EF" w:rsidRDefault="540026D6" w:rsidP="540026D6">
      <w:pPr>
        <w:pStyle w:val="TableParagraph"/>
        <w:numPr>
          <w:ilvl w:val="0"/>
          <w:numId w:val="39"/>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 xml:space="preserve">Athletic shoes are preferred. Socks are required with the athletic shoes and must coordinate with the school uniform. </w:t>
      </w:r>
    </w:p>
    <w:p w14:paraId="5AEEE83D" w14:textId="77777777" w:rsidR="009307B7" w:rsidRDefault="540026D6" w:rsidP="540026D6">
      <w:pPr>
        <w:pStyle w:val="TableParagraph"/>
        <w:numPr>
          <w:ilvl w:val="0"/>
          <w:numId w:val="39"/>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No crocks or flip flops.  Girls may wear sandals beginning in 2</w:t>
      </w:r>
      <w:r w:rsidRPr="540026D6">
        <w:rPr>
          <w:rStyle w:val="A2"/>
          <w:rFonts w:ascii="Tahoma" w:eastAsia="Tahoma" w:hAnsi="Tahoma" w:cs="Tahoma"/>
          <w:sz w:val="22"/>
          <w:szCs w:val="22"/>
          <w:vertAlign w:val="superscript"/>
        </w:rPr>
        <w:t>nd</w:t>
      </w:r>
      <w:r w:rsidRPr="540026D6">
        <w:rPr>
          <w:rStyle w:val="A2"/>
          <w:rFonts w:ascii="Tahoma" w:eastAsia="Tahoma" w:hAnsi="Tahoma" w:cs="Tahoma"/>
          <w:sz w:val="22"/>
          <w:szCs w:val="22"/>
        </w:rPr>
        <w:t xml:space="preserve"> grade, but must bring athletic shoes for PE and may be required to bring them for other classes or activities.  </w:t>
      </w:r>
    </w:p>
    <w:p w14:paraId="7E94E035" w14:textId="77777777" w:rsidR="00F043EF" w:rsidRPr="00D70C3A" w:rsidRDefault="540026D6" w:rsidP="540026D6">
      <w:pPr>
        <w:pStyle w:val="TableParagraph"/>
        <w:numPr>
          <w:ilvl w:val="0"/>
          <w:numId w:val="39"/>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 xml:space="preserve">Girls’ heels must be no higher than one inch.  </w:t>
      </w:r>
    </w:p>
    <w:p w14:paraId="643CEA23" w14:textId="77777777" w:rsidR="009307B7" w:rsidRPr="00D70C3A" w:rsidRDefault="540026D6" w:rsidP="540026D6">
      <w:pPr>
        <w:pStyle w:val="TableParagraph"/>
        <w:numPr>
          <w:ilvl w:val="0"/>
          <w:numId w:val="39"/>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 xml:space="preserve">Belts are suggested but not required, and must coordinate with the uniform. </w:t>
      </w:r>
    </w:p>
    <w:p w14:paraId="50BBEA29" w14:textId="77777777" w:rsidR="009307B7" w:rsidRPr="00D70C3A" w:rsidRDefault="4DE840C9" w:rsidP="4DE840C9">
      <w:pPr>
        <w:pStyle w:val="TableParagraph"/>
        <w:numPr>
          <w:ilvl w:val="0"/>
          <w:numId w:val="39"/>
        </w:numPr>
        <w:spacing w:before="6" w:line="240" w:lineRule="exact"/>
        <w:ind w:right="222"/>
        <w:rPr>
          <w:rStyle w:val="A2"/>
          <w:rFonts w:ascii="Tahoma" w:eastAsia="Tahoma" w:hAnsi="Tahoma" w:cs="Tahoma"/>
          <w:sz w:val="22"/>
          <w:szCs w:val="22"/>
        </w:rPr>
      </w:pPr>
      <w:r w:rsidRPr="4DE840C9">
        <w:rPr>
          <w:rStyle w:val="A2"/>
          <w:rFonts w:ascii="Tahoma" w:eastAsia="Tahoma" w:hAnsi="Tahoma" w:cs="Tahoma"/>
          <w:sz w:val="22"/>
          <w:szCs w:val="22"/>
        </w:rPr>
        <w:t xml:space="preserve">Boys - Hair should clear the eyebrow, be kept out of the line of vision, be no longer than the middle of the ear on the side, and not over the collar in the back. Sideburns are not to be longer than the middle of the ear. Hair should be neat and well groomed with no extreme hairstyles or unnatural colors. Boys should be clean-shaven. </w:t>
      </w:r>
    </w:p>
    <w:p w14:paraId="5A9BC7D0" w14:textId="77777777" w:rsidR="009307B7" w:rsidRPr="00D70C3A" w:rsidRDefault="4DE840C9" w:rsidP="4DE840C9">
      <w:pPr>
        <w:pStyle w:val="TableParagraph"/>
        <w:numPr>
          <w:ilvl w:val="0"/>
          <w:numId w:val="38"/>
        </w:numPr>
        <w:spacing w:before="6" w:line="240" w:lineRule="exact"/>
        <w:ind w:right="222"/>
        <w:rPr>
          <w:rStyle w:val="A2"/>
          <w:rFonts w:ascii="Tahoma" w:eastAsia="Tahoma" w:hAnsi="Tahoma" w:cs="Tahoma"/>
          <w:sz w:val="22"/>
          <w:szCs w:val="22"/>
        </w:rPr>
      </w:pPr>
      <w:r w:rsidRPr="4DE840C9">
        <w:rPr>
          <w:rStyle w:val="A2"/>
          <w:rFonts w:ascii="Tahoma" w:eastAsia="Tahoma" w:hAnsi="Tahoma" w:cs="Tahoma"/>
          <w:sz w:val="22"/>
          <w:szCs w:val="22"/>
        </w:rPr>
        <w:t>Girls - Hair should be neat and well groomed with no extreme hairstyles or unnatural colors. Hair accessories must coordinate with the uniform.</w:t>
      </w:r>
    </w:p>
    <w:p w14:paraId="2B3EB265" w14:textId="77777777" w:rsidR="009307B7" w:rsidRPr="00D70C3A" w:rsidRDefault="540026D6" w:rsidP="540026D6">
      <w:pPr>
        <w:pStyle w:val="TableParagraph"/>
        <w:numPr>
          <w:ilvl w:val="0"/>
          <w:numId w:val="39"/>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Jewelry should be limited to a single, appropriate necklace and bracelet, and a watch. No ear spacers.</w:t>
      </w:r>
    </w:p>
    <w:p w14:paraId="40CB2796" w14:textId="77777777" w:rsidR="009307B7" w:rsidRPr="00D70C3A" w:rsidRDefault="4DE840C9" w:rsidP="4DE840C9">
      <w:pPr>
        <w:pStyle w:val="TableParagraph"/>
        <w:numPr>
          <w:ilvl w:val="0"/>
          <w:numId w:val="39"/>
        </w:numPr>
        <w:spacing w:before="6" w:line="240" w:lineRule="exact"/>
        <w:ind w:right="222"/>
        <w:rPr>
          <w:rStyle w:val="A2"/>
          <w:rFonts w:ascii="Tahoma" w:eastAsia="Tahoma" w:hAnsi="Tahoma" w:cs="Tahoma"/>
          <w:sz w:val="22"/>
          <w:szCs w:val="22"/>
        </w:rPr>
      </w:pPr>
      <w:r w:rsidRPr="4DE840C9">
        <w:rPr>
          <w:rStyle w:val="A2"/>
          <w:rFonts w:ascii="Tahoma" w:eastAsia="Tahoma" w:hAnsi="Tahoma" w:cs="Tahoma"/>
          <w:sz w:val="22"/>
          <w:szCs w:val="22"/>
        </w:rPr>
        <w:t>Girls - Earrings allowed in earlobes only, no larger than a 50 cent piece, and no more than two per ear. No other pierced jewelry is permitted.</w:t>
      </w:r>
    </w:p>
    <w:p w14:paraId="5A30AB7D" w14:textId="77777777" w:rsidR="009307B7" w:rsidRPr="00D70C3A" w:rsidRDefault="540026D6" w:rsidP="540026D6">
      <w:pPr>
        <w:pStyle w:val="TableParagraph"/>
        <w:numPr>
          <w:ilvl w:val="0"/>
          <w:numId w:val="38"/>
        </w:numPr>
        <w:spacing w:before="6" w:line="240" w:lineRule="exact"/>
        <w:ind w:right="222"/>
        <w:rPr>
          <w:rStyle w:val="A2"/>
          <w:rFonts w:ascii="Tahoma" w:eastAsia="Tahoma" w:hAnsi="Tahoma" w:cs="Tahoma"/>
          <w:sz w:val="22"/>
          <w:szCs w:val="22"/>
        </w:rPr>
      </w:pPr>
      <w:r w:rsidRPr="540026D6">
        <w:rPr>
          <w:rStyle w:val="A2"/>
          <w:rFonts w:ascii="Tahoma" w:eastAsia="Tahoma" w:hAnsi="Tahoma" w:cs="Tahoma"/>
          <w:sz w:val="22"/>
          <w:szCs w:val="22"/>
        </w:rPr>
        <w:t xml:space="preserve">Girls - Nail polish should be light, conservative colors. Grades six and up may wear light makeup. </w:t>
      </w:r>
    </w:p>
    <w:p w14:paraId="0E1AA249" w14:textId="77777777" w:rsidR="009307B7" w:rsidRPr="00700A07" w:rsidRDefault="009307B7" w:rsidP="540026D6">
      <w:pPr>
        <w:pStyle w:val="TableParagraph"/>
        <w:numPr>
          <w:ilvl w:val="0"/>
          <w:numId w:val="38"/>
        </w:numPr>
        <w:spacing w:before="6" w:line="240" w:lineRule="exact"/>
        <w:ind w:right="222"/>
        <w:rPr>
          <w:rFonts w:ascii="Tahoma" w:eastAsia="Tahoma" w:hAnsi="Tahoma" w:cs="Tahoma"/>
          <w:color w:val="000000" w:themeColor="text1"/>
        </w:rPr>
      </w:pPr>
      <w:r w:rsidRPr="54981899">
        <w:rPr>
          <w:rFonts w:ascii="Tahoma" w:eastAsia="Tahoma" w:hAnsi="Tahoma" w:cs="Tahoma"/>
          <w:spacing w:val="1"/>
        </w:rPr>
        <w:t>Pre-existing tattoos must be covered.</w:t>
      </w:r>
    </w:p>
    <w:p w14:paraId="06D25413" w14:textId="23317476" w:rsidR="700031D0" w:rsidRDefault="540026D6" w:rsidP="540026D6">
      <w:pPr>
        <w:pStyle w:val="TableParagraph"/>
        <w:numPr>
          <w:ilvl w:val="0"/>
          <w:numId w:val="38"/>
        </w:numPr>
        <w:spacing w:before="6" w:line="240" w:lineRule="exact"/>
        <w:ind w:right="222"/>
        <w:rPr>
          <w:color w:val="000000" w:themeColor="text1"/>
        </w:rPr>
      </w:pPr>
      <w:r w:rsidRPr="540026D6">
        <w:rPr>
          <w:rFonts w:ascii="Tahoma" w:eastAsia="Tahoma" w:hAnsi="Tahoma" w:cs="Tahoma"/>
        </w:rPr>
        <w:t>No hats can be worn during the school day between 8:00 am – 3:45 pm.</w:t>
      </w:r>
    </w:p>
    <w:p w14:paraId="0A53DFF9" w14:textId="77777777" w:rsidR="00700A07" w:rsidRPr="007F542B" w:rsidRDefault="00700A07" w:rsidP="00700A07">
      <w:pPr>
        <w:pStyle w:val="TableParagraph"/>
        <w:spacing w:before="6" w:line="240" w:lineRule="exact"/>
        <w:ind w:left="805" w:right="222"/>
        <w:rPr>
          <w:rFonts w:ascii="Tahoma" w:eastAsia="Tahoma" w:hAnsi="Tahoma" w:cs="Tahoma"/>
          <w:color w:val="000000"/>
        </w:rPr>
      </w:pPr>
    </w:p>
    <w:p w14:paraId="3D99D67A" w14:textId="77777777" w:rsidR="007F542B" w:rsidRDefault="007F542B" w:rsidP="007F542B">
      <w:pPr>
        <w:pStyle w:val="TableParagraph"/>
        <w:spacing w:before="6" w:line="240" w:lineRule="exact"/>
        <w:ind w:left="805" w:right="222"/>
        <w:rPr>
          <w:rFonts w:ascii="Tahoma" w:hAnsi="Tahoma" w:cs="Tahoma"/>
          <w:spacing w:val="1"/>
        </w:rPr>
      </w:pPr>
    </w:p>
    <w:p w14:paraId="1B5D23C7" w14:textId="77777777" w:rsidR="001D259F" w:rsidRPr="00AD2F64" w:rsidRDefault="540026D6" w:rsidP="540026D6">
      <w:pPr>
        <w:pStyle w:val="NormalWeb"/>
        <w:spacing w:before="0" w:beforeAutospacing="0" w:after="0" w:afterAutospacing="0"/>
        <w:rPr>
          <w:rFonts w:ascii="Tahoma" w:eastAsia="Tahoma" w:hAnsi="Tahoma" w:cs="Tahoma"/>
          <w:color w:val="000000" w:themeColor="text1"/>
          <w:sz w:val="22"/>
          <w:szCs w:val="22"/>
          <w:u w:val="single"/>
        </w:rPr>
      </w:pPr>
      <w:r w:rsidRPr="540026D6">
        <w:rPr>
          <w:rFonts w:ascii="Tahoma" w:eastAsia="Tahoma" w:hAnsi="Tahoma" w:cs="Tahoma"/>
          <w:color w:val="000000" w:themeColor="text1"/>
          <w:sz w:val="22"/>
          <w:szCs w:val="22"/>
          <w:u w:val="single"/>
        </w:rPr>
        <w:t>School Events</w:t>
      </w:r>
    </w:p>
    <w:p w14:paraId="5A1F3363" w14:textId="77777777" w:rsidR="007F542B" w:rsidRDefault="540026D6" w:rsidP="540026D6">
      <w:pPr>
        <w:pStyle w:val="NormalWeb"/>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Students attending any school-sponsored event, such as field trips, athletic games, banquets, music programs, etc., are expected to dress modestly. When we are together as a group, we are representing LPCA and the Christian standards of our school. The following guidelines must be followed:</w:t>
      </w:r>
    </w:p>
    <w:p w14:paraId="67320508" w14:textId="77777777" w:rsidR="00AD2F64" w:rsidRDefault="00AD2F64" w:rsidP="00AD2F64">
      <w:pPr>
        <w:pStyle w:val="NormalWeb"/>
        <w:spacing w:before="0" w:beforeAutospacing="0" w:after="0" w:afterAutospacing="0"/>
        <w:rPr>
          <w:rFonts w:ascii="Tahoma" w:hAnsi="Tahoma" w:cs="Tahoma"/>
          <w:color w:val="000000"/>
          <w:sz w:val="22"/>
          <w:szCs w:val="22"/>
          <w:u w:val="single"/>
        </w:rPr>
      </w:pPr>
    </w:p>
    <w:p w14:paraId="1FD9AA3B" w14:textId="77777777" w:rsidR="007F542B" w:rsidRPr="007F542B" w:rsidRDefault="540026D6" w:rsidP="540026D6">
      <w:pPr>
        <w:pStyle w:val="NormalWeb"/>
        <w:numPr>
          <w:ilvl w:val="0"/>
          <w:numId w:val="42"/>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Pants should be a modest fit and not too tight.</w:t>
      </w:r>
    </w:p>
    <w:p w14:paraId="6A40B673" w14:textId="77777777" w:rsidR="007F542B" w:rsidRPr="007F542B" w:rsidRDefault="540026D6" w:rsidP="540026D6">
      <w:pPr>
        <w:pStyle w:val="NormalWeb"/>
        <w:numPr>
          <w:ilvl w:val="0"/>
          <w:numId w:val="42"/>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Clothing should be appropriate in length. When students bend over or raise their arms, everything should stay covered.</w:t>
      </w:r>
    </w:p>
    <w:p w14:paraId="4C77F96D" w14:textId="77777777" w:rsidR="007F542B" w:rsidRDefault="540026D6" w:rsidP="540026D6">
      <w:pPr>
        <w:pStyle w:val="NormalWeb"/>
        <w:numPr>
          <w:ilvl w:val="0"/>
          <w:numId w:val="42"/>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Necklines should be modest and not too low.</w:t>
      </w:r>
    </w:p>
    <w:p w14:paraId="497D7193" w14:textId="77777777" w:rsidR="007F542B" w:rsidRPr="007F542B" w:rsidRDefault="540026D6" w:rsidP="540026D6">
      <w:pPr>
        <w:pStyle w:val="NormalWeb"/>
        <w:numPr>
          <w:ilvl w:val="0"/>
          <w:numId w:val="42"/>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No open cut-outs anywhere on the garment.</w:t>
      </w:r>
    </w:p>
    <w:p w14:paraId="490B1ED9" w14:textId="77777777" w:rsidR="007F542B" w:rsidRPr="007F542B" w:rsidRDefault="540026D6" w:rsidP="540026D6">
      <w:pPr>
        <w:pStyle w:val="NormalWeb"/>
        <w:numPr>
          <w:ilvl w:val="0"/>
          <w:numId w:val="42"/>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Midriff should be covered.</w:t>
      </w:r>
    </w:p>
    <w:p w14:paraId="3C86B864" w14:textId="77777777" w:rsidR="007F542B" w:rsidRPr="007F542B" w:rsidRDefault="540026D6" w:rsidP="540026D6">
      <w:pPr>
        <w:pStyle w:val="NormalWeb"/>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The school principal or administration may provide additional guidelines for the various events and activities during the year, and reserves the right not to allow entry or participation to any person if not dressed according to the guidelines. Ultimately, the decision about whether clothing is modest is up to the administrator’s discretion.</w:t>
      </w:r>
    </w:p>
    <w:p w14:paraId="2EA6D8A9" w14:textId="77777777" w:rsidR="001D259F" w:rsidRPr="001D259F" w:rsidRDefault="540026D6" w:rsidP="540026D6">
      <w:pPr>
        <w:pStyle w:val="NormalWeb"/>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u w:val="single"/>
        </w:rPr>
        <w:t>Campus Visitors</w:t>
      </w:r>
    </w:p>
    <w:p w14:paraId="377EC8F6" w14:textId="77777777" w:rsidR="007F542B" w:rsidRDefault="540026D6" w:rsidP="540026D6">
      <w:pPr>
        <w:pStyle w:val="NormalWeb"/>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Staff, visitors, and parent volunteers on our school campus are seen as role models for students in appearance as well as behavior. Staff, teachers, and adults on campus and attending field trips or a school event (athletic games, banquets, music programs, etc.) are asked to dress modestly. The following guidelines are designed to help clarify general expectations.</w:t>
      </w:r>
    </w:p>
    <w:p w14:paraId="6DD91705" w14:textId="77777777" w:rsidR="00AD2F64" w:rsidRPr="007F542B" w:rsidRDefault="00AD2F64" w:rsidP="00AD2F64">
      <w:pPr>
        <w:pStyle w:val="NormalWeb"/>
        <w:spacing w:before="0" w:beforeAutospacing="0" w:after="0" w:afterAutospacing="0"/>
        <w:rPr>
          <w:rFonts w:ascii="Tahoma" w:hAnsi="Tahoma" w:cs="Tahoma"/>
          <w:color w:val="000000"/>
          <w:sz w:val="22"/>
          <w:szCs w:val="22"/>
        </w:rPr>
      </w:pPr>
    </w:p>
    <w:p w14:paraId="0CAF0165" w14:textId="77777777" w:rsidR="007F542B" w:rsidRPr="007F542B" w:rsidRDefault="540026D6" w:rsidP="540026D6">
      <w:pPr>
        <w:pStyle w:val="NormalWeb"/>
        <w:numPr>
          <w:ilvl w:val="0"/>
          <w:numId w:val="41"/>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lastRenderedPageBreak/>
        <w:t>Dress at all times should be modest and in good taste.</w:t>
      </w:r>
    </w:p>
    <w:p w14:paraId="4D1B526D" w14:textId="2A675CAC" w:rsidR="007F542B" w:rsidRPr="007F542B" w:rsidRDefault="540026D6" w:rsidP="540026D6">
      <w:pPr>
        <w:pStyle w:val="NormalWeb"/>
        <w:numPr>
          <w:ilvl w:val="0"/>
          <w:numId w:val="41"/>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Clothing should be selected that is not tight, short, baggy or immodest (no low-cut necklines, see-thru material, backless or open cut-outs, exposed midriff, workout clothing like yoga pants, or short skirts).</w:t>
      </w:r>
    </w:p>
    <w:p w14:paraId="2D3F64EE" w14:textId="77777777" w:rsidR="00AD2F64" w:rsidRDefault="540026D6" w:rsidP="540026D6">
      <w:pPr>
        <w:pStyle w:val="NormalWeb"/>
        <w:numPr>
          <w:ilvl w:val="0"/>
          <w:numId w:val="41"/>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Many school activities require physical activity such as bending over, raising the arms, etc., and adult visitors on campus should take this into consideration when choosing appropriate clothing.</w:t>
      </w:r>
    </w:p>
    <w:p w14:paraId="71BEAC7E" w14:textId="77777777" w:rsidR="009307B7" w:rsidRDefault="540026D6" w:rsidP="540026D6">
      <w:pPr>
        <w:pStyle w:val="NormalWeb"/>
        <w:numPr>
          <w:ilvl w:val="0"/>
          <w:numId w:val="41"/>
        </w:numPr>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When attending a meeting with a teacher or staff member, professional dress is recommended. If coming from a workout or running errands, a light jacket is requested over workout clothing, and length of skirt/shorts should be considered.</w:t>
      </w:r>
    </w:p>
    <w:p w14:paraId="6D533232" w14:textId="77777777" w:rsidR="00AD2F64" w:rsidRDefault="00AD2F64" w:rsidP="00AD2F64">
      <w:pPr>
        <w:pStyle w:val="NormalWeb"/>
        <w:spacing w:before="0" w:beforeAutospacing="0" w:after="0" w:afterAutospacing="0"/>
        <w:ind w:left="720"/>
        <w:rPr>
          <w:rFonts w:ascii="Tahoma" w:hAnsi="Tahoma" w:cs="Tahoma"/>
          <w:color w:val="000000"/>
          <w:sz w:val="22"/>
          <w:szCs w:val="22"/>
        </w:rPr>
      </w:pPr>
    </w:p>
    <w:p w14:paraId="45EEC549" w14:textId="0CF10110" w:rsidR="00AD2F64" w:rsidRDefault="540026D6" w:rsidP="540026D6">
      <w:pPr>
        <w:pStyle w:val="NormalWeb"/>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 xml:space="preserve">The school principal or administration reserves the right not to allow entry or participation to any person if not properly dressed.  Individual questions should be referred to the principal or administration.  </w:t>
      </w:r>
    </w:p>
    <w:p w14:paraId="14C28534" w14:textId="477D41EE" w:rsidR="001F11D5" w:rsidRDefault="001F11D5" w:rsidP="700031D0">
      <w:pPr>
        <w:pStyle w:val="NormalWeb"/>
        <w:spacing w:before="0" w:beforeAutospacing="0" w:after="0" w:afterAutospacing="0"/>
        <w:rPr>
          <w:rFonts w:ascii="Tahoma" w:eastAsia="Tahoma" w:hAnsi="Tahoma" w:cs="Tahoma"/>
          <w:color w:val="000000" w:themeColor="text1"/>
          <w:sz w:val="22"/>
          <w:szCs w:val="22"/>
        </w:rPr>
      </w:pPr>
    </w:p>
    <w:p w14:paraId="2B571DB4" w14:textId="71487573" w:rsidR="001F11D5" w:rsidRDefault="540026D6" w:rsidP="540026D6">
      <w:pPr>
        <w:pStyle w:val="NormalWeb"/>
        <w:spacing w:before="0" w:beforeAutospacing="0" w:after="0" w:afterAutospacing="0"/>
        <w:rPr>
          <w:rFonts w:ascii="Tahoma" w:eastAsia="Tahoma" w:hAnsi="Tahoma" w:cs="Tahoma"/>
          <w:color w:val="000000" w:themeColor="text1"/>
          <w:sz w:val="22"/>
          <w:szCs w:val="22"/>
        </w:rPr>
      </w:pPr>
      <w:r w:rsidRPr="540026D6">
        <w:rPr>
          <w:rFonts w:ascii="Tahoma" w:eastAsia="Tahoma" w:hAnsi="Tahoma" w:cs="Tahoma"/>
          <w:color w:val="000000" w:themeColor="text1"/>
          <w:sz w:val="22"/>
          <w:szCs w:val="22"/>
        </w:rPr>
        <w:t xml:space="preserve">All visitors much check in at the front desk.  </w:t>
      </w:r>
      <w:r w:rsidRPr="540026D6">
        <w:rPr>
          <w:rFonts w:ascii="Tahoma" w:eastAsia="Tahoma" w:hAnsi="Tahoma" w:cs="Tahoma"/>
          <w:b/>
          <w:bCs/>
          <w:color w:val="000000" w:themeColor="text1"/>
          <w:sz w:val="22"/>
          <w:szCs w:val="22"/>
        </w:rPr>
        <w:t>Non-students, with the exception of family, are not permitted on the Legacy campus during school hours.</w:t>
      </w:r>
      <w:r w:rsidRPr="540026D6">
        <w:rPr>
          <w:rFonts w:ascii="Tahoma" w:eastAsia="Tahoma" w:hAnsi="Tahoma" w:cs="Tahoma"/>
          <w:color w:val="000000" w:themeColor="text1"/>
          <w:sz w:val="22"/>
          <w:szCs w:val="22"/>
        </w:rPr>
        <w:t xml:space="preserve">  (Lunch, recess, etc.)</w:t>
      </w:r>
    </w:p>
    <w:p w14:paraId="2D449EC8" w14:textId="77777777" w:rsidR="00AD2F64" w:rsidRPr="00AD2F64" w:rsidRDefault="00AD2F64" w:rsidP="00AD2F64">
      <w:pPr>
        <w:pStyle w:val="NormalWeb"/>
        <w:spacing w:before="0" w:beforeAutospacing="0" w:after="0" w:afterAutospacing="0"/>
        <w:rPr>
          <w:rFonts w:ascii="Tahoma" w:hAnsi="Tahoma" w:cs="Tahoma"/>
          <w:color w:val="000000"/>
          <w:sz w:val="22"/>
          <w:szCs w:val="22"/>
        </w:rPr>
      </w:pPr>
    </w:p>
    <w:p w14:paraId="14CFE83B" w14:textId="77777777" w:rsidR="009307B7" w:rsidRDefault="540026D6" w:rsidP="009307B7">
      <w:pPr>
        <w:pStyle w:val="Heading3"/>
        <w:ind w:right="120"/>
        <w:rPr>
          <w:b w:val="0"/>
          <w:bCs w:val="0"/>
        </w:rPr>
      </w:pPr>
      <w:r>
        <w:t>Consequences for Dress Code Violations</w:t>
      </w:r>
    </w:p>
    <w:p w14:paraId="7F288EEA" w14:textId="77777777" w:rsidR="009307B7" w:rsidRDefault="009307B7" w:rsidP="009307B7">
      <w:pPr>
        <w:pStyle w:val="BodyText"/>
        <w:spacing w:before="2" w:line="260" w:lineRule="exact"/>
        <w:ind w:right="241"/>
      </w:pPr>
      <w:r>
        <w:rPr>
          <w:spacing w:val="-24"/>
        </w:rPr>
        <w:t>T</w:t>
      </w:r>
      <w:r>
        <w:t>he</w:t>
      </w:r>
      <w:r w:rsidRPr="54981899">
        <w:t xml:space="preserve"> </w:t>
      </w:r>
      <w:r>
        <w:rPr>
          <w:spacing w:val="-3"/>
        </w:rPr>
        <w:t>f</w:t>
      </w:r>
      <w:r>
        <w:t>ollowing</w:t>
      </w:r>
      <w:r w:rsidRPr="54981899">
        <w:t xml:space="preserve"> </w:t>
      </w:r>
      <w:r>
        <w:t>consequences</w:t>
      </w:r>
      <w:r w:rsidRPr="54981899">
        <w:t xml:space="preserve"> </w:t>
      </w:r>
      <w:r>
        <w:t>will</w:t>
      </w:r>
      <w:r w:rsidRPr="54981899">
        <w:t xml:space="preserve"> </w:t>
      </w:r>
      <w:r>
        <w:t>be consistently</w:t>
      </w:r>
      <w:r w:rsidRPr="54981899">
        <w:t xml:space="preserve"> </w:t>
      </w:r>
      <w:r w:rsidR="00352619">
        <w:t>applied. The p</w:t>
      </w:r>
      <w:r>
        <w:t xml:space="preserve">rincipal </w:t>
      </w:r>
      <w:r w:rsidR="00352619">
        <w:t xml:space="preserve">or head administrator </w:t>
      </w:r>
      <w:r>
        <w:t>will have the final word on what is considered a violation.</w:t>
      </w:r>
    </w:p>
    <w:p w14:paraId="216825BD" w14:textId="77777777" w:rsidR="009307B7" w:rsidRDefault="009307B7" w:rsidP="009307B7">
      <w:pPr>
        <w:spacing w:line="260" w:lineRule="exact"/>
        <w:rPr>
          <w:sz w:val="26"/>
          <w:szCs w:val="26"/>
        </w:rPr>
      </w:pPr>
    </w:p>
    <w:p w14:paraId="62D9242D" w14:textId="77777777" w:rsidR="00DB387C" w:rsidRDefault="009307B7" w:rsidP="540026D6">
      <w:pPr>
        <w:pStyle w:val="BodyText"/>
        <w:spacing w:line="260" w:lineRule="exact"/>
        <w:ind w:right="56"/>
        <w:rPr>
          <w:sz w:val="26"/>
          <w:szCs w:val="26"/>
        </w:rPr>
      </w:pPr>
      <w:r w:rsidRPr="3F19865F">
        <w:rPr>
          <w:rFonts w:cs="Tahoma"/>
          <w:b/>
          <w:bCs/>
        </w:rPr>
        <w:t>1</w:t>
      </w:r>
      <w:r w:rsidRPr="3F19865F">
        <w:rPr>
          <w:rFonts w:cs="Tahoma"/>
          <w:b/>
          <w:bCs/>
          <w:spacing w:val="-1"/>
          <w:position w:val="7"/>
          <w:sz w:val="14"/>
          <w:szCs w:val="14"/>
        </w:rPr>
        <w:t>s</w:t>
      </w:r>
      <w:r w:rsidRPr="3F19865F">
        <w:rPr>
          <w:rFonts w:cs="Tahoma"/>
          <w:b/>
          <w:bCs/>
          <w:position w:val="7"/>
          <w:sz w:val="14"/>
          <w:szCs w:val="14"/>
        </w:rPr>
        <w:t>t</w:t>
      </w:r>
      <w:r w:rsidRPr="3F19865F">
        <w:rPr>
          <w:rFonts w:cs="Tahoma"/>
          <w:b/>
          <w:bCs/>
          <w:spacing w:val="20"/>
          <w:position w:val="7"/>
          <w:sz w:val="14"/>
          <w:szCs w:val="14"/>
        </w:rPr>
        <w:t xml:space="preserve"> </w:t>
      </w:r>
      <w:r w:rsidRPr="3F19865F">
        <w:rPr>
          <w:rFonts w:cs="Tahoma"/>
          <w:b/>
          <w:bCs/>
        </w:rPr>
        <w:t>violation:</w:t>
      </w:r>
      <w:r w:rsidRPr="3F19865F">
        <w:rPr>
          <w:rFonts w:cs="Tahoma"/>
          <w:b/>
          <w:bCs/>
          <w:spacing w:val="-4"/>
        </w:rPr>
        <w:t xml:space="preserve"> </w:t>
      </w:r>
      <w:r>
        <w:rPr>
          <w:spacing w:val="-12"/>
        </w:rPr>
        <w:t>V</w:t>
      </w:r>
      <w:r>
        <w:t>erbal</w:t>
      </w:r>
      <w:r w:rsidRPr="54981899">
        <w:t xml:space="preserve"> </w:t>
      </w:r>
      <w:r>
        <w:rPr>
          <w:spacing w:val="-2"/>
        </w:rPr>
        <w:t>w</w:t>
      </w:r>
      <w:r>
        <w:t>arning</w:t>
      </w:r>
      <w:r w:rsidRPr="54981899">
        <w:t xml:space="preserve"> </w:t>
      </w:r>
      <w:r>
        <w:t>and</w:t>
      </w:r>
      <w:r w:rsidRPr="54981899">
        <w:t xml:space="preserve"> </w:t>
      </w:r>
      <w:r>
        <w:t>pa</w:t>
      </w:r>
      <w:r>
        <w:rPr>
          <w:spacing w:val="-2"/>
        </w:rPr>
        <w:t>r</w:t>
      </w:r>
      <w:r>
        <w:t>ent</w:t>
      </w:r>
      <w:r w:rsidRPr="54981899">
        <w:t xml:space="preserve"> </w:t>
      </w:r>
      <w:r>
        <w:t>notification.</w:t>
      </w:r>
      <w:r w:rsidRPr="54981899">
        <w:t xml:space="preserve"> </w:t>
      </w:r>
      <w:r w:rsidR="00352619">
        <w:rPr>
          <w:spacing w:val="-3"/>
        </w:rPr>
        <w:t>Depending upon the violation, student</w:t>
      </w:r>
      <w:r>
        <w:rPr>
          <w:spacing w:val="-3"/>
        </w:rPr>
        <w:t xml:space="preserve"> will be required to change clot</w:t>
      </w:r>
      <w:r w:rsidR="00352619">
        <w:rPr>
          <w:spacing w:val="-3"/>
        </w:rPr>
        <w:t>hes in order to remain at school</w:t>
      </w:r>
      <w:r w:rsidRPr="54981899">
        <w:t xml:space="preserve">. </w:t>
      </w:r>
      <w:r>
        <w:t>Student</w:t>
      </w:r>
      <w:r w:rsidRPr="54981899">
        <w:t xml:space="preserve"> </w:t>
      </w:r>
      <w:r>
        <w:t>is</w:t>
      </w:r>
      <w:r w:rsidRPr="54981899">
        <w:t xml:space="preserve"> </w:t>
      </w:r>
      <w:r>
        <w:t>expected</w:t>
      </w:r>
      <w:r w:rsidRPr="54981899">
        <w:t xml:space="preserve"> </w:t>
      </w:r>
      <w:r>
        <w:t>to</w:t>
      </w:r>
      <w:r w:rsidRPr="54981899">
        <w:t xml:space="preserve"> </w:t>
      </w:r>
      <w:r>
        <w:t>cor</w:t>
      </w:r>
      <w:r>
        <w:rPr>
          <w:spacing w:val="-2"/>
        </w:rPr>
        <w:t>r</w:t>
      </w:r>
      <w:r>
        <w:t>ect</w:t>
      </w:r>
      <w:r w:rsidRPr="54981899">
        <w:t xml:space="preserve"> </w:t>
      </w:r>
      <w:r>
        <w:t>the</w:t>
      </w:r>
      <w:r w:rsidRPr="54981899">
        <w:t xml:space="preserve"> </w:t>
      </w:r>
      <w:r>
        <w:t>violation</w:t>
      </w:r>
      <w:r w:rsidRPr="54981899">
        <w:t xml:space="preserve"> </w:t>
      </w:r>
      <w:r>
        <w:t>be</w:t>
      </w:r>
      <w:r>
        <w:rPr>
          <w:spacing w:val="-3"/>
        </w:rPr>
        <w:t>f</w:t>
      </w:r>
      <w:r>
        <w:t>o</w:t>
      </w:r>
      <w:r>
        <w:rPr>
          <w:spacing w:val="-2"/>
        </w:rPr>
        <w:t>r</w:t>
      </w:r>
      <w:r>
        <w:t>e</w:t>
      </w:r>
      <w:r w:rsidRPr="54981899">
        <w:t xml:space="preserve"> </w:t>
      </w:r>
      <w:r>
        <w:t>the next</w:t>
      </w:r>
      <w:r w:rsidRPr="54981899">
        <w:t xml:space="preserve"> </w:t>
      </w:r>
      <w:r>
        <w:t>school</w:t>
      </w:r>
      <w:r w:rsidRPr="54981899">
        <w:t xml:space="preserve"> </w:t>
      </w:r>
      <w:r>
        <w:t>d</w:t>
      </w:r>
      <w:r>
        <w:rPr>
          <w:spacing w:val="-2"/>
        </w:rPr>
        <w:t>a</w:t>
      </w:r>
      <w:r>
        <w:rPr>
          <w:spacing w:val="-20"/>
        </w:rPr>
        <w:t>y</w:t>
      </w:r>
      <w:r>
        <w:t>.</w:t>
      </w:r>
    </w:p>
    <w:p w14:paraId="698375E2" w14:textId="77777777" w:rsidR="005313F8" w:rsidRDefault="005313F8" w:rsidP="009307B7">
      <w:pPr>
        <w:spacing w:line="260" w:lineRule="exact"/>
        <w:rPr>
          <w:sz w:val="26"/>
          <w:szCs w:val="26"/>
        </w:rPr>
      </w:pPr>
    </w:p>
    <w:p w14:paraId="02437311" w14:textId="77777777" w:rsidR="009307B7" w:rsidRDefault="009307B7" w:rsidP="009307B7">
      <w:pPr>
        <w:pStyle w:val="BodyText"/>
        <w:spacing w:line="260" w:lineRule="exact"/>
        <w:ind w:right="119"/>
      </w:pPr>
      <w:r w:rsidRPr="3F19865F">
        <w:rPr>
          <w:rFonts w:cs="Tahoma"/>
          <w:b/>
          <w:bCs/>
        </w:rPr>
        <w:t>2</w:t>
      </w:r>
      <w:r w:rsidRPr="3F19865F">
        <w:rPr>
          <w:rFonts w:cs="Tahoma"/>
          <w:b/>
          <w:bCs/>
          <w:position w:val="7"/>
          <w:sz w:val="14"/>
          <w:szCs w:val="14"/>
        </w:rPr>
        <w:t>nd</w:t>
      </w:r>
      <w:r w:rsidRPr="3F19865F">
        <w:rPr>
          <w:rFonts w:cs="Tahoma"/>
          <w:b/>
          <w:bCs/>
          <w:spacing w:val="20"/>
          <w:position w:val="7"/>
          <w:sz w:val="14"/>
          <w:szCs w:val="14"/>
        </w:rPr>
        <w:t xml:space="preserve"> </w:t>
      </w:r>
      <w:r w:rsidRPr="3F19865F">
        <w:rPr>
          <w:rFonts w:cs="Tahoma"/>
          <w:b/>
          <w:bCs/>
        </w:rPr>
        <w:t>violation:</w:t>
      </w:r>
      <w:r w:rsidRPr="3F19865F">
        <w:rPr>
          <w:rFonts w:cs="Tahoma"/>
          <w:b/>
          <w:bCs/>
          <w:spacing w:val="-4"/>
        </w:rPr>
        <w:t xml:space="preserve"> </w:t>
      </w:r>
      <w:r>
        <w:t>O</w:t>
      </w:r>
      <w:r>
        <w:rPr>
          <w:spacing w:val="-2"/>
        </w:rPr>
        <w:t>f</w:t>
      </w:r>
      <w:r>
        <w:t>ficial</w:t>
      </w:r>
      <w:r w:rsidRPr="54981899">
        <w:t xml:space="preserve"> </w:t>
      </w:r>
      <w:r>
        <w:t>write-up</w:t>
      </w:r>
      <w:r w:rsidRPr="54981899">
        <w:t xml:space="preserve"> </w:t>
      </w:r>
      <w:r>
        <w:t>and</w:t>
      </w:r>
      <w:r w:rsidRPr="54981899">
        <w:t xml:space="preserve"> </w:t>
      </w:r>
      <w:r>
        <w:t>pa</w:t>
      </w:r>
      <w:r>
        <w:rPr>
          <w:spacing w:val="-2"/>
        </w:rPr>
        <w:t>r</w:t>
      </w:r>
      <w:r>
        <w:t>ent</w:t>
      </w:r>
      <w:r w:rsidRPr="54981899">
        <w:t xml:space="preserve"> </w:t>
      </w:r>
      <w:r>
        <w:t>notification.</w:t>
      </w:r>
      <w:r w:rsidRPr="54981899">
        <w:t xml:space="preserve"> </w:t>
      </w:r>
      <w:r w:rsidR="00352619">
        <w:rPr>
          <w:spacing w:val="-3"/>
        </w:rPr>
        <w:t>Student</w:t>
      </w:r>
      <w:r>
        <w:rPr>
          <w:spacing w:val="-3"/>
        </w:rPr>
        <w:t xml:space="preserve"> will be required to change clothes in order to remain at school. </w:t>
      </w:r>
      <w:r>
        <w:t>Student</w:t>
      </w:r>
      <w:r w:rsidRPr="54981899">
        <w:t xml:space="preserve"> </w:t>
      </w:r>
      <w:r>
        <w:t>is</w:t>
      </w:r>
      <w:r w:rsidRPr="54981899">
        <w:t xml:space="preserve"> </w:t>
      </w:r>
      <w:r>
        <w:t>expected</w:t>
      </w:r>
      <w:r w:rsidRPr="54981899">
        <w:t xml:space="preserve"> </w:t>
      </w:r>
      <w:r>
        <w:t>to</w:t>
      </w:r>
      <w:r w:rsidRPr="54981899">
        <w:t xml:space="preserve"> </w:t>
      </w:r>
      <w:r>
        <w:t>cor</w:t>
      </w:r>
      <w:r>
        <w:rPr>
          <w:spacing w:val="-2"/>
        </w:rPr>
        <w:t>r</w:t>
      </w:r>
      <w:r>
        <w:t>ect</w:t>
      </w:r>
      <w:r w:rsidRPr="54981899">
        <w:t xml:space="preserve"> </w:t>
      </w:r>
      <w:r>
        <w:t>the</w:t>
      </w:r>
      <w:r w:rsidRPr="54981899">
        <w:t xml:space="preserve"> </w:t>
      </w:r>
      <w:r>
        <w:t>violation</w:t>
      </w:r>
      <w:r w:rsidRPr="54981899">
        <w:t xml:space="preserve"> </w:t>
      </w:r>
      <w:r>
        <w:t>be</w:t>
      </w:r>
      <w:r>
        <w:rPr>
          <w:spacing w:val="-3"/>
        </w:rPr>
        <w:t>f</w:t>
      </w:r>
      <w:r>
        <w:t>o</w:t>
      </w:r>
      <w:r>
        <w:rPr>
          <w:spacing w:val="-2"/>
        </w:rPr>
        <w:t>r</w:t>
      </w:r>
      <w:r>
        <w:t>e</w:t>
      </w:r>
      <w:r w:rsidRPr="54981899">
        <w:t xml:space="preserve"> </w:t>
      </w:r>
      <w:r>
        <w:t>the next</w:t>
      </w:r>
      <w:r w:rsidRPr="54981899">
        <w:t xml:space="preserve"> </w:t>
      </w:r>
      <w:r>
        <w:t>school</w:t>
      </w:r>
      <w:r w:rsidRPr="54981899">
        <w:t xml:space="preserve"> </w:t>
      </w:r>
      <w:r>
        <w:t>d</w:t>
      </w:r>
      <w:r>
        <w:rPr>
          <w:spacing w:val="-2"/>
        </w:rPr>
        <w:t>a</w:t>
      </w:r>
      <w:r>
        <w:rPr>
          <w:spacing w:val="-20"/>
        </w:rPr>
        <w:t>y</w:t>
      </w:r>
      <w:r>
        <w:t>. Student may be required to bring altern</w:t>
      </w:r>
      <w:r w:rsidR="00E20447">
        <w:t>ate clothing to be kept in the P</w:t>
      </w:r>
      <w:r>
        <w:t xml:space="preserve">rincipal’s office in the event of a future violation. </w:t>
      </w:r>
    </w:p>
    <w:p w14:paraId="50208D13" w14:textId="77777777" w:rsidR="009307B7" w:rsidRDefault="009307B7" w:rsidP="009307B7">
      <w:pPr>
        <w:spacing w:line="260" w:lineRule="exact"/>
        <w:rPr>
          <w:sz w:val="26"/>
          <w:szCs w:val="26"/>
        </w:rPr>
      </w:pPr>
    </w:p>
    <w:p w14:paraId="04388B14" w14:textId="77777777" w:rsidR="009307B7" w:rsidRPr="006222F5" w:rsidRDefault="009307B7" w:rsidP="540026D6">
      <w:pPr>
        <w:pStyle w:val="BodyText"/>
        <w:spacing w:line="260" w:lineRule="exact"/>
        <w:ind w:right="265"/>
        <w:rPr>
          <w:rFonts w:cs="Tahoma"/>
        </w:rPr>
      </w:pPr>
      <w:r w:rsidRPr="3F19865F">
        <w:rPr>
          <w:rFonts w:cs="Tahoma"/>
          <w:b/>
          <w:bCs/>
        </w:rPr>
        <w:t>3</w:t>
      </w:r>
      <w:r w:rsidRPr="3F19865F">
        <w:rPr>
          <w:rFonts w:cs="Tahoma"/>
          <w:b/>
          <w:bCs/>
          <w:spacing w:val="-1"/>
          <w:position w:val="7"/>
          <w:sz w:val="14"/>
          <w:szCs w:val="14"/>
        </w:rPr>
        <w:t>r</w:t>
      </w:r>
      <w:r w:rsidRPr="3F19865F">
        <w:rPr>
          <w:rFonts w:cs="Tahoma"/>
          <w:b/>
          <w:bCs/>
          <w:position w:val="7"/>
          <w:sz w:val="14"/>
          <w:szCs w:val="14"/>
        </w:rPr>
        <w:t>d</w:t>
      </w:r>
      <w:r w:rsidRPr="3F19865F">
        <w:rPr>
          <w:rFonts w:cs="Tahoma"/>
          <w:b/>
          <w:bCs/>
          <w:spacing w:val="20"/>
          <w:position w:val="7"/>
          <w:sz w:val="14"/>
          <w:szCs w:val="14"/>
        </w:rPr>
        <w:t xml:space="preserve"> </w:t>
      </w:r>
      <w:r w:rsidRPr="3F19865F">
        <w:rPr>
          <w:rFonts w:cs="Tahoma"/>
          <w:b/>
          <w:bCs/>
        </w:rPr>
        <w:t>violation:</w:t>
      </w:r>
      <w:r w:rsidRPr="3F19865F">
        <w:rPr>
          <w:rFonts w:cs="Tahoma"/>
          <w:b/>
          <w:bCs/>
          <w:spacing w:val="1"/>
        </w:rPr>
        <w:t xml:space="preserve"> </w:t>
      </w:r>
      <w:r w:rsidRPr="3F19865F">
        <w:rPr>
          <w:rFonts w:cs="Tahoma"/>
          <w:spacing w:val="1"/>
        </w:rPr>
        <w:t xml:space="preserve">Lunch or after-school detention, official write-up, and parent notification. </w:t>
      </w:r>
      <w:r w:rsidR="00352619">
        <w:rPr>
          <w:spacing w:val="-3"/>
        </w:rPr>
        <w:t>Student</w:t>
      </w:r>
      <w:r>
        <w:rPr>
          <w:spacing w:val="-3"/>
        </w:rPr>
        <w:t xml:space="preserve"> will be required to change clothes in order to remain at school. </w:t>
      </w:r>
      <w:r>
        <w:t>Student</w:t>
      </w:r>
      <w:r w:rsidRPr="54981899">
        <w:t xml:space="preserve"> </w:t>
      </w:r>
      <w:r>
        <w:t>is</w:t>
      </w:r>
      <w:r w:rsidRPr="54981899">
        <w:t xml:space="preserve"> </w:t>
      </w:r>
      <w:r>
        <w:t>expected</w:t>
      </w:r>
      <w:r w:rsidRPr="54981899">
        <w:t xml:space="preserve"> </w:t>
      </w:r>
      <w:r>
        <w:t>to</w:t>
      </w:r>
      <w:r w:rsidRPr="54981899">
        <w:t xml:space="preserve"> </w:t>
      </w:r>
      <w:r>
        <w:t>cor</w:t>
      </w:r>
      <w:r>
        <w:rPr>
          <w:spacing w:val="-2"/>
        </w:rPr>
        <w:t>r</w:t>
      </w:r>
      <w:r>
        <w:t>ect</w:t>
      </w:r>
      <w:r w:rsidRPr="54981899">
        <w:t xml:space="preserve"> </w:t>
      </w:r>
      <w:r>
        <w:t>the</w:t>
      </w:r>
      <w:r w:rsidRPr="54981899">
        <w:t xml:space="preserve"> </w:t>
      </w:r>
      <w:r>
        <w:t>violation</w:t>
      </w:r>
      <w:r w:rsidRPr="54981899">
        <w:t xml:space="preserve"> </w:t>
      </w:r>
      <w:r>
        <w:t>be</w:t>
      </w:r>
      <w:r>
        <w:rPr>
          <w:spacing w:val="-3"/>
        </w:rPr>
        <w:t>f</w:t>
      </w:r>
      <w:r>
        <w:t>o</w:t>
      </w:r>
      <w:r>
        <w:rPr>
          <w:spacing w:val="-2"/>
        </w:rPr>
        <w:t>r</w:t>
      </w:r>
      <w:r>
        <w:t>e</w:t>
      </w:r>
      <w:r w:rsidRPr="54981899">
        <w:t xml:space="preserve"> </w:t>
      </w:r>
      <w:r>
        <w:t>the next</w:t>
      </w:r>
      <w:r w:rsidRPr="54981899">
        <w:t xml:space="preserve"> </w:t>
      </w:r>
      <w:r>
        <w:t>school</w:t>
      </w:r>
      <w:r w:rsidRPr="54981899">
        <w:t xml:space="preserve"> </w:t>
      </w:r>
      <w:r>
        <w:t>d</w:t>
      </w:r>
      <w:r>
        <w:rPr>
          <w:spacing w:val="-2"/>
        </w:rPr>
        <w:t>a</w:t>
      </w:r>
      <w:r>
        <w:rPr>
          <w:spacing w:val="-20"/>
        </w:rPr>
        <w:t>y</w:t>
      </w:r>
      <w:r>
        <w:t xml:space="preserve">. Student may be required to bring alternate clothing to be kept in the principal’s office in the event of a future violation. </w:t>
      </w:r>
      <w:r w:rsidRPr="3F19865F">
        <w:rPr>
          <w:rFonts w:cs="Tahoma"/>
          <w:spacing w:val="1"/>
        </w:rPr>
        <w:t xml:space="preserve"> </w:t>
      </w:r>
    </w:p>
    <w:p w14:paraId="65F589AF" w14:textId="77777777" w:rsidR="009307B7" w:rsidRDefault="009307B7" w:rsidP="009307B7">
      <w:pPr>
        <w:pStyle w:val="BodyText"/>
        <w:spacing w:line="260" w:lineRule="exact"/>
        <w:ind w:right="265"/>
        <w:rPr>
          <w:rFonts w:cs="Tahoma"/>
          <w:b/>
          <w:bCs/>
          <w:spacing w:val="1"/>
        </w:rPr>
      </w:pPr>
    </w:p>
    <w:p w14:paraId="53DF2289" w14:textId="77777777" w:rsidR="009307B7" w:rsidRDefault="009307B7" w:rsidP="009307B7">
      <w:pPr>
        <w:pStyle w:val="BodyText"/>
        <w:spacing w:line="260" w:lineRule="exact"/>
        <w:ind w:right="265"/>
      </w:pPr>
      <w:r w:rsidRPr="3F19865F">
        <w:rPr>
          <w:rFonts w:cs="Tahoma"/>
          <w:b/>
          <w:bCs/>
        </w:rPr>
        <w:t xml:space="preserve">Subsequent violations: </w:t>
      </w:r>
      <w:r>
        <w:t>If the above measures are not successful in correct</w:t>
      </w:r>
      <w:r w:rsidR="00352619">
        <w:t>ing dress code violations, the p</w:t>
      </w:r>
      <w:r>
        <w:t>rincipal will assign a one-d</w:t>
      </w:r>
      <w:r>
        <w:rPr>
          <w:spacing w:val="-2"/>
        </w:rPr>
        <w:t>a</w:t>
      </w:r>
      <w:r>
        <w:t>y</w:t>
      </w:r>
      <w:r w:rsidRPr="54981899">
        <w:t xml:space="preserve"> </w:t>
      </w:r>
      <w:r>
        <w:t>suspension</w:t>
      </w:r>
      <w:r w:rsidRPr="54981899">
        <w:t xml:space="preserve"> </w:t>
      </w:r>
      <w:r>
        <w:rPr>
          <w:spacing w:val="-2"/>
        </w:rPr>
        <w:t>r</w:t>
      </w:r>
      <w:r>
        <w:t>esulting</w:t>
      </w:r>
      <w:r w:rsidRPr="54981899">
        <w:t xml:space="preserve"> </w:t>
      </w:r>
      <w:r>
        <w:t>in</w:t>
      </w:r>
      <w:r w:rsidRPr="54981899">
        <w:t xml:space="preserve"> </w:t>
      </w:r>
      <w:r>
        <w:rPr>
          <w:spacing w:val="-2"/>
        </w:rPr>
        <w:t>z</w:t>
      </w:r>
      <w:r>
        <w:t>e</w:t>
      </w:r>
      <w:r>
        <w:rPr>
          <w:spacing w:val="-2"/>
        </w:rPr>
        <w:t>r</w:t>
      </w:r>
      <w:r>
        <w:t>os</w:t>
      </w:r>
      <w:r>
        <w:rPr>
          <w:spacing w:val="-3"/>
        </w:rPr>
        <w:t xml:space="preserve"> f</w:t>
      </w:r>
      <w:r>
        <w:t>or</w:t>
      </w:r>
      <w:r w:rsidRPr="54981899">
        <w:t xml:space="preserve"> </w:t>
      </w:r>
      <w:r>
        <w:t>classwork</w:t>
      </w:r>
      <w:r w:rsidRPr="54981899">
        <w:t xml:space="preserve"> </w:t>
      </w:r>
      <w:r>
        <w:t>and</w:t>
      </w:r>
      <w:r w:rsidRPr="54981899">
        <w:t xml:space="preserve"> </w:t>
      </w:r>
      <w:r>
        <w:t>homework.</w:t>
      </w:r>
      <w:r w:rsidRPr="54981899">
        <w:t xml:space="preserve"> </w:t>
      </w:r>
      <w:r w:rsidR="00352619">
        <w:rPr>
          <w:spacing w:val="-3"/>
        </w:rPr>
        <w:t>Student</w:t>
      </w:r>
      <w:r>
        <w:rPr>
          <w:spacing w:val="-3"/>
        </w:rPr>
        <w:t xml:space="preserve"> will be required to change clothes in order to remain at school. </w:t>
      </w:r>
      <w:r>
        <w:t>Student</w:t>
      </w:r>
      <w:r w:rsidRPr="54981899">
        <w:t xml:space="preserve"> </w:t>
      </w:r>
      <w:r>
        <w:t>is</w:t>
      </w:r>
      <w:r w:rsidRPr="54981899">
        <w:t xml:space="preserve"> </w:t>
      </w:r>
      <w:r>
        <w:t>expected</w:t>
      </w:r>
      <w:r w:rsidRPr="54981899">
        <w:t xml:space="preserve"> </w:t>
      </w:r>
      <w:r>
        <w:t>to</w:t>
      </w:r>
      <w:r w:rsidRPr="54981899">
        <w:t xml:space="preserve"> </w:t>
      </w:r>
      <w:r>
        <w:t>cor</w:t>
      </w:r>
      <w:r>
        <w:rPr>
          <w:spacing w:val="-2"/>
        </w:rPr>
        <w:t>r</w:t>
      </w:r>
      <w:r>
        <w:t>ect</w:t>
      </w:r>
      <w:r w:rsidRPr="54981899">
        <w:t xml:space="preserve"> </w:t>
      </w:r>
      <w:r>
        <w:t>the</w:t>
      </w:r>
      <w:r w:rsidRPr="54981899">
        <w:t xml:space="preserve"> </w:t>
      </w:r>
      <w:r>
        <w:t>violation</w:t>
      </w:r>
      <w:r w:rsidRPr="54981899">
        <w:t xml:space="preserve"> </w:t>
      </w:r>
      <w:r>
        <w:t>be</w:t>
      </w:r>
      <w:r>
        <w:rPr>
          <w:spacing w:val="-3"/>
        </w:rPr>
        <w:t>f</w:t>
      </w:r>
      <w:r>
        <w:t>o</w:t>
      </w:r>
      <w:r>
        <w:rPr>
          <w:spacing w:val="-2"/>
        </w:rPr>
        <w:t>r</w:t>
      </w:r>
      <w:r>
        <w:t>e</w:t>
      </w:r>
      <w:r w:rsidRPr="54981899">
        <w:t xml:space="preserve"> </w:t>
      </w:r>
      <w:r>
        <w:rPr>
          <w:spacing w:val="-2"/>
        </w:rPr>
        <w:t>r</w:t>
      </w:r>
      <w:r>
        <w:t>eturning</w:t>
      </w:r>
      <w:r w:rsidRPr="54981899">
        <w:t xml:space="preserve"> </w:t>
      </w:r>
      <w:r>
        <w:t>to</w:t>
      </w:r>
      <w:r w:rsidRPr="54981899">
        <w:t xml:space="preserve"> </w:t>
      </w:r>
      <w:r>
        <w:t>school.</w:t>
      </w:r>
      <w:r w:rsidRPr="54981899">
        <w:t xml:space="preserve"> </w:t>
      </w:r>
      <w:r>
        <w:t>Futu</w:t>
      </w:r>
      <w:r>
        <w:rPr>
          <w:spacing w:val="-2"/>
        </w:rPr>
        <w:t>r</w:t>
      </w:r>
      <w:r>
        <w:t>e</w:t>
      </w:r>
      <w:r w:rsidRPr="54981899">
        <w:t xml:space="preserve"> </w:t>
      </w:r>
      <w:r>
        <w:t>violations</w:t>
      </w:r>
      <w:r w:rsidRPr="54981899">
        <w:t xml:space="preserve"> </w:t>
      </w:r>
      <w:r>
        <w:t>will</w:t>
      </w:r>
      <w:r w:rsidRPr="54981899">
        <w:t xml:space="preserve"> </w:t>
      </w:r>
      <w:r>
        <w:rPr>
          <w:spacing w:val="-2"/>
        </w:rPr>
        <w:t>r</w:t>
      </w:r>
      <w:r>
        <w:t>esult</w:t>
      </w:r>
      <w:r w:rsidRPr="54981899">
        <w:t xml:space="preserve"> </w:t>
      </w:r>
      <w:r>
        <w:t>in</w:t>
      </w:r>
      <w:r w:rsidRPr="54981899">
        <w:t xml:space="preserve"> </w:t>
      </w:r>
      <w:r>
        <w:t>beh</w:t>
      </w:r>
      <w:r>
        <w:rPr>
          <w:spacing w:val="-2"/>
        </w:rPr>
        <w:t>a</w:t>
      </w:r>
      <w:r>
        <w:t>vio</w:t>
      </w:r>
      <w:r>
        <w:rPr>
          <w:spacing w:val="-4"/>
        </w:rPr>
        <w:t>r</w:t>
      </w:r>
      <w:r>
        <w:t>al</w:t>
      </w:r>
      <w:r w:rsidRPr="54981899">
        <w:t xml:space="preserve"> </w:t>
      </w:r>
      <w:r>
        <w:t>p</w:t>
      </w:r>
      <w:r>
        <w:rPr>
          <w:spacing w:val="-2"/>
        </w:rPr>
        <w:t>r</w:t>
      </w:r>
      <w:r>
        <w:t>obation,</w:t>
      </w:r>
      <w:r w:rsidRPr="54981899">
        <w:t xml:space="preserve"> </w:t>
      </w:r>
      <w:r>
        <w:t>suspension,</w:t>
      </w:r>
      <w:r w:rsidRPr="54981899">
        <w:t xml:space="preserve"> </w:t>
      </w:r>
      <w:r>
        <w:t>or</w:t>
      </w:r>
      <w:r w:rsidRPr="54981899">
        <w:t xml:space="preserve"> </w:t>
      </w:r>
      <w:r>
        <w:t>place</w:t>
      </w:r>
      <w:r w:rsidRPr="54981899">
        <w:t xml:space="preserve"> </w:t>
      </w:r>
      <w:r>
        <w:t>the</w:t>
      </w:r>
      <w:r w:rsidRPr="54981899">
        <w:t xml:space="preserve"> </w:t>
      </w:r>
      <w:r>
        <w:t>studen</w:t>
      </w:r>
      <w:r>
        <w:rPr>
          <w:spacing w:val="1"/>
        </w:rPr>
        <w:t>t</w:t>
      </w:r>
      <w:r w:rsidRPr="54981899">
        <w:t>’</w:t>
      </w:r>
      <w:r>
        <w:t>s</w:t>
      </w:r>
      <w:r w:rsidRPr="54981899">
        <w:t xml:space="preserve"> </w:t>
      </w:r>
      <w:r>
        <w:t>en</w:t>
      </w:r>
      <w:r>
        <w:rPr>
          <w:spacing w:val="-2"/>
        </w:rPr>
        <w:t>r</w:t>
      </w:r>
      <w:r>
        <w:t>ollment</w:t>
      </w:r>
      <w:r w:rsidRPr="54981899">
        <w:t xml:space="preserve"> </w:t>
      </w:r>
      <w:r>
        <w:t>in</w:t>
      </w:r>
      <w:r w:rsidRPr="54981899">
        <w:t xml:space="preserve"> </w:t>
      </w:r>
      <w:r>
        <w:t>jeopa</w:t>
      </w:r>
      <w:r>
        <w:rPr>
          <w:spacing w:val="-2"/>
        </w:rPr>
        <w:t>r</w:t>
      </w:r>
      <w:r>
        <w:t>d</w:t>
      </w:r>
      <w:r>
        <w:rPr>
          <w:spacing w:val="-20"/>
        </w:rPr>
        <w:t>y</w:t>
      </w:r>
      <w:r>
        <w:t>.</w:t>
      </w:r>
    </w:p>
    <w:p w14:paraId="4D389B5A" w14:textId="77777777" w:rsidR="00253319" w:rsidRDefault="00253319" w:rsidP="009307B7">
      <w:pPr>
        <w:pStyle w:val="BodyText"/>
        <w:spacing w:line="260" w:lineRule="exact"/>
        <w:ind w:right="265"/>
      </w:pPr>
    </w:p>
    <w:p w14:paraId="1DB092C6" w14:textId="77777777" w:rsidR="00253319" w:rsidRDefault="00253319">
      <w:pPr>
        <w:rPr>
          <w:rFonts w:ascii="Tahoma" w:eastAsia="Tahoma" w:hAnsi="Tahoma"/>
        </w:rPr>
      </w:pPr>
      <w:r>
        <w:br w:type="page"/>
      </w:r>
    </w:p>
    <w:p w14:paraId="177C8D2C" w14:textId="77777777" w:rsidR="00253319" w:rsidRPr="008A7D46" w:rsidRDefault="00253319" w:rsidP="00253319">
      <w:pPr>
        <w:pStyle w:val="Heading1"/>
        <w:tabs>
          <w:tab w:val="left" w:pos="1080"/>
        </w:tabs>
        <w:ind w:left="0" w:firstLine="0"/>
        <w:jc w:val="right"/>
        <w:rPr>
          <w:b w:val="0"/>
          <w:bCs w:val="0"/>
          <w:u w:val="none"/>
        </w:rPr>
      </w:pPr>
      <w:r>
        <w:rPr>
          <w:u w:val="none"/>
        </w:rPr>
        <w:lastRenderedPageBreak/>
        <w:t>VIII. S</w:t>
      </w:r>
      <w:r w:rsidRPr="008A7D46">
        <w:rPr>
          <w:u w:val="none"/>
        </w:rPr>
        <w:t>TUDENT</w:t>
      </w:r>
      <w:r w:rsidRPr="008A7D46">
        <w:rPr>
          <w:spacing w:val="-6"/>
          <w:u w:val="none"/>
        </w:rPr>
        <w:t xml:space="preserve"> </w:t>
      </w:r>
      <w:r w:rsidRPr="008A7D46">
        <w:rPr>
          <w:u w:val="none"/>
        </w:rPr>
        <w:t>CODE</w:t>
      </w:r>
      <w:r w:rsidRPr="008A7D46">
        <w:rPr>
          <w:spacing w:val="-6"/>
          <w:u w:val="none"/>
        </w:rPr>
        <w:t xml:space="preserve"> </w:t>
      </w:r>
      <w:r w:rsidRPr="008A7D46">
        <w:rPr>
          <w:u w:val="none"/>
        </w:rPr>
        <w:t>OF</w:t>
      </w:r>
      <w:r w:rsidRPr="008A7D46">
        <w:rPr>
          <w:spacing w:val="-5"/>
          <w:u w:val="none"/>
        </w:rPr>
        <w:t xml:space="preserve"> </w:t>
      </w:r>
      <w:r w:rsidRPr="008A7D46">
        <w:rPr>
          <w:u w:val="none"/>
        </w:rPr>
        <w:t>CONDUCT</w:t>
      </w:r>
      <w:r>
        <w:rPr>
          <w:u w:val="none"/>
        </w:rPr>
        <w:t>:</w:t>
      </w:r>
    </w:p>
    <w:p w14:paraId="360C9A2D" w14:textId="77777777" w:rsidR="00253319" w:rsidRDefault="00253319" w:rsidP="00253319">
      <w:pPr>
        <w:spacing w:before="3" w:line="200" w:lineRule="exact"/>
        <w:rPr>
          <w:sz w:val="20"/>
          <w:szCs w:val="20"/>
        </w:rPr>
      </w:pPr>
    </w:p>
    <w:p w14:paraId="06858384" w14:textId="77777777" w:rsidR="00253319" w:rsidRDefault="00253319" w:rsidP="00253319">
      <w:pPr>
        <w:pStyle w:val="BodyText"/>
        <w:spacing w:before="74" w:line="260" w:lineRule="exact"/>
        <w:ind w:right="138"/>
      </w:pPr>
      <w:r>
        <w:rPr>
          <w:color w:val="0A0E17"/>
        </w:rPr>
        <w:t>As</w:t>
      </w:r>
      <w:r>
        <w:rPr>
          <w:color w:val="0A0E17"/>
          <w:spacing w:val="-4"/>
        </w:rPr>
        <w:t xml:space="preserve"> </w:t>
      </w:r>
      <w:r>
        <w:rPr>
          <w:color w:val="0A0E17"/>
        </w:rPr>
        <w:t>a</w:t>
      </w:r>
      <w:r>
        <w:rPr>
          <w:color w:val="0A0E17"/>
          <w:spacing w:val="-3"/>
        </w:rPr>
        <w:t xml:space="preserve"> </w:t>
      </w:r>
      <w:r>
        <w:rPr>
          <w:color w:val="0A0E17"/>
        </w:rPr>
        <w:t>student</w:t>
      </w:r>
      <w:r>
        <w:rPr>
          <w:color w:val="0A0E17"/>
          <w:spacing w:val="-4"/>
        </w:rPr>
        <w:t xml:space="preserve"> </w:t>
      </w:r>
      <w:r>
        <w:rPr>
          <w:color w:val="0A0E17"/>
        </w:rPr>
        <w:t>at</w:t>
      </w:r>
      <w:r>
        <w:rPr>
          <w:color w:val="0A0E17"/>
          <w:spacing w:val="-3"/>
        </w:rPr>
        <w:t xml:space="preserve"> </w:t>
      </w:r>
      <w:r>
        <w:rPr>
          <w:color w:val="0A0E17"/>
        </w:rPr>
        <w:t>LPCA,</w:t>
      </w:r>
      <w:r>
        <w:rPr>
          <w:color w:val="0A0E17"/>
          <w:spacing w:val="-4"/>
        </w:rPr>
        <w:t xml:space="preserve"> </w:t>
      </w:r>
      <w:r>
        <w:rPr>
          <w:color w:val="0A0E17"/>
          <w:spacing w:val="-2"/>
        </w:rPr>
        <w:t>y</w:t>
      </w:r>
      <w:r>
        <w:rPr>
          <w:color w:val="0A0E17"/>
        </w:rPr>
        <w:t>ou</w:t>
      </w:r>
      <w:r>
        <w:rPr>
          <w:color w:val="0A0E17"/>
          <w:spacing w:val="-3"/>
        </w:rPr>
        <w:t xml:space="preserve"> </w:t>
      </w:r>
      <w:r>
        <w:rPr>
          <w:color w:val="0A0E17"/>
        </w:rPr>
        <w:t>h</w:t>
      </w:r>
      <w:r>
        <w:rPr>
          <w:color w:val="0A0E17"/>
          <w:spacing w:val="-2"/>
        </w:rPr>
        <w:t>av</w:t>
      </w:r>
      <w:r>
        <w:rPr>
          <w:color w:val="0A0E17"/>
        </w:rPr>
        <w:t>e</w:t>
      </w:r>
      <w:r>
        <w:rPr>
          <w:color w:val="0A0E17"/>
          <w:spacing w:val="-4"/>
        </w:rPr>
        <w:t xml:space="preserve"> </w:t>
      </w:r>
      <w:r>
        <w:rPr>
          <w:color w:val="0A0E17"/>
        </w:rPr>
        <w:t>a</w:t>
      </w:r>
      <w:r>
        <w:rPr>
          <w:color w:val="0A0E17"/>
          <w:spacing w:val="-3"/>
        </w:rPr>
        <w:t xml:space="preserve"> </w:t>
      </w:r>
      <w:r>
        <w:rPr>
          <w:color w:val="0A0E17"/>
          <w:spacing w:val="-2"/>
        </w:rPr>
        <w:t>r</w:t>
      </w:r>
      <w:r>
        <w:rPr>
          <w:color w:val="0A0E17"/>
        </w:rPr>
        <w:t>esponsibili</w:t>
      </w:r>
      <w:r>
        <w:rPr>
          <w:color w:val="0A0E17"/>
          <w:spacing w:val="-3"/>
        </w:rPr>
        <w:t>t</w:t>
      </w:r>
      <w:r>
        <w:rPr>
          <w:color w:val="0A0E17"/>
        </w:rPr>
        <w:t>y</w:t>
      </w:r>
      <w:r>
        <w:rPr>
          <w:color w:val="0A0E17"/>
          <w:spacing w:val="-4"/>
        </w:rPr>
        <w:t xml:space="preserve"> </w:t>
      </w:r>
      <w:r>
        <w:rPr>
          <w:color w:val="0A0E17"/>
        </w:rPr>
        <w:t>to</w:t>
      </w:r>
      <w:r>
        <w:rPr>
          <w:color w:val="0A0E17"/>
          <w:spacing w:val="-3"/>
        </w:rPr>
        <w:t xml:space="preserve"> </w:t>
      </w:r>
      <w:r>
        <w:rPr>
          <w:color w:val="0A0E17"/>
        </w:rPr>
        <w:t>help</w:t>
      </w:r>
      <w:r>
        <w:rPr>
          <w:color w:val="0A0E17"/>
          <w:spacing w:val="-4"/>
        </w:rPr>
        <w:t xml:space="preserve"> </w:t>
      </w:r>
      <w:r>
        <w:rPr>
          <w:color w:val="0A0E17"/>
        </w:rPr>
        <w:t>ma</w:t>
      </w:r>
      <w:r>
        <w:rPr>
          <w:color w:val="0A0E17"/>
          <w:spacing w:val="-2"/>
        </w:rPr>
        <w:t>k</w:t>
      </w:r>
      <w:r>
        <w:rPr>
          <w:color w:val="0A0E17"/>
        </w:rPr>
        <w:t>e</w:t>
      </w:r>
      <w:r>
        <w:rPr>
          <w:color w:val="0A0E17"/>
          <w:spacing w:val="-3"/>
        </w:rPr>
        <w:t xml:space="preserve"> </w:t>
      </w:r>
      <w:r>
        <w:rPr>
          <w:color w:val="0A0E17"/>
        </w:rPr>
        <w:t>the</w:t>
      </w:r>
      <w:r>
        <w:rPr>
          <w:color w:val="0A0E17"/>
          <w:spacing w:val="-4"/>
        </w:rPr>
        <w:t xml:space="preserve"> </w:t>
      </w:r>
      <w:r>
        <w:rPr>
          <w:color w:val="0A0E17"/>
        </w:rPr>
        <w:t>school</w:t>
      </w:r>
      <w:r>
        <w:rPr>
          <w:color w:val="0A0E17"/>
          <w:spacing w:val="-3"/>
        </w:rPr>
        <w:t xml:space="preserve"> </w:t>
      </w:r>
      <w:r>
        <w:rPr>
          <w:color w:val="0A0E17"/>
        </w:rPr>
        <w:t>a</w:t>
      </w:r>
      <w:r>
        <w:rPr>
          <w:color w:val="0A0E17"/>
          <w:spacing w:val="-4"/>
        </w:rPr>
        <w:t xml:space="preserve"> </w:t>
      </w:r>
      <w:r>
        <w:rPr>
          <w:color w:val="0A0E17"/>
        </w:rPr>
        <w:t>sa</w:t>
      </w:r>
      <w:r>
        <w:rPr>
          <w:color w:val="0A0E17"/>
          <w:spacing w:val="-3"/>
        </w:rPr>
        <w:t>f</w:t>
      </w:r>
      <w:r>
        <w:rPr>
          <w:color w:val="0A0E17"/>
        </w:rPr>
        <w:t>e</w:t>
      </w:r>
      <w:r>
        <w:rPr>
          <w:color w:val="0A0E17"/>
          <w:spacing w:val="-3"/>
        </w:rPr>
        <w:t xml:space="preserve"> </w:t>
      </w:r>
      <w:r>
        <w:rPr>
          <w:color w:val="0A0E17"/>
        </w:rPr>
        <w:t>place</w:t>
      </w:r>
      <w:r>
        <w:rPr>
          <w:color w:val="0A0E17"/>
          <w:spacing w:val="-4"/>
        </w:rPr>
        <w:t xml:space="preserve"> </w:t>
      </w:r>
      <w:r>
        <w:rPr>
          <w:color w:val="0A0E17"/>
        </w:rPr>
        <w:t>that</w:t>
      </w:r>
      <w:r>
        <w:rPr>
          <w:color w:val="0A0E17"/>
          <w:spacing w:val="-3"/>
        </w:rPr>
        <w:t xml:space="preserve"> </w:t>
      </w:r>
      <w:r>
        <w:rPr>
          <w:color w:val="0A0E17"/>
        </w:rPr>
        <w:t>is</w:t>
      </w:r>
      <w:r>
        <w:rPr>
          <w:color w:val="0A0E17"/>
          <w:spacing w:val="-4"/>
        </w:rPr>
        <w:t xml:space="preserve"> </w:t>
      </w:r>
      <w:r>
        <w:rPr>
          <w:color w:val="0A0E17"/>
          <w:spacing w:val="-3"/>
        </w:rPr>
        <w:t>f</w:t>
      </w:r>
      <w:r>
        <w:rPr>
          <w:color w:val="0A0E17"/>
        </w:rPr>
        <w:t>ocused</w:t>
      </w:r>
      <w:r>
        <w:rPr>
          <w:color w:val="0A0E17"/>
          <w:spacing w:val="-3"/>
        </w:rPr>
        <w:t xml:space="preserve"> </w:t>
      </w:r>
      <w:r>
        <w:rPr>
          <w:color w:val="0A0E17"/>
        </w:rPr>
        <w:t>on</w:t>
      </w:r>
      <w:r>
        <w:rPr>
          <w:color w:val="0A0E17"/>
          <w:w w:val="99"/>
        </w:rPr>
        <w:t xml:space="preserve"> </w:t>
      </w:r>
      <w:r>
        <w:rPr>
          <w:color w:val="0A0E17"/>
          <w:spacing w:val="-1"/>
        </w:rPr>
        <w:t>Ch</w:t>
      </w:r>
      <w:r>
        <w:rPr>
          <w:color w:val="0A0E17"/>
        </w:rPr>
        <w:t>r</w:t>
      </w:r>
      <w:r>
        <w:rPr>
          <w:color w:val="0A0E17"/>
          <w:spacing w:val="-1"/>
        </w:rPr>
        <w:t>i</w:t>
      </w:r>
      <w:r>
        <w:rPr>
          <w:color w:val="0A0E17"/>
        </w:rPr>
        <w:t>st.</w:t>
      </w:r>
      <w:r>
        <w:rPr>
          <w:color w:val="0A0E17"/>
          <w:spacing w:val="-4"/>
        </w:rPr>
        <w:t xml:space="preserve"> </w:t>
      </w:r>
      <w:r>
        <w:rPr>
          <w:color w:val="000000"/>
          <w:spacing w:val="1"/>
        </w:rPr>
        <w:t>B</w:t>
      </w:r>
      <w:r>
        <w:rPr>
          <w:color w:val="000000"/>
        </w:rPr>
        <w:t>ecause</w:t>
      </w:r>
      <w:r>
        <w:rPr>
          <w:color w:val="000000"/>
          <w:spacing w:val="-4"/>
        </w:rPr>
        <w:t xml:space="preserve"> </w:t>
      </w:r>
      <w:r>
        <w:rPr>
          <w:color w:val="000000"/>
        </w:rPr>
        <w:t>this</w:t>
      </w:r>
      <w:r>
        <w:rPr>
          <w:color w:val="000000"/>
          <w:spacing w:val="-4"/>
        </w:rPr>
        <w:t xml:space="preserve"> </w:t>
      </w:r>
      <w:r>
        <w:rPr>
          <w:color w:val="000000"/>
        </w:rPr>
        <w:t>is</w:t>
      </w:r>
      <w:r>
        <w:rPr>
          <w:color w:val="000000"/>
          <w:spacing w:val="-4"/>
        </w:rPr>
        <w:t xml:space="preserve"> </w:t>
      </w:r>
      <w:r>
        <w:rPr>
          <w:color w:val="000000"/>
        </w:rPr>
        <w:t>so</w:t>
      </w:r>
      <w:r>
        <w:rPr>
          <w:color w:val="000000"/>
          <w:spacing w:val="-3"/>
        </w:rPr>
        <w:t xml:space="preserve"> </w:t>
      </w:r>
      <w:r>
        <w:rPr>
          <w:color w:val="000000"/>
        </w:rPr>
        <w:t>important,</w:t>
      </w:r>
      <w:r>
        <w:rPr>
          <w:color w:val="000000"/>
          <w:spacing w:val="-4"/>
        </w:rPr>
        <w:t xml:space="preserve"> </w:t>
      </w:r>
      <w:r>
        <w:rPr>
          <w:color w:val="000000"/>
        </w:rPr>
        <w:t>the</w:t>
      </w:r>
      <w:r>
        <w:rPr>
          <w:color w:val="000000"/>
          <w:spacing w:val="-2"/>
        </w:rPr>
        <w:t>r</w:t>
      </w:r>
      <w:r>
        <w:rPr>
          <w:color w:val="000000"/>
        </w:rPr>
        <w:t>e</w:t>
      </w:r>
      <w:r>
        <w:rPr>
          <w:color w:val="000000"/>
          <w:spacing w:val="-4"/>
        </w:rPr>
        <w:t xml:space="preserve"> </w:t>
      </w:r>
      <w:r>
        <w:rPr>
          <w:color w:val="000000"/>
        </w:rPr>
        <w:t>a</w:t>
      </w:r>
      <w:r>
        <w:rPr>
          <w:color w:val="000000"/>
          <w:spacing w:val="-2"/>
        </w:rPr>
        <w:t>r</w:t>
      </w:r>
      <w:r>
        <w:rPr>
          <w:color w:val="000000"/>
        </w:rPr>
        <w:t>e</w:t>
      </w:r>
      <w:r>
        <w:rPr>
          <w:color w:val="000000"/>
          <w:spacing w:val="-4"/>
        </w:rPr>
        <w:t xml:space="preserve"> </w:t>
      </w:r>
      <w:r>
        <w:rPr>
          <w:color w:val="000000"/>
        </w:rPr>
        <w:t>consequences</w:t>
      </w:r>
      <w:r>
        <w:rPr>
          <w:color w:val="000000"/>
          <w:spacing w:val="-4"/>
        </w:rPr>
        <w:t xml:space="preserve"> </w:t>
      </w:r>
      <w:r>
        <w:rPr>
          <w:color w:val="000000"/>
          <w:spacing w:val="-3"/>
        </w:rPr>
        <w:t>f</w:t>
      </w:r>
      <w:r>
        <w:rPr>
          <w:color w:val="000000"/>
        </w:rPr>
        <w:t>or</w:t>
      </w:r>
      <w:r>
        <w:rPr>
          <w:color w:val="000000"/>
          <w:spacing w:val="-3"/>
        </w:rPr>
        <w:t xml:space="preserve"> </w:t>
      </w:r>
      <w:r>
        <w:rPr>
          <w:color w:val="000000"/>
        </w:rPr>
        <w:t>students</w:t>
      </w:r>
      <w:r>
        <w:rPr>
          <w:color w:val="000000"/>
          <w:spacing w:val="-4"/>
        </w:rPr>
        <w:t xml:space="preserve"> </w:t>
      </w:r>
      <w:r>
        <w:rPr>
          <w:color w:val="000000"/>
        </w:rPr>
        <w:t>who</w:t>
      </w:r>
      <w:r>
        <w:rPr>
          <w:color w:val="000000"/>
          <w:spacing w:val="-4"/>
        </w:rPr>
        <w:t xml:space="preserve"> </w:t>
      </w:r>
      <w:r>
        <w:rPr>
          <w:color w:val="000000"/>
        </w:rPr>
        <w:t>don</w:t>
      </w:r>
      <w:r>
        <w:rPr>
          <w:color w:val="000000"/>
          <w:spacing w:val="4"/>
        </w:rPr>
        <w:t>’</w:t>
      </w:r>
      <w:r>
        <w:rPr>
          <w:color w:val="000000"/>
        </w:rPr>
        <w:t>t</w:t>
      </w:r>
      <w:r>
        <w:rPr>
          <w:color w:val="000000"/>
          <w:spacing w:val="-4"/>
        </w:rPr>
        <w:t xml:space="preserve"> </w:t>
      </w:r>
      <w:r>
        <w:rPr>
          <w:color w:val="000000"/>
          <w:spacing w:val="-3"/>
        </w:rPr>
        <w:t>f</w:t>
      </w:r>
      <w:r>
        <w:rPr>
          <w:color w:val="000000"/>
        </w:rPr>
        <w:t>ollow</w:t>
      </w:r>
      <w:r>
        <w:rPr>
          <w:color w:val="000000"/>
          <w:spacing w:val="-4"/>
        </w:rPr>
        <w:t xml:space="preserve"> </w:t>
      </w:r>
      <w:r>
        <w:rPr>
          <w:color w:val="000000"/>
        </w:rPr>
        <w:t>the</w:t>
      </w:r>
      <w:r>
        <w:rPr>
          <w:color w:val="000000"/>
          <w:spacing w:val="-3"/>
        </w:rPr>
        <w:t xml:space="preserve"> </w:t>
      </w:r>
      <w:r>
        <w:rPr>
          <w:color w:val="000000"/>
        </w:rPr>
        <w:t>Student</w:t>
      </w:r>
      <w:r>
        <w:rPr>
          <w:color w:val="000000"/>
          <w:spacing w:val="-4"/>
        </w:rPr>
        <w:t xml:space="preserve"> </w:t>
      </w:r>
      <w:r>
        <w:rPr>
          <w:color w:val="000000"/>
        </w:rPr>
        <w:t>Code</w:t>
      </w:r>
      <w:r>
        <w:rPr>
          <w:color w:val="000000"/>
          <w:spacing w:val="-4"/>
        </w:rPr>
        <w:t xml:space="preserve"> </w:t>
      </w:r>
      <w:r>
        <w:rPr>
          <w:color w:val="000000"/>
        </w:rPr>
        <w:t>of Conduct</w:t>
      </w:r>
      <w:r>
        <w:rPr>
          <w:color w:val="000000"/>
          <w:spacing w:val="-5"/>
        </w:rPr>
        <w:t xml:space="preserve"> </w:t>
      </w:r>
      <w:r>
        <w:rPr>
          <w:color w:val="000000"/>
        </w:rPr>
        <w:t>(below)</w:t>
      </w:r>
      <w:r>
        <w:rPr>
          <w:color w:val="000000"/>
          <w:spacing w:val="-5"/>
        </w:rPr>
        <w:t xml:space="preserve"> </w:t>
      </w:r>
      <w:r>
        <w:rPr>
          <w:color w:val="000000"/>
        </w:rPr>
        <w:t>and</w:t>
      </w:r>
      <w:r>
        <w:rPr>
          <w:color w:val="000000"/>
          <w:spacing w:val="-4"/>
        </w:rPr>
        <w:t xml:space="preserve"> </w:t>
      </w:r>
      <w:r>
        <w:rPr>
          <w:color w:val="000000"/>
        </w:rPr>
        <w:t>the</w:t>
      </w:r>
      <w:r>
        <w:rPr>
          <w:color w:val="000000"/>
          <w:spacing w:val="-5"/>
        </w:rPr>
        <w:t xml:space="preserve"> </w:t>
      </w:r>
      <w:r>
        <w:rPr>
          <w:color w:val="000000"/>
          <w:spacing w:val="1"/>
        </w:rPr>
        <w:t>B</w:t>
      </w:r>
      <w:r>
        <w:rPr>
          <w:color w:val="000000"/>
        </w:rPr>
        <w:t>eh</w:t>
      </w:r>
      <w:r>
        <w:rPr>
          <w:color w:val="000000"/>
          <w:spacing w:val="-2"/>
        </w:rPr>
        <w:t>a</w:t>
      </w:r>
      <w:r>
        <w:rPr>
          <w:color w:val="000000"/>
        </w:rPr>
        <w:t xml:space="preserve">vior </w:t>
      </w:r>
      <w:r>
        <w:rPr>
          <w:color w:val="000000"/>
          <w:spacing w:val="-6"/>
        </w:rPr>
        <w:t>P</w:t>
      </w:r>
      <w:r>
        <w:rPr>
          <w:color w:val="000000"/>
        </w:rPr>
        <w:t>olicies</w:t>
      </w:r>
      <w:r>
        <w:rPr>
          <w:color w:val="000000"/>
          <w:spacing w:val="-4"/>
        </w:rPr>
        <w:t xml:space="preserve"> </w:t>
      </w:r>
      <w:r>
        <w:rPr>
          <w:color w:val="000000"/>
        </w:rPr>
        <w:t>outlined</w:t>
      </w:r>
      <w:r>
        <w:rPr>
          <w:color w:val="000000"/>
          <w:spacing w:val="-5"/>
        </w:rPr>
        <w:t xml:space="preserve"> </w:t>
      </w:r>
      <w:r>
        <w:rPr>
          <w:color w:val="000000"/>
        </w:rPr>
        <w:t>in</w:t>
      </w:r>
      <w:r>
        <w:rPr>
          <w:color w:val="000000"/>
          <w:spacing w:val="-4"/>
        </w:rPr>
        <w:t xml:space="preserve"> </w:t>
      </w:r>
      <w:r>
        <w:rPr>
          <w:color w:val="000000"/>
        </w:rPr>
        <w:t>this</w:t>
      </w:r>
      <w:r>
        <w:rPr>
          <w:color w:val="000000"/>
          <w:spacing w:val="-5"/>
        </w:rPr>
        <w:t xml:space="preserve"> </w:t>
      </w:r>
      <w:r>
        <w:rPr>
          <w:color w:val="000000"/>
          <w:spacing w:val="-11"/>
        </w:rPr>
        <w:t>F</w:t>
      </w:r>
      <w:r>
        <w:rPr>
          <w:color w:val="000000"/>
        </w:rPr>
        <w:t>amily</w:t>
      </w:r>
      <w:r>
        <w:rPr>
          <w:color w:val="000000"/>
          <w:spacing w:val="-5"/>
        </w:rPr>
        <w:t xml:space="preserve"> </w:t>
      </w:r>
      <w:r>
        <w:rPr>
          <w:color w:val="000000"/>
        </w:rPr>
        <w:t>Handbook.</w:t>
      </w:r>
      <w:r>
        <w:rPr>
          <w:color w:val="000000"/>
          <w:spacing w:val="-4"/>
        </w:rPr>
        <w:t xml:space="preserve"> </w:t>
      </w:r>
      <w:r>
        <w:rPr>
          <w:color w:val="000000"/>
          <w:spacing w:val="1"/>
        </w:rPr>
        <w:t>B</w:t>
      </w:r>
      <w:r>
        <w:rPr>
          <w:color w:val="000000"/>
        </w:rPr>
        <w:t>e</w:t>
      </w:r>
      <w:r>
        <w:rPr>
          <w:color w:val="000000"/>
          <w:spacing w:val="-5"/>
        </w:rPr>
        <w:t xml:space="preserve"> </w:t>
      </w:r>
      <w:r>
        <w:rPr>
          <w:color w:val="000000"/>
        </w:rPr>
        <w:t>su</w:t>
      </w:r>
      <w:r>
        <w:rPr>
          <w:color w:val="000000"/>
          <w:spacing w:val="-2"/>
        </w:rPr>
        <w:t>r</w:t>
      </w:r>
      <w:r>
        <w:rPr>
          <w:color w:val="000000"/>
        </w:rPr>
        <w:t>e</w:t>
      </w:r>
      <w:r>
        <w:rPr>
          <w:color w:val="000000"/>
          <w:spacing w:val="-5"/>
        </w:rPr>
        <w:t xml:space="preserve"> </w:t>
      </w:r>
      <w:r>
        <w:rPr>
          <w:color w:val="000000"/>
        </w:rPr>
        <w:t>to</w:t>
      </w:r>
      <w:r>
        <w:rPr>
          <w:color w:val="000000"/>
          <w:spacing w:val="-4"/>
        </w:rPr>
        <w:t xml:space="preserve"> </w:t>
      </w:r>
      <w:r>
        <w:rPr>
          <w:color w:val="000000"/>
          <w:spacing w:val="-2"/>
        </w:rPr>
        <w:t>r</w:t>
      </w:r>
      <w:r>
        <w:rPr>
          <w:color w:val="000000"/>
        </w:rPr>
        <w:t>ead</w:t>
      </w:r>
      <w:r>
        <w:rPr>
          <w:color w:val="000000"/>
          <w:spacing w:val="-5"/>
        </w:rPr>
        <w:t xml:space="preserve"> </w:t>
      </w:r>
      <w:r>
        <w:rPr>
          <w:color w:val="000000"/>
        </w:rPr>
        <w:t>this Code</w:t>
      </w:r>
      <w:r>
        <w:rPr>
          <w:color w:val="000000"/>
          <w:spacing w:val="-5"/>
        </w:rPr>
        <w:t xml:space="preserve"> </w:t>
      </w:r>
      <w:r>
        <w:rPr>
          <w:color w:val="000000"/>
        </w:rPr>
        <w:t>of</w:t>
      </w:r>
      <w:r>
        <w:rPr>
          <w:color w:val="000000"/>
          <w:spacing w:val="-4"/>
        </w:rPr>
        <w:t xml:space="preserve"> </w:t>
      </w:r>
      <w:r>
        <w:rPr>
          <w:color w:val="000000"/>
        </w:rPr>
        <w:t>Conduct</w:t>
      </w:r>
      <w:r>
        <w:rPr>
          <w:color w:val="000000"/>
          <w:spacing w:val="-4"/>
        </w:rPr>
        <w:t xml:space="preserve"> and the Behav</w:t>
      </w:r>
      <w:r w:rsidR="00352619">
        <w:rPr>
          <w:color w:val="000000"/>
          <w:spacing w:val="-4"/>
        </w:rPr>
        <w:t xml:space="preserve">ior Policies </w:t>
      </w:r>
      <w:r>
        <w:rPr>
          <w:color w:val="000000"/>
        </w:rPr>
        <w:t>ca</w:t>
      </w:r>
      <w:r>
        <w:rPr>
          <w:color w:val="000000"/>
          <w:spacing w:val="-2"/>
        </w:rPr>
        <w:t>r</w:t>
      </w:r>
      <w:r>
        <w:rPr>
          <w:color w:val="000000"/>
        </w:rPr>
        <w:t>e</w:t>
      </w:r>
      <w:r>
        <w:rPr>
          <w:color w:val="000000"/>
          <w:spacing w:val="-3"/>
        </w:rPr>
        <w:t>f</w:t>
      </w:r>
      <w:r>
        <w:rPr>
          <w:color w:val="000000"/>
        </w:rPr>
        <w:t>ully</w:t>
      </w:r>
      <w:r>
        <w:rPr>
          <w:color w:val="000000"/>
          <w:spacing w:val="-4"/>
        </w:rPr>
        <w:t xml:space="preserve"> </w:t>
      </w:r>
      <w:r>
        <w:rPr>
          <w:color w:val="000000"/>
        </w:rPr>
        <w:t>with</w:t>
      </w:r>
      <w:r>
        <w:rPr>
          <w:color w:val="000000"/>
          <w:spacing w:val="-4"/>
        </w:rPr>
        <w:t xml:space="preserve"> </w:t>
      </w:r>
      <w:r>
        <w:rPr>
          <w:color w:val="000000"/>
          <w:spacing w:val="-2"/>
        </w:rPr>
        <w:t>y</w:t>
      </w:r>
      <w:r>
        <w:rPr>
          <w:color w:val="000000"/>
        </w:rPr>
        <w:t>our</w:t>
      </w:r>
      <w:r>
        <w:rPr>
          <w:color w:val="000000"/>
          <w:spacing w:val="-4"/>
        </w:rPr>
        <w:t xml:space="preserve"> </w:t>
      </w:r>
      <w:r>
        <w:rPr>
          <w:color w:val="000000"/>
        </w:rPr>
        <w:t>pa</w:t>
      </w:r>
      <w:r>
        <w:rPr>
          <w:color w:val="000000"/>
          <w:spacing w:val="-2"/>
        </w:rPr>
        <w:t>r</w:t>
      </w:r>
      <w:r>
        <w:rPr>
          <w:color w:val="000000"/>
        </w:rPr>
        <w:t>ents</w:t>
      </w:r>
      <w:r>
        <w:rPr>
          <w:color w:val="000000"/>
          <w:spacing w:val="-4"/>
        </w:rPr>
        <w:t xml:space="preserve"> </w:t>
      </w:r>
      <w:r>
        <w:rPr>
          <w:color w:val="000000"/>
        </w:rPr>
        <w:t>and</w:t>
      </w:r>
      <w:r>
        <w:rPr>
          <w:color w:val="000000"/>
          <w:spacing w:val="-4"/>
        </w:rPr>
        <w:t xml:space="preserve"> </w:t>
      </w:r>
      <w:r>
        <w:rPr>
          <w:color w:val="000000"/>
        </w:rPr>
        <w:t>ask</w:t>
      </w:r>
      <w:r>
        <w:rPr>
          <w:color w:val="000000"/>
          <w:spacing w:val="-4"/>
        </w:rPr>
        <w:t xml:space="preserve"> </w:t>
      </w:r>
      <w:r>
        <w:rPr>
          <w:color w:val="000000"/>
        </w:rPr>
        <w:t>them</w:t>
      </w:r>
      <w:r>
        <w:rPr>
          <w:color w:val="000000"/>
          <w:spacing w:val="-4"/>
        </w:rPr>
        <w:t xml:space="preserve"> </w:t>
      </w:r>
      <w:r>
        <w:rPr>
          <w:color w:val="000000"/>
        </w:rPr>
        <w:t>a</w:t>
      </w:r>
      <w:r>
        <w:rPr>
          <w:color w:val="000000"/>
          <w:spacing w:val="-2"/>
        </w:rPr>
        <w:t>n</w:t>
      </w:r>
      <w:r>
        <w:rPr>
          <w:color w:val="000000"/>
        </w:rPr>
        <w:t>y</w:t>
      </w:r>
      <w:r>
        <w:rPr>
          <w:color w:val="000000"/>
          <w:spacing w:val="-4"/>
        </w:rPr>
        <w:t xml:space="preserve"> </w:t>
      </w:r>
      <w:r>
        <w:rPr>
          <w:color w:val="000000"/>
        </w:rPr>
        <w:t>questions</w:t>
      </w:r>
      <w:r>
        <w:rPr>
          <w:color w:val="000000"/>
          <w:spacing w:val="-4"/>
        </w:rPr>
        <w:t xml:space="preserve"> </w:t>
      </w:r>
      <w:r>
        <w:rPr>
          <w:color w:val="000000"/>
          <w:spacing w:val="-2"/>
        </w:rPr>
        <w:t>y</w:t>
      </w:r>
      <w:r>
        <w:rPr>
          <w:color w:val="000000"/>
        </w:rPr>
        <w:t>ou</w:t>
      </w:r>
      <w:r>
        <w:rPr>
          <w:color w:val="000000"/>
          <w:spacing w:val="-4"/>
        </w:rPr>
        <w:t xml:space="preserve"> </w:t>
      </w:r>
      <w:r>
        <w:rPr>
          <w:color w:val="000000"/>
        </w:rPr>
        <w:t>m</w:t>
      </w:r>
      <w:r>
        <w:rPr>
          <w:color w:val="000000"/>
          <w:spacing w:val="-2"/>
        </w:rPr>
        <w:t>a</w:t>
      </w:r>
      <w:r>
        <w:rPr>
          <w:color w:val="000000"/>
        </w:rPr>
        <w:t>y</w:t>
      </w:r>
      <w:r>
        <w:rPr>
          <w:color w:val="000000"/>
          <w:spacing w:val="-4"/>
        </w:rPr>
        <w:t xml:space="preserve"> </w:t>
      </w:r>
      <w:r>
        <w:rPr>
          <w:color w:val="000000"/>
        </w:rPr>
        <w:t>h</w:t>
      </w:r>
      <w:r>
        <w:rPr>
          <w:color w:val="000000"/>
          <w:spacing w:val="-2"/>
        </w:rPr>
        <w:t>av</w:t>
      </w:r>
      <w:r>
        <w:rPr>
          <w:color w:val="000000"/>
        </w:rPr>
        <w:t>e</w:t>
      </w:r>
      <w:r>
        <w:rPr>
          <w:color w:val="000000"/>
          <w:spacing w:val="-4"/>
        </w:rPr>
        <w:t xml:space="preserve"> </w:t>
      </w:r>
      <w:r>
        <w:rPr>
          <w:color w:val="000000"/>
        </w:rPr>
        <w:t>be</w:t>
      </w:r>
      <w:r>
        <w:rPr>
          <w:color w:val="000000"/>
          <w:spacing w:val="-3"/>
        </w:rPr>
        <w:t>f</w:t>
      </w:r>
      <w:r>
        <w:rPr>
          <w:color w:val="000000"/>
        </w:rPr>
        <w:t>o</w:t>
      </w:r>
      <w:r>
        <w:rPr>
          <w:color w:val="000000"/>
          <w:spacing w:val="-2"/>
        </w:rPr>
        <w:t>r</w:t>
      </w:r>
      <w:r>
        <w:rPr>
          <w:color w:val="000000"/>
        </w:rPr>
        <w:t>e</w:t>
      </w:r>
      <w:r>
        <w:rPr>
          <w:color w:val="000000"/>
          <w:spacing w:val="-5"/>
        </w:rPr>
        <w:t xml:space="preserve"> </w:t>
      </w:r>
      <w:r>
        <w:rPr>
          <w:color w:val="000000"/>
        </w:rPr>
        <w:t>signing</w:t>
      </w:r>
      <w:r>
        <w:rPr>
          <w:color w:val="000000"/>
          <w:spacing w:val="-4"/>
        </w:rPr>
        <w:t xml:space="preserve"> </w:t>
      </w:r>
      <w:r w:rsidR="00352619">
        <w:rPr>
          <w:color w:val="000000"/>
        </w:rPr>
        <w:t>the Code of Conduct agreement</w:t>
      </w:r>
      <w:r>
        <w:rPr>
          <w:color w:val="000000"/>
        </w:rPr>
        <w:t>.</w:t>
      </w:r>
      <w:r>
        <w:rPr>
          <w:color w:val="000000"/>
          <w:spacing w:val="-4"/>
        </w:rPr>
        <w:t xml:space="preserve"> </w:t>
      </w:r>
      <w:r>
        <w:rPr>
          <w:color w:val="0A0E17"/>
          <w:spacing w:val="-14"/>
        </w:rPr>
        <w:t>Y</w:t>
      </w:r>
      <w:r>
        <w:rPr>
          <w:color w:val="0A0E17"/>
        </w:rPr>
        <w:t>ou</w:t>
      </w:r>
      <w:r>
        <w:rPr>
          <w:color w:val="0A0E17"/>
          <w:w w:val="99"/>
        </w:rPr>
        <w:t xml:space="preserve"> </w:t>
      </w:r>
      <w:r>
        <w:rPr>
          <w:color w:val="0A0E17"/>
        </w:rPr>
        <w:t>c</w:t>
      </w:r>
      <w:r>
        <w:rPr>
          <w:color w:val="0A0E17"/>
          <w:spacing w:val="-1"/>
        </w:rPr>
        <w:t>a</w:t>
      </w:r>
      <w:r>
        <w:rPr>
          <w:color w:val="0A0E17"/>
        </w:rPr>
        <w:t>n</w:t>
      </w:r>
      <w:r>
        <w:rPr>
          <w:color w:val="0A0E17"/>
          <w:spacing w:val="-4"/>
        </w:rPr>
        <w:t xml:space="preserve"> </w:t>
      </w:r>
      <w:r>
        <w:rPr>
          <w:color w:val="0A0E17"/>
        </w:rPr>
        <w:t>set</w:t>
      </w:r>
      <w:r>
        <w:rPr>
          <w:color w:val="0A0E17"/>
          <w:spacing w:val="-4"/>
        </w:rPr>
        <w:t xml:space="preserve"> </w:t>
      </w:r>
      <w:r>
        <w:rPr>
          <w:color w:val="0A0E17"/>
          <w:spacing w:val="-1"/>
        </w:rPr>
        <w:t>a</w:t>
      </w:r>
      <w:r>
        <w:rPr>
          <w:color w:val="0A0E17"/>
        </w:rPr>
        <w:t>n</w:t>
      </w:r>
      <w:r>
        <w:rPr>
          <w:color w:val="0A0E17"/>
          <w:spacing w:val="-4"/>
        </w:rPr>
        <w:t xml:space="preserve"> </w:t>
      </w:r>
      <w:r>
        <w:rPr>
          <w:color w:val="0A0E17"/>
        </w:rPr>
        <w:t>ex</w:t>
      </w:r>
      <w:r>
        <w:rPr>
          <w:color w:val="0A0E17"/>
          <w:spacing w:val="-1"/>
        </w:rPr>
        <w:t>ampl</w:t>
      </w:r>
      <w:r>
        <w:rPr>
          <w:color w:val="0A0E17"/>
        </w:rPr>
        <w:t>e</w:t>
      </w:r>
      <w:r>
        <w:rPr>
          <w:color w:val="0A0E17"/>
          <w:spacing w:val="-3"/>
        </w:rPr>
        <w:t xml:space="preserve"> </w:t>
      </w:r>
      <w:r>
        <w:rPr>
          <w:color w:val="0A0E17"/>
          <w:spacing w:val="-1"/>
        </w:rPr>
        <w:t>an</w:t>
      </w:r>
      <w:r>
        <w:rPr>
          <w:color w:val="0A0E17"/>
        </w:rPr>
        <w:t>d</w:t>
      </w:r>
      <w:r>
        <w:rPr>
          <w:color w:val="0A0E17"/>
          <w:spacing w:val="-4"/>
        </w:rPr>
        <w:t xml:space="preserve"> </w:t>
      </w:r>
      <w:r>
        <w:rPr>
          <w:color w:val="0A0E17"/>
          <w:spacing w:val="-1"/>
        </w:rPr>
        <w:t>ma</w:t>
      </w:r>
      <w:r>
        <w:rPr>
          <w:color w:val="0A0E17"/>
          <w:spacing w:val="-2"/>
        </w:rPr>
        <w:t>k</w:t>
      </w:r>
      <w:r>
        <w:rPr>
          <w:color w:val="0A0E17"/>
        </w:rPr>
        <w:t>e</w:t>
      </w:r>
      <w:r>
        <w:rPr>
          <w:color w:val="0A0E17"/>
          <w:spacing w:val="-4"/>
        </w:rPr>
        <w:t xml:space="preserve"> </w:t>
      </w:r>
      <w:r>
        <w:rPr>
          <w:color w:val="0A0E17"/>
        </w:rPr>
        <w:t>a</w:t>
      </w:r>
      <w:r>
        <w:rPr>
          <w:color w:val="0A0E17"/>
          <w:spacing w:val="-4"/>
        </w:rPr>
        <w:t xml:space="preserve"> </w:t>
      </w:r>
      <w:r>
        <w:rPr>
          <w:color w:val="0A0E17"/>
          <w:spacing w:val="-1"/>
        </w:rPr>
        <w:t>d</w:t>
      </w:r>
      <w:r>
        <w:rPr>
          <w:color w:val="0A0E17"/>
        </w:rPr>
        <w:t>i</w:t>
      </w:r>
      <w:r>
        <w:rPr>
          <w:color w:val="0A0E17"/>
          <w:spacing w:val="-2"/>
        </w:rPr>
        <w:t>f</w:t>
      </w:r>
      <w:r>
        <w:rPr>
          <w:color w:val="0A0E17"/>
          <w:spacing w:val="-3"/>
        </w:rPr>
        <w:t>f</w:t>
      </w:r>
      <w:r>
        <w:rPr>
          <w:color w:val="0A0E17"/>
        </w:rPr>
        <w:t>e</w:t>
      </w:r>
      <w:r>
        <w:rPr>
          <w:color w:val="0A0E17"/>
          <w:spacing w:val="-2"/>
        </w:rPr>
        <w:t>r</w:t>
      </w:r>
      <w:r>
        <w:rPr>
          <w:color w:val="0A0E17"/>
        </w:rPr>
        <w:t>e</w:t>
      </w:r>
      <w:r>
        <w:rPr>
          <w:color w:val="0A0E17"/>
          <w:spacing w:val="-1"/>
        </w:rPr>
        <w:t>n</w:t>
      </w:r>
      <w:r>
        <w:rPr>
          <w:color w:val="0A0E17"/>
        </w:rPr>
        <w:t>ce!</w:t>
      </w:r>
    </w:p>
    <w:p w14:paraId="74BD4561" w14:textId="77777777" w:rsidR="00253319" w:rsidRDefault="00253319" w:rsidP="00253319">
      <w:pPr>
        <w:spacing w:before="8" w:line="240" w:lineRule="exact"/>
        <w:rPr>
          <w:sz w:val="24"/>
          <w:szCs w:val="24"/>
        </w:rPr>
      </w:pPr>
    </w:p>
    <w:p w14:paraId="036AE84D" w14:textId="77777777" w:rsidR="00253319" w:rsidRDefault="540026D6" w:rsidP="00253319">
      <w:pPr>
        <w:pStyle w:val="Heading3"/>
        <w:ind w:right="120"/>
        <w:rPr>
          <w:b w:val="0"/>
          <w:bCs w:val="0"/>
        </w:rPr>
      </w:pPr>
      <w:r>
        <w:t>At School</w:t>
      </w:r>
    </w:p>
    <w:p w14:paraId="3C5A705F" w14:textId="77777777" w:rsidR="00253319" w:rsidRDefault="00253319" w:rsidP="00253319">
      <w:pPr>
        <w:pStyle w:val="BodyText"/>
        <w:spacing w:before="2" w:line="260" w:lineRule="exact"/>
        <w:ind w:right="237"/>
      </w:pPr>
      <w:r>
        <w:t>The</w:t>
      </w:r>
      <w:r w:rsidRPr="54981899">
        <w:t xml:space="preserve"> </w:t>
      </w:r>
      <w:r>
        <w:t>primary</w:t>
      </w:r>
      <w:r w:rsidRPr="54981899">
        <w:t xml:space="preserve"> </w:t>
      </w:r>
      <w:r>
        <w:t>rule</w:t>
      </w:r>
      <w:r w:rsidRPr="54981899">
        <w:t xml:space="preserve"> </w:t>
      </w:r>
      <w:r>
        <w:t>at</w:t>
      </w:r>
      <w:r w:rsidRPr="54981899">
        <w:t xml:space="preserve"> </w:t>
      </w:r>
      <w:r>
        <w:t>LPCA</w:t>
      </w:r>
      <w:r w:rsidRPr="54981899">
        <w:t xml:space="preserve"> </w:t>
      </w:r>
      <w:r>
        <w:t>is</w:t>
      </w:r>
      <w:r w:rsidRPr="54981899">
        <w:t xml:space="preserve"> </w:t>
      </w:r>
      <w:r>
        <w:t>RESPECT</w:t>
      </w:r>
      <w:r w:rsidRPr="54981899">
        <w:t xml:space="preserve"> </w:t>
      </w:r>
      <w:r>
        <w:t>–</w:t>
      </w:r>
      <w:r w:rsidRPr="54981899">
        <w:t xml:space="preserve"> </w:t>
      </w:r>
      <w:r>
        <w:rPr>
          <w:spacing w:val="-3"/>
        </w:rPr>
        <w:t>f</w:t>
      </w:r>
      <w:r>
        <w:t>or</w:t>
      </w:r>
      <w:r w:rsidRPr="54981899">
        <w:t xml:space="preserve"> </w:t>
      </w:r>
      <w:r>
        <w:t>God,</w:t>
      </w:r>
      <w:r w:rsidRPr="54981899">
        <w:t xml:space="preserve"> </w:t>
      </w:r>
      <w:r>
        <w:t>authori</w:t>
      </w:r>
      <w:r>
        <w:rPr>
          <w:spacing w:val="-3"/>
        </w:rPr>
        <w:t>t</w:t>
      </w:r>
      <w:r>
        <w:rPr>
          <w:spacing w:val="-20"/>
        </w:rPr>
        <w:t>y</w:t>
      </w:r>
      <w:r>
        <w:t>,</w:t>
      </w:r>
      <w:r w:rsidRPr="54981899">
        <w:t xml:space="preserve"> </w:t>
      </w:r>
      <w:r>
        <w:t>others,</w:t>
      </w:r>
      <w:r w:rsidRPr="54981899">
        <w:t xml:space="preserve"> </w:t>
      </w:r>
      <w:r>
        <w:rPr>
          <w:spacing w:val="-2"/>
        </w:rPr>
        <w:t>ourselves</w:t>
      </w:r>
      <w:r>
        <w:t>,</w:t>
      </w:r>
      <w:r w:rsidRPr="54981899">
        <w:t xml:space="preserve"> </w:t>
      </w:r>
      <w:r>
        <w:t>and</w:t>
      </w:r>
      <w:r>
        <w:rPr>
          <w:spacing w:val="-4"/>
        </w:rPr>
        <w:t xml:space="preserve"> school </w:t>
      </w:r>
      <w:r>
        <w:t>p</w:t>
      </w:r>
      <w:r>
        <w:rPr>
          <w:spacing w:val="-2"/>
        </w:rPr>
        <w:t>r</w:t>
      </w:r>
      <w:r>
        <w:t>oper</w:t>
      </w:r>
      <w:r>
        <w:rPr>
          <w:spacing w:val="-3"/>
        </w:rPr>
        <w:t>t</w:t>
      </w:r>
      <w:r>
        <w:rPr>
          <w:spacing w:val="-1"/>
        </w:rPr>
        <w:t>y</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t>He</w:t>
      </w:r>
      <w:r>
        <w:rPr>
          <w:spacing w:val="-2"/>
        </w:rPr>
        <w:t>r</w:t>
      </w:r>
      <w:r>
        <w:t>e</w:t>
      </w:r>
      <w:r w:rsidRPr="54981899">
        <w:t xml:space="preserve"> </w:t>
      </w:r>
      <w:r>
        <w:t>a</w:t>
      </w:r>
      <w:r>
        <w:rPr>
          <w:spacing w:val="-2"/>
        </w:rPr>
        <w:t>r</w:t>
      </w:r>
      <w:r>
        <w:t>e</w:t>
      </w:r>
      <w:r w:rsidRPr="54981899">
        <w:t xml:space="preserve"> </w:t>
      </w:r>
      <w:r>
        <w:t xml:space="preserve">some </w:t>
      </w:r>
      <w:r>
        <w:rPr>
          <w:spacing w:val="-2"/>
        </w:rPr>
        <w:t>wa</w:t>
      </w:r>
      <w:r>
        <w:t>ys</w:t>
      </w:r>
      <w:r w:rsidRPr="54981899">
        <w:t xml:space="preserve"> </w:t>
      </w:r>
      <w:r>
        <w:rPr>
          <w:spacing w:val="-2"/>
        </w:rPr>
        <w:t>y</w:t>
      </w:r>
      <w:r>
        <w:t>ou</w:t>
      </w:r>
      <w:r w:rsidRPr="54981899">
        <w:t xml:space="preserve"> </w:t>
      </w:r>
      <w:r>
        <w:t>a</w:t>
      </w:r>
      <w:r>
        <w:rPr>
          <w:spacing w:val="-2"/>
        </w:rPr>
        <w:t>r</w:t>
      </w:r>
      <w:r>
        <w:t>e</w:t>
      </w:r>
      <w:r w:rsidRPr="54981899">
        <w:t xml:space="preserve"> </w:t>
      </w:r>
      <w:r>
        <w:t>expected</w:t>
      </w:r>
      <w:r w:rsidRPr="54981899">
        <w:t xml:space="preserve"> </w:t>
      </w:r>
      <w:r>
        <w:t>to</w:t>
      </w:r>
      <w:r w:rsidRPr="54981899">
        <w:t xml:space="preserve"> </w:t>
      </w:r>
      <w:r>
        <w:t>demonst</w:t>
      </w:r>
      <w:r>
        <w:rPr>
          <w:spacing w:val="-4"/>
        </w:rPr>
        <w:t>r</w:t>
      </w:r>
      <w:r>
        <w:t>ate</w:t>
      </w:r>
      <w:r w:rsidRPr="54981899">
        <w:t xml:space="preserve"> </w:t>
      </w:r>
      <w:r>
        <w:rPr>
          <w:spacing w:val="-2"/>
        </w:rPr>
        <w:t>r</w:t>
      </w:r>
      <w:r>
        <w:t>espect</w:t>
      </w:r>
      <w:r w:rsidRPr="54981899">
        <w:t xml:space="preserve"> </w:t>
      </w:r>
      <w:r>
        <w:t>at</w:t>
      </w:r>
      <w:r w:rsidRPr="54981899">
        <w:t xml:space="preserve"> </w:t>
      </w:r>
      <w:r>
        <w:t>school.</w:t>
      </w:r>
    </w:p>
    <w:p w14:paraId="16A577FF" w14:textId="77777777" w:rsidR="00253319" w:rsidRDefault="00253319" w:rsidP="00253319">
      <w:pPr>
        <w:spacing w:before="8" w:line="240" w:lineRule="exact"/>
        <w:rPr>
          <w:sz w:val="24"/>
          <w:szCs w:val="24"/>
        </w:rPr>
      </w:pPr>
    </w:p>
    <w:p w14:paraId="115D849B" w14:textId="77777777" w:rsidR="00253319" w:rsidRDefault="540026D6" w:rsidP="00253319">
      <w:pPr>
        <w:pStyle w:val="Heading4"/>
        <w:ind w:right="120"/>
        <w:rPr>
          <w:b w:val="0"/>
          <w:bCs w:val="0"/>
        </w:rPr>
      </w:pPr>
      <w:r>
        <w:t>Be prepared to learn by:</w:t>
      </w:r>
    </w:p>
    <w:p w14:paraId="5F3733F1" w14:textId="77777777" w:rsidR="00253319" w:rsidRDefault="540026D6" w:rsidP="00762304">
      <w:pPr>
        <w:pStyle w:val="BodyText"/>
        <w:numPr>
          <w:ilvl w:val="0"/>
          <w:numId w:val="33"/>
        </w:numPr>
        <w:tabs>
          <w:tab w:val="left" w:pos="819"/>
        </w:tabs>
        <w:spacing w:line="260" w:lineRule="exact"/>
        <w:ind w:left="820" w:hanging="370"/>
        <w:jc w:val="left"/>
      </w:pPr>
      <w:r>
        <w:t>Following the rules about electronic devices and cell phones.</w:t>
      </w:r>
    </w:p>
    <w:p w14:paraId="03143F32" w14:textId="77777777" w:rsidR="00253319" w:rsidRDefault="00253319" w:rsidP="00762304">
      <w:pPr>
        <w:pStyle w:val="BodyText"/>
        <w:numPr>
          <w:ilvl w:val="0"/>
          <w:numId w:val="33"/>
        </w:numPr>
        <w:tabs>
          <w:tab w:val="left" w:pos="819"/>
        </w:tabs>
        <w:spacing w:line="260" w:lineRule="exact"/>
        <w:ind w:left="820" w:hanging="370"/>
        <w:jc w:val="left"/>
      </w:pPr>
      <w:r>
        <w:t>Coming</w:t>
      </w:r>
      <w:r w:rsidRPr="54981899">
        <w:t xml:space="preserve"> </w:t>
      </w:r>
      <w:r>
        <w:t>to</w:t>
      </w:r>
      <w:r w:rsidRPr="54981899">
        <w:t xml:space="preserve"> </w:t>
      </w:r>
      <w:r>
        <w:t>school</w:t>
      </w:r>
      <w:r w:rsidRPr="54981899">
        <w:t xml:space="preserve"> </w:t>
      </w:r>
      <w:r>
        <w:t>in</w:t>
      </w:r>
      <w:r w:rsidRPr="54981899">
        <w:t xml:space="preserve"> </w:t>
      </w:r>
      <w:r>
        <w:t>D</w:t>
      </w:r>
      <w:r>
        <w:rPr>
          <w:spacing w:val="-2"/>
        </w:rPr>
        <w:t>r</w:t>
      </w:r>
      <w:r>
        <w:t>ess</w:t>
      </w:r>
      <w:r w:rsidRPr="54981899">
        <w:t xml:space="preserve"> </w:t>
      </w:r>
      <w:r>
        <w:t>Code.</w:t>
      </w:r>
    </w:p>
    <w:p w14:paraId="12AB3C8F" w14:textId="77777777" w:rsidR="00253319" w:rsidRDefault="00253319" w:rsidP="00762304">
      <w:pPr>
        <w:pStyle w:val="BodyText"/>
        <w:numPr>
          <w:ilvl w:val="0"/>
          <w:numId w:val="33"/>
        </w:numPr>
        <w:tabs>
          <w:tab w:val="left" w:pos="819"/>
        </w:tabs>
        <w:spacing w:line="260" w:lineRule="exact"/>
        <w:ind w:left="820" w:hanging="370"/>
        <w:jc w:val="left"/>
      </w:pPr>
      <w:r>
        <w:t>Coming</w:t>
      </w:r>
      <w:r w:rsidRPr="54981899">
        <w:t xml:space="preserve"> </w:t>
      </w:r>
      <w:r>
        <w:t>to</w:t>
      </w:r>
      <w:r w:rsidRPr="54981899">
        <w:t xml:space="preserve"> </w:t>
      </w:r>
      <w:r>
        <w:t>class</w:t>
      </w:r>
      <w:r w:rsidRPr="54981899">
        <w:t xml:space="preserve"> </w:t>
      </w:r>
      <w:r>
        <w:t>on</w:t>
      </w:r>
      <w:r w:rsidRPr="54981899">
        <w:t xml:space="preserve"> </w:t>
      </w:r>
      <w:r>
        <w:t>time</w:t>
      </w:r>
      <w:r w:rsidRPr="54981899">
        <w:t xml:space="preserve"> </w:t>
      </w:r>
      <w:r>
        <w:t>and</w:t>
      </w:r>
      <w:r w:rsidRPr="54981899">
        <w:t xml:space="preserve"> </w:t>
      </w:r>
      <w:r>
        <w:t>being</w:t>
      </w:r>
      <w:r w:rsidRPr="54981899">
        <w:t xml:space="preserve"> </w:t>
      </w:r>
      <w:r>
        <w:t>p</w:t>
      </w:r>
      <w:r>
        <w:rPr>
          <w:spacing w:val="-2"/>
        </w:rPr>
        <w:t>r</w:t>
      </w:r>
      <w:r>
        <w:t>epa</w:t>
      </w:r>
      <w:r>
        <w:rPr>
          <w:spacing w:val="-2"/>
        </w:rPr>
        <w:t>r</w:t>
      </w:r>
      <w:r>
        <w:t>ed</w:t>
      </w:r>
      <w:r w:rsidRPr="54981899">
        <w:t xml:space="preserve"> </w:t>
      </w:r>
      <w:r>
        <w:t>with</w:t>
      </w:r>
      <w:r w:rsidRPr="54981899">
        <w:t xml:space="preserve"> </w:t>
      </w:r>
      <w:r>
        <w:t>all</w:t>
      </w:r>
      <w:r w:rsidRPr="54981899">
        <w:t xml:space="preserve"> </w:t>
      </w:r>
      <w:r>
        <w:rPr>
          <w:spacing w:val="-2"/>
        </w:rPr>
        <w:t>r</w:t>
      </w:r>
      <w:r>
        <w:t>equi</w:t>
      </w:r>
      <w:r>
        <w:rPr>
          <w:spacing w:val="-2"/>
        </w:rPr>
        <w:t>r</w:t>
      </w:r>
      <w:r>
        <w:t>ed</w:t>
      </w:r>
      <w:r w:rsidRPr="54981899">
        <w:t xml:space="preserve"> </w:t>
      </w:r>
      <w:r>
        <w:t>materials.</w:t>
      </w:r>
    </w:p>
    <w:p w14:paraId="4D2F5BE8" w14:textId="77777777" w:rsidR="00253319" w:rsidRDefault="00253319" w:rsidP="00762304">
      <w:pPr>
        <w:pStyle w:val="BodyText"/>
        <w:numPr>
          <w:ilvl w:val="0"/>
          <w:numId w:val="33"/>
        </w:numPr>
        <w:tabs>
          <w:tab w:val="left" w:pos="819"/>
        </w:tabs>
        <w:spacing w:line="260" w:lineRule="exact"/>
        <w:ind w:left="820" w:hanging="370"/>
        <w:jc w:val="left"/>
      </w:pPr>
      <w:r>
        <w:rPr>
          <w:spacing w:val="-10"/>
        </w:rPr>
        <w:t>W</w:t>
      </w:r>
      <w:r>
        <w:t>orking</w:t>
      </w:r>
      <w:r w:rsidRPr="54981899">
        <w:t xml:space="preserve"> </w:t>
      </w:r>
      <w:r>
        <w:t>diligently</w:t>
      </w:r>
      <w:r w:rsidRPr="54981899">
        <w:t xml:space="preserve"> </w:t>
      </w:r>
      <w:r>
        <w:t>during</w:t>
      </w:r>
      <w:r w:rsidRPr="54981899">
        <w:t xml:space="preserve"> </w:t>
      </w:r>
      <w:r>
        <w:t>class.</w:t>
      </w:r>
    </w:p>
    <w:p w14:paraId="16FB7F60" w14:textId="77777777" w:rsidR="00253319" w:rsidRDefault="00253319" w:rsidP="00762304">
      <w:pPr>
        <w:pStyle w:val="BodyText"/>
        <w:numPr>
          <w:ilvl w:val="0"/>
          <w:numId w:val="33"/>
        </w:numPr>
        <w:tabs>
          <w:tab w:val="left" w:pos="819"/>
        </w:tabs>
        <w:spacing w:line="260" w:lineRule="exact"/>
        <w:ind w:left="820" w:hanging="370"/>
        <w:jc w:val="left"/>
      </w:pPr>
      <w:r>
        <w:rPr>
          <w:spacing w:val="-6"/>
        </w:rPr>
        <w:t>F</w:t>
      </w:r>
      <w:r>
        <w:t>ollowing</w:t>
      </w:r>
      <w:r w:rsidRPr="54981899">
        <w:t xml:space="preserve"> </w:t>
      </w:r>
      <w:r>
        <w:t>teacher</w:t>
      </w:r>
      <w:r w:rsidRPr="54981899">
        <w:t xml:space="preserve"> </w:t>
      </w:r>
      <w:r>
        <w:t>and</w:t>
      </w:r>
      <w:r w:rsidRPr="54981899">
        <w:t xml:space="preserve"> </w:t>
      </w:r>
      <w:r>
        <w:t>sta</w:t>
      </w:r>
      <w:r>
        <w:rPr>
          <w:spacing w:val="-2"/>
        </w:rPr>
        <w:t>f</w:t>
      </w:r>
      <w:r>
        <w:t>f</w:t>
      </w:r>
      <w:r w:rsidRPr="54981899">
        <w:t xml:space="preserve"> </w:t>
      </w:r>
      <w:r>
        <w:t>instructions,</w:t>
      </w:r>
      <w:r w:rsidRPr="54981899">
        <w:t xml:space="preserve"> </w:t>
      </w:r>
      <w:r>
        <w:t>school</w:t>
      </w:r>
      <w:r w:rsidRPr="54981899">
        <w:t xml:space="preserve"> </w:t>
      </w:r>
      <w:r>
        <w:t>and</w:t>
      </w:r>
      <w:r w:rsidRPr="54981899">
        <w:t xml:space="preserve"> </w:t>
      </w:r>
      <w:r>
        <w:t>class</w:t>
      </w:r>
      <w:r>
        <w:rPr>
          <w:spacing w:val="-2"/>
        </w:rPr>
        <w:t>r</w:t>
      </w:r>
      <w:r>
        <w:t>oom</w:t>
      </w:r>
      <w:r w:rsidRPr="54981899">
        <w:t xml:space="preserve"> </w:t>
      </w:r>
      <w:r>
        <w:t>rules.</w:t>
      </w:r>
    </w:p>
    <w:p w14:paraId="4DC6C4AA" w14:textId="77777777" w:rsidR="00253319" w:rsidRDefault="00253319" w:rsidP="00762304">
      <w:pPr>
        <w:pStyle w:val="BodyText"/>
        <w:numPr>
          <w:ilvl w:val="0"/>
          <w:numId w:val="33"/>
        </w:numPr>
        <w:tabs>
          <w:tab w:val="left" w:pos="819"/>
        </w:tabs>
        <w:spacing w:line="260" w:lineRule="exact"/>
        <w:ind w:left="820" w:hanging="370"/>
        <w:jc w:val="left"/>
      </w:pPr>
      <w:r>
        <w:t>Completing</w:t>
      </w:r>
      <w:r w:rsidRPr="54981899">
        <w:t xml:space="preserve"> </w:t>
      </w:r>
      <w:r>
        <w:t>classwork</w:t>
      </w:r>
      <w:r w:rsidRPr="54981899">
        <w:t xml:space="preserve"> </w:t>
      </w:r>
      <w:r>
        <w:t>and</w:t>
      </w:r>
      <w:r w:rsidRPr="54981899">
        <w:t xml:space="preserve"> </w:t>
      </w:r>
      <w:r>
        <w:t>home</w:t>
      </w:r>
      <w:r w:rsidRPr="54981899">
        <w:t xml:space="preserve"> </w:t>
      </w:r>
      <w:r>
        <w:t>assignments</w:t>
      </w:r>
      <w:r w:rsidRPr="54981899">
        <w:t xml:space="preserve"> </w:t>
      </w:r>
      <w:r>
        <w:t>p</w:t>
      </w:r>
      <w:r>
        <w:rPr>
          <w:spacing w:val="-2"/>
        </w:rPr>
        <w:t>r</w:t>
      </w:r>
      <w:r>
        <w:t>omptl</w:t>
      </w:r>
      <w:r>
        <w:rPr>
          <w:spacing w:val="-20"/>
        </w:rPr>
        <w:t>y</w:t>
      </w:r>
      <w:r>
        <w:t>.</w:t>
      </w:r>
    </w:p>
    <w:p w14:paraId="6D15D137" w14:textId="77777777" w:rsidR="00253319" w:rsidRDefault="00253319" w:rsidP="00762304">
      <w:pPr>
        <w:pStyle w:val="BodyText"/>
        <w:numPr>
          <w:ilvl w:val="0"/>
          <w:numId w:val="33"/>
        </w:numPr>
        <w:tabs>
          <w:tab w:val="left" w:pos="819"/>
        </w:tabs>
        <w:spacing w:line="260" w:lineRule="exact"/>
        <w:ind w:left="820" w:hanging="370"/>
        <w:jc w:val="left"/>
      </w:pPr>
      <w:r>
        <w:t>Completing</w:t>
      </w:r>
      <w:r w:rsidRPr="54981899">
        <w:t xml:space="preserve"> </w:t>
      </w:r>
      <w:r>
        <w:t>work</w:t>
      </w:r>
      <w:r w:rsidRPr="54981899">
        <w:t xml:space="preserve"> </w:t>
      </w:r>
      <w:r>
        <w:t>with</w:t>
      </w:r>
      <w:r w:rsidRPr="54981899">
        <w:t xml:space="preserve"> </w:t>
      </w:r>
      <w:r>
        <w:t>hones</w:t>
      </w:r>
      <w:r>
        <w:rPr>
          <w:spacing w:val="-3"/>
        </w:rPr>
        <w:t>t</w:t>
      </w:r>
      <w:r>
        <w:t>y</w:t>
      </w:r>
      <w:r w:rsidRPr="54981899">
        <w:t xml:space="preserve"> </w:t>
      </w:r>
      <w:r>
        <w:t>and</w:t>
      </w:r>
      <w:r w:rsidRPr="54981899">
        <w:t xml:space="preserve"> </w:t>
      </w:r>
      <w:r>
        <w:t>integri</w:t>
      </w:r>
      <w:r>
        <w:rPr>
          <w:spacing w:val="-3"/>
        </w:rPr>
        <w:t>t</w:t>
      </w:r>
      <w:r>
        <w:rPr>
          <w:spacing w:val="-20"/>
        </w:rPr>
        <w:t>y</w:t>
      </w:r>
      <w:r>
        <w:t>.</w:t>
      </w:r>
    </w:p>
    <w:p w14:paraId="71E5DED0" w14:textId="77777777" w:rsidR="00253319" w:rsidRDefault="00253319" w:rsidP="00762304">
      <w:pPr>
        <w:pStyle w:val="BodyText"/>
        <w:numPr>
          <w:ilvl w:val="0"/>
          <w:numId w:val="33"/>
        </w:numPr>
        <w:tabs>
          <w:tab w:val="left" w:pos="819"/>
        </w:tabs>
        <w:spacing w:line="260" w:lineRule="exact"/>
        <w:ind w:left="820" w:hanging="370"/>
        <w:jc w:val="left"/>
      </w:pPr>
      <w:r>
        <w:rPr>
          <w:spacing w:val="-6"/>
        </w:rPr>
        <w:t>P</w:t>
      </w:r>
      <w:r>
        <w:t>articipating</w:t>
      </w:r>
      <w:r w:rsidRPr="54981899">
        <w:t xml:space="preserve"> </w:t>
      </w:r>
      <w:r>
        <w:t>willingly</w:t>
      </w:r>
      <w:r w:rsidRPr="54981899">
        <w:t xml:space="preserve"> </w:t>
      </w:r>
      <w:r>
        <w:t>in</w:t>
      </w:r>
      <w:r w:rsidRPr="54981899">
        <w:t xml:space="preserve"> </w:t>
      </w:r>
      <w:r>
        <w:t>class</w:t>
      </w:r>
      <w:r w:rsidRPr="54981899">
        <w:t xml:space="preserve"> </w:t>
      </w:r>
      <w:r>
        <w:t>activities.</w:t>
      </w:r>
    </w:p>
    <w:p w14:paraId="172197B6" w14:textId="77777777" w:rsidR="00253319" w:rsidRDefault="00253319" w:rsidP="00762304">
      <w:pPr>
        <w:pStyle w:val="BodyText"/>
        <w:numPr>
          <w:ilvl w:val="0"/>
          <w:numId w:val="33"/>
        </w:numPr>
        <w:tabs>
          <w:tab w:val="left" w:pos="819"/>
        </w:tabs>
        <w:spacing w:line="260" w:lineRule="exact"/>
        <w:ind w:left="820" w:hanging="370"/>
        <w:jc w:val="left"/>
      </w:pPr>
      <w:r>
        <w:rPr>
          <w:spacing w:val="-5"/>
        </w:rPr>
        <w:t>R</w:t>
      </w:r>
      <w:r>
        <w:t>e</w:t>
      </w:r>
      <w:r>
        <w:rPr>
          <w:spacing w:val="-2"/>
        </w:rPr>
        <w:t>f</w:t>
      </w:r>
      <w:r>
        <w:rPr>
          <w:spacing w:val="-4"/>
        </w:rPr>
        <w:t>r</w:t>
      </w:r>
      <w:r>
        <w:t>aining</w:t>
      </w:r>
      <w:r w:rsidRPr="54981899">
        <w:t xml:space="preserve"> </w:t>
      </w:r>
      <w:r>
        <w:rPr>
          <w:spacing w:val="-2"/>
        </w:rPr>
        <w:t>fr</w:t>
      </w:r>
      <w:r>
        <w:t>om</w:t>
      </w:r>
      <w:r w:rsidRPr="54981899">
        <w:t xml:space="preserve"> </w:t>
      </w:r>
      <w:r>
        <w:t>beh</w:t>
      </w:r>
      <w:r>
        <w:rPr>
          <w:spacing w:val="-2"/>
        </w:rPr>
        <w:t>a</w:t>
      </w:r>
      <w:r>
        <w:t>vior</w:t>
      </w:r>
      <w:r w:rsidRPr="54981899">
        <w:t xml:space="preserve"> </w:t>
      </w:r>
      <w:r>
        <w:t>that</w:t>
      </w:r>
      <w:r w:rsidRPr="54981899">
        <w:t xml:space="preserve"> </w:t>
      </w:r>
      <w:r>
        <w:t>is</w:t>
      </w:r>
      <w:r w:rsidRPr="54981899">
        <w:t xml:space="preserve"> </w:t>
      </w:r>
      <w:r>
        <w:t>dist</w:t>
      </w:r>
      <w:r>
        <w:rPr>
          <w:spacing w:val="-4"/>
        </w:rPr>
        <w:t>r</w:t>
      </w:r>
      <w:r>
        <w:t>acting</w:t>
      </w:r>
      <w:r w:rsidRPr="54981899">
        <w:t xml:space="preserve"> </w:t>
      </w:r>
      <w:r>
        <w:t>to</w:t>
      </w:r>
      <w:r w:rsidRPr="54981899">
        <w:t xml:space="preserve"> </w:t>
      </w:r>
      <w:r>
        <w:t>other</w:t>
      </w:r>
      <w:r w:rsidRPr="54981899">
        <w:t xml:space="preserve"> </w:t>
      </w:r>
      <w:r>
        <w:t>students</w:t>
      </w:r>
      <w:r w:rsidRPr="54981899">
        <w:t xml:space="preserve"> </w:t>
      </w:r>
      <w:r>
        <w:t>or</w:t>
      </w:r>
      <w:r w:rsidRPr="54981899">
        <w:t xml:space="preserve"> </w:t>
      </w:r>
      <w:r>
        <w:t>disrupti</w:t>
      </w:r>
      <w:r>
        <w:rPr>
          <w:spacing w:val="-2"/>
        </w:rPr>
        <w:t>v</w:t>
      </w:r>
      <w:r>
        <w:t>e</w:t>
      </w:r>
      <w:r w:rsidRPr="54981899">
        <w:t xml:space="preserve"> </w:t>
      </w:r>
      <w:r>
        <w:t>to</w:t>
      </w:r>
      <w:r w:rsidRPr="54981899">
        <w:t xml:space="preserve"> </w:t>
      </w:r>
      <w:r>
        <w:t>the</w:t>
      </w:r>
      <w:r w:rsidRPr="54981899">
        <w:t xml:space="preserve"> </w:t>
      </w:r>
      <w:r>
        <w:t>learning</w:t>
      </w:r>
      <w:r w:rsidRPr="54981899">
        <w:t xml:space="preserve"> </w:t>
      </w:r>
      <w:r>
        <w:t>e</w:t>
      </w:r>
      <w:r>
        <w:rPr>
          <w:spacing w:val="-2"/>
        </w:rPr>
        <w:t>n</w:t>
      </w:r>
      <w:r>
        <w:t>vi</w:t>
      </w:r>
      <w:r>
        <w:rPr>
          <w:spacing w:val="-2"/>
        </w:rPr>
        <w:t>r</w:t>
      </w:r>
      <w:r>
        <w:t>onment.</w:t>
      </w:r>
    </w:p>
    <w:p w14:paraId="237C853B" w14:textId="77777777" w:rsidR="00253319" w:rsidRDefault="00253319" w:rsidP="00253319">
      <w:pPr>
        <w:spacing w:before="14" w:line="240" w:lineRule="exact"/>
        <w:rPr>
          <w:sz w:val="24"/>
          <w:szCs w:val="24"/>
        </w:rPr>
      </w:pPr>
    </w:p>
    <w:p w14:paraId="68DD1B51" w14:textId="77777777" w:rsidR="00253319" w:rsidRDefault="540026D6" w:rsidP="00253319">
      <w:pPr>
        <w:pStyle w:val="Heading4"/>
        <w:ind w:right="120"/>
        <w:rPr>
          <w:b w:val="0"/>
          <w:bCs w:val="0"/>
        </w:rPr>
      </w:pPr>
      <w:r>
        <w:t>Help create a safe, Christ-centered environment by:</w:t>
      </w:r>
    </w:p>
    <w:p w14:paraId="3DEB8032" w14:textId="77777777" w:rsidR="00253319" w:rsidRDefault="00253319" w:rsidP="00762304">
      <w:pPr>
        <w:pStyle w:val="BodyText"/>
        <w:numPr>
          <w:ilvl w:val="0"/>
          <w:numId w:val="32"/>
        </w:numPr>
        <w:tabs>
          <w:tab w:val="left" w:pos="819"/>
        </w:tabs>
        <w:spacing w:line="260" w:lineRule="exact"/>
        <w:ind w:left="820" w:hanging="370"/>
        <w:jc w:val="left"/>
      </w:pPr>
      <w:r>
        <w:rPr>
          <w:spacing w:val="-6"/>
        </w:rPr>
        <w:t>F</w:t>
      </w:r>
      <w:r>
        <w:t>ollowing</w:t>
      </w:r>
      <w:r w:rsidRPr="54981899">
        <w:t xml:space="preserve"> </w:t>
      </w:r>
      <w:r>
        <w:t>the</w:t>
      </w:r>
      <w:r w:rsidRPr="54981899">
        <w:t xml:space="preserve"> </w:t>
      </w:r>
      <w:r>
        <w:t>guidelines</w:t>
      </w:r>
      <w:r w:rsidRPr="54981899">
        <w:t xml:space="preserve"> </w:t>
      </w:r>
      <w:r>
        <w:rPr>
          <w:spacing w:val="-3"/>
        </w:rPr>
        <w:t>f</w:t>
      </w:r>
      <w:r>
        <w:t>or</w:t>
      </w:r>
      <w:r w:rsidRPr="54981899">
        <w:t xml:space="preserve"> </w:t>
      </w:r>
      <w:r>
        <w:t>arri</w:t>
      </w:r>
      <w:r>
        <w:rPr>
          <w:spacing w:val="-5"/>
        </w:rPr>
        <w:t>v</w:t>
      </w:r>
      <w:r>
        <w:t>al</w:t>
      </w:r>
      <w:r w:rsidRPr="54981899">
        <w:t xml:space="preserve"> </w:t>
      </w:r>
      <w:r>
        <w:t>and</w:t>
      </w:r>
      <w:r w:rsidRPr="54981899">
        <w:t xml:space="preserve"> </w:t>
      </w:r>
      <w:r>
        <w:t>dismissal.</w:t>
      </w:r>
    </w:p>
    <w:p w14:paraId="7ADC624C" w14:textId="77777777" w:rsidR="00253319" w:rsidRDefault="00253319" w:rsidP="00762304">
      <w:pPr>
        <w:pStyle w:val="BodyText"/>
        <w:numPr>
          <w:ilvl w:val="0"/>
          <w:numId w:val="32"/>
        </w:numPr>
        <w:tabs>
          <w:tab w:val="left" w:pos="819"/>
        </w:tabs>
        <w:spacing w:before="6" w:line="260" w:lineRule="exact"/>
        <w:ind w:left="820" w:right="119" w:hanging="370"/>
        <w:jc w:val="left"/>
      </w:pPr>
      <w:r>
        <w:t>Showing</w:t>
      </w:r>
      <w:r w:rsidRPr="54981899">
        <w:t xml:space="preserve"> </w:t>
      </w:r>
      <w:r>
        <w:rPr>
          <w:spacing w:val="-2"/>
        </w:rPr>
        <w:t>r</w:t>
      </w:r>
      <w:r>
        <w:t>espect</w:t>
      </w:r>
      <w:r w:rsidRPr="54981899">
        <w:t xml:space="preserve"> </w:t>
      </w:r>
      <w:r>
        <w:t>to</w:t>
      </w:r>
      <w:r w:rsidRPr="54981899">
        <w:t xml:space="preserve"> </w:t>
      </w:r>
      <w:r>
        <w:t>teachers</w:t>
      </w:r>
      <w:r w:rsidRPr="54981899">
        <w:t xml:space="preserve"> </w:t>
      </w:r>
      <w:r>
        <w:t>and</w:t>
      </w:r>
      <w:r w:rsidRPr="54981899">
        <w:t xml:space="preserve"> </w:t>
      </w:r>
      <w:r>
        <w:t>supervising</w:t>
      </w:r>
      <w:r w:rsidRPr="54981899">
        <w:t xml:space="preserve"> </w:t>
      </w:r>
      <w:r>
        <w:t>adults</w:t>
      </w:r>
      <w:r w:rsidRPr="54981899">
        <w:t xml:space="preserve"> </w:t>
      </w:r>
      <w:r>
        <w:t>at</w:t>
      </w:r>
      <w:r w:rsidRPr="54981899">
        <w:t xml:space="preserve"> </w:t>
      </w:r>
      <w:r>
        <w:t>all</w:t>
      </w:r>
      <w:r w:rsidRPr="54981899">
        <w:t xml:space="preserve"> </w:t>
      </w:r>
      <w:r>
        <w:t>times.</w:t>
      </w:r>
      <w:r w:rsidRPr="54981899">
        <w:t xml:space="preserve"> </w:t>
      </w:r>
      <w:r>
        <w:t>If</w:t>
      </w:r>
      <w:r w:rsidRPr="54981899">
        <w:t xml:space="preserve"> </w:t>
      </w:r>
      <w:r>
        <w:t>an</w:t>
      </w:r>
      <w:r w:rsidRPr="54981899">
        <w:t xml:space="preserve"> </w:t>
      </w:r>
      <w:r>
        <w:t>adult</w:t>
      </w:r>
      <w:r w:rsidRPr="54981899">
        <w:t xml:space="preserve"> </w:t>
      </w:r>
      <w:r>
        <w:t>gi</w:t>
      </w:r>
      <w:r>
        <w:rPr>
          <w:spacing w:val="-2"/>
        </w:rPr>
        <w:t>v</w:t>
      </w:r>
      <w:r>
        <w:t>es</w:t>
      </w:r>
      <w:r w:rsidRPr="54981899">
        <w:t xml:space="preserve"> </w:t>
      </w:r>
      <w:r>
        <w:rPr>
          <w:spacing w:val="-2"/>
        </w:rPr>
        <w:t>y</w:t>
      </w:r>
      <w:r>
        <w:t>ou</w:t>
      </w:r>
      <w:r w:rsidRPr="54981899">
        <w:t xml:space="preserve"> </w:t>
      </w:r>
      <w:r>
        <w:t>an</w:t>
      </w:r>
      <w:r w:rsidRPr="54981899">
        <w:t xml:space="preserve"> </w:t>
      </w:r>
      <w:r>
        <w:t>instruction,</w:t>
      </w:r>
      <w:r w:rsidRPr="54981899">
        <w:t xml:space="preserve"> </w:t>
      </w:r>
      <w:r>
        <w:rPr>
          <w:spacing w:val="-2"/>
        </w:rPr>
        <w:t>y</w:t>
      </w:r>
      <w:r>
        <w:t>ou</w:t>
      </w:r>
      <w:r w:rsidRPr="54981899">
        <w:t xml:space="preserve"> </w:t>
      </w:r>
      <w:r>
        <w:t>should</w:t>
      </w:r>
      <w:r w:rsidRPr="54981899">
        <w:t xml:space="preserve"> </w:t>
      </w:r>
      <w:r>
        <w:rPr>
          <w:spacing w:val="-2"/>
        </w:rPr>
        <w:t>r</w:t>
      </w:r>
      <w:r>
        <w:t>espond</w:t>
      </w:r>
      <w:r w:rsidRPr="54981899">
        <w:t xml:space="preserve"> </w:t>
      </w:r>
      <w:r>
        <w:rPr>
          <w:spacing w:val="-1"/>
        </w:rPr>
        <w:t>b</w:t>
      </w:r>
      <w:r>
        <w:t>y</w:t>
      </w:r>
      <w:r w:rsidRPr="54981899">
        <w:t xml:space="preserve"> </w:t>
      </w:r>
      <w:r>
        <w:t>acknowledging</w:t>
      </w:r>
      <w:r w:rsidRPr="54981899">
        <w:t xml:space="preserve"> </w:t>
      </w:r>
      <w:r>
        <w:t>the</w:t>
      </w:r>
      <w:r w:rsidRPr="54981899">
        <w:t xml:space="preserve"> </w:t>
      </w:r>
      <w:r>
        <w:t>instruction</w:t>
      </w:r>
      <w:r w:rsidRPr="54981899">
        <w:t xml:space="preserve"> </w:t>
      </w:r>
      <w:r>
        <w:t>in</w:t>
      </w:r>
      <w:r w:rsidRPr="54981899">
        <w:t xml:space="preserve"> </w:t>
      </w:r>
      <w:r>
        <w:t>a</w:t>
      </w:r>
      <w:r w:rsidRPr="54981899">
        <w:t xml:space="preserve"> </w:t>
      </w:r>
      <w:r>
        <w:rPr>
          <w:spacing w:val="-2"/>
        </w:rPr>
        <w:t>r</w:t>
      </w:r>
      <w:r>
        <w:t>espect</w:t>
      </w:r>
      <w:r>
        <w:rPr>
          <w:spacing w:val="-3"/>
        </w:rPr>
        <w:t>f</w:t>
      </w:r>
      <w:r>
        <w:t>ul</w:t>
      </w:r>
      <w:r w:rsidRPr="54981899">
        <w:t xml:space="preserve"> </w:t>
      </w:r>
      <w:r>
        <w:rPr>
          <w:spacing w:val="-2"/>
        </w:rPr>
        <w:t>wa</w:t>
      </w:r>
      <w:r>
        <w:rPr>
          <w:spacing w:val="-20"/>
        </w:rPr>
        <w:t>y</w:t>
      </w:r>
      <w:r>
        <w:t>.</w:t>
      </w:r>
      <w:r w:rsidRPr="54981899">
        <w:t xml:space="preserve"> </w:t>
      </w:r>
      <w:r>
        <w:rPr>
          <w:spacing w:val="-3"/>
        </w:rPr>
        <w:t>I</w:t>
      </w:r>
      <w:r>
        <w:t>gnoring</w:t>
      </w:r>
      <w:r w:rsidRPr="54981899">
        <w:t xml:space="preserve"> </w:t>
      </w:r>
      <w:r>
        <w:t>the</w:t>
      </w:r>
      <w:r w:rsidRPr="54981899">
        <w:t xml:space="preserve"> </w:t>
      </w:r>
      <w:r>
        <w:t>adult,</w:t>
      </w:r>
      <w:r w:rsidRPr="54981899">
        <w:t xml:space="preserve"> </w:t>
      </w:r>
      <w:r>
        <w:rPr>
          <w:spacing w:val="-2"/>
        </w:rPr>
        <w:t>r</w:t>
      </w:r>
      <w:r>
        <w:t>olling</w:t>
      </w:r>
      <w:r w:rsidRPr="54981899">
        <w:t xml:space="preserve"> </w:t>
      </w:r>
      <w:r>
        <w:t>e</w:t>
      </w:r>
      <w:r>
        <w:rPr>
          <w:spacing w:val="-2"/>
        </w:rPr>
        <w:t>y</w:t>
      </w:r>
      <w:r>
        <w:t>es,</w:t>
      </w:r>
      <w:r w:rsidRPr="54981899">
        <w:t xml:space="preserve"> </w:t>
      </w:r>
      <w:r>
        <w:t>etc</w:t>
      </w:r>
      <w:r w:rsidRPr="54981899">
        <w:t>.</w:t>
      </w:r>
      <w:r>
        <w:t>,</w:t>
      </w:r>
      <w:r w:rsidRPr="54981899">
        <w:t xml:space="preserve"> </w:t>
      </w:r>
      <w:r>
        <w:t>will</w:t>
      </w:r>
      <w:r w:rsidRPr="54981899">
        <w:t xml:space="preserve"> </w:t>
      </w:r>
      <w:r>
        <w:t>be</w:t>
      </w:r>
      <w:r w:rsidRPr="54981899">
        <w:t xml:space="preserve"> </w:t>
      </w:r>
      <w:r>
        <w:t>t</w:t>
      </w:r>
      <w:r>
        <w:rPr>
          <w:spacing w:val="-2"/>
        </w:rPr>
        <w:t>r</w:t>
      </w:r>
      <w:r>
        <w:t>eated</w:t>
      </w:r>
      <w:r w:rsidRPr="54981899">
        <w:t xml:space="preserve"> </w:t>
      </w:r>
      <w:r>
        <w:t>as</w:t>
      </w:r>
      <w:r w:rsidRPr="54981899">
        <w:t xml:space="preserve"> </w:t>
      </w:r>
      <w:r>
        <w:t>a</w:t>
      </w:r>
      <w:r w:rsidRPr="54981899">
        <w:t xml:space="preserve"> </w:t>
      </w:r>
      <w:r>
        <w:t>disciplinary</w:t>
      </w:r>
      <w:r w:rsidRPr="54981899">
        <w:t xml:space="preserve"> </w:t>
      </w:r>
      <w:r>
        <w:t>e</w:t>
      </w:r>
      <w:r>
        <w:rPr>
          <w:spacing w:val="-2"/>
        </w:rPr>
        <w:t>v</w:t>
      </w:r>
      <w:r>
        <w:t>ent.</w:t>
      </w:r>
    </w:p>
    <w:p w14:paraId="2CEC0CB5" w14:textId="77777777" w:rsidR="00253319" w:rsidRDefault="00253319" w:rsidP="00762304">
      <w:pPr>
        <w:pStyle w:val="BodyText"/>
        <w:numPr>
          <w:ilvl w:val="0"/>
          <w:numId w:val="32"/>
        </w:numPr>
        <w:tabs>
          <w:tab w:val="left" w:pos="819"/>
        </w:tabs>
        <w:spacing w:line="260" w:lineRule="exact"/>
        <w:ind w:left="820" w:right="119" w:hanging="370"/>
        <w:jc w:val="left"/>
      </w:pPr>
      <w:r>
        <w:t>Asking</w:t>
      </w:r>
      <w:r w:rsidRPr="54981899">
        <w:t xml:space="preserve"> </w:t>
      </w:r>
      <w:r>
        <w:t>permission</w:t>
      </w:r>
      <w:r w:rsidRPr="54981899">
        <w:t xml:space="preserve"> </w:t>
      </w:r>
      <w:r>
        <w:t>be</w:t>
      </w:r>
      <w:r>
        <w:rPr>
          <w:spacing w:val="-3"/>
        </w:rPr>
        <w:t>f</w:t>
      </w:r>
      <w:r>
        <w:t>o</w:t>
      </w:r>
      <w:r>
        <w:rPr>
          <w:spacing w:val="-2"/>
        </w:rPr>
        <w:t>r</w:t>
      </w:r>
      <w:r>
        <w:t>e</w:t>
      </w:r>
      <w:r w:rsidRPr="54981899">
        <w:t xml:space="preserve"> </w:t>
      </w:r>
      <w:r>
        <w:t>le</w:t>
      </w:r>
      <w:r>
        <w:rPr>
          <w:spacing w:val="-2"/>
        </w:rPr>
        <w:t>a</w:t>
      </w:r>
      <w:r>
        <w:t>ving</w:t>
      </w:r>
      <w:r w:rsidRPr="54981899">
        <w:t xml:space="preserve"> </w:t>
      </w:r>
      <w:r>
        <w:t>class</w:t>
      </w:r>
      <w:r w:rsidRPr="54981899">
        <w:t xml:space="preserve"> </w:t>
      </w:r>
      <w:r>
        <w:t>or</w:t>
      </w:r>
      <w:r w:rsidRPr="54981899">
        <w:t xml:space="preserve"> </w:t>
      </w:r>
      <w:r>
        <w:t>supervised</w:t>
      </w:r>
      <w:r w:rsidRPr="54981899">
        <w:t xml:space="preserve"> </w:t>
      </w:r>
      <w:r>
        <w:t>se</w:t>
      </w:r>
      <w:r>
        <w:rPr>
          <w:spacing w:val="-2"/>
        </w:rPr>
        <w:t>t</w:t>
      </w:r>
      <w:r>
        <w:t>tings.</w:t>
      </w:r>
    </w:p>
    <w:p w14:paraId="794ABA0D" w14:textId="77777777" w:rsidR="00253319" w:rsidRDefault="00253319" w:rsidP="00762304">
      <w:pPr>
        <w:pStyle w:val="BodyText"/>
        <w:numPr>
          <w:ilvl w:val="0"/>
          <w:numId w:val="32"/>
        </w:numPr>
        <w:tabs>
          <w:tab w:val="left" w:pos="819"/>
        </w:tabs>
        <w:spacing w:line="260" w:lineRule="exact"/>
        <w:ind w:left="820" w:right="119" w:hanging="370"/>
        <w:jc w:val="left"/>
      </w:pPr>
      <w:r>
        <w:rPr>
          <w:spacing w:val="-22"/>
        </w:rPr>
        <w:t>T</w:t>
      </w:r>
      <w:r>
        <w:rPr>
          <w:spacing w:val="-2"/>
        </w:rPr>
        <w:t>r</w:t>
      </w:r>
      <w:r>
        <w:t>eating</w:t>
      </w:r>
      <w:r w:rsidRPr="54981899">
        <w:t xml:space="preserve"> </w:t>
      </w:r>
      <w:r>
        <w:t>other</w:t>
      </w:r>
      <w:r w:rsidRPr="54981899">
        <w:t xml:space="preserve"> </w:t>
      </w:r>
      <w:r>
        <w:t>students</w:t>
      </w:r>
      <w:r w:rsidRPr="54981899">
        <w:t xml:space="preserve"> </w:t>
      </w:r>
      <w:r>
        <w:t>as</w:t>
      </w:r>
      <w:r w:rsidRPr="54981899">
        <w:t xml:space="preserve"> </w:t>
      </w:r>
      <w:r>
        <w:t>b</w:t>
      </w:r>
      <w:r>
        <w:rPr>
          <w:spacing w:val="-2"/>
        </w:rPr>
        <w:t>r</w:t>
      </w:r>
      <w:r>
        <w:t>others</w:t>
      </w:r>
      <w:r w:rsidRPr="54981899">
        <w:t xml:space="preserve"> </w:t>
      </w:r>
      <w:r>
        <w:t>and</w:t>
      </w:r>
      <w:r w:rsidRPr="54981899">
        <w:t xml:space="preserve"> </w:t>
      </w:r>
      <w:r>
        <w:t>sisters</w:t>
      </w:r>
      <w:r w:rsidRPr="54981899">
        <w:t xml:space="preserve"> </w:t>
      </w:r>
      <w:r>
        <w:t>in</w:t>
      </w:r>
      <w:r w:rsidRPr="54981899">
        <w:t xml:space="preserve"> </w:t>
      </w:r>
      <w:r>
        <w:t>Christ.</w:t>
      </w:r>
      <w:r w:rsidRPr="54981899">
        <w:t xml:space="preserve"> </w:t>
      </w:r>
      <w:r>
        <w:t>Public</w:t>
      </w:r>
      <w:r w:rsidRPr="54981899">
        <w:t xml:space="preserve"> </w:t>
      </w:r>
      <w:r>
        <w:t>displ</w:t>
      </w:r>
      <w:r>
        <w:rPr>
          <w:spacing w:val="-2"/>
        </w:rPr>
        <w:t>a</w:t>
      </w:r>
      <w:r>
        <w:t>ys</w:t>
      </w:r>
      <w:r w:rsidRPr="54981899">
        <w:t xml:space="preserve"> </w:t>
      </w:r>
      <w:r>
        <w:t>of</w:t>
      </w:r>
      <w:r w:rsidRPr="54981899">
        <w:t xml:space="preserve"> </w:t>
      </w:r>
      <w:r>
        <w:t>a</w:t>
      </w:r>
      <w:r>
        <w:rPr>
          <w:spacing w:val="-2"/>
        </w:rPr>
        <w:t>f</w:t>
      </w:r>
      <w:r>
        <w:rPr>
          <w:spacing w:val="-3"/>
        </w:rPr>
        <w:t>f</w:t>
      </w:r>
      <w:r>
        <w:t>ection</w:t>
      </w:r>
      <w:r w:rsidRPr="54981899">
        <w:t xml:space="preserve"> </w:t>
      </w:r>
      <w:r>
        <w:t>a</w:t>
      </w:r>
      <w:r>
        <w:rPr>
          <w:spacing w:val="-2"/>
        </w:rPr>
        <w:t>r</w:t>
      </w:r>
      <w:r>
        <w:t>e</w:t>
      </w:r>
      <w:r w:rsidRPr="54981899">
        <w:t xml:space="preserve"> </w:t>
      </w:r>
      <w:r>
        <w:t>not</w:t>
      </w:r>
      <w:r w:rsidRPr="54981899">
        <w:t xml:space="preserve"> </w:t>
      </w:r>
      <w:r>
        <w:t>permi</w:t>
      </w:r>
      <w:r>
        <w:rPr>
          <w:spacing w:val="-2"/>
        </w:rPr>
        <w:t>t</w:t>
      </w:r>
      <w:r>
        <w:t>ted</w:t>
      </w:r>
      <w:r w:rsidRPr="54981899">
        <w:t xml:space="preserve"> </w:t>
      </w:r>
      <w:r>
        <w:t>at</w:t>
      </w:r>
      <w:r w:rsidRPr="54981899">
        <w:t xml:space="preserve"> </w:t>
      </w:r>
      <w:r>
        <w:t>a</w:t>
      </w:r>
      <w:r>
        <w:rPr>
          <w:spacing w:val="-2"/>
        </w:rPr>
        <w:t>n</w:t>
      </w:r>
      <w:r>
        <w:t>y</w:t>
      </w:r>
      <w:r w:rsidRPr="54981899">
        <w:t xml:space="preserve"> </w:t>
      </w:r>
      <w:r>
        <w:t>time,</w:t>
      </w:r>
      <w:r w:rsidRPr="54981899">
        <w:t xml:space="preserve"> </w:t>
      </w:r>
      <w:r>
        <w:t>whether</w:t>
      </w:r>
      <w:r w:rsidRPr="54981899">
        <w:t xml:space="preserve"> </w:t>
      </w:r>
      <w:r>
        <w:t>on</w:t>
      </w:r>
      <w:r w:rsidRPr="54981899">
        <w:t xml:space="preserve"> </w:t>
      </w:r>
      <w:r>
        <w:t>campus</w:t>
      </w:r>
      <w:r w:rsidRPr="54981899">
        <w:t xml:space="preserve"> </w:t>
      </w:r>
      <w:r>
        <w:t>or</w:t>
      </w:r>
      <w:r w:rsidRPr="54981899">
        <w:t xml:space="preserve"> </w:t>
      </w:r>
      <w:r>
        <w:t>at</w:t>
      </w:r>
      <w:r w:rsidRPr="54981899">
        <w:t xml:space="preserve"> </w:t>
      </w:r>
      <w:r>
        <w:t>LPCA-sponso</w:t>
      </w:r>
      <w:r>
        <w:rPr>
          <w:spacing w:val="-2"/>
        </w:rPr>
        <w:t>r</w:t>
      </w:r>
      <w:r>
        <w:t>ed</w:t>
      </w:r>
      <w:r w:rsidRPr="54981899">
        <w:t xml:space="preserve"> </w:t>
      </w:r>
      <w:r>
        <w:t>e</w:t>
      </w:r>
      <w:r>
        <w:rPr>
          <w:spacing w:val="-2"/>
        </w:rPr>
        <w:t>v</w:t>
      </w:r>
      <w:r>
        <w:t>ents.</w:t>
      </w:r>
      <w:r w:rsidRPr="54981899">
        <w:t xml:space="preserve"> </w:t>
      </w:r>
      <w:r>
        <w:t>This</w:t>
      </w:r>
      <w:r w:rsidRPr="54981899">
        <w:t xml:space="preserve"> </w:t>
      </w:r>
      <w:r>
        <w:t>includes teasing,</w:t>
      </w:r>
      <w:r w:rsidRPr="54981899">
        <w:t xml:space="preserve"> </w:t>
      </w:r>
      <w:r>
        <w:t>chasing</w:t>
      </w:r>
      <w:r w:rsidRPr="54981899">
        <w:t xml:space="preserve"> </w:t>
      </w:r>
      <w:r>
        <w:t>one</w:t>
      </w:r>
      <w:r w:rsidRPr="54981899">
        <w:t xml:space="preserve"> </w:t>
      </w:r>
      <w:r>
        <w:t>anothe</w:t>
      </w:r>
      <w:r>
        <w:rPr>
          <w:spacing w:val="-30"/>
        </w:rPr>
        <w:t>r</w:t>
      </w:r>
      <w:r>
        <w:t>,</w:t>
      </w:r>
      <w:r w:rsidRPr="54981899">
        <w:t xml:space="preserve"> </w:t>
      </w:r>
      <w:r>
        <w:t>etc.</w:t>
      </w:r>
      <w:r w:rsidRPr="54981899">
        <w:t xml:space="preserve"> </w:t>
      </w:r>
      <w:r>
        <w:t>Conduct</w:t>
      </w:r>
      <w:r w:rsidRPr="54981899">
        <w:t xml:space="preserve"> </w:t>
      </w:r>
      <w:r>
        <w:rPr>
          <w:spacing w:val="-2"/>
        </w:rPr>
        <w:t>y</w:t>
      </w:r>
      <w:r>
        <w:t>ourself</w:t>
      </w:r>
      <w:r w:rsidRPr="54981899">
        <w:t xml:space="preserve"> </w:t>
      </w:r>
      <w:r>
        <w:t>as</w:t>
      </w:r>
      <w:r w:rsidRPr="54981899">
        <w:t xml:space="preserve"> </w:t>
      </w:r>
      <w:r>
        <w:t>a</w:t>
      </w:r>
      <w:r w:rsidRPr="54981899">
        <w:t xml:space="preserve"> </w:t>
      </w:r>
      <w:r>
        <w:t>gentleman</w:t>
      </w:r>
      <w:r w:rsidRPr="54981899">
        <w:t xml:space="preserve"> </w:t>
      </w:r>
      <w:r>
        <w:t>or</w:t>
      </w:r>
      <w:r w:rsidRPr="54981899">
        <w:t xml:space="preserve"> </w:t>
      </w:r>
      <w:r>
        <w:t>a</w:t>
      </w:r>
      <w:r w:rsidRPr="54981899">
        <w:t xml:space="preserve"> </w:t>
      </w:r>
      <w:r>
        <w:t>lad</w:t>
      </w:r>
      <w:r>
        <w:rPr>
          <w:spacing w:val="-20"/>
        </w:rPr>
        <w:t>y</w:t>
      </w:r>
      <w:r>
        <w:t>.</w:t>
      </w:r>
    </w:p>
    <w:p w14:paraId="3E71478F" w14:textId="77777777" w:rsidR="00253319" w:rsidRDefault="00253319" w:rsidP="00762304">
      <w:pPr>
        <w:pStyle w:val="BodyText"/>
        <w:numPr>
          <w:ilvl w:val="0"/>
          <w:numId w:val="32"/>
        </w:numPr>
        <w:tabs>
          <w:tab w:val="left" w:pos="819"/>
        </w:tabs>
        <w:spacing w:line="260" w:lineRule="exact"/>
        <w:ind w:left="820" w:right="119" w:hanging="370"/>
        <w:jc w:val="left"/>
      </w:pPr>
      <w:r>
        <w:t>Using</w:t>
      </w:r>
      <w:r w:rsidRPr="54981899">
        <w:t xml:space="preserve"> </w:t>
      </w:r>
      <w:r>
        <w:t>edi</w:t>
      </w:r>
      <w:r>
        <w:rPr>
          <w:spacing w:val="-3"/>
        </w:rPr>
        <w:t>f</w:t>
      </w:r>
      <w:r>
        <w:t>ying</w:t>
      </w:r>
      <w:r w:rsidRPr="54981899">
        <w:t xml:space="preserve"> </w:t>
      </w:r>
      <w:r>
        <w:t>language.</w:t>
      </w:r>
      <w:r w:rsidRPr="54981899">
        <w:t xml:space="preserve"> </w:t>
      </w:r>
      <w:r>
        <w:t>P</w:t>
      </w:r>
      <w:r>
        <w:rPr>
          <w:spacing w:val="-2"/>
        </w:rPr>
        <w:t>r</w:t>
      </w:r>
      <w:r>
        <w:t>o</w:t>
      </w:r>
      <w:r>
        <w:rPr>
          <w:spacing w:val="-3"/>
        </w:rPr>
        <w:t>f</w:t>
      </w:r>
      <w:r>
        <w:t>ani</w:t>
      </w:r>
      <w:r>
        <w:rPr>
          <w:spacing w:val="-3"/>
        </w:rPr>
        <w:t>t</w:t>
      </w:r>
      <w:r>
        <w:rPr>
          <w:spacing w:val="-20"/>
        </w:rPr>
        <w:t>y</w:t>
      </w:r>
      <w:r>
        <w:t>,</w:t>
      </w:r>
      <w:r w:rsidRPr="54981899">
        <w:t xml:space="preserve"> </w:t>
      </w:r>
      <w:r>
        <w:t>worldly</w:t>
      </w:r>
      <w:r w:rsidRPr="54981899">
        <w:t xml:space="preserve"> </w:t>
      </w:r>
      <w:r>
        <w:t>slang,</w:t>
      </w:r>
      <w:r w:rsidRPr="54981899">
        <w:t xml:space="preserve"> </w:t>
      </w:r>
      <w:r>
        <w:t>vulgar</w:t>
      </w:r>
      <w:r w:rsidRPr="54981899">
        <w:t xml:space="preserve"> </w:t>
      </w:r>
      <w:r>
        <w:t>s</w:t>
      </w:r>
      <w:r>
        <w:rPr>
          <w:spacing w:val="-2"/>
        </w:rPr>
        <w:t>a</w:t>
      </w:r>
      <w:r>
        <w:t>yings</w:t>
      </w:r>
      <w:r w:rsidRPr="54981899">
        <w:t xml:space="preserve"> </w:t>
      </w:r>
      <w:r>
        <w:t>in</w:t>
      </w:r>
      <w:r w:rsidRPr="54981899">
        <w:t xml:space="preserve"> </w:t>
      </w:r>
      <w:r>
        <w:t>spo</w:t>
      </w:r>
      <w:r>
        <w:rPr>
          <w:spacing w:val="-2"/>
        </w:rPr>
        <w:t>k</w:t>
      </w:r>
      <w:r>
        <w:t>en</w:t>
      </w:r>
      <w:r w:rsidRPr="54981899">
        <w:t xml:space="preserve"> </w:t>
      </w:r>
      <w:r>
        <w:t>or</w:t>
      </w:r>
      <w:r w:rsidRPr="54981899">
        <w:t xml:space="preserve"> </w:t>
      </w:r>
      <w:r>
        <w:t>wri</w:t>
      </w:r>
      <w:r>
        <w:rPr>
          <w:spacing w:val="-2"/>
        </w:rPr>
        <w:t>t</w:t>
      </w:r>
      <w:r>
        <w:t>ten</w:t>
      </w:r>
      <w:r w:rsidRPr="54981899">
        <w:t xml:space="preserve"> </w:t>
      </w:r>
      <w:r>
        <w:rPr>
          <w:spacing w:val="-3"/>
        </w:rPr>
        <w:t>f</w:t>
      </w:r>
      <w:r>
        <w:t>orm,</w:t>
      </w:r>
      <w:r w:rsidRPr="54981899">
        <w:t xml:space="preserve"> </w:t>
      </w:r>
      <w:r>
        <w:t>or</w:t>
      </w:r>
      <w:r w:rsidRPr="54981899">
        <w:t xml:space="preserve"> </w:t>
      </w:r>
      <w:r>
        <w:t>the</w:t>
      </w:r>
      <w:r w:rsidRPr="54981899">
        <w:t xml:space="preserve"> </w:t>
      </w:r>
      <w:r>
        <w:t>use of</w:t>
      </w:r>
      <w:r w:rsidRPr="54981899">
        <w:t xml:space="preserve"> </w:t>
      </w:r>
      <w:r>
        <w:t>o</w:t>
      </w:r>
      <w:r>
        <w:rPr>
          <w:spacing w:val="-2"/>
        </w:rPr>
        <w:t>f</w:t>
      </w:r>
      <w:r>
        <w:rPr>
          <w:spacing w:val="-3"/>
        </w:rPr>
        <w:t>f</w:t>
      </w:r>
      <w:r>
        <w:t>ensi</w:t>
      </w:r>
      <w:r>
        <w:rPr>
          <w:spacing w:val="-2"/>
        </w:rPr>
        <w:t>v</w:t>
      </w:r>
      <w:r>
        <w:t>e</w:t>
      </w:r>
      <w:r w:rsidRPr="54981899">
        <w:t xml:space="preserve"> </w:t>
      </w:r>
      <w:r>
        <w:t>gestu</w:t>
      </w:r>
      <w:r>
        <w:rPr>
          <w:spacing w:val="-2"/>
        </w:rPr>
        <w:t>r</w:t>
      </w:r>
      <w:r>
        <w:t>es</w:t>
      </w:r>
      <w:r w:rsidRPr="54981899">
        <w:t xml:space="preserve"> </w:t>
      </w:r>
      <w:r>
        <w:t>is</w:t>
      </w:r>
      <w:r w:rsidRPr="54981899">
        <w:t xml:space="preserve"> </w:t>
      </w:r>
      <w:r>
        <w:t>not</w:t>
      </w:r>
      <w:r w:rsidRPr="54981899">
        <w:t xml:space="preserve"> </w:t>
      </w:r>
      <w:r>
        <w:t>permi</w:t>
      </w:r>
      <w:r>
        <w:rPr>
          <w:spacing w:val="-2"/>
        </w:rPr>
        <w:t>t</w:t>
      </w:r>
      <w:r>
        <w:t>ted,</w:t>
      </w:r>
      <w:r w:rsidRPr="54981899">
        <w:t xml:space="preserve"> </w:t>
      </w:r>
      <w:r>
        <w:t>whether</w:t>
      </w:r>
      <w:r w:rsidRPr="54981899">
        <w:t xml:space="preserve"> </w:t>
      </w:r>
      <w:r>
        <w:t>on</w:t>
      </w:r>
      <w:r w:rsidRPr="54981899">
        <w:t xml:space="preserve"> </w:t>
      </w:r>
      <w:r>
        <w:t>campus,</w:t>
      </w:r>
      <w:r w:rsidRPr="54981899">
        <w:t xml:space="preserve"> </w:t>
      </w:r>
      <w:r>
        <w:t>at</w:t>
      </w:r>
      <w:r w:rsidRPr="54981899">
        <w:t xml:space="preserve"> </w:t>
      </w:r>
      <w:r>
        <w:t>LPCA-sponso</w:t>
      </w:r>
      <w:r>
        <w:rPr>
          <w:spacing w:val="-2"/>
        </w:rPr>
        <w:t>r</w:t>
      </w:r>
      <w:r>
        <w:t>ed</w:t>
      </w:r>
      <w:r w:rsidRPr="54981899">
        <w:t xml:space="preserve"> </w:t>
      </w:r>
      <w:r>
        <w:t>e</w:t>
      </w:r>
      <w:r>
        <w:rPr>
          <w:spacing w:val="-2"/>
        </w:rPr>
        <w:t>v</w:t>
      </w:r>
      <w:r>
        <w:t>ents,</w:t>
      </w:r>
      <w:r w:rsidRPr="54981899">
        <w:t xml:space="preserve"> </w:t>
      </w:r>
      <w:r>
        <w:t>or</w:t>
      </w:r>
      <w:r w:rsidRPr="54981899">
        <w:t xml:space="preserve"> </w:t>
      </w:r>
      <w:r>
        <w:t>on</w:t>
      </w:r>
      <w:r w:rsidRPr="54981899">
        <w:t xml:space="preserve"> </w:t>
      </w:r>
      <w:r>
        <w:t>social</w:t>
      </w:r>
      <w:r w:rsidRPr="54981899">
        <w:t xml:space="preserve"> </w:t>
      </w:r>
      <w:r>
        <w:t>networking</w:t>
      </w:r>
      <w:r w:rsidRPr="54981899">
        <w:t xml:space="preserve"> </w:t>
      </w:r>
      <w:r>
        <w:t>sites.</w:t>
      </w:r>
    </w:p>
    <w:p w14:paraId="79F4FE09" w14:textId="77777777" w:rsidR="00253319" w:rsidRDefault="00253319" w:rsidP="00762304">
      <w:pPr>
        <w:pStyle w:val="BodyText"/>
        <w:numPr>
          <w:ilvl w:val="0"/>
          <w:numId w:val="32"/>
        </w:numPr>
        <w:tabs>
          <w:tab w:val="left" w:pos="819"/>
        </w:tabs>
        <w:spacing w:line="260" w:lineRule="exact"/>
        <w:ind w:left="820" w:right="771" w:hanging="370"/>
        <w:jc w:val="left"/>
      </w:pPr>
      <w:r>
        <w:rPr>
          <w:spacing w:val="-5"/>
        </w:rPr>
        <w:t>R</w:t>
      </w:r>
      <w:r>
        <w:t>e</w:t>
      </w:r>
      <w:r>
        <w:rPr>
          <w:spacing w:val="-2"/>
        </w:rPr>
        <w:t>f</w:t>
      </w:r>
      <w:r>
        <w:rPr>
          <w:spacing w:val="-4"/>
        </w:rPr>
        <w:t>r</w:t>
      </w:r>
      <w:r>
        <w:t>aining</w:t>
      </w:r>
      <w:r w:rsidRPr="54981899">
        <w:t xml:space="preserve"> </w:t>
      </w:r>
      <w:r>
        <w:rPr>
          <w:spacing w:val="-2"/>
        </w:rPr>
        <w:t>fr</w:t>
      </w:r>
      <w:r>
        <w:t>om</w:t>
      </w:r>
      <w:r w:rsidRPr="54981899">
        <w:t xml:space="preserve"> </w:t>
      </w:r>
      <w:r>
        <w:t>horsepl</w:t>
      </w:r>
      <w:r>
        <w:rPr>
          <w:spacing w:val="-2"/>
        </w:rPr>
        <w:t>a</w:t>
      </w:r>
      <w:r>
        <w:rPr>
          <w:spacing w:val="-20"/>
        </w:rPr>
        <w:t>y</w:t>
      </w:r>
      <w:r>
        <w:t>,</w:t>
      </w:r>
      <w:r w:rsidRPr="54981899">
        <w:t xml:space="preserve"> </w:t>
      </w:r>
      <w:r>
        <w:t>running,</w:t>
      </w:r>
      <w:r w:rsidRPr="54981899">
        <w:t xml:space="preserve"> </w:t>
      </w:r>
      <w:r>
        <w:rPr>
          <w:spacing w:val="-2"/>
        </w:rPr>
        <w:t>r</w:t>
      </w:r>
      <w:r>
        <w:t>ough</w:t>
      </w:r>
      <w:r w:rsidRPr="54981899">
        <w:t xml:space="preserve"> </w:t>
      </w:r>
      <w:r>
        <w:t>pl</w:t>
      </w:r>
      <w:r>
        <w:rPr>
          <w:spacing w:val="-2"/>
        </w:rPr>
        <w:t>a</w:t>
      </w:r>
      <w:r>
        <w:rPr>
          <w:spacing w:val="-20"/>
        </w:rPr>
        <w:t>y</w:t>
      </w:r>
      <w:r>
        <w:t>,</w:t>
      </w:r>
      <w:r w:rsidRPr="54981899">
        <w:t xml:space="preserve"> </w:t>
      </w:r>
      <w:r>
        <w:t>or</w:t>
      </w:r>
      <w:r w:rsidRPr="54981899">
        <w:t xml:space="preserve"> </w:t>
      </w:r>
      <w:r>
        <w:t>chasing</w:t>
      </w:r>
      <w:r w:rsidRPr="54981899">
        <w:t xml:space="preserve"> </w:t>
      </w:r>
      <w:r>
        <w:t>others</w:t>
      </w:r>
      <w:r w:rsidRPr="54981899">
        <w:t xml:space="preserve"> </w:t>
      </w:r>
      <w:r>
        <w:t>inside</w:t>
      </w:r>
      <w:r w:rsidRPr="54981899">
        <w:t xml:space="preserve"> </w:t>
      </w:r>
      <w:r>
        <w:t>the</w:t>
      </w:r>
      <w:r w:rsidRPr="54981899">
        <w:t xml:space="preserve"> </w:t>
      </w:r>
      <w:r>
        <w:t>building,</w:t>
      </w:r>
      <w:r w:rsidRPr="54981899">
        <w:t xml:space="preserve"> </w:t>
      </w:r>
      <w:r>
        <w:t>and</w:t>
      </w:r>
      <w:r w:rsidRPr="54981899">
        <w:t xml:space="preserve"> </w:t>
      </w:r>
      <w:r>
        <w:t>using</w:t>
      </w:r>
      <w:r w:rsidRPr="54981899">
        <w:t xml:space="preserve"> </w:t>
      </w:r>
      <w:r>
        <w:t>app</w:t>
      </w:r>
      <w:r>
        <w:rPr>
          <w:spacing w:val="-2"/>
        </w:rPr>
        <w:t>r</w:t>
      </w:r>
      <w:r>
        <w:t>opriate</w:t>
      </w:r>
      <w:r w:rsidRPr="54981899">
        <w:t xml:space="preserve"> </w:t>
      </w:r>
      <w:r>
        <w:t>beh</w:t>
      </w:r>
      <w:r>
        <w:rPr>
          <w:spacing w:val="-2"/>
        </w:rPr>
        <w:t>a</w:t>
      </w:r>
      <w:r>
        <w:t>vior</w:t>
      </w:r>
      <w:r w:rsidRPr="54981899">
        <w:t xml:space="preserve"> </w:t>
      </w:r>
      <w:r>
        <w:t>at</w:t>
      </w:r>
      <w:r w:rsidRPr="54981899">
        <w:t xml:space="preserve"> </w:t>
      </w:r>
      <w:r>
        <w:rPr>
          <w:spacing w:val="-2"/>
        </w:rPr>
        <w:t>r</w:t>
      </w:r>
      <w:r>
        <w:t>ecess</w:t>
      </w:r>
      <w:r w:rsidRPr="54981899">
        <w:t xml:space="preserve"> </w:t>
      </w:r>
      <w:r>
        <w:t>and</w:t>
      </w:r>
      <w:r w:rsidRPr="54981899">
        <w:t xml:space="preserve"> </w:t>
      </w:r>
      <w:r>
        <w:t>during</w:t>
      </w:r>
      <w:r w:rsidRPr="54981899">
        <w:t xml:space="preserve"> </w:t>
      </w:r>
      <w:r>
        <w:rPr>
          <w:spacing w:val="-31"/>
        </w:rPr>
        <w:t>P</w:t>
      </w:r>
      <w:r>
        <w:t>.E.</w:t>
      </w:r>
      <w:r w:rsidRPr="54981899">
        <w:t xml:space="preserve"> </w:t>
      </w:r>
      <w:r>
        <w:t>This</w:t>
      </w:r>
      <w:r w:rsidRPr="54981899">
        <w:t xml:space="preserve"> </w:t>
      </w:r>
      <w:r>
        <w:t>is</w:t>
      </w:r>
      <w:r w:rsidRPr="54981899">
        <w:t xml:space="preserve"> </w:t>
      </w:r>
      <w:r>
        <w:t>to</w:t>
      </w:r>
      <w:r w:rsidRPr="54981899">
        <w:t xml:space="preserve"> </w:t>
      </w:r>
      <w:r>
        <w:t>p</w:t>
      </w:r>
      <w:r>
        <w:rPr>
          <w:spacing w:val="-2"/>
        </w:rPr>
        <w:t>r</w:t>
      </w:r>
      <w:r>
        <w:t>e</w:t>
      </w:r>
      <w:r>
        <w:rPr>
          <w:spacing w:val="-2"/>
        </w:rPr>
        <w:t>v</w:t>
      </w:r>
      <w:r>
        <w:t>ent</w:t>
      </w:r>
      <w:r w:rsidRPr="54981899">
        <w:t xml:space="preserve"> </w:t>
      </w:r>
      <w:r>
        <w:t>others</w:t>
      </w:r>
      <w:r w:rsidRPr="54981899">
        <w:t xml:space="preserve"> </w:t>
      </w:r>
      <w:r>
        <w:rPr>
          <w:spacing w:val="-2"/>
        </w:rPr>
        <w:t>fr</w:t>
      </w:r>
      <w:r>
        <w:t>om</w:t>
      </w:r>
      <w:r w:rsidRPr="54981899">
        <w:t xml:space="preserve"> </w:t>
      </w:r>
      <w:r>
        <w:t>being</w:t>
      </w:r>
      <w:r w:rsidRPr="54981899">
        <w:t xml:space="preserve"> </w:t>
      </w:r>
      <w:r>
        <w:t>hurt.</w:t>
      </w:r>
      <w:r w:rsidRPr="54981899">
        <w:t xml:space="preserve"> </w:t>
      </w:r>
      <w:r>
        <w:rPr>
          <w:spacing w:val="-24"/>
        </w:rPr>
        <w:t>T</w:t>
      </w:r>
      <w:r>
        <w:t>easing,</w:t>
      </w:r>
      <w:r w:rsidRPr="54981899">
        <w:t xml:space="preserve"> </w:t>
      </w:r>
      <w:r>
        <w:t>bullying</w:t>
      </w:r>
      <w:r w:rsidRPr="54981899">
        <w:t xml:space="preserve"> </w:t>
      </w:r>
      <w:r>
        <w:t>others,</w:t>
      </w:r>
      <w:r w:rsidRPr="54981899">
        <w:t xml:space="preserve"> </w:t>
      </w:r>
      <w:r>
        <w:t>or</w:t>
      </w:r>
      <w:r w:rsidRPr="54981899">
        <w:t xml:space="preserve"> </w:t>
      </w:r>
      <w:r>
        <w:t>fighting</w:t>
      </w:r>
      <w:r w:rsidRPr="54981899">
        <w:t xml:space="preserve"> </w:t>
      </w:r>
      <w:r>
        <w:t>in</w:t>
      </w:r>
      <w:r w:rsidRPr="54981899">
        <w:t xml:space="preserve"> </w:t>
      </w:r>
      <w:r>
        <w:t>a</w:t>
      </w:r>
      <w:r>
        <w:rPr>
          <w:spacing w:val="-2"/>
        </w:rPr>
        <w:t>n</w:t>
      </w:r>
      <w:r>
        <w:t>y</w:t>
      </w:r>
      <w:r w:rsidRPr="54981899">
        <w:t xml:space="preserve"> </w:t>
      </w:r>
      <w:r>
        <w:rPr>
          <w:spacing w:val="-3"/>
        </w:rPr>
        <w:t>f</w:t>
      </w:r>
      <w:r>
        <w:t>orm</w:t>
      </w:r>
      <w:r w:rsidRPr="54981899">
        <w:t xml:space="preserve"> </w:t>
      </w:r>
      <w:r>
        <w:t>is</w:t>
      </w:r>
      <w:r w:rsidRPr="54981899">
        <w:t xml:space="preserve"> </w:t>
      </w:r>
      <w:r>
        <w:t>not</w:t>
      </w:r>
      <w:r w:rsidRPr="54981899">
        <w:t xml:space="preserve"> </w:t>
      </w:r>
      <w:r>
        <w:t>tole</w:t>
      </w:r>
      <w:r>
        <w:rPr>
          <w:spacing w:val="-4"/>
        </w:rPr>
        <w:t>r</w:t>
      </w:r>
      <w:r>
        <w:t>ated.</w:t>
      </w:r>
      <w:r w:rsidRPr="54981899">
        <w:t xml:space="preserve"> </w:t>
      </w:r>
      <w:r>
        <w:t>This</w:t>
      </w:r>
      <w:r w:rsidRPr="54981899">
        <w:t xml:space="preserve"> </w:t>
      </w:r>
      <w:r>
        <w:t>includes</w:t>
      </w:r>
      <w:r w:rsidRPr="54981899">
        <w:t xml:space="preserve"> </w:t>
      </w:r>
      <w:r>
        <w:rPr>
          <w:spacing w:val="-2"/>
        </w:rPr>
        <w:t>v</w:t>
      </w:r>
      <w:r>
        <w:t>erbal</w:t>
      </w:r>
      <w:r w:rsidRPr="54981899">
        <w:t xml:space="preserve"> </w:t>
      </w:r>
      <w:r>
        <w:t>and</w:t>
      </w:r>
      <w:r w:rsidRPr="54981899">
        <w:t xml:space="preserve"> </w:t>
      </w:r>
      <w:r>
        <w:t>p</w:t>
      </w:r>
      <w:r>
        <w:rPr>
          <w:spacing w:val="-2"/>
        </w:rPr>
        <w:t>h</w:t>
      </w:r>
      <w:r>
        <w:t>ysical</w:t>
      </w:r>
      <w:r w:rsidRPr="54981899">
        <w:t xml:space="preserve"> </w:t>
      </w:r>
      <w:r>
        <w:t>actions.</w:t>
      </w:r>
    </w:p>
    <w:p w14:paraId="77460F35" w14:textId="77777777" w:rsidR="00253319" w:rsidRDefault="540026D6" w:rsidP="00762304">
      <w:pPr>
        <w:pStyle w:val="BodyText"/>
        <w:numPr>
          <w:ilvl w:val="0"/>
          <w:numId w:val="32"/>
        </w:numPr>
        <w:tabs>
          <w:tab w:val="left" w:pos="819"/>
        </w:tabs>
        <w:spacing w:line="260" w:lineRule="exact"/>
        <w:ind w:left="820" w:right="771" w:hanging="370"/>
        <w:jc w:val="left"/>
      </w:pPr>
      <w:r>
        <w:t>Reading and following the Behavior Policies in the Family Handbook.</w:t>
      </w:r>
    </w:p>
    <w:p w14:paraId="7DAE8F25" w14:textId="77777777" w:rsidR="00253319" w:rsidRDefault="00253319" w:rsidP="00762304">
      <w:pPr>
        <w:pStyle w:val="BodyText"/>
        <w:numPr>
          <w:ilvl w:val="0"/>
          <w:numId w:val="32"/>
        </w:numPr>
        <w:tabs>
          <w:tab w:val="left" w:pos="819"/>
        </w:tabs>
        <w:spacing w:line="260" w:lineRule="exact"/>
        <w:ind w:left="820" w:right="223" w:hanging="370"/>
        <w:jc w:val="left"/>
      </w:pPr>
      <w:r>
        <w:rPr>
          <w:spacing w:val="-5"/>
        </w:rPr>
        <w:t>R</w:t>
      </w:r>
      <w:r>
        <w:t>emembering</w:t>
      </w:r>
      <w:r w:rsidRPr="54981899">
        <w:t xml:space="preserve"> </w:t>
      </w:r>
      <w:r>
        <w:t>that</w:t>
      </w:r>
      <w:r w:rsidRPr="54981899">
        <w:t xml:space="preserve"> </w:t>
      </w:r>
      <w:r>
        <w:t>driving</w:t>
      </w:r>
      <w:r w:rsidRPr="54981899">
        <w:t xml:space="preserve"> </w:t>
      </w:r>
      <w:r>
        <w:t>on</w:t>
      </w:r>
      <w:r w:rsidRPr="54981899">
        <w:t xml:space="preserve"> </w:t>
      </w:r>
      <w:r>
        <w:t>campus</w:t>
      </w:r>
      <w:r w:rsidRPr="54981899">
        <w:t xml:space="preserve"> </w:t>
      </w:r>
      <w:r>
        <w:t>is</w:t>
      </w:r>
      <w:r w:rsidRPr="54981899">
        <w:t xml:space="preserve"> </w:t>
      </w:r>
      <w:r>
        <w:t>a</w:t>
      </w:r>
      <w:r w:rsidRPr="54981899">
        <w:t xml:space="preserve"> </w:t>
      </w:r>
      <w:r>
        <w:t>privilege,</w:t>
      </w:r>
      <w:r w:rsidRPr="54981899">
        <w:t xml:space="preserve"> </w:t>
      </w:r>
      <w:r>
        <w:t>not</w:t>
      </w:r>
      <w:r w:rsidRPr="54981899">
        <w:t xml:space="preserve"> </w:t>
      </w:r>
      <w:r>
        <w:t>a</w:t>
      </w:r>
      <w:r w:rsidRPr="54981899">
        <w:t xml:space="preserve"> </w:t>
      </w:r>
      <w:r>
        <w:t>right.</w:t>
      </w:r>
      <w:r w:rsidRPr="54981899">
        <w:t xml:space="preserve"> </w:t>
      </w:r>
      <w:r>
        <w:t>Students</w:t>
      </w:r>
      <w:r w:rsidRPr="54981899">
        <w:t xml:space="preserve"> </w:t>
      </w:r>
      <w:r>
        <w:t>driving</w:t>
      </w:r>
      <w:r w:rsidRPr="54981899">
        <w:t xml:space="preserve"> </w:t>
      </w:r>
      <w:r>
        <w:t>on</w:t>
      </w:r>
      <w:r w:rsidRPr="54981899">
        <w:t xml:space="preserve"> </w:t>
      </w:r>
      <w:r>
        <w:t>campus</w:t>
      </w:r>
      <w:r w:rsidRPr="54981899">
        <w:t xml:space="preserve"> </w:t>
      </w:r>
      <w:r>
        <w:t xml:space="preserve">must </w:t>
      </w:r>
      <w:r>
        <w:rPr>
          <w:spacing w:val="-3"/>
        </w:rPr>
        <w:t>f</w:t>
      </w:r>
      <w:r>
        <w:t>ollow</w:t>
      </w:r>
      <w:r w:rsidRPr="54981899">
        <w:t xml:space="preserve"> </w:t>
      </w:r>
      <w:r>
        <w:t>posted</w:t>
      </w:r>
      <w:r w:rsidRPr="54981899">
        <w:t xml:space="preserve"> </w:t>
      </w:r>
      <w:r>
        <w:t>speed</w:t>
      </w:r>
      <w:r w:rsidRPr="54981899">
        <w:t xml:space="preserve"> </w:t>
      </w:r>
      <w:r>
        <w:t>signs,</w:t>
      </w:r>
      <w:r w:rsidRPr="54981899">
        <w:t xml:space="preserve"> </w:t>
      </w:r>
      <w:r>
        <w:t>di</w:t>
      </w:r>
      <w:r>
        <w:rPr>
          <w:spacing w:val="-2"/>
        </w:rPr>
        <w:t>r</w:t>
      </w:r>
      <w:r>
        <w:t>ection</w:t>
      </w:r>
      <w:r w:rsidRPr="54981899">
        <w:t xml:space="preserve"> </w:t>
      </w:r>
      <w:r>
        <w:t>mar</w:t>
      </w:r>
      <w:r>
        <w:rPr>
          <w:spacing w:val="-2"/>
        </w:rPr>
        <w:t>k</w:t>
      </w:r>
      <w:r>
        <w:t>ers,</w:t>
      </w:r>
      <w:r w:rsidRPr="54981899">
        <w:t xml:space="preserve"> </w:t>
      </w:r>
      <w:r>
        <w:t>and</w:t>
      </w:r>
      <w:r w:rsidRPr="54981899">
        <w:t xml:space="preserve"> </w:t>
      </w:r>
      <w:r>
        <w:t>parking</w:t>
      </w:r>
      <w:r w:rsidRPr="54981899">
        <w:t xml:space="preserve"> </w:t>
      </w:r>
      <w:r>
        <w:t>striping.</w:t>
      </w:r>
      <w:r w:rsidRPr="54981899">
        <w:t xml:space="preserve"> </w:t>
      </w:r>
      <w:r w:rsidRPr="54981899">
        <w:rPr>
          <w:rFonts w:ascii="Arial" w:eastAsia="Arial" w:hAnsi="Arial" w:cs="Arial"/>
          <w:spacing w:val="-5"/>
        </w:rPr>
        <w:t xml:space="preserve">Students must park in designated areas. </w:t>
      </w:r>
      <w:r>
        <w:t>The</w:t>
      </w:r>
      <w:r w:rsidRPr="54981899">
        <w:t xml:space="preserve"> </w:t>
      </w:r>
      <w:r>
        <w:rPr>
          <w:spacing w:val="-2"/>
        </w:rPr>
        <w:t>fr</w:t>
      </w:r>
      <w:r>
        <w:t>ont</w:t>
      </w:r>
      <w:r w:rsidRPr="54981899">
        <w:t xml:space="preserve"> </w:t>
      </w:r>
      <w:r>
        <w:t>windshield</w:t>
      </w:r>
      <w:r w:rsidRPr="54981899">
        <w:t xml:space="preserve"> </w:t>
      </w:r>
      <w:r>
        <w:t>and</w:t>
      </w:r>
      <w:r w:rsidRPr="54981899">
        <w:t xml:space="preserve"> </w:t>
      </w:r>
      <w:r>
        <w:rPr>
          <w:spacing w:val="-2"/>
        </w:rPr>
        <w:t>fr</w:t>
      </w:r>
      <w:r>
        <w:t>ont</w:t>
      </w:r>
      <w:r w:rsidRPr="54981899">
        <w:t xml:space="preserve"> </w:t>
      </w:r>
      <w:r>
        <w:t>side windows</w:t>
      </w:r>
      <w:r w:rsidRPr="54981899">
        <w:t xml:space="preserve"> </w:t>
      </w:r>
      <w:r>
        <w:t>will</w:t>
      </w:r>
      <w:r w:rsidRPr="54981899">
        <w:t xml:space="preserve"> </w:t>
      </w:r>
      <w:r>
        <w:t>be</w:t>
      </w:r>
      <w:r w:rsidRPr="54981899">
        <w:t xml:space="preserve"> </w:t>
      </w:r>
      <w:r>
        <w:rPr>
          <w:spacing w:val="-2"/>
        </w:rPr>
        <w:t>k</w:t>
      </w:r>
      <w:r>
        <w:t>ept</w:t>
      </w:r>
      <w:r w:rsidRPr="54981899">
        <w:t xml:space="preserve"> </w:t>
      </w:r>
      <w:r>
        <w:t>clear</w:t>
      </w:r>
      <w:r w:rsidRPr="54981899">
        <w:t xml:space="preserve"> </w:t>
      </w:r>
      <w:r>
        <w:t>of</w:t>
      </w:r>
      <w:r w:rsidRPr="54981899">
        <w:t xml:space="preserve"> </w:t>
      </w:r>
      <w:r>
        <w:t>a</w:t>
      </w:r>
      <w:r>
        <w:rPr>
          <w:spacing w:val="-2"/>
        </w:rPr>
        <w:t>n</w:t>
      </w:r>
      <w:r>
        <w:t>y</w:t>
      </w:r>
      <w:r w:rsidRPr="54981899">
        <w:t xml:space="preserve"> </w:t>
      </w:r>
      <w:r>
        <w:t>writing</w:t>
      </w:r>
      <w:r w:rsidRPr="54981899">
        <w:t xml:space="preserve"> </w:t>
      </w:r>
      <w:r>
        <w:t>that</w:t>
      </w:r>
      <w:r w:rsidRPr="54981899">
        <w:t xml:space="preserve"> </w:t>
      </w:r>
      <w:r>
        <w:t>m</w:t>
      </w:r>
      <w:r>
        <w:rPr>
          <w:spacing w:val="-2"/>
        </w:rPr>
        <w:t>a</w:t>
      </w:r>
      <w:r>
        <w:t>y</w:t>
      </w:r>
      <w:r w:rsidRPr="54981899">
        <w:t xml:space="preserve"> </w:t>
      </w:r>
      <w:r>
        <w:t>obstruct</w:t>
      </w:r>
      <w:r w:rsidRPr="54981899">
        <w:t xml:space="preserve"> </w:t>
      </w:r>
      <w:r>
        <w:t>vision.</w:t>
      </w:r>
      <w:r w:rsidRPr="54981899">
        <w:t xml:space="preserve"> </w:t>
      </w:r>
      <w:r>
        <w:t>On-campus</w:t>
      </w:r>
      <w:r w:rsidRPr="54981899">
        <w:t xml:space="preserve"> </w:t>
      </w:r>
      <w:r>
        <w:t>driving</w:t>
      </w:r>
      <w:r w:rsidRPr="54981899">
        <w:t xml:space="preserve"> </w:t>
      </w:r>
      <w:r>
        <w:t>privileges</w:t>
      </w:r>
      <w:r w:rsidRPr="54981899">
        <w:t xml:space="preserve"> </w:t>
      </w:r>
      <w:r>
        <w:t>m</w:t>
      </w:r>
      <w:r>
        <w:rPr>
          <w:spacing w:val="-2"/>
        </w:rPr>
        <w:t>a</w:t>
      </w:r>
      <w:r>
        <w:t>y be</w:t>
      </w:r>
      <w:r w:rsidRPr="54981899">
        <w:t xml:space="preserve"> </w:t>
      </w:r>
      <w:r>
        <w:rPr>
          <w:spacing w:val="-2"/>
        </w:rPr>
        <w:t>r</w:t>
      </w:r>
      <w:r>
        <w:t>e</w:t>
      </w:r>
      <w:r>
        <w:rPr>
          <w:spacing w:val="-2"/>
        </w:rPr>
        <w:t>v</w:t>
      </w:r>
      <w:r>
        <w:t>o</w:t>
      </w:r>
      <w:r>
        <w:rPr>
          <w:spacing w:val="-2"/>
        </w:rPr>
        <w:t>k</w:t>
      </w:r>
      <w:r>
        <w:t>ed</w:t>
      </w:r>
      <w:r w:rsidRPr="54981899">
        <w:t xml:space="preserve"> </w:t>
      </w:r>
      <w:r>
        <w:t>after</w:t>
      </w:r>
      <w:r w:rsidRPr="54981899">
        <w:t xml:space="preserve"> </w:t>
      </w:r>
      <w:r>
        <w:t>the</w:t>
      </w:r>
      <w:r w:rsidRPr="54981899">
        <w:t xml:space="preserve"> </w:t>
      </w:r>
      <w:r>
        <w:t>first</w:t>
      </w:r>
      <w:r w:rsidRPr="54981899">
        <w:t xml:space="preserve"> </w:t>
      </w:r>
      <w:r>
        <w:t>e</w:t>
      </w:r>
      <w:r>
        <w:rPr>
          <w:spacing w:val="-2"/>
        </w:rPr>
        <w:t>v</w:t>
      </w:r>
      <w:r>
        <w:t>ent</w:t>
      </w:r>
      <w:r w:rsidRPr="54981899">
        <w:t xml:space="preserve"> </w:t>
      </w:r>
      <w:r>
        <w:t>of</w:t>
      </w:r>
      <w:r w:rsidRPr="54981899">
        <w:t xml:space="preserve"> </w:t>
      </w:r>
      <w:r>
        <w:t>driving</w:t>
      </w:r>
      <w:r w:rsidRPr="54981899">
        <w:t xml:space="preserve"> </w:t>
      </w:r>
      <w:r>
        <w:t>deemed</w:t>
      </w:r>
      <w:r w:rsidRPr="54981899">
        <w:t xml:space="preserve"> </w:t>
      </w:r>
      <w:r>
        <w:t>dange</w:t>
      </w:r>
      <w:r>
        <w:rPr>
          <w:spacing w:val="-2"/>
        </w:rPr>
        <w:t>r</w:t>
      </w:r>
      <w:r>
        <w:t>ous</w:t>
      </w:r>
      <w:r w:rsidRPr="54981899">
        <w:t xml:space="preserve"> </w:t>
      </w:r>
      <w:r>
        <w:rPr>
          <w:spacing w:val="-1"/>
        </w:rPr>
        <w:t>b</w:t>
      </w:r>
      <w:r>
        <w:t>y</w:t>
      </w:r>
      <w:r w:rsidRPr="54981899">
        <w:t xml:space="preserve"> </w:t>
      </w:r>
      <w:r>
        <w:t>the</w:t>
      </w:r>
      <w:r w:rsidRPr="54981899">
        <w:t xml:space="preserve"> </w:t>
      </w:r>
      <w:r>
        <w:t>administ</w:t>
      </w:r>
      <w:r>
        <w:rPr>
          <w:spacing w:val="-4"/>
        </w:rPr>
        <w:t>r</w:t>
      </w:r>
      <w:r>
        <w:t>ation.</w:t>
      </w:r>
      <w:r w:rsidRPr="54981899">
        <w:t xml:space="preserve"> </w:t>
      </w:r>
      <w:r>
        <w:t>Do</w:t>
      </w:r>
      <w:r w:rsidRPr="54981899">
        <w:t xml:space="preserve"> </w:t>
      </w:r>
      <w:r>
        <w:t>not</w:t>
      </w:r>
      <w:r w:rsidRPr="54981899">
        <w:t xml:space="preserve"> </w:t>
      </w:r>
      <w:r w:rsidR="00352619">
        <w:t>drive</w:t>
      </w:r>
      <w:r w:rsidRPr="54981899">
        <w:t xml:space="preserve"> </w:t>
      </w:r>
      <w:r>
        <w:t>other students</w:t>
      </w:r>
      <w:r w:rsidRPr="54981899">
        <w:t xml:space="preserve"> </w:t>
      </w:r>
      <w:r>
        <w:t>as</w:t>
      </w:r>
      <w:r w:rsidRPr="54981899">
        <w:t xml:space="preserve"> </w:t>
      </w:r>
      <w:r>
        <w:t>passengers</w:t>
      </w:r>
      <w:r w:rsidRPr="54981899">
        <w:t xml:space="preserve"> </w:t>
      </w:r>
      <w:r>
        <w:t>without</w:t>
      </w:r>
      <w:r w:rsidRPr="54981899">
        <w:t xml:space="preserve"> </w:t>
      </w:r>
      <w:r>
        <w:t>permission</w:t>
      </w:r>
      <w:r w:rsidRPr="54981899">
        <w:t xml:space="preserve"> </w:t>
      </w:r>
      <w:r>
        <w:rPr>
          <w:spacing w:val="-2"/>
        </w:rPr>
        <w:t>fr</w:t>
      </w:r>
      <w:r>
        <w:t>om</w:t>
      </w:r>
      <w:r w:rsidRPr="54981899">
        <w:t xml:space="preserve"> </w:t>
      </w:r>
      <w:r>
        <w:t>their</w:t>
      </w:r>
      <w:r w:rsidRPr="54981899">
        <w:t xml:space="preserve"> </w:t>
      </w:r>
      <w:r>
        <w:t>pa</w:t>
      </w:r>
      <w:r>
        <w:rPr>
          <w:spacing w:val="-2"/>
        </w:rPr>
        <w:t>r</w:t>
      </w:r>
      <w:r>
        <w:t>ents.</w:t>
      </w:r>
      <w:r w:rsidRPr="54981899">
        <w:t xml:space="preserve"> </w:t>
      </w:r>
      <w:r>
        <w:t>Should</w:t>
      </w:r>
      <w:r w:rsidRPr="54981899">
        <w:t xml:space="preserve"> </w:t>
      </w:r>
      <w:r>
        <w:t>this</w:t>
      </w:r>
      <w:r w:rsidRPr="54981899">
        <w:t xml:space="preserve"> </w:t>
      </w:r>
      <w:r>
        <w:t>be</w:t>
      </w:r>
      <w:r w:rsidRPr="54981899">
        <w:t xml:space="preserve"> </w:t>
      </w:r>
      <w:r>
        <w:t>disc</w:t>
      </w:r>
      <w:r>
        <w:rPr>
          <w:spacing w:val="-2"/>
        </w:rPr>
        <w:t>ov</w:t>
      </w:r>
      <w:r>
        <w:t>e</w:t>
      </w:r>
      <w:r>
        <w:rPr>
          <w:spacing w:val="-2"/>
        </w:rPr>
        <w:t>r</w:t>
      </w:r>
      <w:r>
        <w:t>ed,</w:t>
      </w:r>
      <w:r w:rsidRPr="54981899">
        <w:t xml:space="preserve"> </w:t>
      </w:r>
      <w:r>
        <w:t>it</w:t>
      </w:r>
      <w:r w:rsidRPr="54981899">
        <w:t xml:space="preserve"> </w:t>
      </w:r>
      <w:r>
        <w:t>will</w:t>
      </w:r>
      <w:r w:rsidRPr="54981899">
        <w:t xml:space="preserve"> </w:t>
      </w:r>
      <w:r>
        <w:t>be t</w:t>
      </w:r>
      <w:r>
        <w:rPr>
          <w:spacing w:val="-2"/>
        </w:rPr>
        <w:t>r</w:t>
      </w:r>
      <w:r>
        <w:t>eated</w:t>
      </w:r>
      <w:r w:rsidRPr="54981899">
        <w:t xml:space="preserve"> </w:t>
      </w:r>
      <w:r>
        <w:t>as</w:t>
      </w:r>
      <w:r w:rsidRPr="54981899">
        <w:t xml:space="preserve"> </w:t>
      </w:r>
      <w:r>
        <w:t>a</w:t>
      </w:r>
      <w:r w:rsidRPr="54981899">
        <w:t xml:space="preserve"> </w:t>
      </w:r>
      <w:r>
        <w:t>disciplinary</w:t>
      </w:r>
      <w:r w:rsidRPr="54981899">
        <w:t xml:space="preserve"> </w:t>
      </w:r>
      <w:r>
        <w:t>e</w:t>
      </w:r>
      <w:r>
        <w:rPr>
          <w:spacing w:val="-2"/>
        </w:rPr>
        <w:t>v</w:t>
      </w:r>
      <w:r>
        <w:t>ent.</w:t>
      </w:r>
    </w:p>
    <w:p w14:paraId="1D96372A" w14:textId="77777777" w:rsidR="00253319" w:rsidRDefault="00253319" w:rsidP="00253319">
      <w:pPr>
        <w:pStyle w:val="BodyText"/>
        <w:tabs>
          <w:tab w:val="left" w:pos="819"/>
        </w:tabs>
        <w:spacing w:line="260" w:lineRule="exact"/>
        <w:ind w:right="223"/>
        <w:jc w:val="right"/>
      </w:pPr>
    </w:p>
    <w:p w14:paraId="1A202960" w14:textId="77777777" w:rsidR="00253319" w:rsidRDefault="540026D6" w:rsidP="00352619">
      <w:pPr>
        <w:pStyle w:val="Heading4"/>
        <w:ind w:left="0" w:right="120"/>
        <w:rPr>
          <w:b w:val="0"/>
          <w:bCs w:val="0"/>
        </w:rPr>
      </w:pPr>
      <w:r>
        <w:t>Be a good steward of the physical resources of LPCA by:</w:t>
      </w:r>
    </w:p>
    <w:p w14:paraId="483F6E59" w14:textId="77777777" w:rsidR="00253319" w:rsidRDefault="00253319" w:rsidP="00762304">
      <w:pPr>
        <w:pStyle w:val="BodyText"/>
        <w:numPr>
          <w:ilvl w:val="0"/>
          <w:numId w:val="34"/>
        </w:numPr>
        <w:tabs>
          <w:tab w:val="left" w:pos="819"/>
        </w:tabs>
        <w:spacing w:before="6" w:line="260" w:lineRule="exact"/>
        <w:ind w:left="820" w:right="119" w:hanging="370"/>
        <w:jc w:val="left"/>
      </w:pPr>
      <w:r>
        <w:t>Modeling</w:t>
      </w:r>
      <w:r w:rsidRPr="54981899">
        <w:t xml:space="preserve"> </w:t>
      </w:r>
      <w:r>
        <w:t>good</w:t>
      </w:r>
      <w:r w:rsidRPr="54981899">
        <w:t xml:space="preserve"> </w:t>
      </w:r>
      <w:r>
        <w:t>citi</w:t>
      </w:r>
      <w:r>
        <w:rPr>
          <w:spacing w:val="-2"/>
        </w:rPr>
        <w:t>z</w:t>
      </w:r>
      <w:r>
        <w:t>enshi</w:t>
      </w:r>
      <w:r>
        <w:rPr>
          <w:spacing w:val="-2"/>
        </w:rPr>
        <w:t>p</w:t>
      </w:r>
      <w:r>
        <w:t>.</w:t>
      </w:r>
      <w:r w:rsidRPr="54981899">
        <w:t xml:space="preserve"> </w:t>
      </w:r>
      <w:r>
        <w:t>All</w:t>
      </w:r>
      <w:r w:rsidRPr="54981899">
        <w:t xml:space="preserve"> </w:t>
      </w:r>
      <w:r>
        <w:t>students</w:t>
      </w:r>
      <w:r w:rsidRPr="54981899">
        <w:t xml:space="preserve"> </w:t>
      </w:r>
      <w:r>
        <w:t>should</w:t>
      </w:r>
      <w:r w:rsidRPr="54981899">
        <w:t xml:space="preserve"> </w:t>
      </w:r>
      <w:r>
        <w:t>help</w:t>
      </w:r>
      <w:r w:rsidRPr="54981899">
        <w:t xml:space="preserve"> </w:t>
      </w:r>
      <w:r>
        <w:rPr>
          <w:spacing w:val="-2"/>
        </w:rPr>
        <w:t>k</w:t>
      </w:r>
      <w:r>
        <w:t>eep</w:t>
      </w:r>
      <w:r w:rsidRPr="54981899">
        <w:t xml:space="preserve"> </w:t>
      </w:r>
      <w:r>
        <w:t>the</w:t>
      </w:r>
      <w:r w:rsidRPr="54981899">
        <w:t xml:space="preserve"> </w:t>
      </w:r>
      <w:r>
        <w:rPr>
          <w:spacing w:val="-3"/>
        </w:rPr>
        <w:t>f</w:t>
      </w:r>
      <w:r>
        <w:t>acili</w:t>
      </w:r>
      <w:r>
        <w:rPr>
          <w:spacing w:val="-3"/>
        </w:rPr>
        <w:t>t</w:t>
      </w:r>
      <w:r>
        <w:t>y</w:t>
      </w:r>
      <w:r w:rsidRPr="54981899">
        <w:t xml:space="preserve"> </w:t>
      </w:r>
      <w:r>
        <w:t>clean</w:t>
      </w:r>
      <w:r w:rsidRPr="54981899">
        <w:t xml:space="preserve"> </w:t>
      </w:r>
      <w:r>
        <w:t>and</w:t>
      </w:r>
      <w:r w:rsidRPr="54981899">
        <w:t xml:space="preserve"> </w:t>
      </w:r>
      <w:r>
        <w:rPr>
          <w:spacing w:val="-2"/>
        </w:rPr>
        <w:t>r</w:t>
      </w:r>
      <w:r>
        <w:t>e</w:t>
      </w:r>
      <w:r>
        <w:rPr>
          <w:spacing w:val="-2"/>
        </w:rPr>
        <w:t>f</w:t>
      </w:r>
      <w:r>
        <w:rPr>
          <w:spacing w:val="-4"/>
        </w:rPr>
        <w:t>r</w:t>
      </w:r>
      <w:r>
        <w:t>ain</w:t>
      </w:r>
      <w:r w:rsidRPr="54981899">
        <w:t xml:space="preserve"> </w:t>
      </w:r>
      <w:r>
        <w:rPr>
          <w:spacing w:val="-2"/>
        </w:rPr>
        <w:t>fr</w:t>
      </w:r>
      <w:r>
        <w:t>om</w:t>
      </w:r>
      <w:r w:rsidRPr="54981899">
        <w:t xml:space="preserve"> </w:t>
      </w:r>
      <w:r>
        <w:t>actions</w:t>
      </w:r>
      <w:r w:rsidRPr="54981899">
        <w:t xml:space="preserve"> </w:t>
      </w:r>
      <w:r>
        <w:t>that a</w:t>
      </w:r>
      <w:r>
        <w:rPr>
          <w:spacing w:val="-2"/>
        </w:rPr>
        <w:t>r</w:t>
      </w:r>
      <w:r>
        <w:t>e</w:t>
      </w:r>
      <w:r w:rsidRPr="54981899">
        <w:t xml:space="preserve"> </w:t>
      </w:r>
      <w:r>
        <w:t>destructi</w:t>
      </w:r>
      <w:r>
        <w:rPr>
          <w:spacing w:val="-2"/>
        </w:rPr>
        <w:t>v</w:t>
      </w:r>
      <w:r>
        <w:t>e</w:t>
      </w:r>
      <w:r w:rsidRPr="54981899">
        <w:t xml:space="preserve"> </w:t>
      </w:r>
      <w:r>
        <w:t>to</w:t>
      </w:r>
      <w:r w:rsidRPr="54981899">
        <w:t xml:space="preserve"> </w:t>
      </w:r>
      <w:r>
        <w:t>the</w:t>
      </w:r>
      <w:r w:rsidRPr="54981899">
        <w:t xml:space="preserve"> </w:t>
      </w:r>
      <w:r>
        <w:t>p</w:t>
      </w:r>
      <w:r>
        <w:rPr>
          <w:spacing w:val="-2"/>
        </w:rPr>
        <w:t>r</w:t>
      </w:r>
      <w:r>
        <w:t>oper</w:t>
      </w:r>
      <w:r>
        <w:rPr>
          <w:spacing w:val="-3"/>
        </w:rPr>
        <w:t>t</w:t>
      </w:r>
      <w:r>
        <w:t>y</w:t>
      </w:r>
      <w:r w:rsidRPr="54981899">
        <w:t xml:space="preserve"> </w:t>
      </w:r>
      <w:r>
        <w:t>or</w:t>
      </w:r>
      <w:r w:rsidRPr="54981899">
        <w:t xml:space="preserve"> </w:t>
      </w:r>
      <w:r>
        <w:t>dis</w:t>
      </w:r>
      <w:r>
        <w:rPr>
          <w:spacing w:val="-2"/>
        </w:rPr>
        <w:t>r</w:t>
      </w:r>
      <w:r>
        <w:t>espect</w:t>
      </w:r>
      <w:r>
        <w:rPr>
          <w:spacing w:val="-3"/>
        </w:rPr>
        <w:t>f</w:t>
      </w:r>
      <w:r>
        <w:t>ul</w:t>
      </w:r>
      <w:r w:rsidRPr="54981899">
        <w:t xml:space="preserve"> </w:t>
      </w:r>
      <w:r>
        <w:t>to</w:t>
      </w:r>
      <w:r w:rsidRPr="54981899">
        <w:t xml:space="preserve"> </w:t>
      </w:r>
      <w:r>
        <w:t>others.</w:t>
      </w:r>
    </w:p>
    <w:p w14:paraId="6387E7E3" w14:textId="77777777" w:rsidR="00352619" w:rsidRDefault="540026D6" w:rsidP="00762304">
      <w:pPr>
        <w:pStyle w:val="BodyText"/>
        <w:numPr>
          <w:ilvl w:val="0"/>
          <w:numId w:val="34"/>
        </w:numPr>
        <w:tabs>
          <w:tab w:val="left" w:pos="819"/>
        </w:tabs>
        <w:spacing w:before="6" w:line="260" w:lineRule="exact"/>
        <w:ind w:left="820" w:right="119" w:hanging="370"/>
        <w:jc w:val="left"/>
      </w:pPr>
      <w:r>
        <w:t>Throwing away your own trash and picking up any trash you see in the hallways, classroom, and gym.</w:t>
      </w:r>
    </w:p>
    <w:p w14:paraId="752BFC4F" w14:textId="77777777" w:rsidR="00352619" w:rsidRDefault="00253319" w:rsidP="00762304">
      <w:pPr>
        <w:pStyle w:val="BodyText"/>
        <w:numPr>
          <w:ilvl w:val="0"/>
          <w:numId w:val="34"/>
        </w:numPr>
        <w:tabs>
          <w:tab w:val="left" w:pos="819"/>
        </w:tabs>
        <w:spacing w:before="92" w:line="260" w:lineRule="exact"/>
        <w:ind w:left="820" w:right="119" w:hanging="370"/>
        <w:jc w:val="left"/>
      </w:pPr>
      <w:r>
        <w:t>Remaining</w:t>
      </w:r>
      <w:r w:rsidRPr="54981899">
        <w:t xml:space="preserve"> </w:t>
      </w:r>
      <w:r>
        <w:t>within</w:t>
      </w:r>
      <w:r w:rsidRPr="54981899">
        <w:t xml:space="preserve"> </w:t>
      </w:r>
      <w:r>
        <w:t>a</w:t>
      </w:r>
      <w:r>
        <w:rPr>
          <w:spacing w:val="-2"/>
        </w:rPr>
        <w:t>r</w:t>
      </w:r>
      <w:r>
        <w:t>eas</w:t>
      </w:r>
      <w:r w:rsidRPr="54981899">
        <w:t xml:space="preserve"> </w:t>
      </w:r>
      <w:r>
        <w:t>of</w:t>
      </w:r>
      <w:r w:rsidRPr="54981899">
        <w:t xml:space="preserve"> </w:t>
      </w:r>
      <w:r>
        <w:t>the campus open to students.</w:t>
      </w:r>
      <w:r w:rsidRPr="54981899">
        <w:t xml:space="preserve"> </w:t>
      </w:r>
      <w:r>
        <w:t>The</w:t>
      </w:r>
      <w:r>
        <w:rPr>
          <w:spacing w:val="-2"/>
        </w:rPr>
        <w:t>r</w:t>
      </w:r>
      <w:r>
        <w:t>e</w:t>
      </w:r>
      <w:r w:rsidRPr="54981899">
        <w:t xml:space="preserve"> </w:t>
      </w:r>
      <w:r>
        <w:t>a</w:t>
      </w:r>
      <w:r>
        <w:rPr>
          <w:spacing w:val="-2"/>
        </w:rPr>
        <w:t>r</w:t>
      </w:r>
      <w:r>
        <w:t>e</w:t>
      </w:r>
      <w:r w:rsidRPr="54981899">
        <w:t xml:space="preserve"> </w:t>
      </w:r>
      <w:r>
        <w:t>some</w:t>
      </w:r>
      <w:r w:rsidRPr="54981899">
        <w:t xml:space="preserve"> </w:t>
      </w:r>
      <w:r>
        <w:t>a</w:t>
      </w:r>
      <w:r>
        <w:rPr>
          <w:spacing w:val="-2"/>
        </w:rPr>
        <w:t>r</w:t>
      </w:r>
      <w:r>
        <w:t>eas</w:t>
      </w:r>
      <w:r w:rsidRPr="54981899">
        <w:t xml:space="preserve"> </w:t>
      </w:r>
      <w:r>
        <w:t>of</w:t>
      </w:r>
      <w:r w:rsidRPr="54981899">
        <w:t xml:space="preserve"> </w:t>
      </w:r>
      <w:r>
        <w:t>the building</w:t>
      </w:r>
      <w:r w:rsidRPr="54981899">
        <w:t xml:space="preserve"> </w:t>
      </w:r>
      <w:r>
        <w:t>that</w:t>
      </w:r>
      <w:r w:rsidRPr="54981899">
        <w:t xml:space="preserve"> </w:t>
      </w:r>
      <w:r>
        <w:t>a</w:t>
      </w:r>
      <w:r>
        <w:rPr>
          <w:spacing w:val="-2"/>
        </w:rPr>
        <w:t>r</w:t>
      </w:r>
      <w:r>
        <w:t>e</w:t>
      </w:r>
      <w:r w:rsidRPr="54981899">
        <w:t xml:space="preserve"> </w:t>
      </w:r>
      <w:r>
        <w:t>“out</w:t>
      </w:r>
      <w:r w:rsidRPr="54981899">
        <w:t xml:space="preserve"> </w:t>
      </w:r>
      <w:r>
        <w:t>of</w:t>
      </w:r>
      <w:r w:rsidRPr="54981899">
        <w:t xml:space="preserve"> </w:t>
      </w:r>
      <w:r>
        <w:t>bounds”</w:t>
      </w:r>
      <w:r w:rsidRPr="54981899">
        <w:t xml:space="preserve"> </w:t>
      </w:r>
      <w:r>
        <w:t>to</w:t>
      </w:r>
      <w:r w:rsidRPr="54981899">
        <w:t xml:space="preserve"> </w:t>
      </w:r>
      <w:r>
        <w:t>students</w:t>
      </w:r>
      <w:r w:rsidRPr="54981899">
        <w:t xml:space="preserve"> </w:t>
      </w:r>
      <w:r>
        <w:t>at</w:t>
      </w:r>
      <w:r w:rsidRPr="54981899">
        <w:t xml:space="preserve"> </w:t>
      </w:r>
      <w:r>
        <w:t>all</w:t>
      </w:r>
      <w:r w:rsidRPr="54981899">
        <w:t xml:space="preserve"> </w:t>
      </w:r>
      <w:r>
        <w:t>times.</w:t>
      </w:r>
      <w:r w:rsidRPr="54981899">
        <w:t xml:space="preserve"> </w:t>
      </w:r>
      <w:r>
        <w:t>These</w:t>
      </w:r>
      <w:r w:rsidRPr="54981899">
        <w:t xml:space="preserve"> </w:t>
      </w:r>
      <w:r>
        <w:t>include,</w:t>
      </w:r>
      <w:r w:rsidRPr="54981899">
        <w:t xml:space="preserve"> </w:t>
      </w:r>
      <w:r>
        <w:t>but</w:t>
      </w:r>
      <w:r w:rsidRPr="54981899">
        <w:t xml:space="preserve"> </w:t>
      </w:r>
      <w:r>
        <w:t>a</w:t>
      </w:r>
      <w:r>
        <w:rPr>
          <w:spacing w:val="-2"/>
        </w:rPr>
        <w:t>r</w:t>
      </w:r>
      <w:r>
        <w:t>e</w:t>
      </w:r>
      <w:r w:rsidRPr="54981899">
        <w:t xml:space="preserve"> </w:t>
      </w:r>
      <w:r>
        <w:t>not</w:t>
      </w:r>
      <w:r w:rsidRPr="54981899">
        <w:t xml:space="preserve"> </w:t>
      </w:r>
      <w:r>
        <w:t>limited</w:t>
      </w:r>
      <w:r w:rsidRPr="54981899">
        <w:t xml:space="preserve"> </w:t>
      </w:r>
      <w:r>
        <w:t>t</w:t>
      </w:r>
      <w:r>
        <w:rPr>
          <w:spacing w:val="-5"/>
        </w:rPr>
        <w:t>o</w:t>
      </w:r>
      <w:r>
        <w:t>,</w:t>
      </w:r>
      <w:r w:rsidRPr="54981899">
        <w:t xml:space="preserve"> </w:t>
      </w:r>
      <w:r>
        <w:t>the</w:t>
      </w:r>
      <w:r w:rsidRPr="54981899">
        <w:t xml:space="preserve"> </w:t>
      </w:r>
      <w:r>
        <w:t>kitchen,</w:t>
      </w:r>
      <w:r w:rsidRPr="54981899">
        <w:t xml:space="preserve"> </w:t>
      </w:r>
      <w:r>
        <w:t>work</w:t>
      </w:r>
      <w:r>
        <w:rPr>
          <w:spacing w:val="-2"/>
        </w:rPr>
        <w:t>r</w:t>
      </w:r>
      <w:r>
        <w:t>ooms,</w:t>
      </w:r>
      <w:r w:rsidRPr="54981899">
        <w:t xml:space="preserve"> </w:t>
      </w:r>
      <w:r>
        <w:lastRenderedPageBreak/>
        <w:t>o</w:t>
      </w:r>
      <w:r>
        <w:rPr>
          <w:spacing w:val="-2"/>
        </w:rPr>
        <w:t>f</w:t>
      </w:r>
      <w:r>
        <w:t xml:space="preserve">fices, and any unsupervised areas of the school campus. </w:t>
      </w:r>
    </w:p>
    <w:p w14:paraId="6F4E1D09" w14:textId="77777777" w:rsidR="00253319" w:rsidRDefault="00253319" w:rsidP="00253319">
      <w:pPr>
        <w:pStyle w:val="BodyText"/>
        <w:tabs>
          <w:tab w:val="left" w:pos="819"/>
        </w:tabs>
        <w:spacing w:before="92" w:line="260" w:lineRule="exact"/>
        <w:ind w:left="820" w:right="119"/>
      </w:pPr>
    </w:p>
    <w:p w14:paraId="10F645E3" w14:textId="77777777" w:rsidR="00253319" w:rsidRDefault="540026D6" w:rsidP="00253319">
      <w:pPr>
        <w:pStyle w:val="Heading4"/>
        <w:spacing w:line="253" w:lineRule="exact"/>
        <w:ind w:right="120"/>
        <w:rPr>
          <w:b w:val="0"/>
          <w:bCs w:val="0"/>
        </w:rPr>
      </w:pPr>
      <w:r>
        <w:t>Encourage the development of positive Christian relationships by:</w:t>
      </w:r>
    </w:p>
    <w:p w14:paraId="20023BCA" w14:textId="77777777" w:rsidR="00253319" w:rsidRDefault="00253319" w:rsidP="00762304">
      <w:pPr>
        <w:pStyle w:val="BodyText"/>
        <w:numPr>
          <w:ilvl w:val="0"/>
          <w:numId w:val="35"/>
        </w:numPr>
        <w:tabs>
          <w:tab w:val="left" w:pos="900"/>
        </w:tabs>
        <w:spacing w:before="6" w:line="260" w:lineRule="exact"/>
        <w:ind w:left="820" w:right="119" w:hanging="370"/>
        <w:jc w:val="left"/>
      </w:pPr>
      <w:r>
        <w:t>Showing</w:t>
      </w:r>
      <w:r w:rsidRPr="54981899">
        <w:t xml:space="preserve"> </w:t>
      </w:r>
      <w:r>
        <w:rPr>
          <w:spacing w:val="-2"/>
        </w:rPr>
        <w:t>r</w:t>
      </w:r>
      <w:r>
        <w:t>espect</w:t>
      </w:r>
      <w:r w:rsidRPr="54981899">
        <w:t xml:space="preserve"> </w:t>
      </w:r>
      <w:r>
        <w:rPr>
          <w:spacing w:val="-3"/>
        </w:rPr>
        <w:t>f</w:t>
      </w:r>
      <w:r>
        <w:t>or</w:t>
      </w:r>
      <w:r w:rsidRPr="54981899">
        <w:t xml:space="preserve"> </w:t>
      </w:r>
      <w:r>
        <w:t>God</w:t>
      </w:r>
      <w:r w:rsidRPr="54981899">
        <w:t xml:space="preserve"> </w:t>
      </w:r>
      <w:r>
        <w:t>and</w:t>
      </w:r>
      <w:r w:rsidRPr="54981899">
        <w:t xml:space="preserve"> </w:t>
      </w:r>
      <w:r>
        <w:t>others.</w:t>
      </w:r>
      <w:r w:rsidRPr="54981899">
        <w:t xml:space="preserve"> </w:t>
      </w:r>
      <w:r>
        <w:t>This</w:t>
      </w:r>
      <w:r w:rsidRPr="54981899">
        <w:t xml:space="preserve"> </w:t>
      </w:r>
      <w:r>
        <w:t>means</w:t>
      </w:r>
      <w:r w:rsidRPr="54981899">
        <w:t xml:space="preserve"> </w:t>
      </w:r>
      <w:r>
        <w:t>considering</w:t>
      </w:r>
      <w:r w:rsidRPr="54981899">
        <w:t xml:space="preserve"> </w:t>
      </w:r>
      <w:r>
        <w:t>others</w:t>
      </w:r>
      <w:r w:rsidRPr="54981899">
        <w:t xml:space="preserve"> </w:t>
      </w:r>
      <w:r>
        <w:t>ab</w:t>
      </w:r>
      <w:r>
        <w:rPr>
          <w:spacing w:val="-2"/>
        </w:rPr>
        <w:t>ov</w:t>
      </w:r>
      <w:r>
        <w:t>e</w:t>
      </w:r>
      <w:r w:rsidRPr="54981899">
        <w:t xml:space="preserve"> </w:t>
      </w:r>
      <w:r>
        <w:rPr>
          <w:spacing w:val="-2"/>
        </w:rPr>
        <w:t>y</w:t>
      </w:r>
      <w:r>
        <w:t>oursel</w:t>
      </w:r>
      <w:r>
        <w:rPr>
          <w:spacing w:val="-17"/>
        </w:rPr>
        <w:t>f</w:t>
      </w:r>
      <w:r>
        <w:t>.</w:t>
      </w:r>
      <w:r w:rsidRPr="54981899">
        <w:t xml:space="preserve"> </w:t>
      </w:r>
      <w:r>
        <w:rPr>
          <w:spacing w:val="-22"/>
        </w:rPr>
        <w:t>T</w:t>
      </w:r>
      <w:r>
        <w:rPr>
          <w:spacing w:val="-2"/>
        </w:rPr>
        <w:t>r</w:t>
      </w:r>
      <w:r>
        <w:t>eat</w:t>
      </w:r>
      <w:r w:rsidRPr="54981899">
        <w:t xml:space="preserve"> </w:t>
      </w:r>
      <w:r>
        <w:t>others</w:t>
      </w:r>
      <w:r w:rsidRPr="54981899">
        <w:t xml:space="preserve"> </w:t>
      </w:r>
      <w:r>
        <w:t>with</w:t>
      </w:r>
      <w:r w:rsidRPr="54981899">
        <w:t xml:space="preserve"> </w:t>
      </w:r>
      <w:r>
        <w:rPr>
          <w:spacing w:val="-2"/>
        </w:rPr>
        <w:t>r</w:t>
      </w:r>
      <w:r>
        <w:t>espect,</w:t>
      </w:r>
      <w:r w:rsidRPr="54981899">
        <w:t xml:space="preserve"> </w:t>
      </w:r>
      <w:r>
        <w:t>kindness,</w:t>
      </w:r>
      <w:r w:rsidRPr="54981899">
        <w:t xml:space="preserve"> </w:t>
      </w:r>
      <w:r>
        <w:t>puri</w:t>
      </w:r>
      <w:r>
        <w:rPr>
          <w:spacing w:val="-3"/>
        </w:rPr>
        <w:t>t</w:t>
      </w:r>
      <w:r>
        <w:rPr>
          <w:spacing w:val="-20"/>
        </w:rPr>
        <w:t>y</w:t>
      </w:r>
      <w:r>
        <w:t>,</w:t>
      </w:r>
      <w:r w:rsidRPr="54981899">
        <w:t xml:space="preserve"> </w:t>
      </w:r>
      <w:r>
        <w:t>and</w:t>
      </w:r>
      <w:r w:rsidRPr="54981899">
        <w:t xml:space="preserve"> </w:t>
      </w:r>
      <w:r>
        <w:t>compassion.</w:t>
      </w:r>
    </w:p>
    <w:p w14:paraId="37CC7CD8" w14:textId="77777777" w:rsidR="00253319" w:rsidRDefault="00253319" w:rsidP="00762304">
      <w:pPr>
        <w:pStyle w:val="BodyText"/>
        <w:numPr>
          <w:ilvl w:val="0"/>
          <w:numId w:val="35"/>
        </w:numPr>
        <w:tabs>
          <w:tab w:val="left" w:pos="900"/>
        </w:tabs>
        <w:spacing w:line="253" w:lineRule="exact"/>
        <w:ind w:left="820" w:hanging="370"/>
        <w:jc w:val="left"/>
      </w:pPr>
      <w:r>
        <w:rPr>
          <w:spacing w:val="-5"/>
        </w:rPr>
        <w:t>R</w:t>
      </w:r>
      <w:r>
        <w:t>especting</w:t>
      </w:r>
      <w:r w:rsidRPr="54981899">
        <w:t xml:space="preserve"> </w:t>
      </w:r>
      <w:r>
        <w:rPr>
          <w:spacing w:val="-2"/>
        </w:rPr>
        <w:t>y</w:t>
      </w:r>
      <w:r>
        <w:t>oursel</w:t>
      </w:r>
      <w:r>
        <w:rPr>
          <w:spacing w:val="-17"/>
        </w:rPr>
        <w:t>f</w:t>
      </w:r>
      <w:r>
        <w:t>.</w:t>
      </w:r>
      <w:r w:rsidRPr="54981899">
        <w:t xml:space="preserve"> </w:t>
      </w:r>
      <w:r>
        <w:rPr>
          <w:spacing w:val="-14"/>
        </w:rPr>
        <w:t>Y</w:t>
      </w:r>
      <w:r>
        <w:t>ou</w:t>
      </w:r>
      <w:r w:rsidRPr="54981899">
        <w:t xml:space="preserve"> </w:t>
      </w:r>
      <w:r>
        <w:t>a</w:t>
      </w:r>
      <w:r>
        <w:rPr>
          <w:spacing w:val="-2"/>
        </w:rPr>
        <w:t>r</w:t>
      </w:r>
      <w:r>
        <w:t>e</w:t>
      </w:r>
      <w:r w:rsidRPr="54981899">
        <w:t xml:space="preserve"> </w:t>
      </w:r>
      <w:r>
        <w:t>l</w:t>
      </w:r>
      <w:r>
        <w:rPr>
          <w:spacing w:val="-2"/>
        </w:rPr>
        <w:t>ov</w:t>
      </w:r>
      <w:r>
        <w:t>ed</w:t>
      </w:r>
      <w:r w:rsidRPr="54981899">
        <w:t xml:space="preserve"> </w:t>
      </w:r>
      <w:r>
        <w:rPr>
          <w:spacing w:val="-1"/>
        </w:rPr>
        <w:t>b</w:t>
      </w:r>
      <w:r>
        <w:t>y</w:t>
      </w:r>
      <w:r w:rsidRPr="54981899">
        <w:t xml:space="preserve"> </w:t>
      </w:r>
      <w:r>
        <w:t>and</w:t>
      </w:r>
      <w:r w:rsidRPr="54981899">
        <w:t xml:space="preserve"> </w:t>
      </w:r>
      <w:r>
        <w:t>important</w:t>
      </w:r>
      <w:r w:rsidRPr="54981899">
        <w:t xml:space="preserve"> </w:t>
      </w:r>
      <w:r>
        <w:t>to</w:t>
      </w:r>
      <w:r w:rsidRPr="54981899">
        <w:t xml:space="preserve"> </w:t>
      </w:r>
      <w:r>
        <w:t>God</w:t>
      </w:r>
      <w:r w:rsidRPr="54981899">
        <w:t xml:space="preserve"> </w:t>
      </w:r>
      <w:r>
        <w:t>and</w:t>
      </w:r>
      <w:r w:rsidRPr="54981899">
        <w:t xml:space="preserve"> </w:t>
      </w:r>
      <w:r>
        <w:t>to</w:t>
      </w:r>
      <w:r w:rsidRPr="54981899">
        <w:t xml:space="preserve"> </w:t>
      </w:r>
      <w:r>
        <w:t>us.</w:t>
      </w:r>
    </w:p>
    <w:p w14:paraId="06297DE1" w14:textId="77777777" w:rsidR="00253319" w:rsidRDefault="00253319" w:rsidP="00762304">
      <w:pPr>
        <w:pStyle w:val="BodyText"/>
        <w:numPr>
          <w:ilvl w:val="0"/>
          <w:numId w:val="35"/>
        </w:numPr>
        <w:tabs>
          <w:tab w:val="left" w:pos="900"/>
        </w:tabs>
        <w:spacing w:line="260" w:lineRule="exact"/>
        <w:ind w:left="820" w:hanging="370"/>
        <w:jc w:val="left"/>
      </w:pPr>
      <w:r>
        <w:rPr>
          <w:spacing w:val="1"/>
        </w:rPr>
        <w:t>B</w:t>
      </w:r>
      <w:r>
        <w:t>eing</w:t>
      </w:r>
      <w:r w:rsidRPr="54981899">
        <w:t xml:space="preserve"> </w:t>
      </w:r>
      <w:r>
        <w:t>patient</w:t>
      </w:r>
      <w:r w:rsidRPr="54981899">
        <w:t xml:space="preserve"> </w:t>
      </w:r>
      <w:r>
        <w:t>with</w:t>
      </w:r>
      <w:r w:rsidRPr="54981899">
        <w:t xml:space="preserve"> </w:t>
      </w:r>
      <w:r>
        <w:t>situations</w:t>
      </w:r>
      <w:r w:rsidRPr="54981899">
        <w:t xml:space="preserve"> </w:t>
      </w:r>
      <w:r>
        <w:t>and</w:t>
      </w:r>
      <w:r w:rsidRPr="54981899">
        <w:t xml:space="preserve"> </w:t>
      </w:r>
      <w:r>
        <w:t>with</w:t>
      </w:r>
      <w:r w:rsidRPr="54981899">
        <w:t xml:space="preserve"> </w:t>
      </w:r>
      <w:r>
        <w:t>others,</w:t>
      </w:r>
      <w:r w:rsidRPr="54981899">
        <w:t xml:space="preserve"> </w:t>
      </w:r>
      <w:r>
        <w:rPr>
          <w:spacing w:val="-3"/>
        </w:rPr>
        <w:t>f</w:t>
      </w:r>
      <w:r>
        <w:t>or</w:t>
      </w:r>
      <w:r w:rsidRPr="54981899">
        <w:t xml:space="preserve"> </w:t>
      </w:r>
      <w:r>
        <w:t>God</w:t>
      </w:r>
      <w:r w:rsidRPr="54981899">
        <w:t xml:space="preserve"> </w:t>
      </w:r>
      <w:r>
        <w:t>is</w:t>
      </w:r>
      <w:r w:rsidRPr="54981899">
        <w:t xml:space="preserve"> </w:t>
      </w:r>
      <w:r>
        <w:t>patient</w:t>
      </w:r>
      <w:r w:rsidRPr="54981899">
        <w:t xml:space="preserve"> </w:t>
      </w:r>
      <w:r>
        <w:t>with</w:t>
      </w:r>
      <w:r w:rsidRPr="54981899">
        <w:t xml:space="preserve"> </w:t>
      </w:r>
      <w:r>
        <w:rPr>
          <w:spacing w:val="-2"/>
        </w:rPr>
        <w:t>y</w:t>
      </w:r>
      <w:r>
        <w:t>ou.</w:t>
      </w:r>
    </w:p>
    <w:p w14:paraId="585E0D0B" w14:textId="77777777" w:rsidR="00253319" w:rsidRDefault="00253319" w:rsidP="00762304">
      <w:pPr>
        <w:pStyle w:val="BodyText"/>
        <w:numPr>
          <w:ilvl w:val="0"/>
          <w:numId w:val="35"/>
        </w:numPr>
        <w:tabs>
          <w:tab w:val="left" w:pos="900"/>
        </w:tabs>
        <w:spacing w:before="6" w:line="260" w:lineRule="exact"/>
        <w:ind w:left="820" w:right="119" w:hanging="370"/>
        <w:jc w:val="left"/>
      </w:pPr>
      <w:r>
        <w:rPr>
          <w:spacing w:val="1"/>
        </w:rPr>
        <w:t>B</w:t>
      </w:r>
      <w:r>
        <w:t>eing</w:t>
      </w:r>
      <w:r w:rsidRPr="54981899">
        <w:t xml:space="preserve"> </w:t>
      </w:r>
      <w:r>
        <w:t>kind.</w:t>
      </w:r>
      <w:r w:rsidRPr="54981899">
        <w:t xml:space="preserve"> </w:t>
      </w:r>
      <w:r>
        <w:t>Use</w:t>
      </w:r>
      <w:r w:rsidRPr="54981899">
        <w:t xml:space="preserve"> </w:t>
      </w:r>
      <w:r>
        <w:rPr>
          <w:spacing w:val="-2"/>
        </w:rPr>
        <w:t>y</w:t>
      </w:r>
      <w:r>
        <w:t>our</w:t>
      </w:r>
      <w:r w:rsidRPr="54981899">
        <w:t xml:space="preserve"> </w:t>
      </w:r>
      <w:r>
        <w:t>wo</w:t>
      </w:r>
      <w:r>
        <w:rPr>
          <w:spacing w:val="-2"/>
        </w:rPr>
        <w:t>r</w:t>
      </w:r>
      <w:r>
        <w:t>ds</w:t>
      </w:r>
      <w:r w:rsidRPr="54981899">
        <w:t xml:space="preserve"> </w:t>
      </w:r>
      <w:r>
        <w:t>and</w:t>
      </w:r>
      <w:r w:rsidRPr="54981899">
        <w:t xml:space="preserve"> </w:t>
      </w:r>
      <w:r>
        <w:t>actions</w:t>
      </w:r>
      <w:r w:rsidRPr="54981899">
        <w:t xml:space="preserve"> </w:t>
      </w:r>
      <w:r>
        <w:t>to</w:t>
      </w:r>
      <w:r w:rsidRPr="54981899">
        <w:t xml:space="preserve"> </w:t>
      </w:r>
      <w:r>
        <w:t>build</w:t>
      </w:r>
      <w:r w:rsidRPr="54981899">
        <w:t xml:space="preserve"> </w:t>
      </w:r>
      <w:r>
        <w:t>others</w:t>
      </w:r>
      <w:r w:rsidRPr="54981899">
        <w:t xml:space="preserve"> </w:t>
      </w:r>
      <w:r>
        <w:t>u</w:t>
      </w:r>
      <w:r>
        <w:rPr>
          <w:spacing w:val="-5"/>
        </w:rPr>
        <w:t>p</w:t>
      </w:r>
      <w:r>
        <w:t>,</w:t>
      </w:r>
      <w:r w:rsidRPr="54981899">
        <w:t xml:space="preserve"> </w:t>
      </w:r>
      <w:r>
        <w:t>not</w:t>
      </w:r>
      <w:r w:rsidRPr="54981899">
        <w:t xml:space="preserve"> </w:t>
      </w:r>
      <w:r>
        <w:t>tear</w:t>
      </w:r>
      <w:r w:rsidRPr="54981899">
        <w:t xml:space="preserve"> </w:t>
      </w:r>
      <w:r>
        <w:t>them</w:t>
      </w:r>
      <w:r w:rsidRPr="54981899">
        <w:t xml:space="preserve"> </w:t>
      </w:r>
      <w:r>
        <w:t>down.</w:t>
      </w:r>
      <w:r w:rsidRPr="54981899">
        <w:t xml:space="preserve"> </w:t>
      </w:r>
      <w:r>
        <w:rPr>
          <w:spacing w:val="1"/>
        </w:rPr>
        <w:t>B</w:t>
      </w:r>
      <w:r>
        <w:t>ullying,</w:t>
      </w:r>
      <w:r w:rsidRPr="54981899">
        <w:t xml:space="preserve"> </w:t>
      </w:r>
      <w:r>
        <w:t>intimidation,</w:t>
      </w:r>
      <w:r w:rsidRPr="54981899">
        <w:t xml:space="preserve"> </w:t>
      </w:r>
      <w:r>
        <w:t>teasing,</w:t>
      </w:r>
      <w:r w:rsidRPr="54981899">
        <w:t xml:space="preserve"> </w:t>
      </w:r>
      <w:r>
        <w:t>slande</w:t>
      </w:r>
      <w:r>
        <w:rPr>
          <w:spacing w:val="-30"/>
        </w:rPr>
        <w:t>r</w:t>
      </w:r>
      <w:r>
        <w:t>,</w:t>
      </w:r>
      <w:r w:rsidRPr="54981899">
        <w:t xml:space="preserve"> </w:t>
      </w:r>
      <w:r>
        <w:rPr>
          <w:spacing w:val="-2"/>
        </w:rPr>
        <w:t>v</w:t>
      </w:r>
      <w:r>
        <w:t>erbal</w:t>
      </w:r>
      <w:r w:rsidRPr="54981899">
        <w:t xml:space="preserve"> </w:t>
      </w:r>
      <w:r>
        <w:t>or</w:t>
      </w:r>
      <w:r w:rsidRPr="54981899">
        <w:t xml:space="preserve"> </w:t>
      </w:r>
      <w:r>
        <w:t>p</w:t>
      </w:r>
      <w:r>
        <w:rPr>
          <w:spacing w:val="-2"/>
        </w:rPr>
        <w:t>h</w:t>
      </w:r>
      <w:r>
        <w:t>ysical</w:t>
      </w:r>
      <w:r w:rsidRPr="54981899">
        <w:t xml:space="preserve"> </w:t>
      </w:r>
      <w:r>
        <w:t>abuse,</w:t>
      </w:r>
      <w:r w:rsidRPr="54981899">
        <w:t xml:space="preserve"> </w:t>
      </w:r>
      <w:r>
        <w:t>or</w:t>
      </w:r>
      <w:r w:rsidRPr="54981899">
        <w:t xml:space="preserve"> </w:t>
      </w:r>
      <w:r>
        <w:t>ha</w:t>
      </w:r>
      <w:r>
        <w:rPr>
          <w:spacing w:val="-4"/>
        </w:rPr>
        <w:t>r</w:t>
      </w:r>
      <w:r>
        <w:t>assment</w:t>
      </w:r>
      <w:r w:rsidRPr="54981899">
        <w:t xml:space="preserve"> </w:t>
      </w:r>
      <w:r>
        <w:t>of</w:t>
      </w:r>
      <w:r w:rsidRPr="54981899">
        <w:t xml:space="preserve"> </w:t>
      </w:r>
      <w:r>
        <w:t>another</w:t>
      </w:r>
      <w:r w:rsidRPr="54981899">
        <w:t xml:space="preserve"> </w:t>
      </w:r>
      <w:r>
        <w:t>student</w:t>
      </w:r>
      <w:r w:rsidRPr="54981899">
        <w:t xml:space="preserve"> </w:t>
      </w:r>
      <w:r>
        <w:t>in</w:t>
      </w:r>
      <w:r w:rsidRPr="54981899">
        <w:t xml:space="preserve"> </w:t>
      </w:r>
      <w:r>
        <w:t>a</w:t>
      </w:r>
      <w:r>
        <w:rPr>
          <w:spacing w:val="-2"/>
        </w:rPr>
        <w:t>n</w:t>
      </w:r>
      <w:r>
        <w:t>y</w:t>
      </w:r>
      <w:r w:rsidRPr="54981899">
        <w:t xml:space="preserve"> </w:t>
      </w:r>
      <w:r>
        <w:rPr>
          <w:spacing w:val="-3"/>
        </w:rPr>
        <w:t>f</w:t>
      </w:r>
      <w:r>
        <w:t>orm</w:t>
      </w:r>
      <w:r w:rsidRPr="54981899">
        <w:t xml:space="preserve"> </w:t>
      </w:r>
      <w:r>
        <w:t>is</w:t>
      </w:r>
      <w:r w:rsidRPr="54981899">
        <w:t xml:space="preserve"> </w:t>
      </w:r>
      <w:r>
        <w:t>not tole</w:t>
      </w:r>
      <w:r>
        <w:rPr>
          <w:spacing w:val="-4"/>
        </w:rPr>
        <w:t>r</w:t>
      </w:r>
      <w:r>
        <w:t>ated.</w:t>
      </w:r>
      <w:r w:rsidRPr="54981899">
        <w:t xml:space="preserve"> </w:t>
      </w:r>
      <w:r>
        <w:t>This</w:t>
      </w:r>
      <w:r>
        <w:rPr>
          <w:spacing w:val="-5"/>
        </w:rPr>
        <w:t xml:space="preserve"> includes </w:t>
      </w:r>
      <w:r>
        <w:t>text</w:t>
      </w:r>
      <w:r w:rsidRPr="54981899">
        <w:t xml:space="preserve"> </w:t>
      </w:r>
      <w:r>
        <w:t>messages</w:t>
      </w:r>
      <w:r w:rsidRPr="54981899">
        <w:t xml:space="preserve"> </w:t>
      </w:r>
      <w:r>
        <w:t>and</w:t>
      </w:r>
      <w:r w:rsidRPr="54981899">
        <w:t xml:space="preserve"> </w:t>
      </w:r>
      <w:r>
        <w:t>social</w:t>
      </w:r>
      <w:r w:rsidRPr="54981899">
        <w:t xml:space="preserve"> </w:t>
      </w:r>
      <w:r>
        <w:t>networking.</w:t>
      </w:r>
    </w:p>
    <w:p w14:paraId="29D47CA1" w14:textId="77777777" w:rsidR="00253319" w:rsidRDefault="00253319" w:rsidP="00762304">
      <w:pPr>
        <w:pStyle w:val="BodyText"/>
        <w:numPr>
          <w:ilvl w:val="0"/>
          <w:numId w:val="35"/>
        </w:numPr>
        <w:tabs>
          <w:tab w:val="left" w:pos="900"/>
        </w:tabs>
        <w:spacing w:line="260" w:lineRule="exact"/>
        <w:ind w:left="820" w:right="119" w:hanging="370"/>
        <w:jc w:val="left"/>
      </w:pPr>
      <w:r>
        <w:t>Thinking</w:t>
      </w:r>
      <w:r w:rsidRPr="54981899">
        <w:t xml:space="preserve"> </w:t>
      </w:r>
      <w:r>
        <w:t>about</w:t>
      </w:r>
      <w:r w:rsidRPr="54981899">
        <w:t xml:space="preserve"> </w:t>
      </w:r>
      <w:r>
        <w:t>how</w:t>
      </w:r>
      <w:r w:rsidRPr="54981899">
        <w:t xml:space="preserve"> </w:t>
      </w:r>
      <w:r>
        <w:rPr>
          <w:spacing w:val="-2"/>
        </w:rPr>
        <w:t>y</w:t>
      </w:r>
      <w:r>
        <w:t>our</w:t>
      </w:r>
      <w:r w:rsidRPr="54981899">
        <w:t xml:space="preserve"> </w:t>
      </w:r>
      <w:r>
        <w:t>wo</w:t>
      </w:r>
      <w:r>
        <w:rPr>
          <w:spacing w:val="-2"/>
        </w:rPr>
        <w:t>r</w:t>
      </w:r>
      <w:r>
        <w:t>ds</w:t>
      </w:r>
      <w:r w:rsidRPr="54981899">
        <w:t xml:space="preserve"> </w:t>
      </w:r>
      <w:r>
        <w:t>will</w:t>
      </w:r>
      <w:r w:rsidRPr="54981899">
        <w:t xml:space="preserve"> </w:t>
      </w:r>
      <w:r>
        <w:t>a</w:t>
      </w:r>
      <w:r>
        <w:rPr>
          <w:spacing w:val="-2"/>
        </w:rPr>
        <w:t>f</w:t>
      </w:r>
      <w:r>
        <w:rPr>
          <w:spacing w:val="-3"/>
        </w:rPr>
        <w:t>f</w:t>
      </w:r>
      <w:r>
        <w:t>ect</w:t>
      </w:r>
      <w:r w:rsidRPr="54981899">
        <w:t xml:space="preserve"> </w:t>
      </w:r>
      <w:r>
        <w:t>the</w:t>
      </w:r>
      <w:r w:rsidRPr="54981899">
        <w:t xml:space="preserve"> </w:t>
      </w:r>
      <w:r>
        <w:t>other</w:t>
      </w:r>
      <w:r w:rsidRPr="54981899">
        <w:t xml:space="preserve"> </w:t>
      </w:r>
      <w:r>
        <w:t>person.</w:t>
      </w:r>
      <w:r w:rsidRPr="54981899">
        <w:t xml:space="preserve"> </w:t>
      </w:r>
      <w:r>
        <w:t>Don</w:t>
      </w:r>
      <w:r w:rsidRPr="54981899">
        <w:t>’</w:t>
      </w:r>
      <w:r>
        <w:t>t</w:t>
      </w:r>
      <w:r w:rsidRPr="54981899">
        <w:t xml:space="preserve"> </w:t>
      </w:r>
      <w:r>
        <w:t>talk</w:t>
      </w:r>
      <w:r w:rsidRPr="54981899">
        <w:t xml:space="preserve"> </w:t>
      </w:r>
      <w:r>
        <w:t>about</w:t>
      </w:r>
      <w:r w:rsidRPr="54981899">
        <w:t xml:space="preserve"> </w:t>
      </w:r>
      <w:r>
        <w:t>others</w:t>
      </w:r>
      <w:r w:rsidRPr="54981899">
        <w:t xml:space="preserve"> </w:t>
      </w:r>
      <w:r>
        <w:t>behind</w:t>
      </w:r>
      <w:r w:rsidRPr="54981899">
        <w:t xml:space="preserve"> </w:t>
      </w:r>
      <w:r>
        <w:t>their</w:t>
      </w:r>
      <w:r w:rsidRPr="54981899">
        <w:t xml:space="preserve"> </w:t>
      </w:r>
      <w:r>
        <w:t>backs (or</w:t>
      </w:r>
      <w:r w:rsidRPr="54981899">
        <w:t xml:space="preserve"> </w:t>
      </w:r>
      <w:r>
        <w:t>in</w:t>
      </w:r>
      <w:r w:rsidRPr="54981899">
        <w:t xml:space="preserve"> </w:t>
      </w:r>
      <w:r>
        <w:rPr>
          <w:spacing w:val="-2"/>
        </w:rPr>
        <w:t>fr</w:t>
      </w:r>
      <w:r>
        <w:t>ont</w:t>
      </w:r>
      <w:r w:rsidRPr="54981899">
        <w:t xml:space="preserve"> </w:t>
      </w:r>
      <w:r>
        <w:t>of</w:t>
      </w:r>
      <w:r w:rsidRPr="54981899">
        <w:t xml:space="preserve"> </w:t>
      </w:r>
      <w:r>
        <w:t>them!).</w:t>
      </w:r>
      <w:r w:rsidRPr="54981899">
        <w:t xml:space="preserve"> </w:t>
      </w:r>
      <w:r>
        <w:t>Look</w:t>
      </w:r>
      <w:r>
        <w:rPr>
          <w:spacing w:val="-3"/>
        </w:rPr>
        <w:t xml:space="preserve"> f</w:t>
      </w:r>
      <w:r>
        <w:t>or</w:t>
      </w:r>
      <w:r w:rsidRPr="54981899">
        <w:t xml:space="preserve"> </w:t>
      </w:r>
      <w:r>
        <w:rPr>
          <w:spacing w:val="-2"/>
        </w:rPr>
        <w:t>wa</w:t>
      </w:r>
      <w:r>
        <w:t>ys</w:t>
      </w:r>
      <w:r w:rsidRPr="54981899">
        <w:t xml:space="preserve"> </w:t>
      </w:r>
      <w:r>
        <w:t>to</w:t>
      </w:r>
      <w:r w:rsidRPr="54981899">
        <w:t xml:space="preserve"> </w:t>
      </w:r>
      <w:r>
        <w:t>ma</w:t>
      </w:r>
      <w:r>
        <w:rPr>
          <w:spacing w:val="-2"/>
        </w:rPr>
        <w:t>k</w:t>
      </w:r>
      <w:r>
        <w:t>e</w:t>
      </w:r>
      <w:r w:rsidRPr="54981899">
        <w:t xml:space="preserve"> </w:t>
      </w:r>
      <w:r>
        <w:t>e</w:t>
      </w:r>
      <w:r>
        <w:rPr>
          <w:spacing w:val="-2"/>
        </w:rPr>
        <w:t>v</w:t>
      </w:r>
      <w:r>
        <w:t>er</w:t>
      </w:r>
      <w:r>
        <w:rPr>
          <w:spacing w:val="-2"/>
        </w:rPr>
        <w:t>y</w:t>
      </w:r>
      <w:r>
        <w:t>one</w:t>
      </w:r>
      <w:r>
        <w:rPr>
          <w:spacing w:val="-3"/>
        </w:rPr>
        <w:t xml:space="preserve"> f</w:t>
      </w:r>
      <w:r>
        <w:t>eel</w:t>
      </w:r>
      <w:r w:rsidRPr="54981899">
        <w:t xml:space="preserve"> </w:t>
      </w:r>
      <w:r>
        <w:t>li</w:t>
      </w:r>
      <w:r>
        <w:rPr>
          <w:spacing w:val="-2"/>
        </w:rPr>
        <w:t>k</w:t>
      </w:r>
      <w:r>
        <w:t>e</w:t>
      </w:r>
      <w:r w:rsidRPr="54981899">
        <w:t xml:space="preserve"> </w:t>
      </w:r>
      <w:r>
        <w:t>they</w:t>
      </w:r>
      <w:r w:rsidRPr="54981899">
        <w:t xml:space="preserve"> </w:t>
      </w:r>
      <w:r>
        <w:t>belong.</w:t>
      </w:r>
    </w:p>
    <w:p w14:paraId="35643C1F" w14:textId="77777777" w:rsidR="00253319" w:rsidRDefault="00253319" w:rsidP="00762304">
      <w:pPr>
        <w:pStyle w:val="BodyText"/>
        <w:numPr>
          <w:ilvl w:val="0"/>
          <w:numId w:val="35"/>
        </w:numPr>
        <w:tabs>
          <w:tab w:val="left" w:pos="900"/>
        </w:tabs>
        <w:spacing w:line="253" w:lineRule="exact"/>
        <w:ind w:left="820" w:hanging="370"/>
        <w:jc w:val="left"/>
      </w:pPr>
      <w:r>
        <w:t>Stepping</w:t>
      </w:r>
      <w:r w:rsidRPr="54981899">
        <w:t xml:space="preserve"> </w:t>
      </w:r>
      <w:r>
        <w:t>in</w:t>
      </w:r>
      <w:r w:rsidRPr="54981899">
        <w:t xml:space="preserve"> </w:t>
      </w:r>
      <w:r>
        <w:t>when</w:t>
      </w:r>
      <w:r w:rsidRPr="54981899">
        <w:t xml:space="preserve"> </w:t>
      </w:r>
      <w:r>
        <w:t>someone</w:t>
      </w:r>
      <w:r w:rsidRPr="54981899">
        <w:t xml:space="preserve"> </w:t>
      </w:r>
      <w:r>
        <w:t>is</w:t>
      </w:r>
      <w:r w:rsidRPr="54981899">
        <w:t xml:space="preserve"> </w:t>
      </w:r>
      <w:r>
        <w:t>being</w:t>
      </w:r>
      <w:r w:rsidRPr="54981899">
        <w:t xml:space="preserve"> </w:t>
      </w:r>
      <w:r>
        <w:t>t</w:t>
      </w:r>
      <w:r>
        <w:rPr>
          <w:spacing w:val="-2"/>
        </w:rPr>
        <w:t>r</w:t>
      </w:r>
      <w:r>
        <w:t>eated</w:t>
      </w:r>
      <w:r w:rsidRPr="54981899">
        <w:t xml:space="preserve"> </w:t>
      </w:r>
      <w:r>
        <w:t>un</w:t>
      </w:r>
      <w:r>
        <w:rPr>
          <w:spacing w:val="-3"/>
        </w:rPr>
        <w:t>f</w:t>
      </w:r>
      <w:r>
        <w:t>airl</w:t>
      </w:r>
      <w:r>
        <w:rPr>
          <w:spacing w:val="-20"/>
        </w:rPr>
        <w:t>y</w:t>
      </w:r>
      <w:r>
        <w:t>.</w:t>
      </w:r>
      <w:r w:rsidRPr="54981899">
        <w:t xml:space="preserve"> </w:t>
      </w:r>
      <w:r>
        <w:t>Don</w:t>
      </w:r>
      <w:r w:rsidRPr="54981899">
        <w:t>’</w:t>
      </w:r>
      <w:r>
        <w:t>t</w:t>
      </w:r>
      <w:r w:rsidRPr="54981899">
        <w:t xml:space="preserve"> </w:t>
      </w:r>
      <w:r>
        <w:t>let</w:t>
      </w:r>
      <w:r w:rsidRPr="54981899">
        <w:t xml:space="preserve"> </w:t>
      </w:r>
      <w:r>
        <w:t>injustice</w:t>
      </w:r>
      <w:r w:rsidRPr="54981899">
        <w:t xml:space="preserve"> </w:t>
      </w:r>
      <w:r>
        <w:t>continue.</w:t>
      </w:r>
    </w:p>
    <w:p w14:paraId="56ADBA33" w14:textId="77777777" w:rsidR="00253319" w:rsidRDefault="00253319" w:rsidP="00762304">
      <w:pPr>
        <w:pStyle w:val="BodyText"/>
        <w:numPr>
          <w:ilvl w:val="0"/>
          <w:numId w:val="35"/>
        </w:numPr>
        <w:tabs>
          <w:tab w:val="left" w:pos="900"/>
        </w:tabs>
        <w:spacing w:line="260" w:lineRule="exact"/>
        <w:ind w:left="820" w:hanging="370"/>
        <w:jc w:val="left"/>
      </w:pPr>
      <w:r>
        <w:t>Knowing</w:t>
      </w:r>
      <w:r w:rsidRPr="54981899">
        <w:t xml:space="preserve"> </w:t>
      </w:r>
      <w:r>
        <w:t>the</w:t>
      </w:r>
      <w:r w:rsidRPr="54981899">
        <w:t xml:space="preserve"> </w:t>
      </w:r>
      <w:r>
        <w:t>truth</w:t>
      </w:r>
      <w:r w:rsidRPr="54981899">
        <w:t xml:space="preserve"> </w:t>
      </w:r>
      <w:r>
        <w:t>and</w:t>
      </w:r>
      <w:r w:rsidRPr="54981899">
        <w:t xml:space="preserve"> </w:t>
      </w:r>
      <w:r>
        <w:t>standing</w:t>
      </w:r>
      <w:r w:rsidRPr="54981899">
        <w:t xml:space="preserve"> </w:t>
      </w:r>
      <w:r>
        <w:rPr>
          <w:spacing w:val="-3"/>
        </w:rPr>
        <w:t>f</w:t>
      </w:r>
      <w:r>
        <w:t>or</w:t>
      </w:r>
      <w:r w:rsidRPr="54981899">
        <w:t xml:space="preserve"> </w:t>
      </w:r>
      <w:r>
        <w:t>it.</w:t>
      </w:r>
      <w:r w:rsidRPr="54981899">
        <w:t xml:space="preserve"> </w:t>
      </w:r>
      <w:r>
        <w:t>God</w:t>
      </w:r>
      <w:r w:rsidRPr="54981899">
        <w:t xml:space="preserve"> </w:t>
      </w:r>
      <w:r>
        <w:rPr>
          <w:spacing w:val="-2"/>
        </w:rPr>
        <w:t>w</w:t>
      </w:r>
      <w:r>
        <w:t>atches</w:t>
      </w:r>
      <w:r w:rsidRPr="54981899">
        <w:t xml:space="preserve"> </w:t>
      </w:r>
      <w:r>
        <w:rPr>
          <w:spacing w:val="-2"/>
        </w:rPr>
        <w:t>ov</w:t>
      </w:r>
      <w:r>
        <w:t>er</w:t>
      </w:r>
      <w:r w:rsidRPr="54981899">
        <w:t xml:space="preserve"> </w:t>
      </w:r>
      <w:r>
        <w:t>His</w:t>
      </w:r>
      <w:r w:rsidRPr="54981899">
        <w:t xml:space="preserve"> </w:t>
      </w:r>
      <w:r>
        <w:rPr>
          <w:spacing w:val="-10"/>
        </w:rPr>
        <w:t>W</w:t>
      </w:r>
      <w:r>
        <w:t>o</w:t>
      </w:r>
      <w:r>
        <w:rPr>
          <w:spacing w:val="-2"/>
        </w:rPr>
        <w:t>r</w:t>
      </w:r>
      <w:r>
        <w:t>d</w:t>
      </w:r>
      <w:r w:rsidRPr="54981899">
        <w:t xml:space="preserve"> </w:t>
      </w:r>
      <w:r>
        <w:t>to</w:t>
      </w:r>
      <w:r w:rsidRPr="54981899">
        <w:t xml:space="preserve"> </w:t>
      </w:r>
      <w:r>
        <w:t>see</w:t>
      </w:r>
      <w:r w:rsidRPr="54981899">
        <w:t xml:space="preserve"> </w:t>
      </w:r>
      <w:r>
        <w:t>it</w:t>
      </w:r>
      <w:r w:rsidRPr="54981899">
        <w:t xml:space="preserve"> </w:t>
      </w:r>
      <w:r>
        <w:t>a</w:t>
      </w:r>
      <w:r>
        <w:rPr>
          <w:spacing w:val="-1"/>
        </w:rPr>
        <w:t>c</w:t>
      </w:r>
      <w:r>
        <w:t>complished.</w:t>
      </w:r>
    </w:p>
    <w:p w14:paraId="349140AE" w14:textId="77777777" w:rsidR="00253319" w:rsidRDefault="00253319" w:rsidP="00762304">
      <w:pPr>
        <w:pStyle w:val="BodyText"/>
        <w:numPr>
          <w:ilvl w:val="0"/>
          <w:numId w:val="35"/>
        </w:numPr>
        <w:tabs>
          <w:tab w:val="left" w:pos="900"/>
        </w:tabs>
        <w:spacing w:before="6" w:line="260" w:lineRule="exact"/>
        <w:ind w:left="820" w:right="119" w:hanging="370"/>
        <w:jc w:val="left"/>
      </w:pPr>
      <w:r>
        <w:rPr>
          <w:spacing w:val="1"/>
        </w:rPr>
        <w:t>B</w:t>
      </w:r>
      <w:r>
        <w:t>eing</w:t>
      </w:r>
      <w:r w:rsidRPr="54981899">
        <w:t xml:space="preserve"> </w:t>
      </w:r>
      <w:r>
        <w:t>content.</w:t>
      </w:r>
      <w:r w:rsidRPr="54981899">
        <w:t xml:space="preserve"> </w:t>
      </w:r>
      <w:r>
        <w:rPr>
          <w:spacing w:val="-14"/>
        </w:rPr>
        <w:t>Y</w:t>
      </w:r>
      <w:r>
        <w:t>our</w:t>
      </w:r>
      <w:r w:rsidRPr="54981899">
        <w:t xml:space="preserve"> </w:t>
      </w:r>
      <w:r>
        <w:rPr>
          <w:spacing w:val="-11"/>
        </w:rPr>
        <w:t>F</w:t>
      </w:r>
      <w:r>
        <w:t>ather</w:t>
      </w:r>
      <w:r w:rsidRPr="54981899">
        <w:t xml:space="preserve"> </w:t>
      </w:r>
      <w:r>
        <w:t>richly</w:t>
      </w:r>
      <w:r w:rsidRPr="54981899">
        <w:t xml:space="preserve"> </w:t>
      </w:r>
      <w:r>
        <w:t>supplies</w:t>
      </w:r>
      <w:r w:rsidRPr="54981899">
        <w:t xml:space="preserve"> </w:t>
      </w:r>
      <w:r>
        <w:rPr>
          <w:spacing w:val="-2"/>
        </w:rPr>
        <w:t>y</w:t>
      </w:r>
      <w:r>
        <w:t>ou</w:t>
      </w:r>
      <w:r w:rsidRPr="54981899">
        <w:t xml:space="preserve"> </w:t>
      </w:r>
      <w:r>
        <w:t>with</w:t>
      </w:r>
      <w:r w:rsidRPr="54981899">
        <w:t xml:space="preserve"> </w:t>
      </w:r>
      <w:r>
        <w:t>all</w:t>
      </w:r>
      <w:r w:rsidRPr="54981899">
        <w:t xml:space="preserve"> </w:t>
      </w:r>
      <w:r>
        <w:t>things</w:t>
      </w:r>
      <w:r w:rsidRPr="54981899">
        <w:t xml:space="preserve"> </w:t>
      </w:r>
      <w:r>
        <w:rPr>
          <w:spacing w:val="-3"/>
        </w:rPr>
        <w:t>f</w:t>
      </w:r>
      <w:r>
        <w:t>or</w:t>
      </w:r>
      <w:r w:rsidRPr="54981899">
        <w:t xml:space="preserve"> </w:t>
      </w:r>
      <w:r>
        <w:rPr>
          <w:spacing w:val="-2"/>
        </w:rPr>
        <w:t>y</w:t>
      </w:r>
      <w:r>
        <w:t>our</w:t>
      </w:r>
      <w:r w:rsidRPr="54981899">
        <w:t xml:space="preserve"> </w:t>
      </w:r>
      <w:r>
        <w:t>good,</w:t>
      </w:r>
      <w:r w:rsidRPr="54981899">
        <w:t xml:space="preserve"> </w:t>
      </w:r>
      <w:r>
        <w:t>and</w:t>
      </w:r>
      <w:r w:rsidRPr="54981899">
        <w:t xml:space="preserve"> </w:t>
      </w:r>
      <w:r>
        <w:t>He</w:t>
      </w:r>
      <w:r w:rsidRPr="54981899">
        <w:t xml:space="preserve"> </w:t>
      </w:r>
      <w:r>
        <w:t>knows</w:t>
      </w:r>
      <w:r w:rsidRPr="54981899">
        <w:t xml:space="preserve"> </w:t>
      </w:r>
      <w:r>
        <w:t>just</w:t>
      </w:r>
      <w:r w:rsidRPr="54981899">
        <w:t xml:space="preserve"> </w:t>
      </w:r>
      <w:r>
        <w:t xml:space="preserve">what </w:t>
      </w:r>
      <w:r>
        <w:rPr>
          <w:spacing w:val="-2"/>
        </w:rPr>
        <w:t>y</w:t>
      </w:r>
      <w:r>
        <w:t>ou</w:t>
      </w:r>
      <w:r w:rsidRPr="54981899">
        <w:t xml:space="preserve"> </w:t>
      </w:r>
      <w:r>
        <w:t>need.</w:t>
      </w:r>
    </w:p>
    <w:p w14:paraId="4E0D6AD6" w14:textId="77777777" w:rsidR="00253319" w:rsidRDefault="00253319" w:rsidP="00762304">
      <w:pPr>
        <w:pStyle w:val="BodyText"/>
        <w:numPr>
          <w:ilvl w:val="0"/>
          <w:numId w:val="35"/>
        </w:numPr>
        <w:tabs>
          <w:tab w:val="left" w:pos="900"/>
        </w:tabs>
        <w:spacing w:line="253" w:lineRule="exact"/>
        <w:ind w:left="820" w:hanging="370"/>
        <w:jc w:val="left"/>
      </w:pPr>
      <w:r>
        <w:t>Showing</w:t>
      </w:r>
      <w:r w:rsidRPr="54981899">
        <w:t xml:space="preserve"> </w:t>
      </w:r>
      <w:r>
        <w:t>g</w:t>
      </w:r>
      <w:r>
        <w:rPr>
          <w:spacing w:val="-4"/>
        </w:rPr>
        <w:t>r</w:t>
      </w:r>
      <w:r>
        <w:t>ace</w:t>
      </w:r>
      <w:r w:rsidRPr="54981899">
        <w:t xml:space="preserve"> </w:t>
      </w:r>
      <w:r>
        <w:t>to</w:t>
      </w:r>
      <w:r w:rsidRPr="54981899">
        <w:t xml:space="preserve"> </w:t>
      </w:r>
      <w:r>
        <w:t>others.</w:t>
      </w:r>
      <w:r w:rsidRPr="54981899">
        <w:t xml:space="preserve"> </w:t>
      </w:r>
      <w:r>
        <w:rPr>
          <w:spacing w:val="1"/>
        </w:rPr>
        <w:t>B</w:t>
      </w:r>
      <w:r>
        <w:t>elie</w:t>
      </w:r>
      <w:r>
        <w:rPr>
          <w:spacing w:val="-2"/>
        </w:rPr>
        <w:t>v</w:t>
      </w:r>
      <w:r>
        <w:t>e</w:t>
      </w:r>
      <w:r w:rsidRPr="54981899">
        <w:t xml:space="preserve"> </w:t>
      </w:r>
      <w:r>
        <w:t>the</w:t>
      </w:r>
      <w:r w:rsidRPr="54981899">
        <w:t xml:space="preserve"> </w:t>
      </w:r>
      <w:r>
        <w:t>best</w:t>
      </w:r>
      <w:r w:rsidRPr="54981899">
        <w:t xml:space="preserve"> </w:t>
      </w:r>
      <w:r>
        <w:t>of</w:t>
      </w:r>
      <w:r w:rsidRPr="54981899">
        <w:t xml:space="preserve"> </w:t>
      </w:r>
      <w:r>
        <w:t>e</w:t>
      </w:r>
      <w:r>
        <w:rPr>
          <w:spacing w:val="-2"/>
        </w:rPr>
        <w:t>v</w:t>
      </w:r>
      <w:r>
        <w:t>ery</w:t>
      </w:r>
      <w:r w:rsidRPr="54981899">
        <w:t xml:space="preserve"> </w:t>
      </w:r>
      <w:r>
        <w:t>person</w:t>
      </w:r>
      <w:r w:rsidRPr="54981899">
        <w:t xml:space="preserve"> </w:t>
      </w:r>
      <w:r>
        <w:t>whether</w:t>
      </w:r>
      <w:r w:rsidRPr="54981899">
        <w:t xml:space="preserve"> </w:t>
      </w:r>
      <w:r>
        <w:rPr>
          <w:spacing w:val="-2"/>
        </w:rPr>
        <w:t>y</w:t>
      </w:r>
      <w:r>
        <w:t>ou</w:t>
      </w:r>
      <w:r w:rsidRPr="54981899">
        <w:t xml:space="preserve"> </w:t>
      </w:r>
      <w:r>
        <w:t>think</w:t>
      </w:r>
      <w:r w:rsidRPr="54981899">
        <w:t xml:space="preserve"> </w:t>
      </w:r>
      <w:r>
        <w:t>they</w:t>
      </w:r>
      <w:r w:rsidRPr="54981899">
        <w:t xml:space="preserve"> </w:t>
      </w:r>
      <w:r>
        <w:t>deser</w:t>
      </w:r>
      <w:r>
        <w:rPr>
          <w:spacing w:val="-2"/>
        </w:rPr>
        <w:t>v</w:t>
      </w:r>
      <w:r>
        <w:t>e</w:t>
      </w:r>
      <w:r w:rsidRPr="54981899">
        <w:t xml:space="preserve"> </w:t>
      </w:r>
      <w:r>
        <w:t>it</w:t>
      </w:r>
      <w:r w:rsidRPr="54981899">
        <w:t xml:space="preserve"> </w:t>
      </w:r>
      <w:r>
        <w:t>or</w:t>
      </w:r>
      <w:r w:rsidRPr="54981899">
        <w:t xml:space="preserve"> </w:t>
      </w:r>
      <w:r>
        <w:t>not.</w:t>
      </w:r>
    </w:p>
    <w:p w14:paraId="11BBA909" w14:textId="77777777" w:rsidR="00253319" w:rsidRDefault="00253319" w:rsidP="00762304">
      <w:pPr>
        <w:pStyle w:val="BodyText"/>
        <w:numPr>
          <w:ilvl w:val="0"/>
          <w:numId w:val="35"/>
        </w:numPr>
        <w:tabs>
          <w:tab w:val="left" w:pos="900"/>
        </w:tabs>
        <w:spacing w:line="260" w:lineRule="exact"/>
        <w:ind w:left="820" w:hanging="460"/>
        <w:jc w:val="left"/>
      </w:pPr>
      <w:r>
        <w:t>Le</w:t>
      </w:r>
      <w:r>
        <w:rPr>
          <w:spacing w:val="-2"/>
        </w:rPr>
        <w:t>t</w:t>
      </w:r>
      <w:r>
        <w:t>ting</w:t>
      </w:r>
      <w:r w:rsidRPr="54981899">
        <w:t xml:space="preserve"> </w:t>
      </w:r>
      <w:r>
        <w:t>God</w:t>
      </w:r>
      <w:r w:rsidRPr="54981899">
        <w:t xml:space="preserve"> </w:t>
      </w:r>
      <w:r>
        <w:t>exalt</w:t>
      </w:r>
      <w:r w:rsidRPr="54981899">
        <w:t xml:space="preserve"> </w:t>
      </w:r>
      <w:r>
        <w:rPr>
          <w:spacing w:val="-2"/>
        </w:rPr>
        <w:t>y</w:t>
      </w:r>
      <w:r>
        <w:t>ou.</w:t>
      </w:r>
      <w:r w:rsidRPr="54981899">
        <w:t xml:space="preserve"> </w:t>
      </w:r>
      <w:r>
        <w:t>Pride</w:t>
      </w:r>
      <w:r w:rsidRPr="54981899">
        <w:t xml:space="preserve"> </w:t>
      </w:r>
      <w:r>
        <w:t>will</w:t>
      </w:r>
      <w:r w:rsidRPr="54981899">
        <w:t xml:space="preserve"> </w:t>
      </w:r>
      <w:r>
        <w:t>only</w:t>
      </w:r>
      <w:r w:rsidRPr="54981899">
        <w:t xml:space="preserve"> </w:t>
      </w:r>
      <w:r>
        <w:t>cause</w:t>
      </w:r>
      <w:r w:rsidRPr="54981899">
        <w:t xml:space="preserve"> </w:t>
      </w:r>
      <w:r>
        <w:rPr>
          <w:spacing w:val="-2"/>
        </w:rPr>
        <w:t>y</w:t>
      </w:r>
      <w:r>
        <w:t>ou</w:t>
      </w:r>
      <w:r w:rsidRPr="54981899">
        <w:t xml:space="preserve"> </w:t>
      </w:r>
      <w:r>
        <w:t>to</w:t>
      </w:r>
      <w:r w:rsidRPr="54981899">
        <w:t xml:space="preserve"> </w:t>
      </w:r>
      <w:r>
        <w:rPr>
          <w:spacing w:val="-3"/>
        </w:rPr>
        <w:t>f</w:t>
      </w:r>
      <w:r>
        <w:t>all.</w:t>
      </w:r>
    </w:p>
    <w:p w14:paraId="6C7D525B" w14:textId="77777777" w:rsidR="00253319" w:rsidRDefault="00253319" w:rsidP="00253319">
      <w:pPr>
        <w:spacing w:before="14" w:line="260" w:lineRule="exact"/>
        <w:rPr>
          <w:sz w:val="26"/>
          <w:szCs w:val="26"/>
        </w:rPr>
      </w:pPr>
    </w:p>
    <w:p w14:paraId="5438C9D4" w14:textId="77777777" w:rsidR="00253319" w:rsidRDefault="540026D6" w:rsidP="00253319">
      <w:pPr>
        <w:pStyle w:val="Heading3"/>
        <w:ind w:right="120"/>
        <w:rPr>
          <w:b w:val="0"/>
          <w:bCs w:val="0"/>
        </w:rPr>
      </w:pPr>
      <w:r>
        <w:t>Off Campus</w:t>
      </w:r>
    </w:p>
    <w:p w14:paraId="4BDDA4CD" w14:textId="77777777" w:rsidR="00253319" w:rsidRDefault="00253319" w:rsidP="00253319">
      <w:pPr>
        <w:pStyle w:val="BodyText"/>
        <w:spacing w:before="2" w:line="260" w:lineRule="exact"/>
        <w:ind w:right="513"/>
      </w:pPr>
      <w:r>
        <w:t>When</w:t>
      </w:r>
      <w:r w:rsidRPr="54981899">
        <w:t xml:space="preserve"> </w:t>
      </w:r>
      <w:r>
        <w:t>a</w:t>
      </w:r>
      <w:r>
        <w:rPr>
          <w:spacing w:val="-2"/>
        </w:rPr>
        <w:t>t</w:t>
      </w:r>
      <w:r>
        <w:t>tending</w:t>
      </w:r>
      <w:r w:rsidRPr="54981899">
        <w:t xml:space="preserve"> </w:t>
      </w:r>
      <w:r>
        <w:t>o</w:t>
      </w:r>
      <w:r>
        <w:rPr>
          <w:spacing w:val="-2"/>
        </w:rPr>
        <w:t>f</w:t>
      </w:r>
      <w:r>
        <w:rPr>
          <w:spacing w:val="-8"/>
        </w:rPr>
        <w:t>f</w:t>
      </w:r>
      <w:r>
        <w:t>-campus events sponsored by LPCA,</w:t>
      </w:r>
      <w:r w:rsidRPr="54981899">
        <w:t xml:space="preserve"> </w:t>
      </w:r>
      <w:r>
        <w:rPr>
          <w:spacing w:val="-2"/>
        </w:rPr>
        <w:t>y</w:t>
      </w:r>
      <w:r>
        <w:t>ou</w:t>
      </w:r>
      <w:r w:rsidRPr="54981899">
        <w:t xml:space="preserve"> </w:t>
      </w:r>
      <w:r>
        <w:t>must</w:t>
      </w:r>
      <w:r w:rsidRPr="54981899">
        <w:t xml:space="preserve"> </w:t>
      </w:r>
      <w:r>
        <w:rPr>
          <w:spacing w:val="-3"/>
        </w:rPr>
        <w:t>f</w:t>
      </w:r>
      <w:r>
        <w:t>ollow</w:t>
      </w:r>
      <w:r w:rsidRPr="54981899">
        <w:t xml:space="preserve"> </w:t>
      </w:r>
      <w:r>
        <w:t>the</w:t>
      </w:r>
      <w:r w:rsidRPr="54981899">
        <w:t xml:space="preserve"> </w:t>
      </w:r>
      <w:r>
        <w:t>same</w:t>
      </w:r>
      <w:r w:rsidRPr="54981899">
        <w:t xml:space="preserve"> </w:t>
      </w:r>
      <w:r>
        <w:t>Student</w:t>
      </w:r>
      <w:r w:rsidRPr="54981899">
        <w:t xml:space="preserve"> </w:t>
      </w:r>
      <w:r>
        <w:t>Code</w:t>
      </w:r>
      <w:r w:rsidRPr="54981899">
        <w:t xml:space="preserve"> </w:t>
      </w:r>
      <w:r>
        <w:t>of</w:t>
      </w:r>
      <w:r w:rsidRPr="54981899">
        <w:t xml:space="preserve"> </w:t>
      </w:r>
      <w:r>
        <w:t>Conduct and</w:t>
      </w:r>
      <w:r w:rsidRPr="54981899">
        <w:t xml:space="preserve"> </w:t>
      </w:r>
      <w:r>
        <w:rPr>
          <w:spacing w:val="1"/>
        </w:rPr>
        <w:t>B</w:t>
      </w:r>
      <w:r>
        <w:t>eh</w:t>
      </w:r>
      <w:r>
        <w:rPr>
          <w:spacing w:val="-2"/>
        </w:rPr>
        <w:t>a</w:t>
      </w:r>
      <w:r>
        <w:t>vior</w:t>
      </w:r>
      <w:r w:rsidRPr="54981899">
        <w:t xml:space="preserve"> </w:t>
      </w:r>
      <w:r>
        <w:t>expectations</w:t>
      </w:r>
      <w:r w:rsidRPr="54981899">
        <w:t xml:space="preserve"> </w:t>
      </w:r>
      <w:r>
        <w:t>as</w:t>
      </w:r>
      <w:r w:rsidRPr="54981899">
        <w:t xml:space="preserve"> </w:t>
      </w:r>
      <w:r>
        <w:t>when</w:t>
      </w:r>
      <w:r w:rsidRPr="54981899">
        <w:t xml:space="preserve"> </w:t>
      </w:r>
      <w:r>
        <w:rPr>
          <w:spacing w:val="-2"/>
        </w:rPr>
        <w:t>y</w:t>
      </w:r>
      <w:r>
        <w:t>ou</w:t>
      </w:r>
      <w:r w:rsidRPr="54981899">
        <w:t xml:space="preserve"> </w:t>
      </w:r>
      <w:r>
        <w:t>a</w:t>
      </w:r>
      <w:r>
        <w:rPr>
          <w:spacing w:val="-2"/>
        </w:rPr>
        <w:t>r</w:t>
      </w:r>
      <w:r>
        <w:t>e</w:t>
      </w:r>
      <w:r w:rsidRPr="54981899">
        <w:t xml:space="preserve"> </w:t>
      </w:r>
      <w:r>
        <w:t>on</w:t>
      </w:r>
      <w:r w:rsidRPr="54981899">
        <w:t xml:space="preserve"> </w:t>
      </w:r>
      <w:r>
        <w:t>campus.</w:t>
      </w:r>
      <w:r w:rsidRPr="54981899">
        <w:t xml:space="preserve"> </w:t>
      </w:r>
      <w:r>
        <w:rPr>
          <w:spacing w:val="1"/>
        </w:rPr>
        <w:t>B</w:t>
      </w:r>
      <w:r>
        <w:t>e</w:t>
      </w:r>
      <w:r w:rsidRPr="54981899">
        <w:t xml:space="preserve"> </w:t>
      </w:r>
      <w:r>
        <w:t>su</w:t>
      </w:r>
      <w:r>
        <w:rPr>
          <w:spacing w:val="-2"/>
        </w:rPr>
        <w:t>r</w:t>
      </w:r>
      <w:r>
        <w:t>e</w:t>
      </w:r>
      <w:r w:rsidRPr="54981899">
        <w:t xml:space="preserve"> </w:t>
      </w:r>
      <w:r>
        <w:t>to</w:t>
      </w:r>
      <w:r w:rsidRPr="54981899">
        <w:t xml:space="preserve"> </w:t>
      </w:r>
      <w:r>
        <w:rPr>
          <w:spacing w:val="-3"/>
        </w:rPr>
        <w:t>f</w:t>
      </w:r>
      <w:r>
        <w:t>ollow</w:t>
      </w:r>
      <w:r w:rsidRPr="54981899">
        <w:t xml:space="preserve"> </w:t>
      </w:r>
      <w:r>
        <w:t>the</w:t>
      </w:r>
      <w:r w:rsidRPr="54981899">
        <w:t xml:space="preserve"> </w:t>
      </w:r>
      <w:r>
        <w:t>D</w:t>
      </w:r>
      <w:r>
        <w:rPr>
          <w:spacing w:val="-2"/>
        </w:rPr>
        <w:t>r</w:t>
      </w:r>
      <w:r>
        <w:t>ess</w:t>
      </w:r>
      <w:r w:rsidRPr="54981899">
        <w:t xml:space="preserve"> </w:t>
      </w:r>
      <w:r>
        <w:t>Code</w:t>
      </w:r>
      <w:r w:rsidRPr="54981899">
        <w:t xml:space="preserve"> </w:t>
      </w:r>
      <w:r>
        <w:t>guidelines</w:t>
      </w:r>
      <w:r w:rsidRPr="54981899">
        <w:t xml:space="preserve"> </w:t>
      </w:r>
      <w:r>
        <w:rPr>
          <w:spacing w:val="-3"/>
        </w:rPr>
        <w:t>f</w:t>
      </w:r>
      <w:r>
        <w:t>or LPCA-sponso</w:t>
      </w:r>
      <w:r>
        <w:rPr>
          <w:spacing w:val="-2"/>
        </w:rPr>
        <w:t>r</w:t>
      </w:r>
      <w:r>
        <w:t>ed</w:t>
      </w:r>
      <w:r w:rsidRPr="54981899">
        <w:t xml:space="preserve"> </w:t>
      </w:r>
      <w:r>
        <w:t>e</w:t>
      </w:r>
      <w:r>
        <w:rPr>
          <w:spacing w:val="-2"/>
        </w:rPr>
        <w:t>v</w:t>
      </w:r>
      <w:r>
        <w:t>ents.</w:t>
      </w:r>
    </w:p>
    <w:p w14:paraId="1BBCB138" w14:textId="77777777" w:rsidR="00253319" w:rsidRDefault="00253319" w:rsidP="00253319">
      <w:pPr>
        <w:spacing w:line="260" w:lineRule="exact"/>
        <w:rPr>
          <w:sz w:val="26"/>
          <w:szCs w:val="26"/>
        </w:rPr>
      </w:pPr>
    </w:p>
    <w:p w14:paraId="152DA1D9" w14:textId="77777777" w:rsidR="00253319" w:rsidRDefault="00253319" w:rsidP="00253319">
      <w:pPr>
        <w:pStyle w:val="BodyText"/>
        <w:spacing w:line="260" w:lineRule="exact"/>
        <w:ind w:right="127"/>
      </w:pPr>
      <w:r>
        <w:t>Speech</w:t>
      </w:r>
      <w:r w:rsidRPr="54981899">
        <w:t xml:space="preserve"> </w:t>
      </w:r>
      <w:r>
        <w:t>and</w:t>
      </w:r>
      <w:r w:rsidRPr="54981899">
        <w:t xml:space="preserve"> </w:t>
      </w:r>
      <w:r>
        <w:t>exp</w:t>
      </w:r>
      <w:r>
        <w:rPr>
          <w:spacing w:val="-2"/>
        </w:rPr>
        <w:t>r</w:t>
      </w:r>
      <w:r>
        <w:t>ession</w:t>
      </w:r>
      <w:r w:rsidRPr="54981899">
        <w:t xml:space="preserve"> </w:t>
      </w:r>
      <w:r>
        <w:t>on</w:t>
      </w:r>
      <w:r w:rsidRPr="54981899">
        <w:t xml:space="preserve"> </w:t>
      </w:r>
      <w:r>
        <w:t>blogs,</w:t>
      </w:r>
      <w:r w:rsidRPr="54981899">
        <w:t xml:space="preserve"> </w:t>
      </w:r>
      <w:r>
        <w:t>websites,</w:t>
      </w:r>
      <w:r w:rsidRPr="54981899">
        <w:t xml:space="preserve"> </w:t>
      </w:r>
      <w:r>
        <w:t>instant</w:t>
      </w:r>
      <w:r w:rsidRPr="54981899">
        <w:t xml:space="preserve"> </w:t>
      </w:r>
      <w:r>
        <w:t>messaging,</w:t>
      </w:r>
      <w:r w:rsidRPr="54981899">
        <w:t xml:space="preserve"> </w:t>
      </w:r>
      <w:r>
        <w:t>text</w:t>
      </w:r>
      <w:r w:rsidRPr="54981899">
        <w:t xml:space="preserve"> </w:t>
      </w:r>
      <w:r>
        <w:t>messaging,</w:t>
      </w:r>
      <w:r w:rsidRPr="54981899">
        <w:t xml:space="preserve"> </w:t>
      </w:r>
      <w:r>
        <w:t>online</w:t>
      </w:r>
      <w:r w:rsidRPr="54981899">
        <w:t xml:space="preserve"> </w:t>
      </w:r>
      <w:r>
        <w:t>social</w:t>
      </w:r>
      <w:r w:rsidRPr="54981899">
        <w:t xml:space="preserve"> </w:t>
      </w:r>
      <w:r>
        <w:t>networks,</w:t>
      </w:r>
      <w:r w:rsidRPr="54981899">
        <w:t xml:space="preserve"> </w:t>
      </w:r>
      <w:r>
        <w:t>etc</w:t>
      </w:r>
      <w:r w:rsidRPr="54981899">
        <w:t>.</w:t>
      </w:r>
      <w:r>
        <w:t>,</w:t>
      </w:r>
      <w:r w:rsidRPr="54981899">
        <w:t xml:space="preserve"> </w:t>
      </w:r>
      <w:r>
        <w:t>that</w:t>
      </w:r>
      <w:r w:rsidRPr="54981899">
        <w:t xml:space="preserve"> </w:t>
      </w:r>
      <w:r>
        <w:t>is</w:t>
      </w:r>
      <w:r w:rsidRPr="54981899">
        <w:t xml:space="preserve"> </w:t>
      </w:r>
      <w:r>
        <w:t>conside</w:t>
      </w:r>
      <w:r>
        <w:rPr>
          <w:spacing w:val="-2"/>
        </w:rPr>
        <w:t>r</w:t>
      </w:r>
      <w:r>
        <w:t>ed</w:t>
      </w:r>
      <w:r w:rsidRPr="54981899">
        <w:t xml:space="preserve"> </w:t>
      </w:r>
      <w:r>
        <w:t>inconsistent</w:t>
      </w:r>
      <w:r w:rsidRPr="54981899">
        <w:t xml:space="preserve"> </w:t>
      </w:r>
      <w:r>
        <w:t>with</w:t>
      </w:r>
      <w:r w:rsidRPr="54981899">
        <w:t xml:space="preserve"> </w:t>
      </w:r>
      <w:r>
        <w:t>the</w:t>
      </w:r>
      <w:r w:rsidRPr="54981899">
        <w:t xml:space="preserve"> </w:t>
      </w:r>
      <w:r>
        <w:t>Student</w:t>
      </w:r>
      <w:r w:rsidRPr="54981899">
        <w:t xml:space="preserve"> </w:t>
      </w:r>
      <w:r>
        <w:t>Code</w:t>
      </w:r>
      <w:r w:rsidRPr="54981899">
        <w:t xml:space="preserve"> </w:t>
      </w:r>
      <w:r>
        <w:t>of</w:t>
      </w:r>
      <w:r w:rsidRPr="54981899">
        <w:t xml:space="preserve"> </w:t>
      </w:r>
      <w:r>
        <w:t>Conduct</w:t>
      </w:r>
      <w:r w:rsidRPr="54981899">
        <w:t xml:space="preserve"> </w:t>
      </w:r>
      <w:r>
        <w:t>or</w:t>
      </w:r>
      <w:r w:rsidRPr="54981899">
        <w:t xml:space="preserve"> </w:t>
      </w:r>
      <w:r>
        <w:rPr>
          <w:spacing w:val="1"/>
        </w:rPr>
        <w:t>B</w:t>
      </w:r>
      <w:r>
        <w:t>eh</w:t>
      </w:r>
      <w:r>
        <w:rPr>
          <w:spacing w:val="-2"/>
        </w:rPr>
        <w:t>a</w:t>
      </w:r>
      <w:r>
        <w:t>vior</w:t>
      </w:r>
      <w:r w:rsidRPr="54981899">
        <w:t xml:space="preserve"> </w:t>
      </w:r>
      <w:r>
        <w:rPr>
          <w:spacing w:val="-6"/>
        </w:rPr>
        <w:t>P</w:t>
      </w:r>
      <w:r>
        <w:t>olicies</w:t>
      </w:r>
      <w:r w:rsidRPr="54981899">
        <w:t xml:space="preserve"> </w:t>
      </w:r>
      <w:r>
        <w:t>will</w:t>
      </w:r>
      <w:r w:rsidRPr="54981899">
        <w:t xml:space="preserve"> </w:t>
      </w:r>
      <w:r>
        <w:t>be</w:t>
      </w:r>
      <w:r w:rsidRPr="54981899">
        <w:t xml:space="preserve"> </w:t>
      </w:r>
      <w:r>
        <w:t>add</w:t>
      </w:r>
      <w:r>
        <w:rPr>
          <w:spacing w:val="-2"/>
        </w:rPr>
        <w:t>r</w:t>
      </w:r>
      <w:r>
        <w:t>essed</w:t>
      </w:r>
      <w:r w:rsidRPr="54981899">
        <w:t xml:space="preserve"> </w:t>
      </w:r>
      <w:r>
        <w:rPr>
          <w:spacing w:val="-1"/>
        </w:rPr>
        <w:t>b</w:t>
      </w:r>
      <w:r>
        <w:t>y the</w:t>
      </w:r>
      <w:r w:rsidRPr="54981899">
        <w:t xml:space="preserve"> </w:t>
      </w:r>
      <w:r>
        <w:t>administ</w:t>
      </w:r>
      <w:r>
        <w:rPr>
          <w:spacing w:val="-4"/>
        </w:rPr>
        <w:t>r</w:t>
      </w:r>
      <w:r>
        <w:t>ation.</w:t>
      </w:r>
      <w:r w:rsidRPr="54981899">
        <w:t xml:space="preserve"> </w:t>
      </w:r>
      <w:r>
        <w:t>The</w:t>
      </w:r>
      <w:r w:rsidRPr="54981899">
        <w:t xml:space="preserve"> </w:t>
      </w:r>
      <w:r>
        <w:t>disc</w:t>
      </w:r>
      <w:r>
        <w:rPr>
          <w:spacing w:val="-2"/>
        </w:rPr>
        <w:t>ov</w:t>
      </w:r>
      <w:r>
        <w:t>ery</w:t>
      </w:r>
      <w:r w:rsidRPr="54981899">
        <w:t xml:space="preserve"> </w:t>
      </w:r>
      <w:r>
        <w:t>of</w:t>
      </w:r>
      <w:r w:rsidRPr="54981899">
        <w:t xml:space="preserve"> </w:t>
      </w:r>
      <w:r>
        <w:t>inapp</w:t>
      </w:r>
      <w:r>
        <w:rPr>
          <w:spacing w:val="-2"/>
        </w:rPr>
        <w:t>r</w:t>
      </w:r>
      <w:r>
        <w:t>opriate</w:t>
      </w:r>
      <w:r w:rsidRPr="54981899">
        <w:t xml:space="preserve"> </w:t>
      </w:r>
      <w:r>
        <w:t>pictu</w:t>
      </w:r>
      <w:r>
        <w:rPr>
          <w:spacing w:val="-2"/>
        </w:rPr>
        <w:t>r</w:t>
      </w:r>
      <w:r>
        <w:t>es</w:t>
      </w:r>
      <w:r w:rsidRPr="54981899">
        <w:t xml:space="preserve"> </w:t>
      </w:r>
      <w:r>
        <w:t>or</w:t>
      </w:r>
      <w:r w:rsidRPr="54981899">
        <w:t xml:space="preserve"> </w:t>
      </w:r>
      <w:r>
        <w:t>language</w:t>
      </w:r>
      <w:r w:rsidRPr="54981899">
        <w:t xml:space="preserve"> </w:t>
      </w:r>
      <w:r>
        <w:t>used</w:t>
      </w:r>
      <w:r w:rsidRPr="54981899">
        <w:t xml:space="preserve"> </w:t>
      </w:r>
      <w:r>
        <w:rPr>
          <w:spacing w:val="-1"/>
        </w:rPr>
        <w:t>b</w:t>
      </w:r>
      <w:r>
        <w:t>y</w:t>
      </w:r>
      <w:r w:rsidRPr="54981899">
        <w:t xml:space="preserve"> </w:t>
      </w:r>
      <w:r>
        <w:t>LPCA</w:t>
      </w:r>
      <w:r w:rsidRPr="54981899">
        <w:t xml:space="preserve"> </w:t>
      </w:r>
      <w:r>
        <w:t>students</w:t>
      </w:r>
      <w:r w:rsidRPr="54981899">
        <w:t xml:space="preserve"> </w:t>
      </w:r>
      <w:r>
        <w:t>will</w:t>
      </w:r>
      <w:r w:rsidRPr="54981899">
        <w:t xml:space="preserve"> </w:t>
      </w:r>
      <w:r>
        <w:t>be conside</w:t>
      </w:r>
      <w:r>
        <w:rPr>
          <w:spacing w:val="-2"/>
        </w:rPr>
        <w:t>r</w:t>
      </w:r>
      <w:r>
        <w:t>ed</w:t>
      </w:r>
      <w:r w:rsidRPr="54981899">
        <w:t xml:space="preserve"> </w:t>
      </w:r>
      <w:r>
        <w:t>a</w:t>
      </w:r>
      <w:r w:rsidRPr="54981899">
        <w:t xml:space="preserve"> </w:t>
      </w:r>
      <w:r>
        <w:t>major</w:t>
      </w:r>
      <w:r w:rsidRPr="54981899">
        <w:t xml:space="preserve"> </w:t>
      </w:r>
      <w:r>
        <w:t>violation</w:t>
      </w:r>
      <w:r w:rsidRPr="54981899">
        <w:t xml:space="preserve"> </w:t>
      </w:r>
      <w:r>
        <w:t>of</w:t>
      </w:r>
      <w:r w:rsidRPr="54981899">
        <w:t xml:space="preserve"> </w:t>
      </w:r>
      <w:r>
        <w:t>conduct</w:t>
      </w:r>
      <w:r w:rsidRPr="54981899">
        <w:t xml:space="preserve"> </w:t>
      </w:r>
      <w:r>
        <w:t>and</w:t>
      </w:r>
      <w:r w:rsidRPr="54981899">
        <w:t xml:space="preserve"> </w:t>
      </w:r>
      <w:r>
        <w:t>will</w:t>
      </w:r>
      <w:r w:rsidRPr="54981899">
        <w:t xml:space="preserve"> </w:t>
      </w:r>
      <w:r>
        <w:t>be</w:t>
      </w:r>
      <w:r w:rsidRPr="54981899">
        <w:t xml:space="preserve"> </w:t>
      </w:r>
      <w:r>
        <w:t>handled</w:t>
      </w:r>
      <w:r w:rsidRPr="54981899">
        <w:t xml:space="preserve"> </w:t>
      </w:r>
      <w:r>
        <w:t>a</w:t>
      </w:r>
      <w:r>
        <w:rPr>
          <w:spacing w:val="-1"/>
        </w:rPr>
        <w:t>c</w:t>
      </w:r>
      <w:r>
        <w:t>co</w:t>
      </w:r>
      <w:r>
        <w:rPr>
          <w:spacing w:val="-2"/>
        </w:rPr>
        <w:t>r</w:t>
      </w:r>
      <w:r>
        <w:t>dingl</w:t>
      </w:r>
      <w:r>
        <w:rPr>
          <w:spacing w:val="-20"/>
        </w:rPr>
        <w:t>y</w:t>
      </w:r>
      <w:r>
        <w:t>.</w:t>
      </w:r>
    </w:p>
    <w:p w14:paraId="5E3AAE42" w14:textId="77777777" w:rsidR="00253319" w:rsidRDefault="00253319" w:rsidP="00253319">
      <w:pPr>
        <w:spacing w:line="120" w:lineRule="exact"/>
        <w:rPr>
          <w:sz w:val="12"/>
          <w:szCs w:val="12"/>
        </w:rPr>
      </w:pPr>
    </w:p>
    <w:p w14:paraId="6D16F35D" w14:textId="77777777" w:rsidR="00253319" w:rsidRDefault="00253319" w:rsidP="00253319">
      <w:pPr>
        <w:spacing w:line="200" w:lineRule="exact"/>
        <w:rPr>
          <w:sz w:val="20"/>
          <w:szCs w:val="20"/>
        </w:rPr>
      </w:pPr>
    </w:p>
    <w:p w14:paraId="42790474" w14:textId="77777777" w:rsidR="00253319" w:rsidRDefault="00253319" w:rsidP="00253319">
      <w:pPr>
        <w:pStyle w:val="Heading4"/>
        <w:spacing w:line="260" w:lineRule="exact"/>
      </w:pPr>
      <w:r>
        <w:rPr>
          <w:spacing w:val="-1"/>
        </w:rPr>
        <w:t>Ab</w:t>
      </w:r>
      <w:r>
        <w:t>o</w:t>
      </w:r>
      <w:r>
        <w:rPr>
          <w:spacing w:val="-1"/>
        </w:rPr>
        <w:t>v</w:t>
      </w:r>
      <w:r>
        <w:t>e</w:t>
      </w:r>
      <w:r w:rsidRPr="54981899">
        <w:t xml:space="preserve"> </w:t>
      </w:r>
      <w:r>
        <w:rPr>
          <w:spacing w:val="-1"/>
        </w:rPr>
        <w:t>all</w:t>
      </w:r>
      <w:r>
        <w:t>,</w:t>
      </w:r>
      <w:r w:rsidRPr="54981899">
        <w:t xml:space="preserve"> </w:t>
      </w:r>
      <w:r>
        <w:rPr>
          <w:spacing w:val="-1"/>
        </w:rPr>
        <w:t>l</w:t>
      </w:r>
      <w:r>
        <w:t>o</w:t>
      </w:r>
      <w:r>
        <w:rPr>
          <w:spacing w:val="-1"/>
        </w:rPr>
        <w:t>v</w:t>
      </w:r>
      <w:r>
        <w:t>e</w:t>
      </w:r>
      <w:r w:rsidRPr="54981899">
        <w:t xml:space="preserve"> </w:t>
      </w:r>
      <w:r>
        <w:rPr>
          <w:spacing w:val="-1"/>
        </w:rPr>
        <w:t>t</w:t>
      </w:r>
      <w:r>
        <w:t>he</w:t>
      </w:r>
      <w:r w:rsidRPr="54981899">
        <w:t xml:space="preserve"> </w:t>
      </w:r>
      <w:r>
        <w:t>Lo</w:t>
      </w:r>
      <w:r>
        <w:rPr>
          <w:spacing w:val="-1"/>
        </w:rPr>
        <w:t>r</w:t>
      </w:r>
      <w:r>
        <w:t>d</w:t>
      </w:r>
      <w:r w:rsidRPr="54981899">
        <w:t xml:space="preserve"> </w:t>
      </w:r>
      <w:r>
        <w:rPr>
          <w:spacing w:val="-1"/>
        </w:rPr>
        <w:t>y</w:t>
      </w:r>
      <w:r>
        <w:t>our</w:t>
      </w:r>
      <w:r w:rsidRPr="54981899">
        <w:t xml:space="preserve"> </w:t>
      </w:r>
      <w:r>
        <w:t>God</w:t>
      </w:r>
      <w:r w:rsidRPr="54981899">
        <w:t xml:space="preserve"> </w:t>
      </w:r>
      <w:r>
        <w:rPr>
          <w:spacing w:val="-1"/>
        </w:rPr>
        <w:t>wit</w:t>
      </w:r>
      <w:r>
        <w:t>h</w:t>
      </w:r>
      <w:r w:rsidRPr="54981899">
        <w:t xml:space="preserve"> </w:t>
      </w:r>
      <w:r>
        <w:rPr>
          <w:spacing w:val="-1"/>
        </w:rPr>
        <w:t>al</w:t>
      </w:r>
      <w:r>
        <w:t>l</w:t>
      </w:r>
      <w:r w:rsidRPr="54981899">
        <w:t xml:space="preserve"> </w:t>
      </w:r>
      <w:r>
        <w:rPr>
          <w:spacing w:val="-1"/>
        </w:rPr>
        <w:t>y</w:t>
      </w:r>
      <w:r>
        <w:t>our</w:t>
      </w:r>
      <w:r w:rsidRPr="54981899">
        <w:t xml:space="preserve"> </w:t>
      </w:r>
      <w:r>
        <w:t>h</w:t>
      </w:r>
      <w:r>
        <w:rPr>
          <w:spacing w:val="-1"/>
        </w:rPr>
        <w:t>ear</w:t>
      </w:r>
      <w:r>
        <w:t>t</w:t>
      </w:r>
      <w:r w:rsidRPr="54981899">
        <w:t xml:space="preserve"> </w:t>
      </w:r>
      <w:r>
        <w:rPr>
          <w:spacing w:val="-1"/>
        </w:rPr>
        <w:t>a</w:t>
      </w:r>
      <w:r>
        <w:t>nd</w:t>
      </w:r>
      <w:r w:rsidRPr="54981899">
        <w:t xml:space="preserve"> </w:t>
      </w:r>
      <w:r>
        <w:rPr>
          <w:spacing w:val="-1"/>
        </w:rPr>
        <w:t>wit</w:t>
      </w:r>
      <w:r>
        <w:t>h</w:t>
      </w:r>
      <w:r w:rsidRPr="54981899">
        <w:t xml:space="preserve"> </w:t>
      </w:r>
      <w:r>
        <w:rPr>
          <w:spacing w:val="-1"/>
        </w:rPr>
        <w:t>al</w:t>
      </w:r>
      <w:r>
        <w:t>l</w:t>
      </w:r>
      <w:r w:rsidRPr="54981899">
        <w:t xml:space="preserve"> </w:t>
      </w:r>
      <w:r>
        <w:rPr>
          <w:spacing w:val="-1"/>
        </w:rPr>
        <w:t>y</w:t>
      </w:r>
      <w:r>
        <w:t>our</w:t>
      </w:r>
      <w:r w:rsidRPr="54981899">
        <w:t xml:space="preserve"> </w:t>
      </w:r>
      <w:r>
        <w:rPr>
          <w:spacing w:val="-1"/>
        </w:rPr>
        <w:t>s</w:t>
      </w:r>
      <w:r>
        <w:t>oul</w:t>
      </w:r>
      <w:r w:rsidRPr="54981899">
        <w:t xml:space="preserve"> </w:t>
      </w:r>
      <w:r>
        <w:rPr>
          <w:spacing w:val="-1"/>
        </w:rPr>
        <w:t>a</w:t>
      </w:r>
      <w:r>
        <w:t>nd</w:t>
      </w:r>
      <w:r w:rsidRPr="54981899">
        <w:t xml:space="preserve"> </w:t>
      </w:r>
      <w:r>
        <w:rPr>
          <w:spacing w:val="-1"/>
        </w:rPr>
        <w:t>wit</w:t>
      </w:r>
      <w:r>
        <w:t>h</w:t>
      </w:r>
      <w:r w:rsidRPr="54981899">
        <w:t xml:space="preserve"> </w:t>
      </w:r>
      <w:r>
        <w:rPr>
          <w:spacing w:val="-1"/>
        </w:rPr>
        <w:t>al</w:t>
      </w:r>
      <w:r>
        <w:t>l</w:t>
      </w:r>
      <w:r w:rsidRPr="54981899">
        <w:t xml:space="preserve"> </w:t>
      </w:r>
      <w:r>
        <w:rPr>
          <w:spacing w:val="-1"/>
        </w:rPr>
        <w:t>y</w:t>
      </w:r>
      <w:r>
        <w:t>our</w:t>
      </w:r>
      <w:r w:rsidRPr="54981899">
        <w:t xml:space="preserve"> </w:t>
      </w:r>
      <w:r>
        <w:t>strength</w:t>
      </w:r>
      <w:r w:rsidRPr="54981899">
        <w:t xml:space="preserve"> </w:t>
      </w:r>
      <w:r>
        <w:t>and</w:t>
      </w:r>
      <w:r w:rsidRPr="54981899">
        <w:t xml:space="preserve"> </w:t>
      </w:r>
      <w:r>
        <w:t>with</w:t>
      </w:r>
      <w:r w:rsidRPr="54981899">
        <w:t xml:space="preserve"> </w:t>
      </w:r>
      <w:r>
        <w:t>all</w:t>
      </w:r>
      <w:r w:rsidRPr="54981899">
        <w:t xml:space="preserve"> </w:t>
      </w:r>
      <w:r>
        <w:t>your</w:t>
      </w:r>
      <w:r w:rsidRPr="54981899">
        <w:t xml:space="preserve"> </w:t>
      </w:r>
      <w:r>
        <w:t>mind,</w:t>
      </w:r>
      <w:r w:rsidRPr="54981899">
        <w:t xml:space="preserve"> </w:t>
      </w:r>
      <w:r>
        <w:t>and</w:t>
      </w:r>
      <w:r w:rsidRPr="54981899">
        <w:t xml:space="preserve"> </w:t>
      </w:r>
      <w:r>
        <w:t>love</w:t>
      </w:r>
      <w:r w:rsidRPr="54981899">
        <w:t xml:space="preserve"> </w:t>
      </w:r>
      <w:r>
        <w:t>your</w:t>
      </w:r>
      <w:r w:rsidRPr="54981899">
        <w:t xml:space="preserve"> </w:t>
      </w:r>
      <w:r>
        <w:t>neighbor</w:t>
      </w:r>
      <w:r w:rsidRPr="54981899">
        <w:t xml:space="preserve"> </w:t>
      </w:r>
      <w:r>
        <w:t>as</w:t>
      </w:r>
      <w:r w:rsidRPr="54981899">
        <w:t xml:space="preserve"> </w:t>
      </w:r>
      <w:r>
        <w:t>yourself</w:t>
      </w:r>
      <w:r w:rsidRPr="54981899">
        <w:t xml:space="preserve"> </w:t>
      </w:r>
      <w:r>
        <w:t>(Matthew</w:t>
      </w:r>
      <w:r w:rsidRPr="54981899">
        <w:t xml:space="preserve"> </w:t>
      </w:r>
      <w:r>
        <w:t>22:37).</w:t>
      </w:r>
    </w:p>
    <w:p w14:paraId="6B020737" w14:textId="77777777" w:rsidR="00253319" w:rsidRDefault="00253319" w:rsidP="009307B7">
      <w:pPr>
        <w:pStyle w:val="BodyText"/>
        <w:spacing w:line="260" w:lineRule="exact"/>
        <w:ind w:right="265"/>
      </w:pPr>
    </w:p>
    <w:p w14:paraId="0F4D1B28" w14:textId="77777777" w:rsidR="00DB387C" w:rsidRDefault="4DE840C9" w:rsidP="009307B7">
      <w:pPr>
        <w:pStyle w:val="BodyText"/>
        <w:spacing w:line="260" w:lineRule="exact"/>
        <w:ind w:right="265"/>
      </w:pPr>
      <w:r>
        <w:t xml:space="preserve">Receipt of the signed Student Code of Conduct and Dress Code Agreement is required for attendance at Legacy. Parents will receive these forms for electronic signature or may download at </w:t>
      </w:r>
      <w:hyperlink r:id="rId100">
        <w:r w:rsidRPr="4DE840C9">
          <w:rPr>
            <w:rStyle w:val="Hyperlink"/>
          </w:rPr>
          <w:t>http://legacypca.org/parent-communication-agreement</w:t>
        </w:r>
      </w:hyperlink>
      <w:r>
        <w:t xml:space="preserve"> (password: LegacyParents!).</w:t>
      </w:r>
    </w:p>
    <w:p w14:paraId="22D43079" w14:textId="77777777" w:rsidR="00DB387C" w:rsidRDefault="00DB387C" w:rsidP="009307B7">
      <w:pPr>
        <w:pStyle w:val="BodyText"/>
        <w:spacing w:line="260" w:lineRule="exact"/>
        <w:ind w:right="265"/>
      </w:pPr>
    </w:p>
    <w:p w14:paraId="6A908076" w14:textId="77777777" w:rsidR="00DB387C" w:rsidRDefault="00DB387C" w:rsidP="009307B7">
      <w:pPr>
        <w:pStyle w:val="BodyText"/>
        <w:spacing w:line="260" w:lineRule="exact"/>
        <w:ind w:right="265"/>
      </w:pPr>
    </w:p>
    <w:p w14:paraId="3CC1E01F" w14:textId="77777777" w:rsidR="00DB387C" w:rsidRDefault="00DB387C" w:rsidP="009307B7">
      <w:pPr>
        <w:pStyle w:val="BodyText"/>
        <w:spacing w:line="260" w:lineRule="exact"/>
        <w:ind w:right="265"/>
      </w:pPr>
    </w:p>
    <w:p w14:paraId="48143BF4" w14:textId="77777777" w:rsidR="00DB387C" w:rsidRDefault="00DB387C" w:rsidP="009307B7">
      <w:pPr>
        <w:pStyle w:val="BodyText"/>
        <w:spacing w:line="260" w:lineRule="exact"/>
        <w:ind w:right="265"/>
      </w:pPr>
    </w:p>
    <w:p w14:paraId="7AC84757" w14:textId="77777777" w:rsidR="00EA2399" w:rsidRDefault="00EA2399">
      <w:pPr>
        <w:rPr>
          <w:rFonts w:ascii="Tahoma" w:eastAsia="Tahoma" w:hAnsi="Tahoma"/>
          <w:b/>
          <w:bCs/>
          <w:w w:val="95"/>
          <w:sz w:val="36"/>
          <w:szCs w:val="36"/>
        </w:rPr>
      </w:pPr>
      <w:r>
        <w:rPr>
          <w:w w:val="95"/>
          <w:sz w:val="36"/>
          <w:szCs w:val="36"/>
        </w:rPr>
        <w:br w:type="page"/>
      </w:r>
    </w:p>
    <w:p w14:paraId="0C24D917" w14:textId="77777777" w:rsidR="009912B2" w:rsidRPr="008A7D46" w:rsidRDefault="00352619" w:rsidP="00A05EE8">
      <w:pPr>
        <w:pStyle w:val="Heading1"/>
        <w:tabs>
          <w:tab w:val="left" w:pos="1080"/>
        </w:tabs>
        <w:ind w:left="0" w:firstLine="0"/>
        <w:rPr>
          <w:b w:val="0"/>
          <w:bCs w:val="0"/>
          <w:u w:val="none"/>
        </w:rPr>
      </w:pPr>
      <w:r>
        <w:rPr>
          <w:u w:val="none"/>
        </w:rPr>
        <w:lastRenderedPageBreak/>
        <w:t xml:space="preserve">                     IX</w:t>
      </w:r>
      <w:r w:rsidR="00A05EE8">
        <w:rPr>
          <w:u w:val="none"/>
        </w:rPr>
        <w:t xml:space="preserve">.    </w:t>
      </w:r>
      <w:r w:rsidR="009912B2" w:rsidRPr="008A7D46">
        <w:rPr>
          <w:u w:val="none"/>
        </w:rPr>
        <w:t>HEALTH/SAFETY/EMERGENCY</w:t>
      </w:r>
      <w:r w:rsidR="009912B2" w:rsidRPr="008A7D46">
        <w:rPr>
          <w:spacing w:val="-9"/>
          <w:u w:val="none"/>
        </w:rPr>
        <w:t xml:space="preserve"> </w:t>
      </w:r>
      <w:r w:rsidR="009912B2" w:rsidRPr="008A7D46">
        <w:rPr>
          <w:u w:val="none"/>
        </w:rPr>
        <w:t>POLICIES</w:t>
      </w:r>
      <w:r w:rsidR="009912B2">
        <w:rPr>
          <w:u w:val="none"/>
        </w:rPr>
        <w:t>:</w:t>
      </w:r>
    </w:p>
    <w:p w14:paraId="3EABE139" w14:textId="77777777" w:rsidR="009912B2" w:rsidRDefault="009912B2" w:rsidP="009912B2">
      <w:pPr>
        <w:spacing w:before="3" w:line="140" w:lineRule="exact"/>
        <w:rPr>
          <w:sz w:val="14"/>
          <w:szCs w:val="14"/>
        </w:rPr>
      </w:pPr>
    </w:p>
    <w:p w14:paraId="790F40D4" w14:textId="77777777" w:rsidR="009912B2" w:rsidRDefault="009912B2" w:rsidP="009912B2">
      <w:pPr>
        <w:pStyle w:val="BodyText"/>
        <w:spacing w:before="74" w:line="260" w:lineRule="exact"/>
        <w:ind w:right="119"/>
        <w:jc w:val="both"/>
      </w:pPr>
      <w:r>
        <w:t>Students</w:t>
      </w:r>
      <w:r w:rsidRPr="54981899">
        <w:t xml:space="preserve"> </w:t>
      </w:r>
      <w:r>
        <w:t>a</w:t>
      </w:r>
      <w:r>
        <w:rPr>
          <w:spacing w:val="-2"/>
        </w:rPr>
        <w:t>r</w:t>
      </w:r>
      <w:r>
        <w:t>e</w:t>
      </w:r>
      <w:r w:rsidRPr="54981899">
        <w:t xml:space="preserve"> </w:t>
      </w:r>
      <w:r>
        <w:t>under</w:t>
      </w:r>
      <w:r w:rsidRPr="54981899">
        <w:t xml:space="preserve"> </w:t>
      </w:r>
      <w:r>
        <w:t>the</w:t>
      </w:r>
      <w:r w:rsidRPr="54981899">
        <w:t xml:space="preserve"> </w:t>
      </w:r>
      <w:r>
        <w:t>supervision</w:t>
      </w:r>
      <w:r w:rsidRPr="54981899">
        <w:t xml:space="preserve"> </w:t>
      </w:r>
      <w:r>
        <w:t>of</w:t>
      </w:r>
      <w:r w:rsidRPr="54981899">
        <w:t xml:space="preserve"> </w:t>
      </w:r>
      <w:r>
        <w:t>teachers</w:t>
      </w:r>
      <w:r w:rsidRPr="54981899">
        <w:t xml:space="preserve"> </w:t>
      </w:r>
      <w:r>
        <w:t>or</w:t>
      </w:r>
      <w:r w:rsidRPr="54981899">
        <w:t xml:space="preserve"> </w:t>
      </w:r>
      <w:r>
        <w:t>sta</w:t>
      </w:r>
      <w:r>
        <w:rPr>
          <w:spacing w:val="-2"/>
        </w:rPr>
        <w:t>f</w:t>
      </w:r>
      <w:r>
        <w:t>f</w:t>
      </w:r>
      <w:r w:rsidRPr="54981899">
        <w:t xml:space="preserve"> </w:t>
      </w:r>
      <w:r>
        <w:t>members</w:t>
      </w:r>
      <w:r w:rsidRPr="54981899">
        <w:t xml:space="preserve"> </w:t>
      </w:r>
      <w:r>
        <w:t>at</w:t>
      </w:r>
      <w:r w:rsidRPr="54981899">
        <w:t xml:space="preserve"> </w:t>
      </w:r>
      <w:r>
        <w:t>all</w:t>
      </w:r>
      <w:r w:rsidRPr="54981899">
        <w:t xml:space="preserve"> </w:t>
      </w:r>
      <w:r>
        <w:t>times</w:t>
      </w:r>
      <w:r w:rsidRPr="54981899">
        <w:t xml:space="preserve"> </w:t>
      </w:r>
      <w:r>
        <w:t>during</w:t>
      </w:r>
      <w:r w:rsidRPr="54981899">
        <w:t xml:space="preserve"> </w:t>
      </w:r>
      <w:r>
        <w:t>school</w:t>
      </w:r>
      <w:r w:rsidRPr="54981899">
        <w:t xml:space="preserve"> </w:t>
      </w:r>
      <w:r>
        <w:t>hours.</w:t>
      </w:r>
      <w:r w:rsidRPr="54981899">
        <w:t xml:space="preserve"> </w:t>
      </w:r>
      <w:r>
        <w:t>The</w:t>
      </w:r>
      <w:r w:rsidRPr="54981899">
        <w:t xml:space="preserve"> </w:t>
      </w:r>
      <w:r>
        <w:t>sa</w:t>
      </w:r>
      <w:r>
        <w:rPr>
          <w:spacing w:val="-3"/>
        </w:rPr>
        <w:t>f</w:t>
      </w:r>
      <w:r>
        <w:t>e</w:t>
      </w:r>
      <w:r>
        <w:rPr>
          <w:spacing w:val="-3"/>
        </w:rPr>
        <w:t>t</w:t>
      </w:r>
      <w:r>
        <w:t>y of</w:t>
      </w:r>
      <w:r w:rsidRPr="54981899">
        <w:t xml:space="preserve"> </w:t>
      </w:r>
      <w:r>
        <w:t>all</w:t>
      </w:r>
      <w:r w:rsidRPr="54981899">
        <w:t xml:space="preserve"> </w:t>
      </w:r>
      <w:r>
        <w:t>child</w:t>
      </w:r>
      <w:r>
        <w:rPr>
          <w:spacing w:val="-2"/>
        </w:rPr>
        <w:t>r</w:t>
      </w:r>
      <w:r>
        <w:t>en</w:t>
      </w:r>
      <w:r w:rsidRPr="54981899">
        <w:t xml:space="preserve"> </w:t>
      </w:r>
      <w:r>
        <w:t>at</w:t>
      </w:r>
      <w:r w:rsidRPr="54981899">
        <w:t xml:space="preserve"> </w:t>
      </w:r>
      <w:r>
        <w:t>LPCA</w:t>
      </w:r>
      <w:r w:rsidRPr="54981899">
        <w:t xml:space="preserve"> </w:t>
      </w:r>
      <w:r>
        <w:t>is</w:t>
      </w:r>
      <w:r w:rsidRPr="54981899">
        <w:t xml:space="preserve"> </w:t>
      </w:r>
      <w:r>
        <w:t>our</w:t>
      </w:r>
      <w:r w:rsidRPr="54981899">
        <w:t xml:space="preserve"> </w:t>
      </w:r>
      <w:r>
        <w:t>number</w:t>
      </w:r>
      <w:r w:rsidRPr="54981899">
        <w:t xml:space="preserve"> </w:t>
      </w:r>
      <w:r>
        <w:t>one</w:t>
      </w:r>
      <w:r w:rsidRPr="54981899">
        <w:t xml:space="preserve"> </w:t>
      </w:r>
      <w:r>
        <w:t>priori</w:t>
      </w:r>
      <w:r>
        <w:rPr>
          <w:spacing w:val="-3"/>
        </w:rPr>
        <w:t>t</w:t>
      </w:r>
      <w:r>
        <w:rPr>
          <w:spacing w:val="-20"/>
        </w:rPr>
        <w:t>y</w:t>
      </w:r>
      <w:r>
        <w:t xml:space="preserve">. </w:t>
      </w:r>
      <w:r>
        <w:rPr>
          <w:spacing w:val="-2"/>
        </w:rPr>
        <w:t>I</w:t>
      </w:r>
      <w:r>
        <w:t>n</w:t>
      </w:r>
      <w:r w:rsidRPr="54981899">
        <w:t xml:space="preserve"> </w:t>
      </w:r>
      <w:r>
        <w:t>o</w:t>
      </w:r>
      <w:r>
        <w:rPr>
          <w:spacing w:val="-2"/>
        </w:rPr>
        <w:t>r</w:t>
      </w:r>
      <w:r>
        <w:t>der</w:t>
      </w:r>
      <w:r w:rsidRPr="54981899">
        <w:t xml:space="preserve"> </w:t>
      </w:r>
      <w:r>
        <w:t>to</w:t>
      </w:r>
      <w:r w:rsidRPr="54981899">
        <w:t xml:space="preserve"> </w:t>
      </w:r>
      <w:r>
        <w:t>p</w:t>
      </w:r>
      <w:r>
        <w:rPr>
          <w:spacing w:val="-2"/>
        </w:rPr>
        <w:t>ro</w:t>
      </w:r>
      <w:r>
        <w:t>vide</w:t>
      </w:r>
      <w:r w:rsidRPr="54981899">
        <w:t xml:space="preserve"> </w:t>
      </w:r>
      <w:r>
        <w:t>a</w:t>
      </w:r>
      <w:r w:rsidRPr="54981899">
        <w:t xml:space="preserve"> </w:t>
      </w:r>
      <w:r>
        <w:t>sa</w:t>
      </w:r>
      <w:r>
        <w:rPr>
          <w:spacing w:val="-3"/>
        </w:rPr>
        <w:t>f</w:t>
      </w:r>
      <w:r>
        <w:t>e</w:t>
      </w:r>
      <w:r w:rsidRPr="54981899">
        <w:t xml:space="preserve"> </w:t>
      </w:r>
      <w:r>
        <w:t>e</w:t>
      </w:r>
      <w:r>
        <w:rPr>
          <w:spacing w:val="-2"/>
        </w:rPr>
        <w:t>n</w:t>
      </w:r>
      <w:r>
        <w:t>vi</w:t>
      </w:r>
      <w:r>
        <w:rPr>
          <w:spacing w:val="-2"/>
        </w:rPr>
        <w:t>r</w:t>
      </w:r>
      <w:r>
        <w:t>onment</w:t>
      </w:r>
      <w:r w:rsidRPr="54981899">
        <w:t xml:space="preserve"> </w:t>
      </w:r>
      <w:r>
        <w:rPr>
          <w:spacing w:val="-3"/>
        </w:rPr>
        <w:t>f</w:t>
      </w:r>
      <w:r>
        <w:t>or</w:t>
      </w:r>
      <w:r w:rsidRPr="54981899">
        <w:t xml:space="preserve"> </w:t>
      </w:r>
      <w:r>
        <w:t>all</w:t>
      </w:r>
      <w:r w:rsidRPr="54981899">
        <w:t xml:space="preserve"> </w:t>
      </w:r>
      <w:r>
        <w:t>child</w:t>
      </w:r>
      <w:r>
        <w:rPr>
          <w:spacing w:val="-2"/>
        </w:rPr>
        <w:t>r</w:t>
      </w:r>
      <w:r>
        <w:t>en,</w:t>
      </w:r>
      <w:r w:rsidRPr="54981899">
        <w:t xml:space="preserve"> </w:t>
      </w:r>
      <w:r>
        <w:t xml:space="preserve">the </w:t>
      </w:r>
      <w:r>
        <w:rPr>
          <w:spacing w:val="-3"/>
        </w:rPr>
        <w:t>f</w:t>
      </w:r>
      <w:r>
        <w:t>ollowing</w:t>
      </w:r>
      <w:r w:rsidRPr="54981899">
        <w:t xml:space="preserve"> </w:t>
      </w:r>
      <w:r>
        <w:t>securi</w:t>
      </w:r>
      <w:r>
        <w:rPr>
          <w:spacing w:val="-3"/>
        </w:rPr>
        <w:t>t</w:t>
      </w:r>
      <w:r>
        <w:t>y</w:t>
      </w:r>
      <w:r w:rsidRPr="54981899">
        <w:t xml:space="preserve"> </w:t>
      </w:r>
      <w:r>
        <w:t>measu</w:t>
      </w:r>
      <w:r>
        <w:rPr>
          <w:spacing w:val="-2"/>
        </w:rPr>
        <w:t>r</w:t>
      </w:r>
      <w:r>
        <w:t>es</w:t>
      </w:r>
      <w:r w:rsidRPr="54981899">
        <w:t xml:space="preserve"> </w:t>
      </w:r>
      <w:r>
        <w:t>will</w:t>
      </w:r>
      <w:r w:rsidRPr="54981899">
        <w:t xml:space="preserve"> </w:t>
      </w:r>
      <w:r>
        <w:t>be</w:t>
      </w:r>
      <w:r w:rsidRPr="54981899">
        <w:t xml:space="preserve"> </w:t>
      </w:r>
      <w:r>
        <w:t>in</w:t>
      </w:r>
      <w:r w:rsidRPr="54981899">
        <w:t xml:space="preserve"> </w:t>
      </w:r>
      <w:r>
        <w:t>place.</w:t>
      </w:r>
    </w:p>
    <w:p w14:paraId="773D5B3A" w14:textId="77777777" w:rsidR="009912B2" w:rsidRDefault="009912B2" w:rsidP="009912B2">
      <w:pPr>
        <w:spacing w:before="8" w:line="220" w:lineRule="exact"/>
      </w:pPr>
    </w:p>
    <w:p w14:paraId="16F7C598" w14:textId="77777777" w:rsidR="009912B2" w:rsidRDefault="540026D6" w:rsidP="009912B2">
      <w:pPr>
        <w:pStyle w:val="Heading3"/>
        <w:ind w:right="8869"/>
        <w:jc w:val="both"/>
        <w:rPr>
          <w:b w:val="0"/>
          <w:bCs w:val="0"/>
        </w:rPr>
      </w:pPr>
      <w:r>
        <w:t>Building Security</w:t>
      </w:r>
    </w:p>
    <w:p w14:paraId="1F8C574E" w14:textId="77777777" w:rsidR="009912B2" w:rsidRDefault="009912B2" w:rsidP="009912B2">
      <w:pPr>
        <w:pStyle w:val="BodyText"/>
        <w:spacing w:before="62" w:line="260" w:lineRule="exact"/>
        <w:ind w:right="119"/>
        <w:jc w:val="both"/>
      </w:pPr>
      <w:r>
        <w:t>All</w:t>
      </w:r>
      <w:r w:rsidRPr="54981899">
        <w:t xml:space="preserve"> </w:t>
      </w:r>
      <w:r>
        <w:t>doors</w:t>
      </w:r>
      <w:r w:rsidRPr="54981899">
        <w:t xml:space="preserve"> </w:t>
      </w:r>
      <w:r>
        <w:t>to</w:t>
      </w:r>
      <w:r w:rsidRPr="54981899">
        <w:t xml:space="preserve"> </w:t>
      </w:r>
      <w:r>
        <w:t>the</w:t>
      </w:r>
      <w:r w:rsidRPr="54981899">
        <w:t xml:space="preserve"> </w:t>
      </w:r>
      <w:r>
        <w:t>school</w:t>
      </w:r>
      <w:r w:rsidRPr="54981899">
        <w:t xml:space="preserve"> </w:t>
      </w:r>
      <w:r>
        <w:t>will</w:t>
      </w:r>
      <w:r w:rsidRPr="54981899">
        <w:t xml:space="preserve"> </w:t>
      </w:r>
      <w:r>
        <w:t>be</w:t>
      </w:r>
      <w:r w:rsidRPr="54981899">
        <w:t xml:space="preserve"> </w:t>
      </w:r>
      <w:r>
        <w:t>loc</w:t>
      </w:r>
      <w:r>
        <w:rPr>
          <w:spacing w:val="-2"/>
        </w:rPr>
        <w:t>k</w:t>
      </w:r>
      <w:r>
        <w:t>ed</w:t>
      </w:r>
      <w:r w:rsidRPr="54981899">
        <w:t xml:space="preserve"> </w:t>
      </w:r>
      <w:r>
        <w:t>th</w:t>
      </w:r>
      <w:r>
        <w:rPr>
          <w:spacing w:val="-2"/>
        </w:rPr>
        <w:t>r</w:t>
      </w:r>
      <w:r>
        <w:t>oughout</w:t>
      </w:r>
      <w:r w:rsidRPr="54981899">
        <w:t xml:space="preserve"> </w:t>
      </w:r>
      <w:r>
        <w:t>the</w:t>
      </w:r>
      <w:r w:rsidRPr="54981899">
        <w:t xml:space="preserve"> </w:t>
      </w:r>
      <w:r>
        <w:t>d</w:t>
      </w:r>
      <w:r>
        <w:rPr>
          <w:spacing w:val="-2"/>
        </w:rPr>
        <w:t>a</w:t>
      </w:r>
      <w:r>
        <w:rPr>
          <w:spacing w:val="-20"/>
        </w:rPr>
        <w:t>y</w:t>
      </w:r>
      <w:r>
        <w:t>,</w:t>
      </w:r>
      <w:r w:rsidRPr="54981899">
        <w:t xml:space="preserve"> </w:t>
      </w:r>
      <w:r>
        <w:t>e</w:t>
      </w:r>
      <w:r>
        <w:rPr>
          <w:spacing w:val="-2"/>
        </w:rPr>
        <w:t>x</w:t>
      </w:r>
      <w:r>
        <w:t>cept</w:t>
      </w:r>
      <w:r w:rsidRPr="54981899">
        <w:t xml:space="preserve"> </w:t>
      </w:r>
      <w:r>
        <w:rPr>
          <w:spacing w:val="-3"/>
        </w:rPr>
        <w:t>f</w:t>
      </w:r>
      <w:r>
        <w:t>or</w:t>
      </w:r>
      <w:r w:rsidRPr="54981899">
        <w:t xml:space="preserve"> </w:t>
      </w:r>
      <w:r>
        <w:t>the</w:t>
      </w:r>
      <w:r w:rsidRPr="54981899">
        <w:t xml:space="preserve"> </w:t>
      </w:r>
      <w:r>
        <w:t>main</w:t>
      </w:r>
      <w:r w:rsidRPr="54981899">
        <w:t xml:space="preserve"> </w:t>
      </w:r>
      <w:r>
        <w:t>ent</w:t>
      </w:r>
      <w:r>
        <w:rPr>
          <w:spacing w:val="-4"/>
        </w:rPr>
        <w:t>r</w:t>
      </w:r>
      <w:r>
        <w:t>ance.</w:t>
      </w:r>
      <w:r w:rsidRPr="54981899">
        <w:t xml:space="preserve"> </w:t>
      </w:r>
      <w:r>
        <w:t>All</w:t>
      </w:r>
      <w:r w:rsidRPr="54981899">
        <w:t xml:space="preserve"> </w:t>
      </w:r>
      <w:r>
        <w:t>visitors</w:t>
      </w:r>
      <w:r w:rsidRPr="54981899">
        <w:t xml:space="preserve"> </w:t>
      </w:r>
      <w:r>
        <w:t>must</w:t>
      </w:r>
      <w:r w:rsidRPr="54981899">
        <w:t xml:space="preserve"> </w:t>
      </w:r>
      <w:r>
        <w:t>enter th</w:t>
      </w:r>
      <w:r>
        <w:rPr>
          <w:spacing w:val="-2"/>
        </w:rPr>
        <w:t>r</w:t>
      </w:r>
      <w:r>
        <w:t>ough</w:t>
      </w:r>
      <w:r w:rsidRPr="54981899">
        <w:t xml:space="preserve"> </w:t>
      </w:r>
      <w:r>
        <w:t>the</w:t>
      </w:r>
      <w:r w:rsidRPr="54981899">
        <w:t xml:space="preserve"> </w:t>
      </w:r>
      <w:r>
        <w:t>main</w:t>
      </w:r>
      <w:r w:rsidRPr="54981899">
        <w:t xml:space="preserve"> </w:t>
      </w:r>
      <w:r>
        <w:t>door</w:t>
      </w:r>
      <w:r w:rsidRPr="54981899">
        <w:t xml:space="preserve"> </w:t>
      </w:r>
      <w:r>
        <w:t>and</w:t>
      </w:r>
      <w:r w:rsidRPr="54981899">
        <w:t xml:space="preserve"> </w:t>
      </w:r>
      <w:r>
        <w:t>p</w:t>
      </w:r>
      <w:r>
        <w:rPr>
          <w:spacing w:val="-2"/>
        </w:rPr>
        <w:t>r</w:t>
      </w:r>
      <w:r>
        <w:t>esent</w:t>
      </w:r>
      <w:r w:rsidRPr="54981899">
        <w:t xml:space="preserve"> </w:t>
      </w:r>
      <w:r>
        <w:t>a</w:t>
      </w:r>
      <w:r w:rsidRPr="54981899">
        <w:t xml:space="preserve"> </w:t>
      </w:r>
      <w:r>
        <w:rPr>
          <w:spacing w:val="-5"/>
        </w:rPr>
        <w:t>v</w:t>
      </w:r>
      <w:r>
        <w:t>alid</w:t>
      </w:r>
      <w:r w:rsidRPr="54981899">
        <w:t xml:space="preserve"> </w:t>
      </w:r>
      <w:r>
        <w:t>state</w:t>
      </w:r>
      <w:r w:rsidRPr="54981899">
        <w:t xml:space="preserve"> </w:t>
      </w:r>
      <w:r>
        <w:t>issued</w:t>
      </w:r>
      <w:r w:rsidRPr="54981899">
        <w:t xml:space="preserve"> </w:t>
      </w:r>
      <w:r>
        <w:t>I</w:t>
      </w:r>
      <w:r>
        <w:rPr>
          <w:spacing w:val="-6"/>
        </w:rPr>
        <w:t>D</w:t>
      </w:r>
      <w:r>
        <w:t>.</w:t>
      </w:r>
      <w:r w:rsidRPr="54981899">
        <w:t xml:space="preserve"> </w:t>
      </w:r>
      <w:r>
        <w:t>The</w:t>
      </w:r>
      <w:r w:rsidRPr="54981899">
        <w:t xml:space="preserve"> </w:t>
      </w:r>
      <w:r>
        <w:t>RAP</w:t>
      </w:r>
      <w:r>
        <w:rPr>
          <w:spacing w:val="-7"/>
        </w:rPr>
        <w:t>T</w:t>
      </w:r>
      <w:r>
        <w:t>OR</w:t>
      </w:r>
      <w:r w:rsidRPr="54981899">
        <w:t xml:space="preserve"> </w:t>
      </w:r>
      <w:r>
        <w:t>system</w:t>
      </w:r>
      <w:r w:rsidRPr="54981899">
        <w:t xml:space="preserve"> </w:t>
      </w:r>
      <w:r>
        <w:t>has</w:t>
      </w:r>
      <w:r w:rsidRPr="54981899">
        <w:t xml:space="preserve"> </w:t>
      </w:r>
      <w:r>
        <w:t>the</w:t>
      </w:r>
      <w:r w:rsidRPr="54981899">
        <w:t xml:space="preserve"> </w:t>
      </w:r>
      <w:r>
        <w:t>abili</w:t>
      </w:r>
      <w:r>
        <w:rPr>
          <w:spacing w:val="-3"/>
        </w:rPr>
        <w:t>t</w:t>
      </w:r>
      <w:r>
        <w:t>y</w:t>
      </w:r>
      <w:r w:rsidRPr="54981899">
        <w:t xml:space="preserve"> </w:t>
      </w:r>
      <w:r>
        <w:t>to</w:t>
      </w:r>
      <w:r w:rsidRPr="54981899">
        <w:t xml:space="preserve"> </w:t>
      </w:r>
      <w:r>
        <w:t>p</w:t>
      </w:r>
      <w:r>
        <w:rPr>
          <w:spacing w:val="-2"/>
        </w:rPr>
        <w:t>ro</w:t>
      </w:r>
      <w:r>
        <w:t>vide alerts</w:t>
      </w:r>
      <w:r w:rsidRPr="54981899">
        <w:t xml:space="preserve"> </w:t>
      </w:r>
      <w:r>
        <w:t>on</w:t>
      </w:r>
      <w:r w:rsidRPr="54981899">
        <w:t xml:space="preserve"> </w:t>
      </w:r>
      <w:r>
        <w:t>people</w:t>
      </w:r>
      <w:r w:rsidRPr="54981899">
        <w:t xml:space="preserve"> </w:t>
      </w:r>
      <w:r>
        <w:t>who</w:t>
      </w:r>
      <w:r w:rsidRPr="54981899">
        <w:t xml:space="preserve"> </w:t>
      </w:r>
      <w:r>
        <w:t>m</w:t>
      </w:r>
      <w:r>
        <w:rPr>
          <w:spacing w:val="-2"/>
        </w:rPr>
        <w:t>a</w:t>
      </w:r>
      <w:r>
        <w:t>y</w:t>
      </w:r>
      <w:r w:rsidRPr="54981899">
        <w:t xml:space="preserve"> </w:t>
      </w:r>
      <w:r>
        <w:t>jeopa</w:t>
      </w:r>
      <w:r>
        <w:rPr>
          <w:spacing w:val="-2"/>
        </w:rPr>
        <w:t>r</w:t>
      </w:r>
      <w:r>
        <w:t>di</w:t>
      </w:r>
      <w:r>
        <w:rPr>
          <w:spacing w:val="-2"/>
        </w:rPr>
        <w:t>z</w:t>
      </w:r>
      <w:r>
        <w:t>e</w:t>
      </w:r>
      <w:r w:rsidRPr="54981899">
        <w:t xml:space="preserve"> </w:t>
      </w:r>
      <w:r>
        <w:t>the</w:t>
      </w:r>
      <w:r w:rsidRPr="54981899">
        <w:t xml:space="preserve"> </w:t>
      </w:r>
      <w:r>
        <w:t>sa</w:t>
      </w:r>
      <w:r>
        <w:rPr>
          <w:spacing w:val="-3"/>
        </w:rPr>
        <w:t>f</w:t>
      </w:r>
      <w:r>
        <w:t>e</w:t>
      </w:r>
      <w:r>
        <w:rPr>
          <w:spacing w:val="-3"/>
        </w:rPr>
        <w:t>t</w:t>
      </w:r>
      <w:r>
        <w:t>y</w:t>
      </w:r>
      <w:r w:rsidRPr="54981899">
        <w:t xml:space="preserve"> </w:t>
      </w:r>
      <w:r>
        <w:t>of</w:t>
      </w:r>
      <w:r w:rsidRPr="54981899">
        <w:t xml:space="preserve"> </w:t>
      </w:r>
      <w:r>
        <w:t>the</w:t>
      </w:r>
      <w:r w:rsidRPr="54981899">
        <w:t xml:space="preserve"> </w:t>
      </w:r>
      <w:r>
        <w:t>campus.</w:t>
      </w:r>
    </w:p>
    <w:p w14:paraId="1D7F403F" w14:textId="77777777" w:rsidR="009912B2" w:rsidRDefault="009912B2" w:rsidP="009912B2">
      <w:pPr>
        <w:spacing w:line="260" w:lineRule="exact"/>
        <w:rPr>
          <w:sz w:val="26"/>
          <w:szCs w:val="26"/>
        </w:rPr>
      </w:pPr>
    </w:p>
    <w:p w14:paraId="5DE13EDE" w14:textId="77777777" w:rsidR="009912B2" w:rsidRDefault="009912B2" w:rsidP="009912B2">
      <w:pPr>
        <w:pStyle w:val="BodyText"/>
        <w:spacing w:line="260" w:lineRule="exact"/>
        <w:ind w:right="120"/>
        <w:jc w:val="both"/>
      </w:pPr>
      <w:r>
        <w:rPr>
          <w:spacing w:val="-2"/>
        </w:rPr>
        <w:t>I</w:t>
      </w:r>
      <w:r>
        <w:t>n</w:t>
      </w:r>
      <w:r w:rsidRPr="54981899">
        <w:t xml:space="preserve"> </w:t>
      </w:r>
      <w:r>
        <w:t>addition</w:t>
      </w:r>
      <w:r w:rsidRPr="54981899">
        <w:t xml:space="preserve"> </w:t>
      </w:r>
      <w:r>
        <w:t>to</w:t>
      </w:r>
      <w:r w:rsidRPr="54981899">
        <w:t xml:space="preserve"> </w:t>
      </w:r>
      <w:r>
        <w:t>identification,</w:t>
      </w:r>
      <w:r w:rsidRPr="54981899">
        <w:t xml:space="preserve"> </w:t>
      </w:r>
      <w:r>
        <w:rPr>
          <w:spacing w:val="-2"/>
        </w:rPr>
        <w:t>y</w:t>
      </w:r>
      <w:r>
        <w:t>ou</w:t>
      </w:r>
      <w:r w:rsidRPr="54981899">
        <w:t xml:space="preserve"> </w:t>
      </w:r>
      <w:r>
        <w:t>must</w:t>
      </w:r>
      <w:r w:rsidRPr="54981899">
        <w:t xml:space="preserve"> </w:t>
      </w:r>
      <w:r>
        <w:t>be</w:t>
      </w:r>
      <w:r w:rsidRPr="54981899">
        <w:t xml:space="preserve"> </w:t>
      </w:r>
      <w:r>
        <w:t>listed</w:t>
      </w:r>
      <w:r w:rsidRPr="54981899">
        <w:t xml:space="preserve"> </w:t>
      </w:r>
      <w:r>
        <w:t>on</w:t>
      </w:r>
      <w:r w:rsidRPr="54981899">
        <w:t xml:space="preserve"> </w:t>
      </w:r>
      <w:r>
        <w:t>the</w:t>
      </w:r>
      <w:r w:rsidRPr="54981899">
        <w:t xml:space="preserve"> </w:t>
      </w:r>
      <w:r>
        <w:t>child</w:t>
      </w:r>
      <w:r w:rsidRPr="54981899">
        <w:t>’</w:t>
      </w:r>
      <w:r>
        <w:t>s</w:t>
      </w:r>
      <w:r w:rsidRPr="54981899">
        <w:t xml:space="preserve"> </w:t>
      </w:r>
      <w:r>
        <w:t>eme</w:t>
      </w:r>
      <w:r>
        <w:rPr>
          <w:spacing w:val="-2"/>
        </w:rPr>
        <w:t>r</w:t>
      </w:r>
      <w:r>
        <w:t>gency</w:t>
      </w:r>
      <w:r w:rsidRPr="54981899">
        <w:t xml:space="preserve"> </w:t>
      </w:r>
      <w:r>
        <w:t>ca</w:t>
      </w:r>
      <w:r>
        <w:rPr>
          <w:spacing w:val="-2"/>
        </w:rPr>
        <w:t>r</w:t>
      </w:r>
      <w:r>
        <w:t>d</w:t>
      </w:r>
      <w:r w:rsidRPr="54981899">
        <w:t xml:space="preserve"> </w:t>
      </w:r>
      <w:r>
        <w:t>to</w:t>
      </w:r>
      <w:r w:rsidRPr="54981899">
        <w:t xml:space="preserve"> </w:t>
      </w:r>
      <w:r>
        <w:t>ta</w:t>
      </w:r>
      <w:r>
        <w:rPr>
          <w:spacing w:val="-2"/>
        </w:rPr>
        <w:t>k</w:t>
      </w:r>
      <w:r>
        <w:t>e</w:t>
      </w:r>
      <w:r w:rsidRPr="54981899">
        <w:t xml:space="preserve"> </w:t>
      </w:r>
      <w:r>
        <w:t>a</w:t>
      </w:r>
      <w:r w:rsidRPr="54981899">
        <w:t xml:space="preserve"> </w:t>
      </w:r>
      <w:r>
        <w:t>child</w:t>
      </w:r>
      <w:r w:rsidRPr="54981899">
        <w:t xml:space="preserve"> </w:t>
      </w:r>
      <w:r>
        <w:rPr>
          <w:spacing w:val="-2"/>
        </w:rPr>
        <w:t>fr</w:t>
      </w:r>
      <w:r>
        <w:t>om</w:t>
      </w:r>
      <w:r w:rsidRPr="54981899">
        <w:t xml:space="preserve"> </w:t>
      </w:r>
      <w:r>
        <w:t>campus.</w:t>
      </w:r>
      <w:r w:rsidRPr="54981899">
        <w:t xml:space="preserve"> </w:t>
      </w:r>
      <w:r>
        <w:t>Please</w:t>
      </w:r>
      <w:r w:rsidRPr="54981899">
        <w:t xml:space="preserve"> </w:t>
      </w:r>
      <w:r>
        <w:t>ma</w:t>
      </w:r>
      <w:r>
        <w:rPr>
          <w:spacing w:val="-2"/>
        </w:rPr>
        <w:t>k</w:t>
      </w:r>
      <w:r>
        <w:t>e</w:t>
      </w:r>
      <w:r w:rsidRPr="54981899">
        <w:t xml:space="preserve"> </w:t>
      </w:r>
      <w:r>
        <w:t>su</w:t>
      </w:r>
      <w:r>
        <w:rPr>
          <w:spacing w:val="-2"/>
        </w:rPr>
        <w:t>r</w:t>
      </w:r>
      <w:r>
        <w:t>e</w:t>
      </w:r>
      <w:r w:rsidRPr="54981899">
        <w:t xml:space="preserve"> </w:t>
      </w:r>
      <w:r>
        <w:t>that</w:t>
      </w:r>
      <w:r w:rsidRPr="54981899">
        <w:t xml:space="preserve"> </w:t>
      </w:r>
      <w:r>
        <w:t>all</w:t>
      </w:r>
      <w:r w:rsidRPr="54981899">
        <w:t xml:space="preserve"> </w:t>
      </w:r>
      <w:r>
        <w:t>in</w:t>
      </w:r>
      <w:r>
        <w:rPr>
          <w:spacing w:val="-3"/>
        </w:rPr>
        <w:t>f</w:t>
      </w:r>
      <w:r>
        <w:t>ormation</w:t>
      </w:r>
      <w:r w:rsidRPr="54981899">
        <w:t xml:space="preserve"> </w:t>
      </w:r>
      <w:r>
        <w:t>on</w:t>
      </w:r>
      <w:r w:rsidRPr="54981899">
        <w:t xml:space="preserve"> </w:t>
      </w:r>
      <w:r>
        <w:t>the</w:t>
      </w:r>
      <w:r w:rsidRPr="54981899">
        <w:t xml:space="preserve"> </w:t>
      </w:r>
      <w:r>
        <w:t>eme</w:t>
      </w:r>
      <w:r>
        <w:rPr>
          <w:spacing w:val="-2"/>
        </w:rPr>
        <w:t>r</w:t>
      </w:r>
      <w:r>
        <w:t>gency</w:t>
      </w:r>
      <w:r w:rsidRPr="54981899">
        <w:t xml:space="preserve"> </w:t>
      </w:r>
      <w:r>
        <w:t>ca</w:t>
      </w:r>
      <w:r>
        <w:rPr>
          <w:spacing w:val="-2"/>
        </w:rPr>
        <w:t>r</w:t>
      </w:r>
      <w:r>
        <w:t>d</w:t>
      </w:r>
      <w:r w:rsidRPr="54981899">
        <w:t xml:space="preserve"> </w:t>
      </w:r>
      <w:r>
        <w:t>is</w:t>
      </w:r>
      <w:r w:rsidRPr="54981899">
        <w:t xml:space="preserve"> </w:t>
      </w:r>
      <w:r>
        <w:t>cor</w:t>
      </w:r>
      <w:r>
        <w:rPr>
          <w:spacing w:val="-2"/>
        </w:rPr>
        <w:t>r</w:t>
      </w:r>
      <w:r>
        <w:t>ect.</w:t>
      </w:r>
      <w:r w:rsidRPr="54981899">
        <w:t xml:space="preserve"> </w:t>
      </w:r>
      <w:r>
        <w:t>If</w:t>
      </w:r>
      <w:r w:rsidRPr="54981899">
        <w:t xml:space="preserve"> </w:t>
      </w:r>
      <w:r>
        <w:rPr>
          <w:spacing w:val="-2"/>
        </w:rPr>
        <w:t>y</w:t>
      </w:r>
      <w:r>
        <w:t>ou</w:t>
      </w:r>
      <w:r w:rsidRPr="54981899">
        <w:t xml:space="preserve"> </w:t>
      </w:r>
      <w:r>
        <w:t>need</w:t>
      </w:r>
      <w:r w:rsidRPr="54981899">
        <w:t xml:space="preserve"> </w:t>
      </w:r>
      <w:r>
        <w:t>to</w:t>
      </w:r>
      <w:r w:rsidRPr="54981899">
        <w:t xml:space="preserve"> </w:t>
      </w:r>
      <w:r>
        <w:t>ma</w:t>
      </w:r>
      <w:r>
        <w:rPr>
          <w:spacing w:val="-2"/>
        </w:rPr>
        <w:t>k</w:t>
      </w:r>
      <w:r>
        <w:t>e</w:t>
      </w:r>
      <w:r w:rsidRPr="54981899">
        <w:t xml:space="preserve"> </w:t>
      </w:r>
      <w:r>
        <w:t>changes</w:t>
      </w:r>
      <w:r w:rsidRPr="54981899">
        <w:t xml:space="preserve"> </w:t>
      </w:r>
      <w:r>
        <w:t>in</w:t>
      </w:r>
      <w:r w:rsidRPr="54981899">
        <w:t xml:space="preserve"> </w:t>
      </w:r>
      <w:r>
        <w:t>the ca</w:t>
      </w:r>
      <w:r>
        <w:rPr>
          <w:spacing w:val="-2"/>
        </w:rPr>
        <w:t>r</w:t>
      </w:r>
      <w:r>
        <w:t>d,</w:t>
      </w:r>
      <w:r w:rsidRPr="54981899">
        <w:t xml:space="preserve"> </w:t>
      </w:r>
      <w:r>
        <w:t>please</w:t>
      </w:r>
      <w:r w:rsidRPr="54981899">
        <w:t xml:space="preserve"> </w:t>
      </w:r>
      <w:r>
        <w:t>contact</w:t>
      </w:r>
      <w:r w:rsidRPr="54981899">
        <w:t xml:space="preserve"> </w:t>
      </w:r>
      <w:r>
        <w:t>our</w:t>
      </w:r>
      <w:r w:rsidRPr="54981899">
        <w:t xml:space="preserve"> </w:t>
      </w:r>
      <w:r>
        <w:rPr>
          <w:spacing w:val="-2"/>
        </w:rPr>
        <w:t>r</w:t>
      </w:r>
      <w:r>
        <w:t>eceptionists,</w:t>
      </w:r>
      <w:r w:rsidRPr="54981899">
        <w:t xml:space="preserve"> </w:t>
      </w:r>
      <w:r>
        <w:t>and</w:t>
      </w:r>
      <w:r w:rsidRPr="54981899">
        <w:t xml:space="preserve"> </w:t>
      </w:r>
      <w:r>
        <w:t>they</w:t>
      </w:r>
      <w:r w:rsidRPr="54981899">
        <w:t xml:space="preserve"> </w:t>
      </w:r>
      <w:r>
        <w:t>will</w:t>
      </w:r>
      <w:r w:rsidRPr="54981899">
        <w:t xml:space="preserve"> </w:t>
      </w:r>
      <w:r>
        <w:t>assist</w:t>
      </w:r>
      <w:r w:rsidRPr="54981899">
        <w:t xml:space="preserve"> </w:t>
      </w:r>
      <w:r>
        <w:rPr>
          <w:spacing w:val="-2"/>
        </w:rPr>
        <w:t>y</w:t>
      </w:r>
      <w:r>
        <w:t>ou.</w:t>
      </w:r>
    </w:p>
    <w:p w14:paraId="0605397D" w14:textId="77777777" w:rsidR="009912B2" w:rsidRDefault="009912B2" w:rsidP="009912B2">
      <w:pPr>
        <w:spacing w:line="260" w:lineRule="exact"/>
        <w:rPr>
          <w:sz w:val="26"/>
          <w:szCs w:val="26"/>
        </w:rPr>
      </w:pPr>
    </w:p>
    <w:p w14:paraId="2DC488E0" w14:textId="1E1C5C14" w:rsidR="009912B2" w:rsidRDefault="009912B2" w:rsidP="00762304">
      <w:pPr>
        <w:pStyle w:val="Heading4"/>
        <w:numPr>
          <w:ilvl w:val="1"/>
          <w:numId w:val="31"/>
        </w:numPr>
        <w:tabs>
          <w:tab w:val="left" w:pos="1170"/>
          <w:tab w:val="left" w:pos="8352"/>
        </w:tabs>
        <w:spacing w:line="260" w:lineRule="exact"/>
        <w:ind w:left="1170" w:right="119" w:hanging="360"/>
        <w:jc w:val="left"/>
        <w:rPr>
          <w:b w:val="0"/>
          <w:bCs w:val="0"/>
        </w:rPr>
      </w:pPr>
      <w:r>
        <w:rPr>
          <w:spacing w:val="-1"/>
        </w:rPr>
        <w:t>Al</w:t>
      </w:r>
      <w:r>
        <w:t>l</w:t>
      </w:r>
      <w:r w:rsidRPr="21EF5D23">
        <w:t xml:space="preserve"> </w:t>
      </w:r>
      <w:r>
        <w:rPr>
          <w:spacing w:val="-1"/>
        </w:rPr>
        <w:t>visit</w:t>
      </w:r>
      <w:r>
        <w:t>o</w:t>
      </w:r>
      <w:r>
        <w:rPr>
          <w:spacing w:val="-1"/>
        </w:rPr>
        <w:t>r</w:t>
      </w:r>
      <w:r>
        <w:t>s</w:t>
      </w:r>
      <w:r w:rsidRPr="21EF5D23">
        <w:t xml:space="preserve"> </w:t>
      </w:r>
      <w:r>
        <w:rPr>
          <w:spacing w:val="-1"/>
        </w:rPr>
        <w:t>m</w:t>
      </w:r>
      <w:r>
        <w:t>u</w:t>
      </w:r>
      <w:r>
        <w:rPr>
          <w:spacing w:val="-1"/>
        </w:rPr>
        <w:t>s</w:t>
      </w:r>
      <w:r>
        <w:t>t</w:t>
      </w:r>
      <w:r w:rsidRPr="21EF5D23">
        <w:t xml:space="preserve"> </w:t>
      </w:r>
      <w:r>
        <w:rPr>
          <w:spacing w:val="-1"/>
        </w:rPr>
        <w:t>wea</w:t>
      </w:r>
      <w:r>
        <w:t>r</w:t>
      </w:r>
      <w:r w:rsidRPr="21EF5D23">
        <w:t xml:space="preserve"> </w:t>
      </w:r>
      <w:r>
        <w:t>a</w:t>
      </w:r>
      <w:r w:rsidRPr="21EF5D23">
        <w:t xml:space="preserve"> </w:t>
      </w:r>
      <w:r>
        <w:rPr>
          <w:spacing w:val="-1"/>
        </w:rPr>
        <w:t>visit</w:t>
      </w:r>
      <w:r>
        <w:t>o</w:t>
      </w:r>
      <w:r>
        <w:rPr>
          <w:spacing w:val="-1"/>
        </w:rPr>
        <w:t>r</w:t>
      </w:r>
      <w:r>
        <w:t>’s</w:t>
      </w:r>
      <w:r w:rsidRPr="21EF5D23">
        <w:t xml:space="preserve"> </w:t>
      </w:r>
      <w:r>
        <w:rPr>
          <w:spacing w:val="-1"/>
        </w:rPr>
        <w:t>ba</w:t>
      </w:r>
      <w:r>
        <w:t>dge</w:t>
      </w:r>
      <w:r w:rsidRPr="21EF5D23">
        <w:t xml:space="preserve"> </w:t>
      </w:r>
      <w:r>
        <w:rPr>
          <w:spacing w:val="-1"/>
        </w:rPr>
        <w:t>w</w:t>
      </w:r>
      <w:r>
        <w:t>h</w:t>
      </w:r>
      <w:r>
        <w:rPr>
          <w:spacing w:val="-1"/>
        </w:rPr>
        <w:t>il</w:t>
      </w:r>
      <w:r>
        <w:t>e</w:t>
      </w:r>
      <w:r w:rsidRPr="21EF5D23">
        <w:t xml:space="preserve"> </w:t>
      </w:r>
      <w:r>
        <w:rPr>
          <w:spacing w:val="-1"/>
        </w:rPr>
        <w:t>i</w:t>
      </w:r>
      <w:r>
        <w:t>n</w:t>
      </w:r>
      <w:r w:rsidRPr="21EF5D23">
        <w:t xml:space="preserve"> </w:t>
      </w:r>
      <w:r>
        <w:rPr>
          <w:spacing w:val="-1"/>
        </w:rPr>
        <w:t>t</w:t>
      </w:r>
      <w:r>
        <w:t>he</w:t>
      </w:r>
      <w:r w:rsidRPr="21EF5D23">
        <w:t xml:space="preserve"> </w:t>
      </w:r>
      <w:r>
        <w:rPr>
          <w:spacing w:val="-1"/>
        </w:rPr>
        <w:t>b</w:t>
      </w:r>
      <w:r>
        <w:t>u</w:t>
      </w:r>
      <w:r>
        <w:rPr>
          <w:spacing w:val="-1"/>
        </w:rPr>
        <w:t>il</w:t>
      </w:r>
      <w:r>
        <w:t>d</w:t>
      </w:r>
      <w:r>
        <w:rPr>
          <w:spacing w:val="-1"/>
        </w:rPr>
        <w:t>i</w:t>
      </w:r>
      <w:r w:rsidR="00700A07">
        <w:t xml:space="preserve">ng.  </w:t>
      </w:r>
      <w:r>
        <w:rPr>
          <w:spacing w:val="-1"/>
        </w:rPr>
        <w:t>Visit</w:t>
      </w:r>
      <w:r>
        <w:t>o</w:t>
      </w:r>
      <w:r>
        <w:rPr>
          <w:spacing w:val="-1"/>
        </w:rPr>
        <w:t>r</w:t>
      </w:r>
      <w:r>
        <w:t>’s</w:t>
      </w:r>
      <w:r w:rsidRPr="21EF5D23">
        <w:t xml:space="preserve"> </w:t>
      </w:r>
      <w:r>
        <w:rPr>
          <w:spacing w:val="-1"/>
        </w:rPr>
        <w:t>ba</w:t>
      </w:r>
      <w:r>
        <w:t>dge</w:t>
      </w:r>
      <w:r w:rsidRPr="21EF5D23">
        <w:t xml:space="preserve"> </w:t>
      </w:r>
      <w:r>
        <w:rPr>
          <w:spacing w:val="-1"/>
        </w:rPr>
        <w:t>s</w:t>
      </w:r>
      <w:r>
        <w:t>hou</w:t>
      </w:r>
      <w:r>
        <w:rPr>
          <w:spacing w:val="-1"/>
        </w:rPr>
        <w:t xml:space="preserve">ld </w:t>
      </w:r>
      <w:r>
        <w:t>designate</w:t>
      </w:r>
      <w:r w:rsidRPr="21EF5D23">
        <w:t xml:space="preserve"> </w:t>
      </w:r>
      <w:r>
        <w:t>the</w:t>
      </w:r>
      <w:r w:rsidRPr="21EF5D23">
        <w:t xml:space="preserve"> </w:t>
      </w:r>
      <w:r>
        <w:t>date</w:t>
      </w:r>
      <w:r w:rsidRPr="21EF5D23">
        <w:t xml:space="preserve"> </w:t>
      </w:r>
      <w:r>
        <w:t>and</w:t>
      </w:r>
      <w:r w:rsidRPr="21EF5D23">
        <w:t xml:space="preserve"> </w:t>
      </w:r>
      <w:r>
        <w:t>the</w:t>
      </w:r>
      <w:r w:rsidRPr="21EF5D23">
        <w:t xml:space="preserve"> </w:t>
      </w:r>
      <w:r>
        <w:t>purpose</w:t>
      </w:r>
      <w:r w:rsidRPr="21EF5D23">
        <w:t xml:space="preserve"> </w:t>
      </w:r>
      <w:r>
        <w:t>for</w:t>
      </w:r>
      <w:r w:rsidRPr="21EF5D23">
        <w:t xml:space="preserve"> </w:t>
      </w:r>
      <w:r>
        <w:t>the</w:t>
      </w:r>
      <w:r w:rsidRPr="21EF5D23">
        <w:t xml:space="preserve"> </w:t>
      </w:r>
      <w:r>
        <w:t>visit</w:t>
      </w:r>
      <w:r w:rsidRPr="21EF5D23">
        <w:t xml:space="preserve"> </w:t>
      </w:r>
      <w:r>
        <w:t>(example:</w:t>
      </w:r>
      <w:r w:rsidRPr="21EF5D23">
        <w:t xml:space="preserve"> </w:t>
      </w:r>
      <w:r>
        <w:t>volunteer,</w:t>
      </w:r>
      <w:r w:rsidRPr="21EF5D23">
        <w:t xml:space="preserve"> </w:t>
      </w:r>
      <w:r>
        <w:t>visitor,</w:t>
      </w:r>
      <w:r w:rsidRPr="21EF5D23">
        <w:t xml:space="preserve"> parent training</w:t>
      </w:r>
      <w:r>
        <w:t>,</w:t>
      </w:r>
      <w:r w:rsidRPr="21EF5D23">
        <w:t xml:space="preserve"> </w:t>
      </w:r>
      <w:r>
        <w:t>etc.).</w:t>
      </w:r>
    </w:p>
    <w:p w14:paraId="3549545F" w14:textId="77777777" w:rsidR="009912B2" w:rsidRDefault="009912B2" w:rsidP="00762304">
      <w:pPr>
        <w:pStyle w:val="BodyText"/>
        <w:numPr>
          <w:ilvl w:val="1"/>
          <w:numId w:val="31"/>
        </w:numPr>
        <w:tabs>
          <w:tab w:val="left" w:pos="540"/>
          <w:tab w:val="left" w:pos="1170"/>
        </w:tabs>
        <w:spacing w:line="260" w:lineRule="exact"/>
        <w:ind w:left="1170" w:right="119" w:hanging="360"/>
        <w:jc w:val="left"/>
      </w:pPr>
      <w:r>
        <w:t>Please</w:t>
      </w:r>
      <w:r w:rsidRPr="54981899">
        <w:t xml:space="preserve"> </w:t>
      </w:r>
      <w:r>
        <w:t>allow</w:t>
      </w:r>
      <w:r w:rsidRPr="54981899">
        <w:t xml:space="preserve"> </w:t>
      </w:r>
      <w:r>
        <w:t>students</w:t>
      </w:r>
      <w:r w:rsidRPr="54981899">
        <w:t xml:space="preserve"> </w:t>
      </w:r>
      <w:r>
        <w:t>to</w:t>
      </w:r>
      <w:r w:rsidRPr="54981899">
        <w:t xml:space="preserve"> </w:t>
      </w:r>
      <w:r>
        <w:rPr>
          <w:spacing w:val="-2"/>
        </w:rPr>
        <w:t>w</w:t>
      </w:r>
      <w:r>
        <w:t>alk</w:t>
      </w:r>
      <w:r w:rsidRPr="54981899">
        <w:t xml:space="preserve"> </w:t>
      </w:r>
      <w:r>
        <w:t>to</w:t>
      </w:r>
      <w:r w:rsidRPr="54981899">
        <w:t xml:space="preserve"> </w:t>
      </w:r>
      <w:r>
        <w:t>class</w:t>
      </w:r>
      <w:r>
        <w:rPr>
          <w:spacing w:val="-2"/>
        </w:rPr>
        <w:t>r</w:t>
      </w:r>
      <w:r>
        <w:t>ooms</w:t>
      </w:r>
      <w:r w:rsidRPr="54981899">
        <w:t xml:space="preserve"> </w:t>
      </w:r>
      <w:r>
        <w:t>independently</w:t>
      </w:r>
      <w:r w:rsidRPr="54981899">
        <w:t xml:space="preserve"> </w:t>
      </w:r>
      <w:r>
        <w:t>in</w:t>
      </w:r>
      <w:r w:rsidRPr="54981899">
        <w:t xml:space="preserve"> </w:t>
      </w:r>
      <w:r>
        <w:t>the</w:t>
      </w:r>
      <w:r w:rsidRPr="54981899">
        <w:t xml:space="preserve"> </w:t>
      </w:r>
      <w:r>
        <w:t>mornings</w:t>
      </w:r>
      <w:r w:rsidRPr="54981899">
        <w:t xml:space="preserve"> </w:t>
      </w:r>
      <w:r>
        <w:t>and</w:t>
      </w:r>
      <w:r w:rsidRPr="54981899">
        <w:t xml:space="preserve"> </w:t>
      </w:r>
      <w:r>
        <w:t>to</w:t>
      </w:r>
      <w:r w:rsidRPr="54981899">
        <w:t xml:space="preserve"> </w:t>
      </w:r>
      <w:r>
        <w:t>go</w:t>
      </w:r>
      <w:r w:rsidRPr="54981899">
        <w:t xml:space="preserve"> </w:t>
      </w:r>
      <w:r>
        <w:t>to</w:t>
      </w:r>
      <w:r w:rsidRPr="54981899">
        <w:t xml:space="preserve"> </w:t>
      </w:r>
      <w:r>
        <w:t>the</w:t>
      </w:r>
      <w:r w:rsidRPr="54981899">
        <w:t xml:space="preserve"> </w:t>
      </w:r>
      <w:r>
        <w:t>designated</w:t>
      </w:r>
      <w:r w:rsidRPr="54981899">
        <w:t xml:space="preserve"> </w:t>
      </w:r>
      <w:r>
        <w:t>a</w:t>
      </w:r>
      <w:r>
        <w:rPr>
          <w:spacing w:val="-2"/>
        </w:rPr>
        <w:t>r</w:t>
      </w:r>
      <w:r>
        <w:t>eas</w:t>
      </w:r>
      <w:r w:rsidRPr="54981899">
        <w:t xml:space="preserve"> </w:t>
      </w:r>
      <w:r>
        <w:rPr>
          <w:spacing w:val="-3"/>
        </w:rPr>
        <w:t>f</w:t>
      </w:r>
      <w:r>
        <w:t>or</w:t>
      </w:r>
      <w:r w:rsidRPr="54981899">
        <w:t xml:space="preserve"> </w:t>
      </w:r>
      <w:r>
        <w:t>dismissal</w:t>
      </w:r>
      <w:r w:rsidRPr="54981899">
        <w:t xml:space="preserve"> </w:t>
      </w:r>
      <w:r>
        <w:t>in</w:t>
      </w:r>
      <w:r w:rsidRPr="54981899">
        <w:t xml:space="preserve"> </w:t>
      </w:r>
      <w:r>
        <w:t>the</w:t>
      </w:r>
      <w:r w:rsidRPr="54981899">
        <w:t xml:space="preserve"> </w:t>
      </w:r>
      <w:r>
        <w:t>afternoons.</w:t>
      </w:r>
    </w:p>
    <w:p w14:paraId="6BBC60EF" w14:textId="77777777" w:rsidR="009912B2" w:rsidRDefault="009912B2" w:rsidP="00762304">
      <w:pPr>
        <w:pStyle w:val="BodyText"/>
        <w:numPr>
          <w:ilvl w:val="1"/>
          <w:numId w:val="31"/>
        </w:numPr>
        <w:tabs>
          <w:tab w:val="left" w:pos="1170"/>
        </w:tabs>
        <w:spacing w:line="260" w:lineRule="exact"/>
        <w:ind w:left="1170" w:right="120" w:hanging="360"/>
        <w:jc w:val="left"/>
      </w:pPr>
      <w:r>
        <w:rPr>
          <w:spacing w:val="-6"/>
        </w:rPr>
        <w:t>F</w:t>
      </w:r>
      <w:r>
        <w:t>or</w:t>
      </w:r>
      <w:r w:rsidRPr="54981899">
        <w:t xml:space="preserve"> </w:t>
      </w:r>
      <w:r>
        <w:rPr>
          <w:spacing w:val="-2"/>
        </w:rPr>
        <w:t>y</w:t>
      </w:r>
      <w:r>
        <w:t>our</w:t>
      </w:r>
      <w:r w:rsidRPr="54981899">
        <w:t xml:space="preserve"> </w:t>
      </w:r>
      <w:r>
        <w:t>child</w:t>
      </w:r>
      <w:r w:rsidRPr="54981899">
        <w:t>’</w:t>
      </w:r>
      <w:r>
        <w:t>s</w:t>
      </w:r>
      <w:r w:rsidRPr="54981899">
        <w:t xml:space="preserve"> </w:t>
      </w:r>
      <w:r>
        <w:t>p</w:t>
      </w:r>
      <w:r>
        <w:rPr>
          <w:spacing w:val="-2"/>
        </w:rPr>
        <w:t>r</w:t>
      </w:r>
      <w:r>
        <w:t>otection,</w:t>
      </w:r>
      <w:r w:rsidRPr="54981899">
        <w:t xml:space="preserve"> </w:t>
      </w:r>
      <w:r>
        <w:t>pa</w:t>
      </w:r>
      <w:r>
        <w:rPr>
          <w:spacing w:val="-2"/>
        </w:rPr>
        <w:t>r</w:t>
      </w:r>
      <w:r>
        <w:t>ents</w:t>
      </w:r>
      <w:r w:rsidRPr="54981899">
        <w:t xml:space="preserve"> </w:t>
      </w:r>
      <w:r>
        <w:t>and</w:t>
      </w:r>
      <w:r w:rsidRPr="54981899">
        <w:t xml:space="preserve"> </w:t>
      </w:r>
      <w:r>
        <w:t>visitors</w:t>
      </w:r>
      <w:r w:rsidRPr="54981899">
        <w:t xml:space="preserve"> </w:t>
      </w:r>
      <w:r>
        <w:t>a</w:t>
      </w:r>
      <w:r>
        <w:rPr>
          <w:spacing w:val="-2"/>
        </w:rPr>
        <w:t>r</w:t>
      </w:r>
      <w:r>
        <w:t>e</w:t>
      </w:r>
      <w:r w:rsidRPr="54981899">
        <w:t xml:space="preserve"> </w:t>
      </w:r>
      <w:r>
        <w:t>not</w:t>
      </w:r>
      <w:r w:rsidRPr="54981899">
        <w:t xml:space="preserve"> </w:t>
      </w:r>
      <w:r>
        <w:t>allowed</w:t>
      </w:r>
      <w:r w:rsidRPr="54981899">
        <w:t xml:space="preserve"> </w:t>
      </w:r>
      <w:r>
        <w:t>to</w:t>
      </w:r>
      <w:r w:rsidRPr="54981899">
        <w:t xml:space="preserve"> </w:t>
      </w:r>
      <w:r>
        <w:t>go</w:t>
      </w:r>
      <w:r w:rsidRPr="54981899">
        <w:t xml:space="preserve"> </w:t>
      </w:r>
      <w:r>
        <w:t>to</w:t>
      </w:r>
      <w:r w:rsidRPr="54981899">
        <w:t xml:space="preserve"> </w:t>
      </w:r>
      <w:r>
        <w:t>their</w:t>
      </w:r>
      <w:r w:rsidRPr="54981899">
        <w:t xml:space="preserve"> </w:t>
      </w:r>
      <w:r>
        <w:t>child</w:t>
      </w:r>
      <w:r w:rsidRPr="54981899">
        <w:t>’</w:t>
      </w:r>
      <w:r>
        <w:t>s</w:t>
      </w:r>
      <w:r w:rsidRPr="54981899">
        <w:t xml:space="preserve"> </w:t>
      </w:r>
      <w:r>
        <w:t>class</w:t>
      </w:r>
      <w:r>
        <w:rPr>
          <w:spacing w:val="-2"/>
        </w:rPr>
        <w:t>r</w:t>
      </w:r>
      <w:r>
        <w:t>oom</w:t>
      </w:r>
      <w:r w:rsidRPr="54981899">
        <w:t xml:space="preserve"> </w:t>
      </w:r>
      <w:r>
        <w:t>to</w:t>
      </w:r>
      <w:r w:rsidRPr="54981899">
        <w:t xml:space="preserve"> </w:t>
      </w:r>
      <w:r>
        <w:t>pick them</w:t>
      </w:r>
      <w:r w:rsidRPr="54981899">
        <w:t xml:space="preserve"> </w:t>
      </w:r>
      <w:r>
        <w:t>up</w:t>
      </w:r>
      <w:r w:rsidRPr="54981899">
        <w:t xml:space="preserve"> </w:t>
      </w:r>
      <w:r>
        <w:t>during</w:t>
      </w:r>
      <w:r w:rsidRPr="54981899">
        <w:t xml:space="preserve"> </w:t>
      </w:r>
      <w:r>
        <w:t>or</w:t>
      </w:r>
      <w:r w:rsidRPr="54981899">
        <w:t xml:space="preserve"> </w:t>
      </w:r>
      <w:r>
        <w:t>at</w:t>
      </w:r>
      <w:r w:rsidRPr="54981899">
        <w:t xml:space="preserve"> </w:t>
      </w:r>
      <w:r>
        <w:t>the</w:t>
      </w:r>
      <w:r w:rsidRPr="54981899">
        <w:t xml:space="preserve"> </w:t>
      </w:r>
      <w:r>
        <w:t>end</w:t>
      </w:r>
      <w:r w:rsidRPr="54981899">
        <w:t xml:space="preserve"> </w:t>
      </w:r>
      <w:r>
        <w:t>of</w:t>
      </w:r>
      <w:r w:rsidRPr="54981899">
        <w:t xml:space="preserve"> </w:t>
      </w:r>
      <w:r>
        <w:t>the</w:t>
      </w:r>
      <w:r w:rsidRPr="54981899">
        <w:t xml:space="preserve"> </w:t>
      </w:r>
      <w:r>
        <w:t>d</w:t>
      </w:r>
      <w:r>
        <w:rPr>
          <w:spacing w:val="-2"/>
        </w:rPr>
        <w:t>a</w:t>
      </w:r>
      <w:r>
        <w:rPr>
          <w:spacing w:val="-20"/>
        </w:rPr>
        <w:t>y</w:t>
      </w:r>
      <w:r>
        <w:t>.</w:t>
      </w:r>
      <w:r w:rsidRPr="54981899">
        <w:t xml:space="preserve"> </w:t>
      </w:r>
      <w:r>
        <w:t>All</w:t>
      </w:r>
      <w:r w:rsidRPr="54981899">
        <w:t xml:space="preserve"> </w:t>
      </w:r>
      <w:r>
        <w:t>check</w:t>
      </w:r>
      <w:r w:rsidRPr="54981899">
        <w:t xml:space="preserve"> </w:t>
      </w:r>
      <w:r>
        <w:t>out</w:t>
      </w:r>
      <w:r w:rsidRPr="54981899">
        <w:t xml:space="preserve"> </w:t>
      </w:r>
      <w:r>
        <w:t>is</w:t>
      </w:r>
      <w:r w:rsidRPr="54981899">
        <w:t xml:space="preserve"> </w:t>
      </w:r>
      <w:r>
        <w:t>th</w:t>
      </w:r>
      <w:r>
        <w:rPr>
          <w:spacing w:val="-2"/>
        </w:rPr>
        <w:t>r</w:t>
      </w:r>
      <w:r>
        <w:t>ough</w:t>
      </w:r>
      <w:r w:rsidRPr="54981899">
        <w:t xml:space="preserve"> </w:t>
      </w:r>
      <w:r>
        <w:t>the</w:t>
      </w:r>
      <w:r w:rsidRPr="54981899">
        <w:t xml:space="preserve"> </w:t>
      </w:r>
      <w:r>
        <w:rPr>
          <w:spacing w:val="-2"/>
        </w:rPr>
        <w:t>fr</w:t>
      </w:r>
      <w:r>
        <w:t>ont</w:t>
      </w:r>
      <w:r w:rsidRPr="54981899">
        <w:t xml:space="preserve"> </w:t>
      </w:r>
      <w:r>
        <w:t>o</w:t>
      </w:r>
      <w:r>
        <w:rPr>
          <w:spacing w:val="-2"/>
        </w:rPr>
        <w:t>f</w:t>
      </w:r>
      <w:r>
        <w:t>fice.</w:t>
      </w:r>
    </w:p>
    <w:p w14:paraId="3EC38AAA" w14:textId="77777777" w:rsidR="009912B2" w:rsidRDefault="009912B2" w:rsidP="009912B2">
      <w:pPr>
        <w:pStyle w:val="BodyText"/>
        <w:tabs>
          <w:tab w:val="left" w:pos="1170"/>
        </w:tabs>
        <w:spacing w:line="260" w:lineRule="exact"/>
        <w:ind w:left="1170" w:right="120"/>
        <w:jc w:val="right"/>
      </w:pPr>
    </w:p>
    <w:p w14:paraId="79A80899" w14:textId="77777777" w:rsidR="009912B2" w:rsidRDefault="009912B2" w:rsidP="009912B2">
      <w:pPr>
        <w:pStyle w:val="Heading3"/>
        <w:ind w:right="9385"/>
        <w:jc w:val="both"/>
        <w:rPr>
          <w:b w:val="0"/>
          <w:bCs w:val="0"/>
        </w:rPr>
      </w:pPr>
      <w:r>
        <w:rPr>
          <w:w w:val="95"/>
        </w:rPr>
        <w:t>E</w:t>
      </w:r>
      <w:r>
        <w:rPr>
          <w:spacing w:val="-1"/>
          <w:w w:val="95"/>
        </w:rPr>
        <w:t>mer</w:t>
      </w:r>
      <w:r>
        <w:rPr>
          <w:w w:val="95"/>
        </w:rPr>
        <w:t>g</w:t>
      </w:r>
      <w:r>
        <w:rPr>
          <w:spacing w:val="-1"/>
          <w:w w:val="95"/>
        </w:rPr>
        <w:t>e</w:t>
      </w:r>
      <w:r>
        <w:rPr>
          <w:w w:val="95"/>
        </w:rPr>
        <w:t>nci</w:t>
      </w:r>
      <w:r>
        <w:rPr>
          <w:spacing w:val="-1"/>
          <w:w w:val="95"/>
        </w:rPr>
        <w:t>e</w:t>
      </w:r>
      <w:r>
        <w:rPr>
          <w:w w:val="95"/>
        </w:rPr>
        <w:t>s</w:t>
      </w:r>
    </w:p>
    <w:p w14:paraId="3378DF32" w14:textId="77777777" w:rsidR="009912B2" w:rsidRDefault="009912B2" w:rsidP="009912B2">
      <w:pPr>
        <w:pStyle w:val="BodyText"/>
        <w:spacing w:before="2" w:line="260" w:lineRule="exact"/>
        <w:ind w:right="119"/>
        <w:jc w:val="both"/>
      </w:pPr>
      <w:r>
        <w:rPr>
          <w:spacing w:val="-6"/>
        </w:rPr>
        <w:t>P</w:t>
      </w:r>
      <w:r>
        <w:t>a</w:t>
      </w:r>
      <w:r>
        <w:rPr>
          <w:spacing w:val="-2"/>
        </w:rPr>
        <w:t>r</w:t>
      </w:r>
      <w:r>
        <w:t>ents</w:t>
      </w:r>
      <w:r w:rsidRPr="54981899">
        <w:t xml:space="preserve"> </w:t>
      </w:r>
      <w:r>
        <w:t>will</w:t>
      </w:r>
      <w:r w:rsidRPr="54981899">
        <w:t xml:space="preserve"> </w:t>
      </w:r>
      <w:r>
        <w:t>be</w:t>
      </w:r>
      <w:r w:rsidRPr="54981899">
        <w:t xml:space="preserve"> </w:t>
      </w:r>
      <w:r>
        <w:t>contacted</w:t>
      </w:r>
      <w:r w:rsidRPr="54981899">
        <w:t xml:space="preserve"> </w:t>
      </w:r>
      <w:r>
        <w:t>immediately</w:t>
      </w:r>
      <w:r w:rsidRPr="54981899">
        <w:t xml:space="preserve"> </w:t>
      </w:r>
      <w:r>
        <w:t>if</w:t>
      </w:r>
      <w:r w:rsidRPr="54981899">
        <w:t xml:space="preserve"> </w:t>
      </w:r>
      <w:r>
        <w:t>their</w:t>
      </w:r>
      <w:r w:rsidRPr="54981899">
        <w:t xml:space="preserve"> </w:t>
      </w:r>
      <w:r>
        <w:t>child</w:t>
      </w:r>
      <w:r w:rsidRPr="54981899">
        <w:t xml:space="preserve"> </w:t>
      </w:r>
      <w:r>
        <w:t>is</w:t>
      </w:r>
      <w:r w:rsidRPr="54981899">
        <w:t xml:space="preserve"> </w:t>
      </w:r>
      <w:r>
        <w:t>inju</w:t>
      </w:r>
      <w:r>
        <w:rPr>
          <w:spacing w:val="-2"/>
        </w:rPr>
        <w:t>r</w:t>
      </w:r>
      <w:r>
        <w:t>ed</w:t>
      </w:r>
      <w:r w:rsidRPr="54981899">
        <w:t xml:space="preserve"> </w:t>
      </w:r>
      <w:r>
        <w:t>or</w:t>
      </w:r>
      <w:r w:rsidRPr="54981899">
        <w:t xml:space="preserve"> </w:t>
      </w:r>
      <w:r>
        <w:t>has</w:t>
      </w:r>
      <w:r w:rsidRPr="54981899">
        <w:t xml:space="preserve"> </w:t>
      </w:r>
      <w:r>
        <w:t>an</w:t>
      </w:r>
      <w:r w:rsidRPr="54981899">
        <w:t xml:space="preserve"> </w:t>
      </w:r>
      <w:r>
        <w:t>a</w:t>
      </w:r>
      <w:r>
        <w:rPr>
          <w:spacing w:val="-1"/>
        </w:rPr>
        <w:t>c</w:t>
      </w:r>
      <w:r>
        <w:t>cident</w:t>
      </w:r>
      <w:r w:rsidRPr="54981899">
        <w:t xml:space="preserve"> </w:t>
      </w:r>
      <w:r>
        <w:t>at</w:t>
      </w:r>
      <w:r w:rsidRPr="54981899">
        <w:t xml:space="preserve"> </w:t>
      </w:r>
      <w:r>
        <w:t>school.</w:t>
      </w:r>
      <w:r w:rsidRPr="54981899">
        <w:t xml:space="preserve"> </w:t>
      </w:r>
      <w:r>
        <w:rPr>
          <w:spacing w:val="-2"/>
        </w:rPr>
        <w:t>I</w:t>
      </w:r>
      <w:r>
        <w:t>n</w:t>
      </w:r>
      <w:r w:rsidRPr="54981899">
        <w:t xml:space="preserve"> </w:t>
      </w:r>
      <w:r>
        <w:t>an</w:t>
      </w:r>
      <w:r w:rsidRPr="54981899">
        <w:t xml:space="preserve"> </w:t>
      </w:r>
      <w:r>
        <w:t>eme</w:t>
      </w:r>
      <w:r>
        <w:rPr>
          <w:spacing w:val="-2"/>
        </w:rPr>
        <w:t>r</w:t>
      </w:r>
      <w:r>
        <w:t>gency situation,</w:t>
      </w:r>
      <w:r w:rsidRPr="54981899">
        <w:t xml:space="preserve"> </w:t>
      </w:r>
      <w:r>
        <w:t>911</w:t>
      </w:r>
      <w:r w:rsidRPr="54981899">
        <w:t xml:space="preserve"> </w:t>
      </w:r>
      <w:r>
        <w:t>will</w:t>
      </w:r>
      <w:r w:rsidRPr="54981899">
        <w:t xml:space="preserve"> </w:t>
      </w:r>
      <w:r>
        <w:t>be</w:t>
      </w:r>
      <w:r w:rsidRPr="54981899">
        <w:t xml:space="preserve"> </w:t>
      </w:r>
      <w:r>
        <w:t>called</w:t>
      </w:r>
      <w:r w:rsidRPr="54981899">
        <w:t xml:space="preserve"> </w:t>
      </w:r>
      <w:r>
        <w:t>if</w:t>
      </w:r>
      <w:r w:rsidRPr="54981899">
        <w:t xml:space="preserve"> </w:t>
      </w:r>
      <w:r>
        <w:t>that</w:t>
      </w:r>
      <w:r w:rsidRPr="54981899">
        <w:t xml:space="preserve"> </w:t>
      </w:r>
      <w:r>
        <w:t>is</w:t>
      </w:r>
      <w:r w:rsidRPr="54981899">
        <w:t xml:space="preserve"> </w:t>
      </w:r>
      <w:r>
        <w:t>deemed</w:t>
      </w:r>
      <w:r w:rsidRPr="54981899">
        <w:t xml:space="preserve"> </w:t>
      </w:r>
      <w:r>
        <w:t>necessar</w:t>
      </w:r>
      <w:r>
        <w:rPr>
          <w:spacing w:val="-20"/>
        </w:rPr>
        <w:t>y</w:t>
      </w:r>
      <w:r>
        <w:t>.</w:t>
      </w:r>
      <w:r w:rsidRPr="54981899">
        <w:t xml:space="preserve"> </w:t>
      </w:r>
      <w:r>
        <w:t>Please</w:t>
      </w:r>
      <w:r w:rsidRPr="54981899">
        <w:t xml:space="preserve"> </w:t>
      </w:r>
      <w:r>
        <w:t>ensu</w:t>
      </w:r>
      <w:r>
        <w:rPr>
          <w:spacing w:val="-2"/>
        </w:rPr>
        <w:t>r</w:t>
      </w:r>
      <w:r>
        <w:t>e</w:t>
      </w:r>
      <w:r w:rsidRPr="54981899">
        <w:t xml:space="preserve"> </w:t>
      </w:r>
      <w:r>
        <w:t>that</w:t>
      </w:r>
      <w:r w:rsidRPr="54981899">
        <w:t xml:space="preserve"> </w:t>
      </w:r>
      <w:r>
        <w:rPr>
          <w:spacing w:val="-2"/>
        </w:rPr>
        <w:t>y</w:t>
      </w:r>
      <w:r>
        <w:t>our</w:t>
      </w:r>
      <w:r w:rsidRPr="54981899">
        <w:t xml:space="preserve"> </w:t>
      </w:r>
      <w:r>
        <w:t>contact</w:t>
      </w:r>
      <w:r w:rsidRPr="54981899">
        <w:t xml:space="preserve"> </w:t>
      </w:r>
      <w:r>
        <w:t>in</w:t>
      </w:r>
      <w:r>
        <w:rPr>
          <w:spacing w:val="-3"/>
        </w:rPr>
        <w:t>f</w:t>
      </w:r>
      <w:r>
        <w:t>ormation</w:t>
      </w:r>
      <w:r w:rsidRPr="54981899">
        <w:t xml:space="preserve"> </w:t>
      </w:r>
      <w:r>
        <w:t>is</w:t>
      </w:r>
      <w:r w:rsidRPr="54981899">
        <w:t xml:space="preserve"> </w:t>
      </w:r>
      <w:r>
        <w:t>cur</w:t>
      </w:r>
      <w:r>
        <w:rPr>
          <w:spacing w:val="-2"/>
        </w:rPr>
        <w:t>r</w:t>
      </w:r>
      <w:r>
        <w:t xml:space="preserve">ent </w:t>
      </w:r>
      <w:r>
        <w:rPr>
          <w:spacing w:val="-1"/>
        </w:rPr>
        <w:t>a</w:t>
      </w:r>
      <w:r>
        <w:t>t</w:t>
      </w:r>
      <w:r w:rsidRPr="54981899">
        <w:t xml:space="preserve"> </w:t>
      </w:r>
      <w:r>
        <w:rPr>
          <w:spacing w:val="-1"/>
        </w:rPr>
        <w:t>a</w:t>
      </w:r>
      <w:r>
        <w:t>ll</w:t>
      </w:r>
      <w:r w:rsidRPr="54981899">
        <w:t xml:space="preserve"> </w:t>
      </w:r>
      <w:r>
        <w:t>t</w:t>
      </w:r>
      <w:r>
        <w:rPr>
          <w:spacing w:val="-1"/>
        </w:rPr>
        <w:t>im</w:t>
      </w:r>
      <w:r>
        <w:t>e</w:t>
      </w:r>
      <w:r>
        <w:rPr>
          <w:spacing w:val="-1"/>
        </w:rPr>
        <w:t>s!</w:t>
      </w:r>
    </w:p>
    <w:p w14:paraId="673DC5FE" w14:textId="77777777" w:rsidR="009912B2" w:rsidRDefault="009912B2" w:rsidP="009912B2">
      <w:pPr>
        <w:spacing w:line="260" w:lineRule="exact"/>
        <w:rPr>
          <w:sz w:val="26"/>
          <w:szCs w:val="26"/>
        </w:rPr>
      </w:pPr>
    </w:p>
    <w:p w14:paraId="464B219E" w14:textId="77777777" w:rsidR="009912B2" w:rsidRDefault="009912B2" w:rsidP="009912B2">
      <w:pPr>
        <w:pStyle w:val="BodyText"/>
        <w:spacing w:line="260" w:lineRule="exact"/>
        <w:ind w:right="120"/>
        <w:jc w:val="both"/>
      </w:pPr>
      <w:r>
        <w:rPr>
          <w:spacing w:val="-2"/>
        </w:rPr>
        <w:t>I</w:t>
      </w:r>
      <w:r>
        <w:t>n</w:t>
      </w:r>
      <w:r w:rsidRPr="54981899">
        <w:t xml:space="preserve"> </w:t>
      </w:r>
      <w:r>
        <w:t>the</w:t>
      </w:r>
      <w:r w:rsidRPr="54981899">
        <w:t xml:space="preserve"> </w:t>
      </w:r>
      <w:r>
        <w:t>e</w:t>
      </w:r>
      <w:r>
        <w:rPr>
          <w:spacing w:val="-2"/>
        </w:rPr>
        <w:t>v</w:t>
      </w:r>
      <w:r>
        <w:t>ent</w:t>
      </w:r>
      <w:r w:rsidRPr="54981899">
        <w:t xml:space="preserve"> </w:t>
      </w:r>
      <w:r>
        <w:t>of</w:t>
      </w:r>
      <w:r w:rsidRPr="54981899">
        <w:t xml:space="preserve"> </w:t>
      </w:r>
      <w:r>
        <w:t>a</w:t>
      </w:r>
      <w:r w:rsidRPr="54981899">
        <w:t xml:space="preserve"> </w:t>
      </w:r>
      <w:r>
        <w:t>lockdown,</w:t>
      </w:r>
      <w:r w:rsidRPr="54981899">
        <w:t xml:space="preserve"> </w:t>
      </w:r>
      <w:r>
        <w:t>cancelled</w:t>
      </w:r>
      <w:r w:rsidRPr="54981899">
        <w:t xml:space="preserve"> </w:t>
      </w:r>
      <w:r>
        <w:t>class,</w:t>
      </w:r>
      <w:r w:rsidRPr="54981899">
        <w:t xml:space="preserve"> </w:t>
      </w:r>
      <w:r>
        <w:t>weather</w:t>
      </w:r>
      <w:r w:rsidRPr="54981899">
        <w:t xml:space="preserve"> </w:t>
      </w:r>
      <w:r>
        <w:rPr>
          <w:spacing w:val="-2"/>
        </w:rPr>
        <w:t>r</w:t>
      </w:r>
      <w:r>
        <w:t>elated</w:t>
      </w:r>
      <w:r w:rsidRPr="54981899">
        <w:t xml:space="preserve"> </w:t>
      </w:r>
      <w:r>
        <w:t>issue</w:t>
      </w:r>
      <w:r w:rsidRPr="54981899">
        <w:t xml:space="preserve"> </w:t>
      </w:r>
      <w:r>
        <w:t>or</w:t>
      </w:r>
      <w:r w:rsidRPr="54981899">
        <w:t xml:space="preserve"> </w:t>
      </w:r>
      <w:r>
        <w:t>a</w:t>
      </w:r>
      <w:r>
        <w:rPr>
          <w:spacing w:val="-2"/>
        </w:rPr>
        <w:t>n</w:t>
      </w:r>
      <w:r>
        <w:t>y</w:t>
      </w:r>
      <w:r w:rsidRPr="54981899">
        <w:t xml:space="preserve"> </w:t>
      </w:r>
      <w:r>
        <w:t>e</w:t>
      </w:r>
      <w:r>
        <w:rPr>
          <w:spacing w:val="-2"/>
        </w:rPr>
        <w:t>v</w:t>
      </w:r>
      <w:r>
        <w:t>ent</w:t>
      </w:r>
      <w:r w:rsidRPr="54981899">
        <w:t xml:space="preserve"> </w:t>
      </w:r>
      <w:r>
        <w:t>that</w:t>
      </w:r>
      <w:r w:rsidRPr="54981899">
        <w:t xml:space="preserve"> </w:t>
      </w:r>
      <w:r>
        <w:t>needs</w:t>
      </w:r>
      <w:r w:rsidRPr="54981899">
        <w:t xml:space="preserve"> </w:t>
      </w:r>
      <w:r>
        <w:rPr>
          <w:spacing w:val="-2"/>
        </w:rPr>
        <w:t>y</w:t>
      </w:r>
      <w:r>
        <w:t>our</w:t>
      </w:r>
      <w:r w:rsidRPr="54981899">
        <w:t xml:space="preserve"> </w:t>
      </w:r>
      <w:r>
        <w:t>immediate a</w:t>
      </w:r>
      <w:r>
        <w:rPr>
          <w:spacing w:val="-2"/>
        </w:rPr>
        <w:t>t</w:t>
      </w:r>
      <w:r>
        <w:t>tention;</w:t>
      </w:r>
      <w:r w:rsidRPr="54981899">
        <w:t xml:space="preserve"> </w:t>
      </w:r>
      <w:r>
        <w:t>we</w:t>
      </w:r>
      <w:r w:rsidRPr="54981899">
        <w:t xml:space="preserve"> </w:t>
      </w:r>
      <w:r>
        <w:t>will</w:t>
      </w:r>
      <w:r w:rsidRPr="54981899">
        <w:t xml:space="preserve"> </w:t>
      </w:r>
      <w:r>
        <w:t>use</w:t>
      </w:r>
      <w:r w:rsidRPr="54981899">
        <w:t xml:space="preserve"> </w:t>
      </w:r>
      <w:r>
        <w:t>our</w:t>
      </w:r>
      <w:r w:rsidRPr="54981899">
        <w:t xml:space="preserve"> </w:t>
      </w:r>
      <w:r>
        <w:t>school-cast</w:t>
      </w:r>
      <w:r w:rsidRPr="54981899">
        <w:t xml:space="preserve"> </w:t>
      </w:r>
      <w:r>
        <w:t>text</w:t>
      </w:r>
      <w:r w:rsidRPr="54981899">
        <w:t xml:space="preserve"> </w:t>
      </w:r>
      <w:r>
        <w:t>to</w:t>
      </w:r>
      <w:r w:rsidRPr="54981899">
        <w:t xml:space="preserve"> </w:t>
      </w:r>
      <w:r>
        <w:t>alert</w:t>
      </w:r>
      <w:r w:rsidRPr="54981899">
        <w:t xml:space="preserve"> </w:t>
      </w:r>
      <w:r>
        <w:rPr>
          <w:spacing w:val="-2"/>
        </w:rPr>
        <w:t>y</w:t>
      </w:r>
      <w:r>
        <w:t>ou.</w:t>
      </w:r>
      <w:r w:rsidRPr="54981899">
        <w:t xml:space="preserve"> </w:t>
      </w:r>
      <w:r>
        <w:t>Please</w:t>
      </w:r>
      <w:r w:rsidRPr="54981899">
        <w:t xml:space="preserve"> </w:t>
      </w:r>
      <w:r>
        <w:t>be</w:t>
      </w:r>
      <w:r w:rsidRPr="54981899">
        <w:t xml:space="preserve"> </w:t>
      </w:r>
      <w:r>
        <w:t>su</w:t>
      </w:r>
      <w:r>
        <w:rPr>
          <w:spacing w:val="-2"/>
        </w:rPr>
        <w:t>r</w:t>
      </w:r>
      <w:r>
        <w:t>e</w:t>
      </w:r>
      <w:r w:rsidRPr="54981899">
        <w:t xml:space="preserve"> </w:t>
      </w:r>
      <w:r>
        <w:t>that</w:t>
      </w:r>
      <w:r w:rsidRPr="54981899">
        <w:t xml:space="preserve"> </w:t>
      </w:r>
      <w:r>
        <w:rPr>
          <w:spacing w:val="-2"/>
        </w:rPr>
        <w:t>y</w:t>
      </w:r>
      <w:r>
        <w:t>our</w:t>
      </w:r>
      <w:r w:rsidRPr="54981899">
        <w:t xml:space="preserve"> </w:t>
      </w:r>
      <w:r>
        <w:t>phone</w:t>
      </w:r>
      <w:r w:rsidRPr="54981899">
        <w:t xml:space="preserve"> </w:t>
      </w:r>
      <w:r>
        <w:t>has</w:t>
      </w:r>
      <w:r w:rsidRPr="54981899">
        <w:t xml:space="preserve"> </w:t>
      </w:r>
      <w:r>
        <w:t>text</w:t>
      </w:r>
      <w:r w:rsidRPr="54981899">
        <w:t xml:space="preserve"> </w:t>
      </w:r>
      <w:r>
        <w:t>capabili</w:t>
      </w:r>
      <w:r>
        <w:rPr>
          <w:spacing w:val="-3"/>
        </w:rPr>
        <w:t>t</w:t>
      </w:r>
      <w:r>
        <w:rPr>
          <w:spacing w:val="-20"/>
        </w:rPr>
        <w:t>y</w:t>
      </w:r>
      <w:r>
        <w:t>.</w:t>
      </w:r>
    </w:p>
    <w:p w14:paraId="5EDEA1DE" w14:textId="77777777" w:rsidR="009912B2" w:rsidRDefault="009912B2" w:rsidP="009912B2">
      <w:pPr>
        <w:spacing w:line="260" w:lineRule="exact"/>
        <w:rPr>
          <w:sz w:val="26"/>
          <w:szCs w:val="26"/>
        </w:rPr>
      </w:pPr>
    </w:p>
    <w:p w14:paraId="678F1104" w14:textId="77777777" w:rsidR="009912B2" w:rsidRDefault="009912B2" w:rsidP="009912B2">
      <w:pPr>
        <w:pStyle w:val="BodyText"/>
        <w:spacing w:line="260" w:lineRule="exact"/>
        <w:ind w:right="119"/>
        <w:jc w:val="both"/>
      </w:pPr>
      <w:r>
        <w:t>Please</w:t>
      </w:r>
      <w:r w:rsidRPr="54981899">
        <w:t xml:space="preserve"> </w:t>
      </w:r>
      <w:r>
        <w:t>be</w:t>
      </w:r>
      <w:r w:rsidRPr="54981899">
        <w:t xml:space="preserve"> </w:t>
      </w:r>
      <w:r>
        <w:t>advised</w:t>
      </w:r>
      <w:r w:rsidRPr="54981899">
        <w:t xml:space="preserve"> </w:t>
      </w:r>
      <w:r>
        <w:t>that</w:t>
      </w:r>
      <w:r w:rsidRPr="54981899">
        <w:t xml:space="preserve"> </w:t>
      </w:r>
      <w:r>
        <w:t>in</w:t>
      </w:r>
      <w:r w:rsidRPr="54981899">
        <w:t xml:space="preserve"> </w:t>
      </w:r>
      <w:r>
        <w:t>an</w:t>
      </w:r>
      <w:r w:rsidRPr="54981899">
        <w:t xml:space="preserve"> </w:t>
      </w:r>
      <w:r>
        <w:t>eme</w:t>
      </w:r>
      <w:r>
        <w:rPr>
          <w:spacing w:val="-2"/>
        </w:rPr>
        <w:t>r</w:t>
      </w:r>
      <w:r>
        <w:t>gency</w:t>
      </w:r>
      <w:r w:rsidRPr="54981899">
        <w:t xml:space="preserve"> </w:t>
      </w:r>
      <w:r>
        <w:t>situation</w:t>
      </w:r>
      <w:r w:rsidRPr="54981899">
        <w:t xml:space="preserve"> </w:t>
      </w:r>
      <w:r>
        <w:t>all</w:t>
      </w:r>
      <w:r w:rsidRPr="54981899">
        <w:t xml:space="preserve"> </w:t>
      </w:r>
      <w:r>
        <w:t>sta</w:t>
      </w:r>
      <w:r>
        <w:rPr>
          <w:spacing w:val="-2"/>
        </w:rPr>
        <w:t>f</w:t>
      </w:r>
      <w:r>
        <w:t>f</w:t>
      </w:r>
      <w:r w:rsidRPr="54981899">
        <w:t xml:space="preserve"> </w:t>
      </w:r>
      <w:r>
        <w:t>members,</w:t>
      </w:r>
      <w:r w:rsidRPr="54981899">
        <w:t xml:space="preserve"> </w:t>
      </w:r>
      <w:r>
        <w:t>administ</w:t>
      </w:r>
      <w:r>
        <w:rPr>
          <w:spacing w:val="-4"/>
        </w:rPr>
        <w:t>r</w:t>
      </w:r>
      <w:r>
        <w:t>ators</w:t>
      </w:r>
      <w:r w:rsidRPr="54981899">
        <w:t xml:space="preserve"> </w:t>
      </w:r>
      <w:r>
        <w:t>and</w:t>
      </w:r>
      <w:r w:rsidRPr="54981899">
        <w:t xml:space="preserve"> </w:t>
      </w:r>
      <w:r>
        <w:t>class</w:t>
      </w:r>
      <w:r>
        <w:rPr>
          <w:spacing w:val="-2"/>
        </w:rPr>
        <w:t>r</w:t>
      </w:r>
      <w:r>
        <w:t>ooms</w:t>
      </w:r>
      <w:r w:rsidRPr="54981899">
        <w:t xml:space="preserve"> </w:t>
      </w:r>
      <w:r>
        <w:t>communicate by</w:t>
      </w:r>
      <w:r w:rsidRPr="54981899">
        <w:t xml:space="preserve"> </w:t>
      </w:r>
      <w:r>
        <w:t>cell phones.</w:t>
      </w:r>
      <w:r w:rsidRPr="54981899">
        <w:t xml:space="preserve"> </w:t>
      </w:r>
      <w:r>
        <w:t>All</w:t>
      </w:r>
      <w:r w:rsidRPr="54981899">
        <w:t xml:space="preserve"> </w:t>
      </w:r>
      <w:r>
        <w:t>communication</w:t>
      </w:r>
      <w:r w:rsidRPr="54981899">
        <w:t xml:space="preserve"> </w:t>
      </w:r>
      <w:r>
        <w:t>will</w:t>
      </w:r>
      <w:r w:rsidRPr="54981899">
        <w:t xml:space="preserve"> </w:t>
      </w:r>
      <w:r>
        <w:t>be</w:t>
      </w:r>
      <w:r w:rsidRPr="54981899">
        <w:t xml:space="preserve"> </w:t>
      </w:r>
      <w:r>
        <w:t>via</w:t>
      </w:r>
      <w:r w:rsidRPr="54981899">
        <w:t xml:space="preserve"> </w:t>
      </w:r>
      <w:r>
        <w:t>texts or</w:t>
      </w:r>
      <w:r>
        <w:rPr>
          <w:spacing w:val="-4"/>
        </w:rPr>
        <w:t xml:space="preserve"> phone calls</w:t>
      </w:r>
      <w:r>
        <w:t>.</w:t>
      </w:r>
      <w:r w:rsidRPr="54981899">
        <w:t xml:space="preserve"> </w:t>
      </w:r>
      <w:r>
        <w:rPr>
          <w:spacing w:val="-24"/>
        </w:rPr>
        <w:t>T</w:t>
      </w:r>
      <w:r>
        <w:t>eachers</w:t>
      </w:r>
      <w:r w:rsidRPr="54981899">
        <w:t xml:space="preserve"> </w:t>
      </w:r>
      <w:r>
        <w:t>will</w:t>
      </w:r>
      <w:r w:rsidRPr="54981899">
        <w:t xml:space="preserve"> </w:t>
      </w:r>
      <w:r>
        <w:rPr>
          <w:spacing w:val="-2"/>
        </w:rPr>
        <w:t>r</w:t>
      </w:r>
      <w:r>
        <w:t>e</w:t>
      </w:r>
      <w:r>
        <w:rPr>
          <w:spacing w:val="-3"/>
        </w:rPr>
        <w:t>f</w:t>
      </w:r>
      <w:r>
        <w:t>er</w:t>
      </w:r>
      <w:r w:rsidRPr="54981899">
        <w:t xml:space="preserve"> </w:t>
      </w:r>
      <w:r>
        <w:t>to</w:t>
      </w:r>
      <w:r w:rsidRPr="54981899">
        <w:t xml:space="preserve"> </w:t>
      </w:r>
      <w:r>
        <w:t>their Eme</w:t>
      </w:r>
      <w:r>
        <w:rPr>
          <w:spacing w:val="-2"/>
        </w:rPr>
        <w:t>r</w:t>
      </w:r>
      <w:r>
        <w:t>gency</w:t>
      </w:r>
      <w:r w:rsidRPr="54981899">
        <w:t xml:space="preserve"> </w:t>
      </w:r>
      <w:r>
        <w:t>Ope</w:t>
      </w:r>
      <w:r>
        <w:rPr>
          <w:spacing w:val="-4"/>
        </w:rPr>
        <w:t>r</w:t>
      </w:r>
      <w:r>
        <w:t>ations</w:t>
      </w:r>
      <w:r w:rsidRPr="54981899">
        <w:t xml:space="preserve"> </w:t>
      </w:r>
      <w:r>
        <w:t>Manual.</w:t>
      </w:r>
    </w:p>
    <w:p w14:paraId="51F3F533" w14:textId="77777777" w:rsidR="009912B2" w:rsidRDefault="009912B2" w:rsidP="009912B2">
      <w:pPr>
        <w:spacing w:before="8" w:line="120" w:lineRule="exact"/>
        <w:rPr>
          <w:sz w:val="12"/>
          <w:szCs w:val="12"/>
        </w:rPr>
      </w:pPr>
    </w:p>
    <w:p w14:paraId="25BC3435" w14:textId="77777777" w:rsidR="009912B2" w:rsidRDefault="009912B2" w:rsidP="009912B2">
      <w:pPr>
        <w:spacing w:line="200" w:lineRule="exact"/>
        <w:rPr>
          <w:sz w:val="20"/>
          <w:szCs w:val="20"/>
        </w:rPr>
      </w:pPr>
    </w:p>
    <w:p w14:paraId="176C3DFB" w14:textId="77777777" w:rsidR="00EE7B49" w:rsidRPr="001F11D5" w:rsidRDefault="540026D6" w:rsidP="00EE7B49">
      <w:pPr>
        <w:pStyle w:val="Heading3"/>
        <w:ind w:right="8581"/>
      </w:pPr>
      <w:r>
        <w:t>Illness/Wellness</w:t>
      </w:r>
    </w:p>
    <w:p w14:paraId="2E9289B2" w14:textId="77777777" w:rsidR="00EE7B49" w:rsidRPr="001F11D5" w:rsidRDefault="540026D6" w:rsidP="540026D6">
      <w:pPr>
        <w:ind w:left="180" w:hanging="90"/>
        <w:rPr>
          <w:rFonts w:ascii="Tahoma" w:hAnsi="Tahoma" w:cs="Tahoma"/>
        </w:rPr>
      </w:pPr>
      <w:r w:rsidRPr="540026D6">
        <w:rPr>
          <w:rFonts w:ascii="Tahoma" w:eastAsia="Times New Roman" w:hAnsi="Tahoma" w:cs="Tahoma"/>
          <w:b/>
          <w:bCs/>
        </w:rPr>
        <w:t>When Student May NOT Attend School</w:t>
      </w:r>
      <w:r w:rsidRPr="540026D6">
        <w:rPr>
          <w:rFonts w:ascii="Tahoma" w:hAnsi="Tahoma" w:cs="Tahoma"/>
        </w:rPr>
        <w:t xml:space="preserve"> </w:t>
      </w:r>
    </w:p>
    <w:p w14:paraId="46B93E64" w14:textId="77777777" w:rsidR="00EE7B49" w:rsidRPr="001F11D5" w:rsidRDefault="540026D6" w:rsidP="540026D6">
      <w:pPr>
        <w:ind w:left="90"/>
        <w:rPr>
          <w:rFonts w:ascii="Tahoma" w:hAnsi="Tahoma" w:cs="Tahoma"/>
        </w:rPr>
      </w:pPr>
      <w:r w:rsidRPr="540026D6">
        <w:rPr>
          <w:rFonts w:ascii="Tahoma" w:hAnsi="Tahoma" w:cs="Tahoma"/>
        </w:rPr>
        <w:t xml:space="preserve">Please keep the student home from school if </w:t>
      </w:r>
      <w:r w:rsidRPr="540026D6">
        <w:rPr>
          <w:rFonts w:ascii="Tahoma" w:hAnsi="Tahoma" w:cs="Tahoma"/>
          <w:b/>
          <w:bCs/>
        </w:rPr>
        <w:t>ANY ONE</w:t>
      </w:r>
      <w:r w:rsidRPr="540026D6">
        <w:rPr>
          <w:rFonts w:ascii="Tahoma" w:hAnsi="Tahoma" w:cs="Tahoma"/>
        </w:rPr>
        <w:t xml:space="preserve"> of the following symptoms are present:</w:t>
      </w:r>
    </w:p>
    <w:p w14:paraId="4B9B5C2B" w14:textId="77777777" w:rsidR="00EE7B49" w:rsidRPr="001F11D5" w:rsidRDefault="540026D6" w:rsidP="540026D6">
      <w:pPr>
        <w:widowControl/>
        <w:numPr>
          <w:ilvl w:val="0"/>
          <w:numId w:val="57"/>
        </w:numPr>
        <w:spacing w:before="100" w:beforeAutospacing="1" w:after="100" w:afterAutospacing="1"/>
        <w:rPr>
          <w:rFonts w:ascii="Tahoma" w:eastAsia="Times New Roman" w:hAnsi="Tahoma" w:cs="Tahoma"/>
        </w:rPr>
      </w:pPr>
      <w:r w:rsidRPr="540026D6">
        <w:rPr>
          <w:rFonts w:ascii="Tahoma" w:eastAsia="Times New Roman" w:hAnsi="Tahoma" w:cs="Tahoma"/>
        </w:rPr>
        <w:t>Fever with an oral temperature of 100.0 degrees F or greater.</w:t>
      </w:r>
    </w:p>
    <w:p w14:paraId="222BAF4C" w14:textId="77777777" w:rsidR="00EE7B49" w:rsidRPr="001F11D5" w:rsidRDefault="4DE840C9" w:rsidP="4DE840C9">
      <w:pPr>
        <w:widowControl/>
        <w:numPr>
          <w:ilvl w:val="0"/>
          <w:numId w:val="57"/>
        </w:numPr>
        <w:spacing w:before="100" w:beforeAutospacing="1" w:after="100" w:afterAutospacing="1"/>
        <w:rPr>
          <w:rFonts w:ascii="Tahoma" w:eastAsia="Times New Roman" w:hAnsi="Tahoma" w:cs="Tahoma"/>
        </w:rPr>
      </w:pPr>
      <w:r w:rsidRPr="4DE840C9">
        <w:rPr>
          <w:rFonts w:ascii="Tahoma" w:eastAsia="Times New Roman" w:hAnsi="Tahoma" w:cs="Tahoma"/>
        </w:rPr>
        <w:t>Suspected contagious illness (such as flu, unidentified rash, strep throat, etc).</w:t>
      </w:r>
    </w:p>
    <w:p w14:paraId="00F0A9A4" w14:textId="77777777" w:rsidR="00EE7B49" w:rsidRPr="001F11D5" w:rsidRDefault="4DE840C9" w:rsidP="4DE840C9">
      <w:pPr>
        <w:widowControl/>
        <w:numPr>
          <w:ilvl w:val="0"/>
          <w:numId w:val="57"/>
        </w:numPr>
        <w:spacing w:before="100" w:beforeAutospacing="1" w:after="100" w:afterAutospacing="1"/>
        <w:rPr>
          <w:rFonts w:ascii="Tahoma" w:eastAsia="Times New Roman" w:hAnsi="Tahoma" w:cs="Tahoma"/>
        </w:rPr>
      </w:pPr>
      <w:r w:rsidRPr="4DE840C9">
        <w:rPr>
          <w:rFonts w:ascii="Tahoma" w:eastAsia="Times New Roman" w:hAnsi="Tahoma" w:cs="Tahoma"/>
        </w:rPr>
        <w:t>Suspected contagious condition (such as pinkeye or impetigo, etc).</w:t>
      </w:r>
    </w:p>
    <w:p w14:paraId="2BA8A071" w14:textId="77777777" w:rsidR="00EE7B49" w:rsidRPr="001F11D5" w:rsidRDefault="540026D6" w:rsidP="540026D6">
      <w:pPr>
        <w:widowControl/>
        <w:numPr>
          <w:ilvl w:val="0"/>
          <w:numId w:val="57"/>
        </w:numPr>
        <w:spacing w:before="100" w:beforeAutospacing="1" w:after="100" w:afterAutospacing="1"/>
        <w:rPr>
          <w:rFonts w:ascii="Tahoma" w:eastAsia="Times New Roman" w:hAnsi="Tahoma" w:cs="Tahoma"/>
        </w:rPr>
      </w:pPr>
      <w:r w:rsidRPr="540026D6">
        <w:rPr>
          <w:rFonts w:ascii="Tahoma" w:eastAsia="Times New Roman" w:hAnsi="Tahoma" w:cs="Tahoma"/>
        </w:rPr>
        <w:t>Vomiting or diarrhea</w:t>
      </w:r>
    </w:p>
    <w:p w14:paraId="7F1FDACD" w14:textId="77777777" w:rsidR="00EE7B49" w:rsidRPr="001F11D5" w:rsidRDefault="540026D6" w:rsidP="540026D6">
      <w:pPr>
        <w:ind w:left="90"/>
        <w:rPr>
          <w:rFonts w:ascii="Tahoma" w:eastAsia="Times New Roman" w:hAnsi="Tahoma" w:cs="Tahoma"/>
        </w:rPr>
      </w:pPr>
      <w:r w:rsidRPr="540026D6">
        <w:rPr>
          <w:rFonts w:ascii="Tahoma" w:eastAsia="Times New Roman" w:hAnsi="Tahoma" w:cs="Tahoma"/>
          <w:b/>
          <w:bCs/>
        </w:rPr>
        <w:t>When Student May Return to School:</w:t>
      </w:r>
    </w:p>
    <w:p w14:paraId="0419E852" w14:textId="77777777" w:rsidR="00EE7B49" w:rsidRPr="001F11D5" w:rsidRDefault="540026D6" w:rsidP="540026D6">
      <w:pPr>
        <w:widowControl/>
        <w:numPr>
          <w:ilvl w:val="0"/>
          <w:numId w:val="58"/>
        </w:numPr>
        <w:spacing w:before="100" w:beforeAutospacing="1" w:after="100" w:afterAutospacing="1"/>
        <w:rPr>
          <w:rFonts w:ascii="Tahoma" w:eastAsia="Times New Roman" w:hAnsi="Tahoma" w:cs="Tahoma"/>
        </w:rPr>
      </w:pPr>
      <w:r w:rsidRPr="540026D6">
        <w:rPr>
          <w:rFonts w:ascii="Tahoma" w:eastAsia="Times New Roman" w:hAnsi="Tahoma" w:cs="Tahoma"/>
        </w:rPr>
        <w:t>After fever subsides for 24 hours without antipyretics (fever reducing medications such as Tylenol, Advil, etc.)</w:t>
      </w:r>
    </w:p>
    <w:p w14:paraId="70F234A1" w14:textId="77777777" w:rsidR="00EE7B49" w:rsidRPr="001F11D5" w:rsidRDefault="540026D6" w:rsidP="540026D6">
      <w:pPr>
        <w:widowControl/>
        <w:numPr>
          <w:ilvl w:val="0"/>
          <w:numId w:val="58"/>
        </w:numPr>
        <w:spacing w:before="100" w:beforeAutospacing="1" w:after="100" w:afterAutospacing="1"/>
        <w:rPr>
          <w:rFonts w:ascii="Tahoma" w:eastAsia="Times New Roman" w:hAnsi="Tahoma" w:cs="Tahoma"/>
        </w:rPr>
      </w:pPr>
      <w:r w:rsidRPr="540026D6">
        <w:rPr>
          <w:rFonts w:ascii="Tahoma" w:eastAsia="Times New Roman" w:hAnsi="Tahoma" w:cs="Tahoma"/>
        </w:rPr>
        <w:t>After diarrhea subsides for 24 hours without anti-diarrhea medication.</w:t>
      </w:r>
    </w:p>
    <w:p w14:paraId="16D9F017" w14:textId="77777777" w:rsidR="00EE7B49" w:rsidRPr="001F11D5" w:rsidRDefault="540026D6" w:rsidP="540026D6">
      <w:pPr>
        <w:widowControl/>
        <w:numPr>
          <w:ilvl w:val="0"/>
          <w:numId w:val="58"/>
        </w:numPr>
        <w:spacing w:before="100" w:beforeAutospacing="1" w:after="100" w:afterAutospacing="1"/>
        <w:rPr>
          <w:rFonts w:ascii="Tahoma" w:eastAsia="Times New Roman" w:hAnsi="Tahoma" w:cs="Tahoma"/>
        </w:rPr>
      </w:pPr>
      <w:r w:rsidRPr="540026D6">
        <w:rPr>
          <w:rFonts w:ascii="Tahoma" w:eastAsia="Times New Roman" w:hAnsi="Tahoma" w:cs="Tahoma"/>
        </w:rPr>
        <w:t>After vomiting subsides for 24 hours without anti-vomiting medication.</w:t>
      </w:r>
    </w:p>
    <w:p w14:paraId="41DC4F8A" w14:textId="77777777" w:rsidR="00EE7B49" w:rsidRPr="001F11D5" w:rsidRDefault="540026D6" w:rsidP="00EE7B49">
      <w:pPr>
        <w:pStyle w:val="BodyText"/>
        <w:spacing w:before="2" w:line="260" w:lineRule="exact"/>
        <w:ind w:right="120"/>
        <w:jc w:val="both"/>
      </w:pPr>
      <w:r>
        <w:lastRenderedPageBreak/>
        <w:t xml:space="preserve">If a student becomes ill or presents with any of the above listed symptoms during the school day, a LPCA staff member will contact the parent/guardian to expediently retrieve the student from school.  In the event that parent/guardian cannot be reached, the designated emergency contact identified on the provided emergency contact form will be contacted.  </w:t>
      </w:r>
    </w:p>
    <w:p w14:paraId="3BE428EA" w14:textId="77777777" w:rsidR="00EE7B49" w:rsidRPr="001F11D5" w:rsidRDefault="540026D6" w:rsidP="00EE7B49">
      <w:pPr>
        <w:pStyle w:val="BodyText"/>
        <w:spacing w:before="2" w:line="260" w:lineRule="exact"/>
        <w:ind w:right="120"/>
        <w:jc w:val="both"/>
      </w:pPr>
      <w:r>
        <w:t xml:space="preserve">In the case of an emergency requiring the care of a physician and LPCA staff are unable to contact the parent/guardian or the designated emergency contact provided on the emergency contact form, school officials will determine what steps will be taken to protect the health of the student, including calling 911 to transport the student to a medical facility. It is vital the Emergency Cards are up-to-date and returned to LPCA.  Note that LPCA has no financial responsibility for the emergency care or transportation of any student.  </w:t>
      </w:r>
    </w:p>
    <w:p w14:paraId="3B02734C" w14:textId="77777777" w:rsidR="00EE7B49" w:rsidRPr="001F11D5" w:rsidRDefault="4DE840C9" w:rsidP="00EE7B49">
      <w:pPr>
        <w:pStyle w:val="BodyText"/>
        <w:spacing w:before="2" w:line="260" w:lineRule="exact"/>
        <w:ind w:right="120"/>
        <w:jc w:val="both"/>
      </w:pPr>
      <w:r>
        <w:t xml:space="preserve">LPCA follows the Texas Department of State Health Services for the Texas Minimum State Vaccine Requirements for Students in Grades K-12.  All students must be current on their immunizations with proper documentation on file.  If the record is not on file, Praxi access will be temporarily halted until the record is submitted to Health Services.  For families that elect not to receive immunizations, a filed exemption form must on file prior to the student’s first day of attendance.  Please review Texas Department of State Health Services immunization schedule at </w:t>
      </w:r>
      <w:hyperlink r:id="rId101">
        <w:r>
          <w:t>https://www.dshs.texas.gov/immunize/school/school-requirements.aspx</w:t>
        </w:r>
      </w:hyperlink>
      <w:r>
        <w:t xml:space="preserve">.  </w:t>
      </w:r>
    </w:p>
    <w:p w14:paraId="680DFFBA" w14:textId="77777777" w:rsidR="00EE7B49" w:rsidRPr="001F11D5" w:rsidRDefault="4DE840C9" w:rsidP="00EE7B49">
      <w:pPr>
        <w:pStyle w:val="BodyText"/>
        <w:spacing w:before="2" w:line="260" w:lineRule="exact"/>
        <w:ind w:right="120"/>
        <w:jc w:val="both"/>
      </w:pPr>
      <w:r>
        <w:t xml:space="preserve">The Texas Department of Health mandates specific health screening that includes vision, hearing and scoliosis screening for students.  Any new student entering LPCA and returning students entering grades PreK, K, 1st, 3rd, 5th and 7th grade are required to complete the vision and hearing screening.  Scoliosis screening is required in 6th and 9th grade.  LPCA offers this service, at a cost, to families during the course of the school year.  If screening is completed by the primary care physician, the health care provider’s official records for the student may be submitted to LPCA Health Services within one week of screening completion.  </w:t>
      </w:r>
    </w:p>
    <w:p w14:paraId="7C186998" w14:textId="77777777" w:rsidR="00EE7B49" w:rsidRPr="001F11D5" w:rsidRDefault="00EE7B49" w:rsidP="00EE7B49">
      <w:pPr>
        <w:pStyle w:val="BodyText"/>
        <w:spacing w:before="2" w:line="260" w:lineRule="exact"/>
        <w:ind w:right="120"/>
        <w:jc w:val="both"/>
      </w:pPr>
    </w:p>
    <w:p w14:paraId="4F97E30E" w14:textId="77777777" w:rsidR="00EE7B49" w:rsidRPr="001F11D5" w:rsidRDefault="540026D6" w:rsidP="540026D6">
      <w:pPr>
        <w:pStyle w:val="BodyText"/>
        <w:spacing w:before="2" w:line="260" w:lineRule="exact"/>
        <w:ind w:right="120"/>
        <w:jc w:val="both"/>
        <w:rPr>
          <w:b/>
          <w:bCs/>
        </w:rPr>
      </w:pPr>
      <w:r w:rsidRPr="540026D6">
        <w:rPr>
          <w:b/>
          <w:bCs/>
        </w:rPr>
        <w:t>Allergies</w:t>
      </w:r>
    </w:p>
    <w:p w14:paraId="10EE6D3A" w14:textId="77777777" w:rsidR="00EE7B49" w:rsidRPr="001F11D5" w:rsidRDefault="540026D6" w:rsidP="00EE7B49">
      <w:pPr>
        <w:pStyle w:val="BodyText"/>
        <w:spacing w:before="2" w:line="260" w:lineRule="exact"/>
        <w:ind w:right="120"/>
        <w:jc w:val="both"/>
      </w:pPr>
      <w:r>
        <w:t xml:space="preserve">LPCA requests to be notified when a student has been diagnosed with a life-threatening allergy.  It is vital to disclose the allergen (what causes the allergic reaction) as well as the nature of the allergic reaction.  If your student has a EpiPen, EpiPen Jr. or inhaler please submit a Food Allergy &amp; Anaphylaxis Emergency Care Plan to LPCA Health Services.  </w:t>
      </w:r>
    </w:p>
    <w:p w14:paraId="25E0F515" w14:textId="77777777" w:rsidR="00EE7B49" w:rsidRPr="001F11D5" w:rsidRDefault="540026D6" w:rsidP="00EE7B49">
      <w:pPr>
        <w:pStyle w:val="BodyText"/>
        <w:spacing w:before="2" w:line="260" w:lineRule="exact"/>
        <w:ind w:right="120"/>
        <w:jc w:val="both"/>
      </w:pPr>
      <w:r>
        <w:t xml:space="preserve">LPCA is a NO PEANUT campus and students are not permitted to share food.  Prior to bringing any food items or snacks to a student’s class, be sure to contact the teacher to inquire about any allergies.  It is not permitted to bring food items or snacks to an entire lunchroom.   </w:t>
      </w:r>
    </w:p>
    <w:p w14:paraId="4226E425" w14:textId="77777777" w:rsidR="00EE7B49" w:rsidRPr="001F11D5" w:rsidRDefault="540026D6" w:rsidP="00EE7B49">
      <w:pPr>
        <w:pStyle w:val="BodyText"/>
        <w:spacing w:before="2" w:line="260" w:lineRule="exact"/>
        <w:ind w:right="120"/>
        <w:jc w:val="both"/>
      </w:pPr>
      <w:r>
        <w:t>Medication Guidelines</w:t>
      </w:r>
    </w:p>
    <w:p w14:paraId="690B3E26" w14:textId="77777777" w:rsidR="00EE7B49" w:rsidRPr="001F11D5" w:rsidRDefault="540026D6" w:rsidP="00EE7B49">
      <w:pPr>
        <w:pStyle w:val="BodyText"/>
        <w:spacing w:before="2" w:line="260" w:lineRule="exact"/>
        <w:ind w:right="120"/>
        <w:jc w:val="both"/>
      </w:pPr>
      <w:r>
        <w:t xml:space="preserve">All medication should be given outside of school hours, if possible.  Only medication which enables a student to stay in school may be brought to and administered at school.  </w:t>
      </w:r>
      <w:r w:rsidRPr="540026D6">
        <w:rPr>
          <w:b/>
          <w:bCs/>
        </w:rPr>
        <w:t>All medication to be administered must be brought to campus by a parent or guardian and provided to the appropriate school employee.</w:t>
      </w:r>
      <w:r>
        <w:t xml:space="preserve"> </w:t>
      </w:r>
      <w:r w:rsidRPr="540026D6">
        <w:rPr>
          <w:b/>
          <w:bCs/>
        </w:rPr>
        <w:t>There</w:t>
      </w:r>
      <w:r>
        <w:t xml:space="preserve"> </w:t>
      </w:r>
      <w:r w:rsidRPr="540026D6">
        <w:rPr>
          <w:b/>
          <w:bCs/>
        </w:rPr>
        <w:t>are limited stock or over-the-counter medications (i.e. Tylenol, Motrin, etc.) available on campus for student use.</w:t>
      </w:r>
      <w:r>
        <w:t xml:space="preserve"> Medication can be administered at school under the following conditions:</w:t>
      </w:r>
    </w:p>
    <w:p w14:paraId="6F5C286B" w14:textId="77777777" w:rsidR="00EE7B49" w:rsidRPr="001F11D5" w:rsidRDefault="540026D6" w:rsidP="540026D6">
      <w:pPr>
        <w:pStyle w:val="ListParagraph"/>
        <w:widowControl/>
        <w:numPr>
          <w:ilvl w:val="0"/>
          <w:numId w:val="59"/>
        </w:numPr>
        <w:spacing w:after="160"/>
        <w:contextualSpacing/>
        <w:rPr>
          <w:rFonts w:ascii="Tahoma" w:hAnsi="Tahoma" w:cs="Tahoma"/>
        </w:rPr>
      </w:pPr>
      <w:r w:rsidRPr="540026D6">
        <w:rPr>
          <w:rFonts w:ascii="Tahoma" w:hAnsi="Tahoma" w:cs="Tahoma"/>
        </w:rPr>
        <w:t xml:space="preserve"> For </w:t>
      </w:r>
      <w:r w:rsidRPr="540026D6">
        <w:rPr>
          <w:rFonts w:ascii="Tahoma" w:hAnsi="Tahoma" w:cs="Tahoma"/>
          <w:b/>
          <w:bCs/>
        </w:rPr>
        <w:t>Prescription or non-prescription medications</w:t>
      </w:r>
      <w:r w:rsidRPr="540026D6">
        <w:rPr>
          <w:rFonts w:ascii="Tahoma" w:hAnsi="Tahoma" w:cs="Tahoma"/>
        </w:rPr>
        <w:t xml:space="preserve"> supplied for administration at school:</w:t>
      </w:r>
    </w:p>
    <w:p w14:paraId="3D87914C" w14:textId="77777777" w:rsidR="00EE7B49" w:rsidRPr="001F11D5" w:rsidRDefault="540026D6" w:rsidP="540026D6">
      <w:pPr>
        <w:pStyle w:val="ListParagraph"/>
        <w:widowControl/>
        <w:numPr>
          <w:ilvl w:val="1"/>
          <w:numId w:val="59"/>
        </w:numPr>
        <w:spacing w:after="160"/>
        <w:contextualSpacing/>
        <w:rPr>
          <w:rFonts w:ascii="Tahoma" w:hAnsi="Tahoma" w:cs="Tahoma"/>
        </w:rPr>
      </w:pPr>
      <w:r w:rsidRPr="540026D6">
        <w:rPr>
          <w:rFonts w:ascii="Tahoma" w:hAnsi="Tahoma" w:cs="Tahoma"/>
        </w:rPr>
        <w:t xml:space="preserve">Each </w:t>
      </w:r>
      <w:r w:rsidRPr="540026D6">
        <w:rPr>
          <w:rFonts w:ascii="Tahoma" w:hAnsi="Tahoma" w:cs="Tahoma"/>
          <w:u w:val="single"/>
        </w:rPr>
        <w:t>prescription medication</w:t>
      </w:r>
      <w:r w:rsidRPr="540026D6">
        <w:rPr>
          <w:rFonts w:ascii="Tahoma" w:hAnsi="Tahoma" w:cs="Tahoma"/>
        </w:rPr>
        <w:t xml:space="preserve"> to be administered at school must be accompanied by a completed hand-written AUTHORIZATION TO ADMINISTER MEDICATION AT SCHOOL form, signed and dated by the prescribing health care provider and the parent/guardian authorizing this service.  All </w:t>
      </w:r>
      <w:r w:rsidRPr="540026D6">
        <w:rPr>
          <w:rFonts w:ascii="Tahoma" w:hAnsi="Tahoma" w:cs="Tahoma"/>
          <w:u w:val="single"/>
        </w:rPr>
        <w:t>prescription medications</w:t>
      </w:r>
      <w:r w:rsidRPr="540026D6">
        <w:rPr>
          <w:rFonts w:ascii="Tahoma" w:hAnsi="Tahoma" w:cs="Tahoma"/>
        </w:rPr>
        <w:t xml:space="preserve"> must be unexpired and in their original pharmacy provided container which was labeled and filled by a United States pharmacist.  At a minimum, the label must include:</w:t>
      </w:r>
    </w:p>
    <w:p w14:paraId="14DDF757" w14:textId="77777777" w:rsidR="00EE7B49" w:rsidRPr="001F11D5" w:rsidRDefault="540026D6" w:rsidP="540026D6">
      <w:pPr>
        <w:pStyle w:val="ListParagraph"/>
        <w:widowControl/>
        <w:numPr>
          <w:ilvl w:val="2"/>
          <w:numId w:val="59"/>
        </w:numPr>
        <w:spacing w:after="160"/>
        <w:contextualSpacing/>
        <w:rPr>
          <w:rFonts w:ascii="Tahoma" w:hAnsi="Tahoma" w:cs="Tahoma"/>
        </w:rPr>
      </w:pPr>
      <w:r w:rsidRPr="540026D6">
        <w:rPr>
          <w:rFonts w:ascii="Tahoma" w:hAnsi="Tahoma" w:cs="Tahoma"/>
        </w:rPr>
        <w:t>Student’s name</w:t>
      </w:r>
    </w:p>
    <w:p w14:paraId="22667935" w14:textId="77777777" w:rsidR="00EE7B49" w:rsidRPr="001F11D5" w:rsidRDefault="540026D6" w:rsidP="540026D6">
      <w:pPr>
        <w:pStyle w:val="ListParagraph"/>
        <w:widowControl/>
        <w:numPr>
          <w:ilvl w:val="2"/>
          <w:numId w:val="59"/>
        </w:numPr>
        <w:spacing w:after="160"/>
        <w:contextualSpacing/>
        <w:rPr>
          <w:rFonts w:ascii="Tahoma" w:hAnsi="Tahoma" w:cs="Tahoma"/>
        </w:rPr>
      </w:pPr>
      <w:r w:rsidRPr="540026D6">
        <w:rPr>
          <w:rFonts w:ascii="Tahoma" w:hAnsi="Tahoma" w:cs="Tahoma"/>
        </w:rPr>
        <w:t>Name of prescribing health care provider</w:t>
      </w:r>
    </w:p>
    <w:p w14:paraId="5044AD5C" w14:textId="77777777" w:rsidR="00EE7B49" w:rsidRPr="001F11D5" w:rsidRDefault="540026D6" w:rsidP="540026D6">
      <w:pPr>
        <w:pStyle w:val="ListParagraph"/>
        <w:widowControl/>
        <w:numPr>
          <w:ilvl w:val="2"/>
          <w:numId w:val="59"/>
        </w:numPr>
        <w:spacing w:after="160"/>
        <w:contextualSpacing/>
        <w:rPr>
          <w:rFonts w:ascii="Tahoma" w:hAnsi="Tahoma" w:cs="Tahoma"/>
        </w:rPr>
      </w:pPr>
      <w:r w:rsidRPr="540026D6">
        <w:rPr>
          <w:rFonts w:ascii="Tahoma" w:hAnsi="Tahoma" w:cs="Tahoma"/>
        </w:rPr>
        <w:t xml:space="preserve">Name of medication and strength </w:t>
      </w:r>
    </w:p>
    <w:p w14:paraId="75BB8AB8" w14:textId="77777777" w:rsidR="00EE7B49" w:rsidRPr="001F11D5" w:rsidRDefault="540026D6" w:rsidP="540026D6">
      <w:pPr>
        <w:pStyle w:val="ListParagraph"/>
        <w:widowControl/>
        <w:numPr>
          <w:ilvl w:val="2"/>
          <w:numId w:val="59"/>
        </w:numPr>
        <w:spacing w:after="160"/>
        <w:contextualSpacing/>
        <w:rPr>
          <w:rFonts w:ascii="Tahoma" w:hAnsi="Tahoma" w:cs="Tahoma"/>
        </w:rPr>
      </w:pPr>
      <w:r w:rsidRPr="540026D6">
        <w:rPr>
          <w:rFonts w:ascii="Tahoma" w:hAnsi="Tahoma" w:cs="Tahoma"/>
        </w:rPr>
        <w:t>Amount (dose) of medication to be given and frequency of administration</w:t>
      </w:r>
    </w:p>
    <w:p w14:paraId="36C5AF0D" w14:textId="77777777" w:rsidR="00EE7B49" w:rsidRPr="001F11D5" w:rsidRDefault="540026D6" w:rsidP="540026D6">
      <w:pPr>
        <w:pStyle w:val="ListParagraph"/>
        <w:widowControl/>
        <w:numPr>
          <w:ilvl w:val="2"/>
          <w:numId w:val="59"/>
        </w:numPr>
        <w:spacing w:after="160"/>
        <w:contextualSpacing/>
        <w:rPr>
          <w:rFonts w:ascii="Tahoma" w:hAnsi="Tahoma" w:cs="Tahoma"/>
        </w:rPr>
      </w:pPr>
      <w:r w:rsidRPr="540026D6">
        <w:rPr>
          <w:rFonts w:ascii="Tahoma" w:hAnsi="Tahoma" w:cs="Tahoma"/>
        </w:rPr>
        <w:t>Date prescription filled</w:t>
      </w:r>
    </w:p>
    <w:p w14:paraId="58D96973" w14:textId="77777777" w:rsidR="00EE7B49" w:rsidRPr="001F11D5" w:rsidRDefault="540026D6" w:rsidP="540026D6">
      <w:pPr>
        <w:pStyle w:val="ListParagraph"/>
        <w:widowControl/>
        <w:numPr>
          <w:ilvl w:val="2"/>
          <w:numId w:val="59"/>
        </w:numPr>
        <w:spacing w:after="160"/>
        <w:contextualSpacing/>
        <w:rPr>
          <w:rFonts w:ascii="Tahoma" w:hAnsi="Tahoma" w:cs="Tahoma"/>
        </w:rPr>
      </w:pPr>
      <w:r w:rsidRPr="540026D6">
        <w:rPr>
          <w:rFonts w:ascii="Tahoma" w:hAnsi="Tahoma" w:cs="Tahoma"/>
        </w:rPr>
        <w:t>Date prescription or medication expires</w:t>
      </w:r>
    </w:p>
    <w:p w14:paraId="27AF57EA" w14:textId="77777777" w:rsidR="00EE7B49" w:rsidRPr="001F11D5" w:rsidRDefault="540026D6" w:rsidP="540026D6">
      <w:pPr>
        <w:pStyle w:val="ListParagraph"/>
        <w:widowControl/>
        <w:numPr>
          <w:ilvl w:val="1"/>
          <w:numId w:val="59"/>
        </w:numPr>
        <w:spacing w:after="160"/>
        <w:contextualSpacing/>
        <w:rPr>
          <w:rFonts w:ascii="Tahoma" w:hAnsi="Tahoma" w:cs="Tahoma"/>
        </w:rPr>
      </w:pPr>
      <w:r w:rsidRPr="540026D6">
        <w:rPr>
          <w:rFonts w:ascii="Tahoma" w:hAnsi="Tahoma" w:cs="Tahoma"/>
        </w:rPr>
        <w:t xml:space="preserve">Each </w:t>
      </w:r>
      <w:r w:rsidRPr="540026D6">
        <w:rPr>
          <w:rFonts w:ascii="Tahoma" w:hAnsi="Tahoma" w:cs="Tahoma"/>
          <w:u w:val="single"/>
        </w:rPr>
        <w:t xml:space="preserve">non-prescription medication </w:t>
      </w:r>
      <w:r w:rsidRPr="540026D6">
        <w:rPr>
          <w:rFonts w:ascii="Tahoma" w:hAnsi="Tahoma" w:cs="Tahoma"/>
        </w:rPr>
        <w:t xml:space="preserve">to be administered at school must be accompanied by a completed hand-written AUTHORIZATION TO ADMINISTER MEDICATION AT SCHOOL form, </w:t>
      </w:r>
      <w:r w:rsidRPr="540026D6">
        <w:rPr>
          <w:rFonts w:ascii="Tahoma" w:hAnsi="Tahoma" w:cs="Tahoma"/>
        </w:rPr>
        <w:lastRenderedPageBreak/>
        <w:t xml:space="preserve">signed and dated by the parent/guardian requesting this service.  All </w:t>
      </w:r>
      <w:r w:rsidRPr="540026D6">
        <w:rPr>
          <w:rFonts w:ascii="Tahoma" w:hAnsi="Tahoma" w:cs="Tahoma"/>
          <w:u w:val="single"/>
        </w:rPr>
        <w:t>non-prescription medications</w:t>
      </w:r>
      <w:r w:rsidRPr="540026D6">
        <w:rPr>
          <w:rFonts w:ascii="Tahoma" w:hAnsi="Tahoma" w:cs="Tahoma"/>
        </w:rPr>
        <w:t xml:space="preserve"> must be unexpired and in their original container of United States origin and FDA approved.  </w:t>
      </w:r>
    </w:p>
    <w:p w14:paraId="0CCC7E82" w14:textId="77777777" w:rsidR="00EE7B49" w:rsidRPr="001F11D5" w:rsidRDefault="540026D6" w:rsidP="540026D6">
      <w:pPr>
        <w:pStyle w:val="ListParagraph"/>
        <w:widowControl/>
        <w:numPr>
          <w:ilvl w:val="0"/>
          <w:numId w:val="59"/>
        </w:numPr>
        <w:spacing w:after="160"/>
        <w:contextualSpacing/>
        <w:rPr>
          <w:rFonts w:ascii="Tahoma" w:hAnsi="Tahoma" w:cs="Tahoma"/>
        </w:rPr>
      </w:pPr>
      <w:r w:rsidRPr="540026D6">
        <w:rPr>
          <w:rFonts w:ascii="Tahoma" w:hAnsi="Tahoma" w:cs="Tahoma"/>
        </w:rPr>
        <w:t xml:space="preserve">There will be no more than one medication per properly labeled container. </w:t>
      </w:r>
    </w:p>
    <w:p w14:paraId="1C1DF42E" w14:textId="77777777" w:rsidR="00EE7B49" w:rsidRPr="001F11D5" w:rsidRDefault="540026D6" w:rsidP="540026D6">
      <w:pPr>
        <w:pStyle w:val="ListParagraph"/>
        <w:widowControl/>
        <w:numPr>
          <w:ilvl w:val="0"/>
          <w:numId w:val="59"/>
        </w:numPr>
        <w:spacing w:after="160"/>
        <w:contextualSpacing/>
        <w:rPr>
          <w:rFonts w:ascii="Tahoma" w:hAnsi="Tahoma" w:cs="Tahoma"/>
        </w:rPr>
      </w:pPr>
      <w:r w:rsidRPr="540026D6">
        <w:rPr>
          <w:rFonts w:ascii="Tahoma" w:hAnsi="Tahoma" w:cs="Tahoma"/>
        </w:rPr>
        <w:t xml:space="preserve">All medications will be stored and administered in the school clinic or from administration’s office.  </w:t>
      </w:r>
    </w:p>
    <w:p w14:paraId="442D4FF8" w14:textId="77777777" w:rsidR="00EE7B49" w:rsidRPr="001F11D5" w:rsidRDefault="540026D6" w:rsidP="540026D6">
      <w:pPr>
        <w:pStyle w:val="ListParagraph"/>
        <w:widowControl/>
        <w:numPr>
          <w:ilvl w:val="0"/>
          <w:numId w:val="59"/>
        </w:numPr>
        <w:spacing w:after="160"/>
        <w:contextualSpacing/>
        <w:rPr>
          <w:rFonts w:ascii="Tahoma" w:hAnsi="Tahoma" w:cs="Tahoma"/>
        </w:rPr>
      </w:pPr>
      <w:r w:rsidRPr="540026D6">
        <w:rPr>
          <w:rFonts w:ascii="Tahoma" w:hAnsi="Tahoma" w:cs="Tahoma"/>
        </w:rPr>
        <w:t xml:space="preserve">No student may have prescription or non-prescription medications in his/her possession on school grounds during school hours without proper authorization (including vitamins and cough drops).  Only medications for chronic or possible life-threatening conditions may be carried by the responsible student and only after appropriate documentation has been completed.  </w:t>
      </w:r>
    </w:p>
    <w:p w14:paraId="1961ACF8" w14:textId="77777777" w:rsidR="00EE7B49" w:rsidRPr="001F11D5" w:rsidRDefault="540026D6" w:rsidP="540026D6">
      <w:pPr>
        <w:pStyle w:val="ListParagraph"/>
        <w:widowControl/>
        <w:numPr>
          <w:ilvl w:val="0"/>
          <w:numId w:val="59"/>
        </w:numPr>
        <w:spacing w:after="160"/>
        <w:contextualSpacing/>
        <w:rPr>
          <w:rFonts w:ascii="Tahoma" w:hAnsi="Tahoma" w:cs="Tahoma"/>
        </w:rPr>
      </w:pPr>
      <w:r w:rsidRPr="540026D6">
        <w:rPr>
          <w:rFonts w:ascii="Tahoma" w:hAnsi="Tahoma" w:cs="Tahoma"/>
        </w:rPr>
        <w:t xml:space="preserve">It is the parent/guardian responsibility to monitor the amount of medication supplied to the school and to resupply that medication when it is low/depleted provided the medication is to continue to be administered to the student at school.  </w:t>
      </w:r>
    </w:p>
    <w:p w14:paraId="533571B2" w14:textId="77777777" w:rsidR="00EE7B49" w:rsidRPr="001F11D5" w:rsidRDefault="540026D6" w:rsidP="540026D6">
      <w:pPr>
        <w:pStyle w:val="ListParagraph"/>
        <w:widowControl/>
        <w:numPr>
          <w:ilvl w:val="0"/>
          <w:numId w:val="59"/>
        </w:numPr>
        <w:spacing w:after="160"/>
        <w:contextualSpacing/>
        <w:rPr>
          <w:rFonts w:ascii="Tahoma" w:hAnsi="Tahoma" w:cs="Tahoma"/>
        </w:rPr>
      </w:pPr>
      <w:r w:rsidRPr="540026D6">
        <w:rPr>
          <w:rFonts w:ascii="Tahoma" w:hAnsi="Tahoma" w:cs="Tahoma"/>
        </w:rPr>
        <w:t>All medications must be retrieved from the parent/guardian at the completion of the prescribing or authorized administration time period, whichever comes first, and prior to the completion of the last class day of the academic school year.  If medication is not retrieved by these times, it shall be safely and properly discarded in accordance with state and federal guidelines.</w:t>
      </w:r>
    </w:p>
    <w:p w14:paraId="44579E11" w14:textId="77777777" w:rsidR="00EE7B49" w:rsidRPr="001F11D5" w:rsidRDefault="4DE840C9" w:rsidP="4DE840C9">
      <w:pPr>
        <w:pStyle w:val="ListParagraph"/>
        <w:widowControl/>
        <w:numPr>
          <w:ilvl w:val="0"/>
          <w:numId w:val="59"/>
        </w:numPr>
        <w:spacing w:after="160"/>
        <w:contextualSpacing/>
        <w:rPr>
          <w:rFonts w:ascii="Tahoma" w:hAnsi="Tahoma" w:cs="Tahoma"/>
        </w:rPr>
      </w:pPr>
      <w:r w:rsidRPr="4DE840C9">
        <w:rPr>
          <w:rFonts w:ascii="Tahoma" w:hAnsi="Tahoma" w:cs="Tahoma"/>
        </w:rPr>
        <w:t xml:space="preserve">Medications administered at school will be documented in Praxi.  </w:t>
      </w:r>
    </w:p>
    <w:p w14:paraId="7057DB4C" w14:textId="77777777" w:rsidR="00EE7B49" w:rsidRPr="001F11D5" w:rsidRDefault="540026D6" w:rsidP="540026D6">
      <w:pPr>
        <w:pStyle w:val="ListParagraph"/>
        <w:widowControl/>
        <w:numPr>
          <w:ilvl w:val="0"/>
          <w:numId w:val="59"/>
        </w:numPr>
        <w:spacing w:after="160"/>
        <w:contextualSpacing/>
        <w:rPr>
          <w:rFonts w:ascii="Tahoma" w:hAnsi="Tahoma" w:cs="Tahoma"/>
        </w:rPr>
      </w:pPr>
      <w:r w:rsidRPr="540026D6">
        <w:rPr>
          <w:rFonts w:ascii="Tahoma" w:hAnsi="Tahoma" w:cs="Tahoma"/>
        </w:rPr>
        <w:t>Failure to comply with medication guidelines may result in disciplinary action.</w:t>
      </w:r>
    </w:p>
    <w:p w14:paraId="7584ECBD" w14:textId="77777777" w:rsidR="00EE7B49" w:rsidRPr="001F11D5" w:rsidRDefault="540026D6" w:rsidP="00EE7B49">
      <w:pPr>
        <w:pStyle w:val="ListParagraph"/>
        <w:widowControl/>
        <w:numPr>
          <w:ilvl w:val="0"/>
          <w:numId w:val="59"/>
        </w:numPr>
        <w:spacing w:after="160"/>
        <w:contextualSpacing/>
      </w:pPr>
      <w:r w:rsidRPr="540026D6">
        <w:rPr>
          <w:rFonts w:ascii="Tahoma" w:hAnsi="Tahoma" w:cs="Tahoma"/>
        </w:rPr>
        <w:t>Legacy Preparatory Christian Academy personnel reserve the right to refuse administration of medication.</w:t>
      </w:r>
      <w:r>
        <w:t xml:space="preserve">  </w:t>
      </w:r>
    </w:p>
    <w:p w14:paraId="722F51BA" w14:textId="77777777" w:rsidR="009912B2" w:rsidRDefault="009912B2" w:rsidP="009912B2">
      <w:pPr>
        <w:spacing w:before="8" w:line="260" w:lineRule="exact"/>
        <w:rPr>
          <w:sz w:val="26"/>
          <w:szCs w:val="26"/>
        </w:rPr>
      </w:pPr>
    </w:p>
    <w:p w14:paraId="4EFE121C" w14:textId="77777777" w:rsidR="009912B2" w:rsidRDefault="540026D6" w:rsidP="009912B2">
      <w:pPr>
        <w:pStyle w:val="Heading3"/>
        <w:ind w:right="8581"/>
        <w:jc w:val="both"/>
        <w:rPr>
          <w:b w:val="0"/>
          <w:bCs w:val="0"/>
        </w:rPr>
      </w:pPr>
      <w:r>
        <w:t>Inclement Weather</w:t>
      </w:r>
    </w:p>
    <w:p w14:paraId="76578AF5" w14:textId="77777777" w:rsidR="009912B2" w:rsidRDefault="009912B2" w:rsidP="009912B2">
      <w:pPr>
        <w:pStyle w:val="BodyText"/>
        <w:spacing w:line="256" w:lineRule="exact"/>
        <w:ind w:right="2479"/>
        <w:jc w:val="both"/>
      </w:pPr>
      <w:r>
        <w:rPr>
          <w:spacing w:val="-2"/>
        </w:rPr>
        <w:t>I</w:t>
      </w:r>
      <w:r>
        <w:t>n</w:t>
      </w:r>
      <w:r w:rsidRPr="54981899">
        <w:t xml:space="preserve"> </w:t>
      </w:r>
      <w:r>
        <w:t>the</w:t>
      </w:r>
      <w:r w:rsidRPr="54981899">
        <w:t xml:space="preserve"> </w:t>
      </w:r>
      <w:r>
        <w:t>e</w:t>
      </w:r>
      <w:r>
        <w:rPr>
          <w:spacing w:val="-2"/>
        </w:rPr>
        <w:t>v</w:t>
      </w:r>
      <w:r>
        <w:t>ent</w:t>
      </w:r>
      <w:r w:rsidRPr="54981899">
        <w:t xml:space="preserve"> </w:t>
      </w:r>
      <w:r>
        <w:t>of</w:t>
      </w:r>
      <w:r w:rsidRPr="54981899">
        <w:t xml:space="preserve"> </w:t>
      </w:r>
      <w:r>
        <w:t>inclement</w:t>
      </w:r>
      <w:r w:rsidRPr="54981899">
        <w:t xml:space="preserve"> </w:t>
      </w:r>
      <w:r>
        <w:t>weather</w:t>
      </w:r>
      <w:r w:rsidRPr="54981899">
        <w:t xml:space="preserve"> </w:t>
      </w:r>
      <w:r>
        <w:t>that</w:t>
      </w:r>
      <w:r w:rsidRPr="54981899">
        <w:t xml:space="preserve"> </w:t>
      </w:r>
      <w:r>
        <w:t>closes</w:t>
      </w:r>
      <w:r w:rsidRPr="54981899">
        <w:t xml:space="preserve"> </w:t>
      </w:r>
      <w:r>
        <w:t>CISD</w:t>
      </w:r>
      <w:r w:rsidRPr="54981899">
        <w:t xml:space="preserve"> </w:t>
      </w:r>
      <w:r>
        <w:t>schools,</w:t>
      </w:r>
      <w:r w:rsidRPr="54981899">
        <w:t xml:space="preserve"> </w:t>
      </w:r>
      <w:r>
        <w:t>LPCA</w:t>
      </w:r>
      <w:r w:rsidRPr="54981899">
        <w:t xml:space="preserve"> </w:t>
      </w:r>
      <w:r>
        <w:t>will</w:t>
      </w:r>
      <w:r w:rsidRPr="54981899">
        <w:t xml:space="preserve"> </w:t>
      </w:r>
      <w:r>
        <w:t>also</w:t>
      </w:r>
      <w:r w:rsidRPr="54981899">
        <w:t xml:space="preserve"> </w:t>
      </w:r>
      <w:r>
        <w:t>be</w:t>
      </w:r>
      <w:r w:rsidRPr="54981899">
        <w:t xml:space="preserve"> </w:t>
      </w:r>
      <w:r>
        <w:t>closed.</w:t>
      </w:r>
    </w:p>
    <w:p w14:paraId="45D86B50" w14:textId="77777777" w:rsidR="009912B2" w:rsidRDefault="009912B2" w:rsidP="009912B2">
      <w:pPr>
        <w:spacing w:before="7" w:line="260" w:lineRule="exact"/>
        <w:rPr>
          <w:sz w:val="26"/>
          <w:szCs w:val="26"/>
        </w:rPr>
      </w:pPr>
    </w:p>
    <w:p w14:paraId="6DF82857" w14:textId="77777777" w:rsidR="009912B2" w:rsidRDefault="009912B2" w:rsidP="009912B2">
      <w:pPr>
        <w:pStyle w:val="BodyText"/>
        <w:spacing w:line="260" w:lineRule="exact"/>
        <w:ind w:right="119"/>
        <w:jc w:val="both"/>
      </w:pPr>
      <w:r>
        <w:rPr>
          <w:spacing w:val="-2"/>
        </w:rPr>
        <w:t>I</w:t>
      </w:r>
      <w:r>
        <w:t>n</w:t>
      </w:r>
      <w:r w:rsidRPr="54981899">
        <w:t xml:space="preserve"> </w:t>
      </w:r>
      <w:r>
        <w:t>the</w:t>
      </w:r>
      <w:r w:rsidRPr="54981899">
        <w:t xml:space="preserve"> </w:t>
      </w:r>
      <w:r>
        <w:t>e</w:t>
      </w:r>
      <w:r>
        <w:rPr>
          <w:spacing w:val="-2"/>
        </w:rPr>
        <w:t>v</w:t>
      </w:r>
      <w:r>
        <w:t>ent</w:t>
      </w:r>
      <w:r w:rsidRPr="54981899">
        <w:t xml:space="preserve"> </w:t>
      </w:r>
      <w:r>
        <w:t>of</w:t>
      </w:r>
      <w:r w:rsidRPr="54981899">
        <w:t xml:space="preserve"> </w:t>
      </w:r>
      <w:r>
        <w:t>inclement</w:t>
      </w:r>
      <w:r w:rsidRPr="54981899">
        <w:t xml:space="preserve"> </w:t>
      </w:r>
      <w:r>
        <w:t>weather</w:t>
      </w:r>
      <w:r w:rsidRPr="54981899">
        <w:t xml:space="preserve"> </w:t>
      </w:r>
      <w:r>
        <w:t>during</w:t>
      </w:r>
      <w:r w:rsidRPr="54981899">
        <w:t xml:space="preserve"> </w:t>
      </w:r>
      <w:r>
        <w:t>the</w:t>
      </w:r>
      <w:r w:rsidRPr="54981899">
        <w:t xml:space="preserve"> </w:t>
      </w:r>
      <w:r>
        <w:t>school</w:t>
      </w:r>
      <w:r w:rsidRPr="54981899">
        <w:t xml:space="preserve"> </w:t>
      </w:r>
      <w:r>
        <w:t>d</w:t>
      </w:r>
      <w:r>
        <w:rPr>
          <w:spacing w:val="-2"/>
        </w:rPr>
        <w:t>a</w:t>
      </w:r>
      <w:r>
        <w:rPr>
          <w:spacing w:val="-20"/>
        </w:rPr>
        <w:t>y</w:t>
      </w:r>
      <w:r>
        <w:t>,</w:t>
      </w:r>
      <w:r w:rsidRPr="54981899">
        <w:t xml:space="preserve"> </w:t>
      </w:r>
      <w:r>
        <w:t>teachers</w:t>
      </w:r>
      <w:r w:rsidRPr="54981899">
        <w:t xml:space="preserve"> </w:t>
      </w:r>
      <w:r>
        <w:t>will</w:t>
      </w:r>
      <w:r w:rsidRPr="54981899">
        <w:t xml:space="preserve"> </w:t>
      </w:r>
      <w:r>
        <w:t>be</w:t>
      </w:r>
      <w:r w:rsidRPr="54981899">
        <w:t xml:space="preserve"> </w:t>
      </w:r>
      <w:r>
        <w:t>instructed</w:t>
      </w:r>
      <w:r w:rsidRPr="54981899">
        <w:t xml:space="preserve"> </w:t>
      </w:r>
      <w:r>
        <w:t>to</w:t>
      </w:r>
      <w:r w:rsidRPr="54981899">
        <w:t xml:space="preserve"> </w:t>
      </w:r>
      <w:r>
        <w:t>m</w:t>
      </w:r>
      <w:r>
        <w:rPr>
          <w:spacing w:val="-2"/>
        </w:rPr>
        <w:t>ov</w:t>
      </w:r>
      <w:r>
        <w:t>e</w:t>
      </w:r>
      <w:r w:rsidRPr="54981899">
        <w:t xml:space="preserve"> </w:t>
      </w:r>
      <w:r>
        <w:t>their</w:t>
      </w:r>
      <w:r w:rsidRPr="54981899">
        <w:t xml:space="preserve"> </w:t>
      </w:r>
      <w:r>
        <w:t>students</w:t>
      </w:r>
      <w:r w:rsidRPr="54981899">
        <w:t xml:space="preserve"> </w:t>
      </w:r>
      <w:r>
        <w:t>to</w:t>
      </w:r>
      <w:r w:rsidRPr="54981899">
        <w:t xml:space="preserve"> </w:t>
      </w:r>
      <w:r>
        <w:t>a</w:t>
      </w:r>
      <w:r w:rsidRPr="54981899">
        <w:t xml:space="preserve"> </w:t>
      </w:r>
      <w:r>
        <w:t>secu</w:t>
      </w:r>
      <w:r>
        <w:rPr>
          <w:spacing w:val="-2"/>
        </w:rPr>
        <w:t>r</w:t>
      </w:r>
      <w:r>
        <w:t>e</w:t>
      </w:r>
      <w:r w:rsidRPr="54981899">
        <w:t xml:space="preserve"> </w:t>
      </w:r>
      <w:r>
        <w:t>location</w:t>
      </w:r>
      <w:r w:rsidRPr="54981899">
        <w:t xml:space="preserve"> </w:t>
      </w:r>
      <w:r>
        <w:t>within</w:t>
      </w:r>
      <w:r w:rsidRPr="54981899">
        <w:t xml:space="preserve"> </w:t>
      </w:r>
      <w:r>
        <w:t>the</w:t>
      </w:r>
      <w:r w:rsidRPr="54981899">
        <w:t xml:space="preserve"> </w:t>
      </w:r>
      <w:r>
        <w:rPr>
          <w:spacing w:val="-3"/>
        </w:rPr>
        <w:t>f</w:t>
      </w:r>
      <w:r>
        <w:t>acili</w:t>
      </w:r>
      <w:r>
        <w:rPr>
          <w:spacing w:val="-3"/>
        </w:rPr>
        <w:t>t</w:t>
      </w:r>
      <w:r>
        <w:rPr>
          <w:spacing w:val="-20"/>
        </w:rPr>
        <w:t>y</w:t>
      </w:r>
      <w:r>
        <w:t>.</w:t>
      </w:r>
      <w:r w:rsidRPr="54981899">
        <w:t xml:space="preserve"> </w:t>
      </w:r>
      <w:r>
        <w:t>Please</w:t>
      </w:r>
      <w:r w:rsidRPr="54981899">
        <w:t xml:space="preserve"> </w:t>
      </w:r>
      <w:r>
        <w:t>do</w:t>
      </w:r>
      <w:r w:rsidRPr="54981899">
        <w:t xml:space="preserve"> </w:t>
      </w:r>
      <w:r>
        <w:t>not</w:t>
      </w:r>
      <w:r w:rsidRPr="54981899">
        <w:t xml:space="preserve"> </w:t>
      </w:r>
      <w:r>
        <w:t>come</w:t>
      </w:r>
      <w:r w:rsidRPr="54981899">
        <w:t xml:space="preserve"> </w:t>
      </w:r>
      <w:r>
        <w:t>to</w:t>
      </w:r>
      <w:r w:rsidRPr="54981899">
        <w:t xml:space="preserve"> </w:t>
      </w:r>
      <w:r>
        <w:t>school</w:t>
      </w:r>
      <w:r w:rsidRPr="54981899">
        <w:t xml:space="preserve"> </w:t>
      </w:r>
      <w:r>
        <w:t>to</w:t>
      </w:r>
      <w:r w:rsidRPr="54981899">
        <w:t xml:space="preserve"> </w:t>
      </w:r>
      <w:r>
        <w:t>pick</w:t>
      </w:r>
      <w:r w:rsidRPr="54981899">
        <w:t xml:space="preserve"> </w:t>
      </w:r>
      <w:r>
        <w:t>up</w:t>
      </w:r>
      <w:r w:rsidRPr="54981899">
        <w:t xml:space="preserve"> </w:t>
      </w:r>
      <w:r>
        <w:rPr>
          <w:spacing w:val="-2"/>
        </w:rPr>
        <w:t>y</w:t>
      </w:r>
      <w:r>
        <w:t>our</w:t>
      </w:r>
      <w:r w:rsidRPr="54981899">
        <w:t xml:space="preserve"> </w:t>
      </w:r>
      <w:r>
        <w:t>child</w:t>
      </w:r>
      <w:r w:rsidRPr="54981899">
        <w:t xml:space="preserve"> </w:t>
      </w:r>
      <w:r>
        <w:t>during</w:t>
      </w:r>
      <w:r w:rsidRPr="54981899">
        <w:t xml:space="preserve"> </w:t>
      </w:r>
      <w:r>
        <w:t>the</w:t>
      </w:r>
      <w:r w:rsidRPr="54981899">
        <w:t xml:space="preserve"> </w:t>
      </w:r>
      <w:r>
        <w:t>middle</w:t>
      </w:r>
      <w:r w:rsidRPr="54981899">
        <w:t xml:space="preserve"> </w:t>
      </w:r>
      <w:r>
        <w:t>of</w:t>
      </w:r>
      <w:r w:rsidRPr="54981899">
        <w:t xml:space="preserve"> </w:t>
      </w:r>
      <w:r>
        <w:t>a</w:t>
      </w:r>
      <w:r w:rsidRPr="54981899">
        <w:t xml:space="preserve"> </w:t>
      </w:r>
      <w:r>
        <w:t>se</w:t>
      </w:r>
      <w:r>
        <w:rPr>
          <w:spacing w:val="-2"/>
        </w:rPr>
        <w:t>v</w:t>
      </w:r>
      <w:r>
        <w:t>e</w:t>
      </w:r>
      <w:r>
        <w:rPr>
          <w:spacing w:val="-2"/>
        </w:rPr>
        <w:t>r</w:t>
      </w:r>
      <w:r>
        <w:t>e</w:t>
      </w:r>
      <w:r w:rsidRPr="54981899">
        <w:t xml:space="preserve"> </w:t>
      </w:r>
      <w:r>
        <w:t>weather</w:t>
      </w:r>
      <w:r w:rsidRPr="54981899">
        <w:t xml:space="preserve"> </w:t>
      </w:r>
      <w:r>
        <w:t>e</w:t>
      </w:r>
      <w:r>
        <w:rPr>
          <w:spacing w:val="-2"/>
        </w:rPr>
        <w:t>v</w:t>
      </w:r>
      <w:r>
        <w:t>ent,</w:t>
      </w:r>
      <w:r w:rsidRPr="54981899">
        <w:t xml:space="preserve"> </w:t>
      </w:r>
      <w:r>
        <w:t>such</w:t>
      </w:r>
      <w:r w:rsidRPr="54981899">
        <w:t xml:space="preserve"> </w:t>
      </w:r>
      <w:r>
        <w:t>as</w:t>
      </w:r>
      <w:r w:rsidRPr="54981899">
        <w:t xml:space="preserve"> </w:t>
      </w:r>
      <w:r>
        <w:t>a</w:t>
      </w:r>
      <w:r w:rsidRPr="54981899">
        <w:t xml:space="preserve"> </w:t>
      </w:r>
      <w:r>
        <w:rPr>
          <w:spacing w:val="-24"/>
        </w:rPr>
        <w:t>T</w:t>
      </w:r>
      <w:r>
        <w:t>ornado</w:t>
      </w:r>
      <w:r w:rsidRPr="54981899">
        <w:t xml:space="preserve"> </w:t>
      </w:r>
      <w:r>
        <w:rPr>
          <w:spacing w:val="-10"/>
        </w:rPr>
        <w:t>W</w:t>
      </w:r>
      <w:r>
        <w:t>arning.</w:t>
      </w:r>
    </w:p>
    <w:p w14:paraId="5FE44D79" w14:textId="77777777" w:rsidR="009912B2" w:rsidRDefault="009912B2" w:rsidP="009912B2">
      <w:pPr>
        <w:spacing w:line="260" w:lineRule="exact"/>
        <w:rPr>
          <w:sz w:val="26"/>
          <w:szCs w:val="26"/>
        </w:rPr>
      </w:pPr>
    </w:p>
    <w:p w14:paraId="727E4D52" w14:textId="77777777" w:rsidR="009912B2" w:rsidRDefault="009912B2" w:rsidP="009912B2">
      <w:pPr>
        <w:pStyle w:val="BodyText"/>
        <w:spacing w:line="260" w:lineRule="exact"/>
        <w:ind w:right="119"/>
        <w:jc w:val="both"/>
      </w:pPr>
      <w:r>
        <w:rPr>
          <w:spacing w:val="-6"/>
        </w:rPr>
        <w:t>P</w:t>
      </w:r>
      <w:r>
        <w:t>a</w:t>
      </w:r>
      <w:r>
        <w:rPr>
          <w:spacing w:val="-2"/>
        </w:rPr>
        <w:t>r</w:t>
      </w:r>
      <w:r>
        <w:t>ents</w:t>
      </w:r>
      <w:r w:rsidRPr="4DE840C9">
        <w:t xml:space="preserve"> </w:t>
      </w:r>
      <w:r>
        <w:t>will</w:t>
      </w:r>
      <w:r w:rsidRPr="4DE840C9">
        <w:t xml:space="preserve"> </w:t>
      </w:r>
      <w:r>
        <w:t>be</w:t>
      </w:r>
      <w:r w:rsidRPr="4DE840C9">
        <w:t xml:space="preserve"> </w:t>
      </w:r>
      <w:r>
        <w:t>notified</w:t>
      </w:r>
      <w:r w:rsidRPr="4DE840C9">
        <w:t xml:space="preserve"> </w:t>
      </w:r>
      <w:r>
        <w:t>immediately</w:t>
      </w:r>
      <w:r w:rsidRPr="4DE840C9">
        <w:t xml:space="preserve"> </w:t>
      </w:r>
      <w:r>
        <w:t>th</w:t>
      </w:r>
      <w:r>
        <w:rPr>
          <w:spacing w:val="-2"/>
        </w:rPr>
        <w:t>r</w:t>
      </w:r>
      <w:r>
        <w:t>ough</w:t>
      </w:r>
      <w:r w:rsidRPr="4DE840C9">
        <w:t xml:space="preserve"> </w:t>
      </w:r>
      <w:r>
        <w:rPr>
          <w:spacing w:val="-5"/>
        </w:rPr>
        <w:t>Praxi</w:t>
      </w:r>
      <w:r w:rsidRPr="4DE840C9">
        <w:t xml:space="preserve"> </w:t>
      </w:r>
      <w:r>
        <w:t>via</w:t>
      </w:r>
      <w:r w:rsidRPr="4DE840C9">
        <w:t xml:space="preserve"> </w:t>
      </w:r>
      <w:r>
        <w:t>school-cast</w:t>
      </w:r>
      <w:r w:rsidRPr="4DE840C9">
        <w:t xml:space="preserve"> </w:t>
      </w:r>
      <w:r>
        <w:t>texting</w:t>
      </w:r>
      <w:r w:rsidRPr="4DE840C9">
        <w:t xml:space="preserve"> </w:t>
      </w:r>
      <w:r>
        <w:t>if</w:t>
      </w:r>
      <w:r w:rsidRPr="4DE840C9">
        <w:t xml:space="preserve"> </w:t>
      </w:r>
      <w:r>
        <w:t>a</w:t>
      </w:r>
      <w:r>
        <w:rPr>
          <w:spacing w:val="-2"/>
        </w:rPr>
        <w:t>n</w:t>
      </w:r>
      <w:r>
        <w:t>y</w:t>
      </w:r>
      <w:r w:rsidRPr="4DE840C9">
        <w:t xml:space="preserve"> </w:t>
      </w:r>
      <w:r>
        <w:rPr>
          <w:spacing w:val="-3"/>
        </w:rPr>
        <w:t>f</w:t>
      </w:r>
      <w:r>
        <w:t>urther</w:t>
      </w:r>
      <w:r w:rsidRPr="4DE840C9">
        <w:t xml:space="preserve"> </w:t>
      </w:r>
      <w:r>
        <w:t>action</w:t>
      </w:r>
      <w:r w:rsidRPr="4DE840C9">
        <w:t xml:space="preserve"> </w:t>
      </w:r>
      <w:r>
        <w:t>needs</w:t>
      </w:r>
      <w:r w:rsidRPr="4DE840C9">
        <w:t xml:space="preserve"> </w:t>
      </w:r>
      <w:r>
        <w:t>to</w:t>
      </w:r>
      <w:r w:rsidRPr="4DE840C9">
        <w:t xml:space="preserve"> </w:t>
      </w:r>
      <w:r>
        <w:t>be ta</w:t>
      </w:r>
      <w:r>
        <w:rPr>
          <w:spacing w:val="-2"/>
        </w:rPr>
        <w:t>k</w:t>
      </w:r>
      <w:r>
        <w:t>en</w:t>
      </w:r>
      <w:r w:rsidRPr="4DE840C9">
        <w:t xml:space="preserve"> </w:t>
      </w:r>
      <w:r>
        <w:t>or</w:t>
      </w:r>
      <w:r w:rsidRPr="4DE840C9">
        <w:t xml:space="preserve"> </w:t>
      </w:r>
      <w:r>
        <w:t>if</w:t>
      </w:r>
      <w:r w:rsidRPr="4DE840C9">
        <w:t xml:space="preserve"> </w:t>
      </w:r>
      <w:r>
        <w:t>we</w:t>
      </w:r>
      <w:r w:rsidRPr="4DE840C9">
        <w:t xml:space="preserve"> </w:t>
      </w:r>
      <w:r>
        <w:rPr>
          <w:spacing w:val="-3"/>
        </w:rPr>
        <w:t>f</w:t>
      </w:r>
      <w:r>
        <w:t>o</w:t>
      </w:r>
      <w:r>
        <w:rPr>
          <w:spacing w:val="-2"/>
        </w:rPr>
        <w:t>r</w:t>
      </w:r>
      <w:r>
        <w:t>esee</w:t>
      </w:r>
      <w:r w:rsidRPr="4DE840C9">
        <w:t xml:space="preserve"> </w:t>
      </w:r>
      <w:r>
        <w:t>a</w:t>
      </w:r>
      <w:r w:rsidRPr="4DE840C9">
        <w:t xml:space="preserve"> </w:t>
      </w:r>
      <w:r>
        <w:t>need</w:t>
      </w:r>
      <w:r>
        <w:rPr>
          <w:spacing w:val="-3"/>
        </w:rPr>
        <w:t xml:space="preserve"> f</w:t>
      </w:r>
      <w:r>
        <w:t>or</w:t>
      </w:r>
      <w:r w:rsidRPr="4DE840C9">
        <w:t xml:space="preserve"> </w:t>
      </w:r>
      <w:r>
        <w:rPr>
          <w:spacing w:val="-2"/>
        </w:rPr>
        <w:t>y</w:t>
      </w:r>
      <w:r>
        <w:t>ou</w:t>
      </w:r>
      <w:r w:rsidRPr="4DE840C9">
        <w:t xml:space="preserve"> </w:t>
      </w:r>
      <w:r>
        <w:t>to</w:t>
      </w:r>
      <w:r w:rsidRPr="4DE840C9">
        <w:t xml:space="preserve"> </w:t>
      </w:r>
      <w:r>
        <w:rPr>
          <w:spacing w:val="-2"/>
        </w:rPr>
        <w:t>r</w:t>
      </w:r>
      <w:r>
        <w:t>em</w:t>
      </w:r>
      <w:r>
        <w:rPr>
          <w:spacing w:val="-2"/>
        </w:rPr>
        <w:t>ov</w:t>
      </w:r>
      <w:r>
        <w:t>e</w:t>
      </w:r>
      <w:r w:rsidRPr="4DE840C9">
        <w:t xml:space="preserve"> </w:t>
      </w:r>
      <w:r>
        <w:rPr>
          <w:spacing w:val="-2"/>
        </w:rPr>
        <w:t>y</w:t>
      </w:r>
      <w:r>
        <w:t>our</w:t>
      </w:r>
      <w:r w:rsidRPr="4DE840C9">
        <w:t xml:space="preserve"> </w:t>
      </w:r>
      <w:r>
        <w:t>child</w:t>
      </w:r>
      <w:r>
        <w:rPr>
          <w:spacing w:val="-2"/>
        </w:rPr>
        <w:t>r</w:t>
      </w:r>
      <w:r>
        <w:t>en</w:t>
      </w:r>
      <w:r w:rsidRPr="4DE840C9">
        <w:t xml:space="preserve"> </w:t>
      </w:r>
      <w:r>
        <w:rPr>
          <w:spacing w:val="-2"/>
        </w:rPr>
        <w:t>fr</w:t>
      </w:r>
      <w:r>
        <w:t>om</w:t>
      </w:r>
      <w:r w:rsidRPr="4DE840C9">
        <w:t xml:space="preserve"> </w:t>
      </w:r>
      <w:r>
        <w:t>school.</w:t>
      </w:r>
    </w:p>
    <w:p w14:paraId="2E5368B3" w14:textId="77777777" w:rsidR="009912B2" w:rsidRDefault="009912B2" w:rsidP="009912B2">
      <w:pPr>
        <w:spacing w:before="8" w:line="120" w:lineRule="exact"/>
        <w:rPr>
          <w:sz w:val="12"/>
          <w:szCs w:val="12"/>
        </w:rPr>
      </w:pPr>
    </w:p>
    <w:p w14:paraId="48D0FBDA" w14:textId="77777777" w:rsidR="009912B2" w:rsidRDefault="009912B2" w:rsidP="009912B2">
      <w:pPr>
        <w:spacing w:line="200" w:lineRule="exact"/>
        <w:rPr>
          <w:sz w:val="20"/>
          <w:szCs w:val="20"/>
        </w:rPr>
      </w:pPr>
    </w:p>
    <w:p w14:paraId="37892805" w14:textId="77777777" w:rsidR="009912B2" w:rsidRDefault="009912B2" w:rsidP="009912B2">
      <w:pPr>
        <w:pStyle w:val="Heading3"/>
        <w:ind w:right="9595"/>
        <w:jc w:val="both"/>
        <w:rPr>
          <w:b w:val="0"/>
          <w:bCs w:val="0"/>
        </w:rPr>
      </w:pPr>
      <w:r>
        <w:rPr>
          <w:w w:val="95"/>
        </w:rPr>
        <w:t>Medic</w:t>
      </w:r>
      <w:r>
        <w:rPr>
          <w:spacing w:val="-1"/>
          <w:w w:val="95"/>
        </w:rPr>
        <w:t>at</w:t>
      </w:r>
      <w:r>
        <w:rPr>
          <w:w w:val="95"/>
        </w:rPr>
        <w:t>ion</w:t>
      </w:r>
    </w:p>
    <w:p w14:paraId="280F5529" w14:textId="77777777" w:rsidR="009912B2" w:rsidRDefault="009912B2" w:rsidP="009912B2">
      <w:pPr>
        <w:pStyle w:val="BodyText"/>
        <w:spacing w:before="2" w:line="260" w:lineRule="exact"/>
        <w:ind w:right="120"/>
        <w:jc w:val="both"/>
      </w:pPr>
      <w:r>
        <w:t>If</w:t>
      </w:r>
      <w:r w:rsidRPr="54981899">
        <w:t xml:space="preserve"> </w:t>
      </w:r>
      <w:r>
        <w:t>a</w:t>
      </w:r>
      <w:r w:rsidRPr="54981899">
        <w:t xml:space="preserve"> </w:t>
      </w:r>
      <w:r>
        <w:t>student</w:t>
      </w:r>
      <w:r w:rsidRPr="54981899">
        <w:t xml:space="preserve"> </w:t>
      </w:r>
      <w:r>
        <w:rPr>
          <w:spacing w:val="-2"/>
        </w:rPr>
        <w:t>r</w:t>
      </w:r>
      <w:r>
        <w:t>equi</w:t>
      </w:r>
      <w:r>
        <w:rPr>
          <w:spacing w:val="-2"/>
        </w:rPr>
        <w:t>r</w:t>
      </w:r>
      <w:r>
        <w:t>es</w:t>
      </w:r>
      <w:r w:rsidRPr="54981899">
        <w:t xml:space="preserve"> </w:t>
      </w:r>
      <w:r>
        <w:t>medication</w:t>
      </w:r>
      <w:r w:rsidRPr="54981899">
        <w:t xml:space="preserve"> </w:t>
      </w:r>
      <w:r>
        <w:t>during</w:t>
      </w:r>
      <w:r w:rsidRPr="54981899">
        <w:t xml:space="preserve"> </w:t>
      </w:r>
      <w:r>
        <w:t>school</w:t>
      </w:r>
      <w:r w:rsidRPr="54981899">
        <w:t xml:space="preserve"> </w:t>
      </w:r>
      <w:r>
        <w:t>hours,</w:t>
      </w:r>
      <w:r w:rsidRPr="54981899">
        <w:t xml:space="preserve"> </w:t>
      </w:r>
      <w:r>
        <w:t>pa</w:t>
      </w:r>
      <w:r>
        <w:rPr>
          <w:spacing w:val="-2"/>
        </w:rPr>
        <w:t>r</w:t>
      </w:r>
      <w:r>
        <w:t>ents</w:t>
      </w:r>
      <w:r w:rsidRPr="54981899">
        <w:t xml:space="preserve"> </w:t>
      </w:r>
      <w:r>
        <w:t>must</w:t>
      </w:r>
      <w:r w:rsidRPr="54981899">
        <w:t xml:space="preserve"> </w:t>
      </w:r>
      <w:r>
        <w:t>bring</w:t>
      </w:r>
      <w:r w:rsidRPr="54981899">
        <w:t xml:space="preserve"> </w:t>
      </w:r>
      <w:r>
        <w:t>the</w:t>
      </w:r>
      <w:r w:rsidRPr="54981899">
        <w:t xml:space="preserve"> </w:t>
      </w:r>
      <w:r>
        <w:t>medication</w:t>
      </w:r>
      <w:r w:rsidRPr="54981899">
        <w:t xml:space="preserve"> </w:t>
      </w:r>
      <w:r>
        <w:t>to</w:t>
      </w:r>
      <w:r w:rsidRPr="54981899">
        <w:t xml:space="preserve"> </w:t>
      </w:r>
      <w:r>
        <w:t>school</w:t>
      </w:r>
      <w:r w:rsidRPr="54981899">
        <w:t xml:space="preserve"> </w:t>
      </w:r>
      <w:r>
        <w:t>and</w:t>
      </w:r>
      <w:r w:rsidRPr="54981899">
        <w:t xml:space="preserve"> </w:t>
      </w:r>
      <w:r>
        <w:t>hand</w:t>
      </w:r>
      <w:r w:rsidRPr="54981899">
        <w:t xml:space="preserve"> </w:t>
      </w:r>
      <w:r>
        <w:t>it to</w:t>
      </w:r>
      <w:r w:rsidRPr="54981899">
        <w:t xml:space="preserve"> </w:t>
      </w:r>
      <w:r>
        <w:t>an</w:t>
      </w:r>
      <w:r w:rsidRPr="54981899">
        <w:t xml:space="preserve"> </w:t>
      </w:r>
      <w:r>
        <w:t>Administ</w:t>
      </w:r>
      <w:r>
        <w:rPr>
          <w:spacing w:val="-4"/>
        </w:rPr>
        <w:t>r</w:t>
      </w:r>
      <w:r>
        <w:t>ato</w:t>
      </w:r>
      <w:r>
        <w:rPr>
          <w:spacing w:val="-30"/>
        </w:rPr>
        <w:t>r</w:t>
      </w:r>
      <w:r>
        <w:t>.</w:t>
      </w:r>
      <w:r w:rsidRPr="54981899">
        <w:t xml:space="preserve"> </w:t>
      </w:r>
      <w:r>
        <w:t>A LPCA</w:t>
      </w:r>
      <w:r w:rsidRPr="54981899">
        <w:t xml:space="preserve"> </w:t>
      </w:r>
      <w:r>
        <w:t>Medical</w:t>
      </w:r>
      <w:r w:rsidRPr="54981899">
        <w:t xml:space="preserve"> </w:t>
      </w:r>
      <w:r>
        <w:rPr>
          <w:spacing w:val="-5"/>
        </w:rPr>
        <w:t>R</w:t>
      </w:r>
      <w:r>
        <w:t>elease</w:t>
      </w:r>
      <w:r w:rsidRPr="54981899">
        <w:t xml:space="preserve"> </w:t>
      </w:r>
      <w:r>
        <w:rPr>
          <w:spacing w:val="-6"/>
        </w:rPr>
        <w:t>F</w:t>
      </w:r>
      <w:r>
        <w:t>orm must</w:t>
      </w:r>
      <w:r w:rsidRPr="54981899">
        <w:t xml:space="preserve"> </w:t>
      </w:r>
      <w:r>
        <w:t>be</w:t>
      </w:r>
      <w:r w:rsidRPr="54981899">
        <w:t xml:space="preserve"> </w:t>
      </w:r>
      <w:r>
        <w:t>completed</w:t>
      </w:r>
      <w:r w:rsidRPr="54981899">
        <w:t xml:space="preserve"> </w:t>
      </w:r>
      <w:r>
        <w:t>be</w:t>
      </w:r>
      <w:r>
        <w:rPr>
          <w:spacing w:val="-3"/>
        </w:rPr>
        <w:t>f</w:t>
      </w:r>
      <w:r>
        <w:t>o</w:t>
      </w:r>
      <w:r>
        <w:rPr>
          <w:spacing w:val="-2"/>
        </w:rPr>
        <w:t>r</w:t>
      </w:r>
      <w:r>
        <w:t>e</w:t>
      </w:r>
      <w:r w:rsidRPr="54981899">
        <w:t xml:space="preserve"> </w:t>
      </w:r>
      <w:r>
        <w:t>medication can</w:t>
      </w:r>
      <w:r w:rsidRPr="54981899">
        <w:t xml:space="preserve"> </w:t>
      </w:r>
      <w:r>
        <w:t>be</w:t>
      </w:r>
      <w:r w:rsidRPr="54981899">
        <w:t xml:space="preserve"> </w:t>
      </w:r>
      <w:r>
        <w:t>left</w:t>
      </w:r>
      <w:r w:rsidRPr="54981899">
        <w:t xml:space="preserve"> </w:t>
      </w:r>
      <w:r>
        <w:t>at school</w:t>
      </w:r>
      <w:r w:rsidRPr="54981899">
        <w:t xml:space="preserve"> </w:t>
      </w:r>
      <w:r>
        <w:t>and</w:t>
      </w:r>
      <w:r w:rsidRPr="54981899">
        <w:t xml:space="preserve"> </w:t>
      </w:r>
      <w:r>
        <w:t>administe</w:t>
      </w:r>
      <w:r>
        <w:rPr>
          <w:spacing w:val="-2"/>
        </w:rPr>
        <w:t>r</w:t>
      </w:r>
      <w:r>
        <w:t>ed</w:t>
      </w:r>
      <w:r w:rsidRPr="54981899">
        <w:t xml:space="preserve"> </w:t>
      </w:r>
      <w:r>
        <w:t>to</w:t>
      </w:r>
      <w:r w:rsidRPr="54981899">
        <w:t xml:space="preserve"> </w:t>
      </w:r>
      <w:r>
        <w:t>the</w:t>
      </w:r>
      <w:r w:rsidRPr="54981899">
        <w:t xml:space="preserve"> </w:t>
      </w:r>
      <w:r>
        <w:t>student</w:t>
      </w:r>
      <w:r w:rsidRPr="54981899">
        <w:t xml:space="preserve"> </w:t>
      </w:r>
      <w:r>
        <w:rPr>
          <w:spacing w:val="22"/>
        </w:rPr>
        <w:t>by the school nurse.</w:t>
      </w:r>
      <w:r>
        <w:t xml:space="preserve">  All</w:t>
      </w:r>
      <w:r w:rsidRPr="54981899">
        <w:t xml:space="preserve"> </w:t>
      </w:r>
      <w:r>
        <w:t>medication</w:t>
      </w:r>
      <w:r w:rsidRPr="54981899">
        <w:t xml:space="preserve"> </w:t>
      </w:r>
      <w:r>
        <w:t>must</w:t>
      </w:r>
      <w:r w:rsidRPr="54981899">
        <w:t xml:space="preserve"> </w:t>
      </w:r>
      <w:r>
        <w:t>be</w:t>
      </w:r>
      <w:r w:rsidRPr="54981899">
        <w:t xml:space="preserve"> </w:t>
      </w:r>
      <w:r>
        <w:t>in</w:t>
      </w:r>
      <w:r w:rsidRPr="54981899">
        <w:t xml:space="preserve"> </w:t>
      </w:r>
      <w:r>
        <w:t>the</w:t>
      </w:r>
      <w:r w:rsidRPr="54981899">
        <w:t xml:space="preserve"> </w:t>
      </w:r>
      <w:r>
        <w:t>original</w:t>
      </w:r>
      <w:r w:rsidRPr="54981899">
        <w:t xml:space="preserve"> </w:t>
      </w:r>
      <w:r>
        <w:t>containe</w:t>
      </w:r>
      <w:r>
        <w:rPr>
          <w:spacing w:val="-30"/>
        </w:rPr>
        <w:t>r</w:t>
      </w:r>
      <w:r>
        <w:t>. P</w:t>
      </w:r>
      <w:r>
        <w:rPr>
          <w:spacing w:val="-2"/>
        </w:rPr>
        <w:t>r</w:t>
      </w:r>
      <w:r>
        <w:t>escription</w:t>
      </w:r>
      <w:r w:rsidRPr="54981899">
        <w:t xml:space="preserve"> </w:t>
      </w:r>
      <w:r>
        <w:t>medication</w:t>
      </w:r>
      <w:r w:rsidRPr="54981899">
        <w:t xml:space="preserve"> </w:t>
      </w:r>
      <w:r>
        <w:t>must</w:t>
      </w:r>
      <w:r w:rsidRPr="54981899">
        <w:t xml:space="preserve"> </w:t>
      </w:r>
      <w:r>
        <w:t>h</w:t>
      </w:r>
      <w:r>
        <w:rPr>
          <w:spacing w:val="-2"/>
        </w:rPr>
        <w:t>av</w:t>
      </w:r>
      <w:r>
        <w:t>e</w:t>
      </w:r>
      <w:r w:rsidRPr="54981899">
        <w:t xml:space="preserve"> </w:t>
      </w:r>
      <w:r>
        <w:t>the</w:t>
      </w:r>
      <w:r w:rsidRPr="54981899">
        <w:t xml:space="preserve"> </w:t>
      </w:r>
      <w:r>
        <w:t>studen</w:t>
      </w:r>
      <w:r>
        <w:rPr>
          <w:spacing w:val="1"/>
        </w:rPr>
        <w:t>t</w:t>
      </w:r>
      <w:r w:rsidRPr="54981899">
        <w:t>’</w:t>
      </w:r>
      <w:r>
        <w:t>s</w:t>
      </w:r>
      <w:r w:rsidRPr="54981899">
        <w:t xml:space="preserve"> </w:t>
      </w:r>
      <w:r>
        <w:t>name,</w:t>
      </w:r>
      <w:r w:rsidRPr="54981899">
        <w:t xml:space="preserve"> </w:t>
      </w:r>
      <w:r>
        <w:t>dosage</w:t>
      </w:r>
      <w:r w:rsidRPr="54981899">
        <w:t xml:space="preserve"> </w:t>
      </w:r>
      <w:r>
        <w:t>and</w:t>
      </w:r>
      <w:r w:rsidRPr="54981899">
        <w:t xml:space="preserve"> </w:t>
      </w:r>
      <w:r>
        <w:t>di</w:t>
      </w:r>
      <w:r>
        <w:rPr>
          <w:spacing w:val="-2"/>
        </w:rPr>
        <w:t>r</w:t>
      </w:r>
      <w:r>
        <w:t>ections</w:t>
      </w:r>
      <w:r w:rsidRPr="54981899">
        <w:t xml:space="preserve"> </w:t>
      </w:r>
      <w:r>
        <w:rPr>
          <w:spacing w:val="-3"/>
        </w:rPr>
        <w:t>f</w:t>
      </w:r>
      <w:r>
        <w:t>or</w:t>
      </w:r>
      <w:r w:rsidRPr="54981899">
        <w:t xml:space="preserve"> </w:t>
      </w:r>
      <w:r>
        <w:t>administ</w:t>
      </w:r>
      <w:r>
        <w:rPr>
          <w:spacing w:val="-4"/>
        </w:rPr>
        <w:t>r</w:t>
      </w:r>
      <w:r>
        <w:t>ation</w:t>
      </w:r>
      <w:r w:rsidRPr="54981899">
        <w:t xml:space="preserve"> </w:t>
      </w:r>
      <w:r>
        <w:t>on</w:t>
      </w:r>
      <w:r w:rsidRPr="54981899">
        <w:t xml:space="preserve"> </w:t>
      </w:r>
      <w:r>
        <w:t>the</w:t>
      </w:r>
      <w:r w:rsidRPr="54981899">
        <w:t xml:space="preserve"> </w:t>
      </w:r>
      <w:r>
        <w:t>label.</w:t>
      </w:r>
      <w:r w:rsidRPr="54981899">
        <w:t xml:space="preserve"> </w:t>
      </w:r>
      <w:r>
        <w:t>These</w:t>
      </w:r>
      <w:r w:rsidRPr="54981899">
        <w:t xml:space="preserve"> </w:t>
      </w:r>
      <w:r>
        <w:t>medications</w:t>
      </w:r>
      <w:r w:rsidRPr="54981899">
        <w:t xml:space="preserve"> </w:t>
      </w:r>
      <w:r>
        <w:t>a</w:t>
      </w:r>
      <w:r>
        <w:rPr>
          <w:spacing w:val="-2"/>
        </w:rPr>
        <w:t>r</w:t>
      </w:r>
      <w:r>
        <w:t xml:space="preserve">e </w:t>
      </w:r>
      <w:r>
        <w:rPr>
          <w:spacing w:val="-2"/>
        </w:rPr>
        <w:t>k</w:t>
      </w:r>
      <w:r>
        <w:t>ept</w:t>
      </w:r>
      <w:r w:rsidRPr="54981899">
        <w:t xml:space="preserve"> </w:t>
      </w:r>
      <w:r>
        <w:t>in</w:t>
      </w:r>
      <w:r w:rsidRPr="54981899">
        <w:t xml:space="preserve"> </w:t>
      </w:r>
      <w:r>
        <w:t>a</w:t>
      </w:r>
      <w:r w:rsidRPr="54981899">
        <w:t xml:space="preserve"> </w:t>
      </w:r>
      <w:r>
        <w:t>loc</w:t>
      </w:r>
      <w:r>
        <w:rPr>
          <w:spacing w:val="-2"/>
        </w:rPr>
        <w:t>k</w:t>
      </w:r>
      <w:r>
        <w:t>ed</w:t>
      </w:r>
      <w:r w:rsidRPr="54981899">
        <w:t xml:space="preserve"> </w:t>
      </w:r>
      <w:r>
        <w:t>and</w:t>
      </w:r>
      <w:r w:rsidRPr="54981899">
        <w:t xml:space="preserve"> </w:t>
      </w:r>
      <w:r>
        <w:t>secu</w:t>
      </w:r>
      <w:r>
        <w:rPr>
          <w:spacing w:val="-2"/>
        </w:rPr>
        <w:t>r</w:t>
      </w:r>
      <w:r>
        <w:t>e</w:t>
      </w:r>
      <w:r w:rsidRPr="54981899">
        <w:t xml:space="preserve"> </w:t>
      </w:r>
      <w:r>
        <w:t>place</w:t>
      </w:r>
      <w:r w:rsidRPr="54981899">
        <w:t xml:space="preserve"> </w:t>
      </w:r>
      <w:r>
        <w:t>and</w:t>
      </w:r>
      <w:r w:rsidRPr="54981899">
        <w:t xml:space="preserve"> </w:t>
      </w:r>
      <w:r>
        <w:t>will</w:t>
      </w:r>
      <w:r w:rsidRPr="54981899">
        <w:t xml:space="preserve"> </w:t>
      </w:r>
      <w:r>
        <w:t>only</w:t>
      </w:r>
      <w:r w:rsidRPr="54981899">
        <w:t xml:space="preserve"> </w:t>
      </w:r>
      <w:r>
        <w:t>be</w:t>
      </w:r>
      <w:r w:rsidRPr="54981899">
        <w:t xml:space="preserve"> </w:t>
      </w:r>
      <w:r>
        <w:t>administe</w:t>
      </w:r>
      <w:r>
        <w:rPr>
          <w:spacing w:val="-2"/>
        </w:rPr>
        <w:t>r</w:t>
      </w:r>
      <w:r>
        <w:t>ed</w:t>
      </w:r>
      <w:r w:rsidRPr="54981899">
        <w:t xml:space="preserve"> </w:t>
      </w:r>
      <w:r>
        <w:rPr>
          <w:spacing w:val="-1"/>
        </w:rPr>
        <w:t>b</w:t>
      </w:r>
      <w:r>
        <w:t>y</w:t>
      </w:r>
      <w:r w:rsidRPr="54981899">
        <w:t xml:space="preserve"> </w:t>
      </w:r>
      <w:r>
        <w:t>the</w:t>
      </w:r>
      <w:r w:rsidRPr="54981899">
        <w:t xml:space="preserve"> </w:t>
      </w:r>
      <w:r>
        <w:t xml:space="preserve">school nurse. </w:t>
      </w:r>
    </w:p>
    <w:p w14:paraId="5C890EDA" w14:textId="77777777" w:rsidR="009912B2" w:rsidRDefault="009912B2" w:rsidP="009912B2">
      <w:pPr>
        <w:spacing w:line="260" w:lineRule="exact"/>
        <w:rPr>
          <w:sz w:val="26"/>
          <w:szCs w:val="26"/>
        </w:rPr>
      </w:pPr>
    </w:p>
    <w:p w14:paraId="0BB1DE98" w14:textId="77777777" w:rsidR="009912B2" w:rsidRDefault="009912B2" w:rsidP="009912B2">
      <w:pPr>
        <w:pStyle w:val="BodyText"/>
        <w:spacing w:line="260" w:lineRule="exact"/>
        <w:ind w:right="120"/>
        <w:jc w:val="both"/>
      </w:pPr>
      <w:r>
        <w:t>O</w:t>
      </w:r>
      <w:r>
        <w:rPr>
          <w:spacing w:val="-2"/>
        </w:rPr>
        <w:t>v</w:t>
      </w:r>
      <w:r>
        <w:t>e</w:t>
      </w:r>
      <w:r>
        <w:rPr>
          <w:spacing w:val="-3"/>
        </w:rPr>
        <w:t>r</w:t>
      </w:r>
      <w:r>
        <w:t>-the-counter</w:t>
      </w:r>
      <w:r w:rsidRPr="54981899">
        <w:t xml:space="preserve"> </w:t>
      </w:r>
      <w:r>
        <w:t>medications</w:t>
      </w:r>
      <w:r w:rsidRPr="54981899">
        <w:t xml:space="preserve"> </w:t>
      </w:r>
      <w:r>
        <w:t>must</w:t>
      </w:r>
      <w:r w:rsidRPr="54981899">
        <w:t xml:space="preserve"> </w:t>
      </w:r>
      <w:r>
        <w:t>be</w:t>
      </w:r>
      <w:r w:rsidRPr="54981899">
        <w:t xml:space="preserve"> </w:t>
      </w:r>
      <w:r>
        <w:t>within</w:t>
      </w:r>
      <w:r w:rsidRPr="54981899">
        <w:t xml:space="preserve"> </w:t>
      </w:r>
      <w:r>
        <w:t>the</w:t>
      </w:r>
      <w:r w:rsidRPr="54981899">
        <w:t xml:space="preserve"> </w:t>
      </w:r>
      <w:r>
        <w:t>expi</w:t>
      </w:r>
      <w:r>
        <w:rPr>
          <w:spacing w:val="-4"/>
        </w:rPr>
        <w:t>r</w:t>
      </w:r>
      <w:r>
        <w:t>ation</w:t>
      </w:r>
      <w:r w:rsidRPr="54981899">
        <w:t xml:space="preserve"> </w:t>
      </w:r>
      <w:r>
        <w:t>date</w:t>
      </w:r>
      <w:r w:rsidRPr="54981899">
        <w:t xml:space="preserve"> </w:t>
      </w:r>
      <w:r>
        <w:t>and</w:t>
      </w:r>
      <w:r w:rsidRPr="54981899">
        <w:t xml:space="preserve"> </w:t>
      </w:r>
      <w:r>
        <w:t>contain</w:t>
      </w:r>
      <w:r w:rsidRPr="54981899">
        <w:t xml:space="preserve"> </w:t>
      </w:r>
      <w:r>
        <w:t>the</w:t>
      </w:r>
      <w:r w:rsidRPr="54981899">
        <w:t xml:space="preserve"> </w:t>
      </w:r>
      <w:r>
        <w:t>cor</w:t>
      </w:r>
      <w:r>
        <w:rPr>
          <w:spacing w:val="-2"/>
        </w:rPr>
        <w:t>r</w:t>
      </w:r>
      <w:r>
        <w:t>ect</w:t>
      </w:r>
      <w:r w:rsidRPr="54981899">
        <w:t xml:space="preserve"> </w:t>
      </w:r>
      <w:r>
        <w:t>dosage</w:t>
      </w:r>
      <w:r w:rsidRPr="54981899">
        <w:t xml:space="preserve"> </w:t>
      </w:r>
      <w:r>
        <w:rPr>
          <w:spacing w:val="-3"/>
        </w:rPr>
        <w:t>f</w:t>
      </w:r>
      <w:r>
        <w:t>or</w:t>
      </w:r>
      <w:r w:rsidRPr="54981899">
        <w:t xml:space="preserve"> </w:t>
      </w:r>
      <w:r>
        <w:t>the student.</w:t>
      </w:r>
      <w:r w:rsidRPr="54981899">
        <w:t xml:space="preserve"> </w:t>
      </w:r>
      <w:r>
        <w:rPr>
          <w:spacing w:val="-6"/>
        </w:rPr>
        <w:t>P</w:t>
      </w:r>
      <w:r>
        <w:t>a</w:t>
      </w:r>
      <w:r>
        <w:rPr>
          <w:spacing w:val="-2"/>
        </w:rPr>
        <w:t>r</w:t>
      </w:r>
      <w:r>
        <w:t>ents</w:t>
      </w:r>
      <w:r w:rsidRPr="54981899">
        <w:t xml:space="preserve"> </w:t>
      </w:r>
      <w:r>
        <w:t>must</w:t>
      </w:r>
      <w:r w:rsidRPr="54981899">
        <w:t xml:space="preserve"> </w:t>
      </w:r>
      <w:r>
        <w:t>come</w:t>
      </w:r>
      <w:r w:rsidRPr="54981899">
        <w:t xml:space="preserve"> </w:t>
      </w:r>
      <w:r>
        <w:t>to</w:t>
      </w:r>
      <w:r w:rsidRPr="54981899">
        <w:t xml:space="preserve"> </w:t>
      </w:r>
      <w:r>
        <w:t>the</w:t>
      </w:r>
      <w:r w:rsidRPr="54981899">
        <w:t xml:space="preserve"> </w:t>
      </w:r>
      <w:r>
        <w:rPr>
          <w:spacing w:val="-5"/>
        </w:rPr>
        <w:t>R</w:t>
      </w:r>
      <w:r>
        <w:t>eception</w:t>
      </w:r>
      <w:r w:rsidRPr="54981899">
        <w:t xml:space="preserve"> </w:t>
      </w:r>
      <w:r>
        <w:t>Desk</w:t>
      </w:r>
      <w:r w:rsidRPr="54981899">
        <w:t xml:space="preserve"> </w:t>
      </w:r>
      <w:r>
        <w:t>to</w:t>
      </w:r>
      <w:r w:rsidRPr="54981899">
        <w:t xml:space="preserve"> </w:t>
      </w:r>
      <w:r>
        <w:t>pick</w:t>
      </w:r>
      <w:r w:rsidRPr="54981899">
        <w:t xml:space="preserve"> </w:t>
      </w:r>
      <w:r>
        <w:t>up</w:t>
      </w:r>
      <w:r w:rsidRPr="54981899">
        <w:t xml:space="preserve"> </w:t>
      </w:r>
      <w:r>
        <w:t>the</w:t>
      </w:r>
      <w:r w:rsidRPr="54981899">
        <w:t xml:space="preserve"> </w:t>
      </w:r>
      <w:r>
        <w:t>medication</w:t>
      </w:r>
      <w:r w:rsidRPr="54981899">
        <w:t xml:space="preserve"> </w:t>
      </w:r>
      <w:r>
        <w:t>at</w:t>
      </w:r>
      <w:r w:rsidRPr="54981899">
        <w:t xml:space="preserve"> </w:t>
      </w:r>
      <w:r>
        <w:t>the</w:t>
      </w:r>
      <w:r w:rsidRPr="54981899">
        <w:t xml:space="preserve"> </w:t>
      </w:r>
      <w:r>
        <w:t>end</w:t>
      </w:r>
      <w:r w:rsidRPr="54981899">
        <w:t xml:space="preserve"> </w:t>
      </w:r>
      <w:r>
        <w:t>of</w:t>
      </w:r>
      <w:r w:rsidRPr="54981899">
        <w:t xml:space="preserve"> </w:t>
      </w:r>
      <w:r>
        <w:t>the</w:t>
      </w:r>
      <w:r w:rsidRPr="54981899">
        <w:t xml:space="preserve"> </w:t>
      </w:r>
      <w:r>
        <w:t>d</w:t>
      </w:r>
      <w:r>
        <w:rPr>
          <w:spacing w:val="-2"/>
        </w:rPr>
        <w:t>a</w:t>
      </w:r>
      <w:r>
        <w:rPr>
          <w:spacing w:val="-20"/>
        </w:rPr>
        <w:t>y</w:t>
      </w:r>
      <w:r>
        <w:t>.</w:t>
      </w:r>
    </w:p>
    <w:p w14:paraId="5532CF1A" w14:textId="77777777" w:rsidR="009912B2" w:rsidRDefault="009912B2" w:rsidP="009912B2">
      <w:pPr>
        <w:spacing w:line="260" w:lineRule="exact"/>
        <w:rPr>
          <w:sz w:val="26"/>
          <w:szCs w:val="26"/>
        </w:rPr>
      </w:pPr>
    </w:p>
    <w:p w14:paraId="762046C0" w14:textId="77777777" w:rsidR="009912B2" w:rsidRDefault="009912B2" w:rsidP="009912B2">
      <w:pPr>
        <w:pStyle w:val="BodyText"/>
        <w:spacing w:line="260" w:lineRule="exact"/>
        <w:ind w:right="119"/>
        <w:jc w:val="both"/>
      </w:pPr>
      <w:r>
        <w:t>Students</w:t>
      </w:r>
      <w:r w:rsidRPr="54981899">
        <w:t xml:space="preserve"> </w:t>
      </w:r>
      <w:r>
        <w:t>a</w:t>
      </w:r>
      <w:r>
        <w:rPr>
          <w:spacing w:val="-2"/>
        </w:rPr>
        <w:t>r</w:t>
      </w:r>
      <w:r>
        <w:t>e</w:t>
      </w:r>
      <w:r w:rsidRPr="54981899">
        <w:t xml:space="preserve"> </w:t>
      </w:r>
      <w:r>
        <w:t>not</w:t>
      </w:r>
      <w:r w:rsidRPr="54981899">
        <w:t xml:space="preserve"> </w:t>
      </w:r>
      <w:r>
        <w:t>allowed</w:t>
      </w:r>
      <w:r w:rsidRPr="54981899">
        <w:t xml:space="preserve"> </w:t>
      </w:r>
      <w:r>
        <w:t>to</w:t>
      </w:r>
      <w:r w:rsidRPr="54981899">
        <w:t xml:space="preserve"> </w:t>
      </w:r>
      <w:r>
        <w:t>carry</w:t>
      </w:r>
      <w:r w:rsidRPr="54981899">
        <w:t xml:space="preserve"> </w:t>
      </w:r>
      <w:r>
        <w:t>medications</w:t>
      </w:r>
      <w:r w:rsidRPr="54981899">
        <w:t xml:space="preserve"> </w:t>
      </w:r>
      <w:r>
        <w:t>to</w:t>
      </w:r>
      <w:r w:rsidRPr="54981899">
        <w:t xml:space="preserve"> </w:t>
      </w:r>
      <w:r>
        <w:t>and</w:t>
      </w:r>
      <w:r w:rsidRPr="54981899">
        <w:t xml:space="preserve"> </w:t>
      </w:r>
      <w:r>
        <w:rPr>
          <w:spacing w:val="-2"/>
        </w:rPr>
        <w:t>fr</w:t>
      </w:r>
      <w:r>
        <w:t>om</w:t>
      </w:r>
      <w:r w:rsidRPr="54981899">
        <w:t xml:space="preserve"> </w:t>
      </w:r>
      <w:r>
        <w:t>school,</w:t>
      </w:r>
      <w:r w:rsidRPr="54981899">
        <w:t xml:space="preserve"> </w:t>
      </w:r>
      <w:r>
        <w:t>or</w:t>
      </w:r>
      <w:r w:rsidRPr="54981899">
        <w:t xml:space="preserve"> </w:t>
      </w:r>
      <w:r>
        <w:t>to</w:t>
      </w:r>
      <w:r w:rsidRPr="54981899">
        <w:t xml:space="preserve"> </w:t>
      </w:r>
      <w:r>
        <w:t>h</w:t>
      </w:r>
      <w:r>
        <w:rPr>
          <w:spacing w:val="-2"/>
        </w:rPr>
        <w:t>av</w:t>
      </w:r>
      <w:r>
        <w:t>e</w:t>
      </w:r>
      <w:r w:rsidRPr="54981899">
        <w:t xml:space="preserve"> </w:t>
      </w:r>
      <w:r>
        <w:t>medications</w:t>
      </w:r>
      <w:r w:rsidRPr="54981899">
        <w:t xml:space="preserve"> </w:t>
      </w:r>
      <w:r>
        <w:t>(including</w:t>
      </w:r>
      <w:r w:rsidRPr="54981899">
        <w:t xml:space="preserve"> </w:t>
      </w:r>
      <w:r>
        <w:t>vitamins and</w:t>
      </w:r>
      <w:r w:rsidRPr="54981899">
        <w:t xml:space="preserve"> </w:t>
      </w:r>
      <w:r>
        <w:t>cough</w:t>
      </w:r>
      <w:r w:rsidRPr="54981899">
        <w:t xml:space="preserve"> </w:t>
      </w:r>
      <w:r>
        <w:t>d</w:t>
      </w:r>
      <w:r>
        <w:rPr>
          <w:spacing w:val="-2"/>
        </w:rPr>
        <w:t>r</w:t>
      </w:r>
      <w:r>
        <w:t>ops)</w:t>
      </w:r>
      <w:r w:rsidRPr="54981899">
        <w:t xml:space="preserve"> </w:t>
      </w:r>
      <w:r>
        <w:t>in</w:t>
      </w:r>
      <w:r w:rsidRPr="54981899">
        <w:t xml:space="preserve"> </w:t>
      </w:r>
      <w:r>
        <w:t>their</w:t>
      </w:r>
      <w:r w:rsidRPr="54981899">
        <w:t xml:space="preserve"> </w:t>
      </w:r>
      <w:r>
        <w:t>possession</w:t>
      </w:r>
      <w:r w:rsidRPr="54981899">
        <w:t xml:space="preserve"> </w:t>
      </w:r>
      <w:r>
        <w:t>at</w:t>
      </w:r>
      <w:r w:rsidRPr="54981899">
        <w:t xml:space="preserve"> </w:t>
      </w:r>
      <w:r>
        <w:t>school.</w:t>
      </w:r>
      <w:r w:rsidRPr="54981899">
        <w:t xml:space="preserve"> </w:t>
      </w:r>
      <w:r>
        <w:t>Students</w:t>
      </w:r>
      <w:r w:rsidRPr="54981899">
        <w:t xml:space="preserve"> </w:t>
      </w:r>
      <w:r>
        <w:t>with</w:t>
      </w:r>
      <w:r w:rsidRPr="54981899">
        <w:t xml:space="preserve"> </w:t>
      </w:r>
      <w:r>
        <w:t>ch</w:t>
      </w:r>
      <w:r>
        <w:rPr>
          <w:spacing w:val="-2"/>
        </w:rPr>
        <w:t>r</w:t>
      </w:r>
      <w:r>
        <w:t>onic</w:t>
      </w:r>
      <w:r w:rsidRPr="54981899">
        <w:t xml:space="preserve"> </w:t>
      </w:r>
      <w:r>
        <w:t>medical</w:t>
      </w:r>
      <w:r w:rsidRPr="54981899">
        <w:t xml:space="preserve"> </w:t>
      </w:r>
      <w:r>
        <w:t>conditions</w:t>
      </w:r>
      <w:r w:rsidRPr="54981899">
        <w:t xml:space="preserve"> </w:t>
      </w:r>
      <w:r>
        <w:t>that</w:t>
      </w:r>
      <w:r w:rsidRPr="54981899">
        <w:t xml:space="preserve"> </w:t>
      </w:r>
      <w:r>
        <w:rPr>
          <w:spacing w:val="-2"/>
        </w:rPr>
        <w:t>r</w:t>
      </w:r>
      <w:r>
        <w:t>equi</w:t>
      </w:r>
      <w:r>
        <w:rPr>
          <w:spacing w:val="-2"/>
        </w:rPr>
        <w:t>r</w:t>
      </w:r>
      <w:r>
        <w:t>e</w:t>
      </w:r>
      <w:r w:rsidRPr="54981899">
        <w:t xml:space="preserve"> </w:t>
      </w:r>
      <w:r>
        <w:t>them</w:t>
      </w:r>
      <w:r w:rsidRPr="54981899">
        <w:t xml:space="preserve"> </w:t>
      </w:r>
      <w:r>
        <w:t>to</w:t>
      </w:r>
      <w:r w:rsidRPr="54981899">
        <w:t xml:space="preserve"> </w:t>
      </w:r>
      <w:r>
        <w:t>h</w:t>
      </w:r>
      <w:r>
        <w:rPr>
          <w:spacing w:val="-2"/>
        </w:rPr>
        <w:t>av</w:t>
      </w:r>
      <w:r>
        <w:t>e</w:t>
      </w:r>
      <w:r w:rsidRPr="54981899">
        <w:t xml:space="preserve"> </w:t>
      </w:r>
      <w:r>
        <w:t>medication</w:t>
      </w:r>
      <w:r w:rsidRPr="54981899">
        <w:t xml:space="preserve"> </w:t>
      </w:r>
      <w:r>
        <w:t>in</w:t>
      </w:r>
      <w:r w:rsidRPr="54981899">
        <w:t xml:space="preserve"> </w:t>
      </w:r>
      <w:r>
        <w:t>their</w:t>
      </w:r>
      <w:r w:rsidRPr="54981899">
        <w:t xml:space="preserve"> </w:t>
      </w:r>
      <w:r>
        <w:t>possession</w:t>
      </w:r>
      <w:r w:rsidRPr="54981899">
        <w:t xml:space="preserve"> </w:t>
      </w:r>
      <w:r>
        <w:t>(an</w:t>
      </w:r>
      <w:r w:rsidRPr="54981899">
        <w:t xml:space="preserve"> </w:t>
      </w:r>
      <w:r>
        <w:t>inhale</w:t>
      </w:r>
      <w:r>
        <w:rPr>
          <w:spacing w:val="-30"/>
        </w:rPr>
        <w:t>r</w:t>
      </w:r>
      <w:r>
        <w:t>,</w:t>
      </w:r>
      <w:r w:rsidRPr="54981899">
        <w:t xml:space="preserve"> </w:t>
      </w:r>
      <w:r>
        <w:t>diabetes</w:t>
      </w:r>
      <w:r w:rsidRPr="54981899">
        <w:t xml:space="preserve"> </w:t>
      </w:r>
      <w:r>
        <w:t>medication)</w:t>
      </w:r>
      <w:r w:rsidRPr="54981899">
        <w:t xml:space="preserve"> </w:t>
      </w:r>
      <w:r>
        <w:t>must</w:t>
      </w:r>
      <w:r w:rsidRPr="54981899">
        <w:t xml:space="preserve"> </w:t>
      </w:r>
      <w:r>
        <w:t>h</w:t>
      </w:r>
      <w:r>
        <w:rPr>
          <w:spacing w:val="-2"/>
        </w:rPr>
        <w:t>av</w:t>
      </w:r>
      <w:r>
        <w:t>e</w:t>
      </w:r>
      <w:r w:rsidRPr="54981899">
        <w:t xml:space="preserve"> </w:t>
      </w:r>
      <w:r>
        <w:t>a</w:t>
      </w:r>
      <w:r w:rsidRPr="54981899">
        <w:t xml:space="preserve"> </w:t>
      </w:r>
      <w:r>
        <w:t>Medical</w:t>
      </w:r>
      <w:r w:rsidRPr="54981899">
        <w:t xml:space="preserve"> </w:t>
      </w:r>
      <w:r>
        <w:rPr>
          <w:spacing w:val="-5"/>
        </w:rPr>
        <w:t>R</w:t>
      </w:r>
      <w:r>
        <w:t>elease</w:t>
      </w:r>
      <w:r w:rsidRPr="54981899">
        <w:t xml:space="preserve"> </w:t>
      </w:r>
      <w:r>
        <w:rPr>
          <w:spacing w:val="-3"/>
        </w:rPr>
        <w:t>f</w:t>
      </w:r>
      <w:r>
        <w:t>orm</w:t>
      </w:r>
      <w:r w:rsidRPr="54981899">
        <w:t xml:space="preserve"> </w:t>
      </w:r>
      <w:r>
        <w:t>on</w:t>
      </w:r>
      <w:r w:rsidRPr="54981899">
        <w:t xml:space="preserve"> </w:t>
      </w:r>
      <w:r>
        <w:t>file.</w:t>
      </w:r>
    </w:p>
    <w:p w14:paraId="550C1322" w14:textId="77777777" w:rsidR="009912B2" w:rsidRDefault="009912B2" w:rsidP="009912B2">
      <w:pPr>
        <w:spacing w:line="260" w:lineRule="exact"/>
        <w:rPr>
          <w:sz w:val="26"/>
          <w:szCs w:val="26"/>
        </w:rPr>
      </w:pPr>
    </w:p>
    <w:p w14:paraId="60BC6EAE" w14:textId="77777777" w:rsidR="009912B2" w:rsidRDefault="009912B2" w:rsidP="009912B2">
      <w:pPr>
        <w:pStyle w:val="BodyText"/>
        <w:spacing w:line="260" w:lineRule="exact"/>
        <w:ind w:right="120"/>
        <w:jc w:val="both"/>
      </w:pPr>
      <w:r>
        <w:t>If</w:t>
      </w:r>
      <w:r w:rsidRPr="4DE840C9">
        <w:t xml:space="preserve"> </w:t>
      </w:r>
      <w:r>
        <w:t>medication</w:t>
      </w:r>
      <w:r w:rsidRPr="4DE840C9">
        <w:t xml:space="preserve"> </w:t>
      </w:r>
      <w:r>
        <w:t>is</w:t>
      </w:r>
      <w:r w:rsidRPr="4DE840C9">
        <w:t xml:space="preserve"> </w:t>
      </w:r>
      <w:r>
        <w:t>dispensed</w:t>
      </w:r>
      <w:r w:rsidRPr="4DE840C9">
        <w:t xml:space="preserve"> </w:t>
      </w:r>
      <w:r>
        <w:t>it</w:t>
      </w:r>
      <w:r w:rsidRPr="4DE840C9">
        <w:t xml:space="preserve"> </w:t>
      </w:r>
      <w:r>
        <w:t>will</w:t>
      </w:r>
      <w:r w:rsidRPr="4DE840C9">
        <w:t xml:space="preserve"> </w:t>
      </w:r>
      <w:r>
        <w:t>be</w:t>
      </w:r>
      <w:r w:rsidRPr="4DE840C9">
        <w:t xml:space="preserve"> </w:t>
      </w:r>
      <w:r>
        <w:rPr>
          <w:spacing w:val="-2"/>
        </w:rPr>
        <w:t>r</w:t>
      </w:r>
      <w:r>
        <w:t>eco</w:t>
      </w:r>
      <w:r>
        <w:rPr>
          <w:spacing w:val="-2"/>
        </w:rPr>
        <w:t>r</w:t>
      </w:r>
      <w:r>
        <w:t>ded</w:t>
      </w:r>
      <w:r w:rsidRPr="4DE840C9">
        <w:t xml:space="preserve"> </w:t>
      </w:r>
      <w:r>
        <w:t>in</w:t>
      </w:r>
      <w:r w:rsidRPr="4DE840C9">
        <w:t xml:space="preserve"> </w:t>
      </w:r>
      <w:r>
        <w:rPr>
          <w:spacing w:val="-5"/>
        </w:rPr>
        <w:t>Praxi</w:t>
      </w:r>
      <w:r w:rsidRPr="4DE840C9">
        <w:t xml:space="preserve">. </w:t>
      </w:r>
      <w:r>
        <w:t>Unless</w:t>
      </w:r>
      <w:r w:rsidRPr="4DE840C9">
        <w:t xml:space="preserve"> </w:t>
      </w:r>
      <w:r>
        <w:t>wri</w:t>
      </w:r>
      <w:r>
        <w:rPr>
          <w:spacing w:val="-2"/>
        </w:rPr>
        <w:t>t</w:t>
      </w:r>
      <w:r>
        <w:t>ten</w:t>
      </w:r>
      <w:r w:rsidRPr="4DE840C9">
        <w:t xml:space="preserve"> </w:t>
      </w:r>
      <w:r>
        <w:t>permission</w:t>
      </w:r>
      <w:r w:rsidRPr="4DE840C9">
        <w:t xml:space="preserve"> </w:t>
      </w:r>
      <w:r>
        <w:t>is</w:t>
      </w:r>
      <w:r w:rsidRPr="4DE840C9">
        <w:t xml:space="preserve"> </w:t>
      </w:r>
      <w:r>
        <w:t>gi</w:t>
      </w:r>
      <w:r>
        <w:rPr>
          <w:spacing w:val="-2"/>
        </w:rPr>
        <w:t>v</w:t>
      </w:r>
      <w:r>
        <w:t>en</w:t>
      </w:r>
      <w:r w:rsidRPr="4DE840C9">
        <w:t xml:space="preserve"> </w:t>
      </w:r>
      <w:r>
        <w:t>in</w:t>
      </w:r>
      <w:r w:rsidRPr="4DE840C9">
        <w:t xml:space="preserve"> </w:t>
      </w:r>
      <w:r>
        <w:t>ad</w:t>
      </w:r>
      <w:r>
        <w:rPr>
          <w:spacing w:val="-5"/>
        </w:rPr>
        <w:t>v</w:t>
      </w:r>
      <w:r>
        <w:t>ance,</w:t>
      </w:r>
      <w:r w:rsidRPr="4DE840C9">
        <w:t xml:space="preserve"> </w:t>
      </w:r>
      <w:r>
        <w:t>LPCA will</w:t>
      </w:r>
      <w:r w:rsidRPr="4DE840C9">
        <w:t xml:space="preserve"> </w:t>
      </w:r>
      <w:r>
        <w:t>call</w:t>
      </w:r>
      <w:r w:rsidRPr="4DE840C9">
        <w:t xml:space="preserve"> </w:t>
      </w:r>
      <w:r>
        <w:t>pa</w:t>
      </w:r>
      <w:r>
        <w:rPr>
          <w:spacing w:val="-2"/>
        </w:rPr>
        <w:t>r</w:t>
      </w:r>
      <w:r>
        <w:t>ents</w:t>
      </w:r>
      <w:r w:rsidRPr="4DE840C9">
        <w:t xml:space="preserve"> </w:t>
      </w:r>
      <w:r>
        <w:t>be</w:t>
      </w:r>
      <w:r>
        <w:rPr>
          <w:spacing w:val="-3"/>
        </w:rPr>
        <w:t>f</w:t>
      </w:r>
      <w:r>
        <w:t>o</w:t>
      </w:r>
      <w:r>
        <w:rPr>
          <w:spacing w:val="-2"/>
        </w:rPr>
        <w:t>r</w:t>
      </w:r>
      <w:r>
        <w:t>e</w:t>
      </w:r>
      <w:r w:rsidRPr="4DE840C9">
        <w:t xml:space="preserve"> </w:t>
      </w:r>
      <w:r>
        <w:t>dispensing</w:t>
      </w:r>
      <w:r w:rsidRPr="4DE840C9">
        <w:t xml:space="preserve"> </w:t>
      </w:r>
      <w:r>
        <w:t>medication.</w:t>
      </w:r>
    </w:p>
    <w:p w14:paraId="5CBA034B" w14:textId="77777777" w:rsidR="009912B2" w:rsidRDefault="009912B2" w:rsidP="009912B2">
      <w:pPr>
        <w:spacing w:before="8" w:line="240" w:lineRule="exact"/>
        <w:rPr>
          <w:sz w:val="24"/>
          <w:szCs w:val="24"/>
        </w:rPr>
      </w:pPr>
    </w:p>
    <w:p w14:paraId="70A6AB83" w14:textId="77777777" w:rsidR="009912B2" w:rsidRDefault="009912B2" w:rsidP="009912B2">
      <w:pPr>
        <w:pStyle w:val="Heading3"/>
        <w:ind w:right="9875"/>
        <w:jc w:val="both"/>
        <w:rPr>
          <w:b w:val="0"/>
          <w:bCs w:val="0"/>
        </w:rPr>
      </w:pPr>
      <w:r>
        <w:rPr>
          <w:spacing w:val="-1"/>
        </w:rPr>
        <w:t>Aller</w:t>
      </w:r>
      <w:r>
        <w:t>g</w:t>
      </w:r>
      <w:r>
        <w:rPr>
          <w:spacing w:val="-1"/>
        </w:rPr>
        <w:t>ies</w:t>
      </w:r>
    </w:p>
    <w:p w14:paraId="3B57E01D" w14:textId="77777777" w:rsidR="009912B2" w:rsidRDefault="009912B2" w:rsidP="009912B2">
      <w:pPr>
        <w:pStyle w:val="BodyText"/>
        <w:spacing w:before="2" w:line="260" w:lineRule="exact"/>
        <w:ind w:right="119"/>
        <w:jc w:val="both"/>
      </w:pPr>
      <w:r>
        <w:t>If</w:t>
      </w:r>
      <w:r w:rsidRPr="54981899">
        <w:t xml:space="preserve"> </w:t>
      </w:r>
      <w:r>
        <w:rPr>
          <w:spacing w:val="-2"/>
        </w:rPr>
        <w:t>y</w:t>
      </w:r>
      <w:r>
        <w:t>our</w:t>
      </w:r>
      <w:r w:rsidRPr="54981899">
        <w:t xml:space="preserve"> </w:t>
      </w:r>
      <w:r>
        <w:t>child</w:t>
      </w:r>
      <w:r w:rsidRPr="54981899">
        <w:t xml:space="preserve"> </w:t>
      </w:r>
      <w:r>
        <w:t>has</w:t>
      </w:r>
      <w:r w:rsidRPr="54981899">
        <w:t xml:space="preserve"> </w:t>
      </w:r>
      <w:r>
        <w:t>a</w:t>
      </w:r>
      <w:r>
        <w:rPr>
          <w:spacing w:val="-2"/>
        </w:rPr>
        <w:t>n</w:t>
      </w:r>
      <w:r>
        <w:t>y</w:t>
      </w:r>
      <w:r w:rsidRPr="54981899">
        <w:t xml:space="preserve"> </w:t>
      </w:r>
      <w:r>
        <w:t>alle</w:t>
      </w:r>
      <w:r>
        <w:rPr>
          <w:spacing w:val="-2"/>
        </w:rPr>
        <w:t>r</w:t>
      </w:r>
      <w:r>
        <w:t>gies</w:t>
      </w:r>
      <w:r w:rsidRPr="54981899">
        <w:t xml:space="preserve"> </w:t>
      </w:r>
      <w:r>
        <w:t>that</w:t>
      </w:r>
      <w:r w:rsidRPr="54981899">
        <w:t xml:space="preserve"> </w:t>
      </w:r>
      <w:r>
        <w:t>the school</w:t>
      </w:r>
      <w:r w:rsidRPr="54981899">
        <w:t xml:space="preserve"> </w:t>
      </w:r>
      <w:r>
        <w:t>needs</w:t>
      </w:r>
      <w:r w:rsidRPr="54981899">
        <w:t xml:space="preserve"> </w:t>
      </w:r>
      <w:r>
        <w:t>to</w:t>
      </w:r>
      <w:r w:rsidRPr="54981899">
        <w:t xml:space="preserve"> </w:t>
      </w:r>
      <w:r>
        <w:t>be</w:t>
      </w:r>
      <w:r w:rsidRPr="54981899">
        <w:t xml:space="preserve"> </w:t>
      </w:r>
      <w:r>
        <w:rPr>
          <w:spacing w:val="-2"/>
        </w:rPr>
        <w:t>aw</w:t>
      </w:r>
      <w:r>
        <w:t>a</w:t>
      </w:r>
      <w:r>
        <w:rPr>
          <w:spacing w:val="-2"/>
        </w:rPr>
        <w:t>r</w:t>
      </w:r>
      <w:r>
        <w:t>e</w:t>
      </w:r>
      <w:r w:rsidRPr="54981899">
        <w:t xml:space="preserve"> </w:t>
      </w:r>
      <w:r>
        <w:t>o</w:t>
      </w:r>
      <w:r>
        <w:rPr>
          <w:spacing w:val="-17"/>
        </w:rPr>
        <w:t>f</w:t>
      </w:r>
      <w:r>
        <w:t>,</w:t>
      </w:r>
      <w:r w:rsidRPr="54981899">
        <w:t xml:space="preserve"> </w:t>
      </w:r>
      <w:r>
        <w:t>please</w:t>
      </w:r>
      <w:r w:rsidRPr="54981899">
        <w:t xml:space="preserve"> </w:t>
      </w:r>
      <w:r>
        <w:t>ma</w:t>
      </w:r>
      <w:r>
        <w:rPr>
          <w:spacing w:val="-2"/>
        </w:rPr>
        <w:t>k</w:t>
      </w:r>
      <w:r>
        <w:t>e</w:t>
      </w:r>
      <w:r w:rsidRPr="54981899">
        <w:t xml:space="preserve"> </w:t>
      </w:r>
      <w:r>
        <w:t>su</w:t>
      </w:r>
      <w:r>
        <w:rPr>
          <w:spacing w:val="-2"/>
        </w:rPr>
        <w:t>r</w:t>
      </w:r>
      <w:r>
        <w:t>e</w:t>
      </w:r>
      <w:r w:rsidRPr="54981899">
        <w:t xml:space="preserve"> </w:t>
      </w:r>
      <w:r>
        <w:rPr>
          <w:spacing w:val="-2"/>
        </w:rPr>
        <w:t>y</w:t>
      </w:r>
      <w:r>
        <w:t>ou</w:t>
      </w:r>
      <w:r w:rsidRPr="54981899">
        <w:t xml:space="preserve"> </w:t>
      </w:r>
      <w:r>
        <w:t>inform</w:t>
      </w:r>
      <w:r w:rsidRPr="54981899">
        <w:t xml:space="preserve"> </w:t>
      </w:r>
      <w:r>
        <w:rPr>
          <w:spacing w:val="-2"/>
        </w:rPr>
        <w:t>y</w:t>
      </w:r>
      <w:r>
        <w:t>our</w:t>
      </w:r>
      <w:r w:rsidRPr="54981899">
        <w:t xml:space="preserve"> </w:t>
      </w:r>
      <w:r>
        <w:t>child</w:t>
      </w:r>
      <w:r w:rsidRPr="54981899">
        <w:t>’</w:t>
      </w:r>
      <w:r>
        <w:t>s</w:t>
      </w:r>
      <w:r w:rsidRPr="54981899">
        <w:t xml:space="preserve"> </w:t>
      </w:r>
      <w:r>
        <w:t>teacher and</w:t>
      </w:r>
      <w:r>
        <w:rPr>
          <w:spacing w:val="-7"/>
        </w:rPr>
        <w:t xml:space="preserve"> the school nurse.  </w:t>
      </w:r>
    </w:p>
    <w:p w14:paraId="3BCF4A9C" w14:textId="77777777" w:rsidR="009912B2" w:rsidRDefault="009912B2" w:rsidP="009912B2">
      <w:pPr>
        <w:spacing w:line="260" w:lineRule="exact"/>
        <w:rPr>
          <w:sz w:val="26"/>
          <w:szCs w:val="26"/>
        </w:rPr>
      </w:pPr>
    </w:p>
    <w:p w14:paraId="7E7D73DE" w14:textId="77777777" w:rsidR="009912B2" w:rsidRDefault="009912B2" w:rsidP="009912B2">
      <w:pPr>
        <w:pStyle w:val="BodyText"/>
        <w:spacing w:line="260" w:lineRule="exact"/>
        <w:ind w:right="119"/>
        <w:jc w:val="both"/>
      </w:pPr>
      <w:r>
        <w:t>Due</w:t>
      </w:r>
      <w:r w:rsidRPr="54981899">
        <w:t xml:space="preserve"> </w:t>
      </w:r>
      <w:r>
        <w:t>to</w:t>
      </w:r>
      <w:r w:rsidRPr="54981899">
        <w:t xml:space="preserve"> </w:t>
      </w:r>
      <w:r>
        <w:t>li</w:t>
      </w:r>
      <w:r>
        <w:rPr>
          <w:spacing w:val="-3"/>
        </w:rPr>
        <w:t>f</w:t>
      </w:r>
      <w:r>
        <w:t>e</w:t>
      </w:r>
      <w:r w:rsidRPr="54981899">
        <w:t xml:space="preserve"> </w:t>
      </w:r>
      <w:r>
        <w:t>th</w:t>
      </w:r>
      <w:r>
        <w:rPr>
          <w:spacing w:val="-2"/>
        </w:rPr>
        <w:t>r</w:t>
      </w:r>
      <w:r>
        <w:t>eatening</w:t>
      </w:r>
      <w:r w:rsidRPr="54981899">
        <w:t xml:space="preserve"> </w:t>
      </w:r>
      <w:r>
        <w:t>alle</w:t>
      </w:r>
      <w:r>
        <w:rPr>
          <w:spacing w:val="-2"/>
        </w:rPr>
        <w:t>r</w:t>
      </w:r>
      <w:r>
        <w:t>gies,</w:t>
      </w:r>
      <w:r>
        <w:rPr>
          <w:spacing w:val="-2"/>
        </w:rPr>
        <w:t xml:space="preserve"> LPCA is a NO PEANUT BUTTER campus.  S</w:t>
      </w:r>
      <w:r>
        <w:t>tudents</w:t>
      </w:r>
      <w:r w:rsidRPr="54981899">
        <w:t xml:space="preserve"> </w:t>
      </w:r>
      <w:r>
        <w:t>a</w:t>
      </w:r>
      <w:r>
        <w:rPr>
          <w:spacing w:val="-2"/>
        </w:rPr>
        <w:t>r</w:t>
      </w:r>
      <w:r>
        <w:t>e</w:t>
      </w:r>
      <w:r w:rsidRPr="54981899">
        <w:t xml:space="preserve"> </w:t>
      </w:r>
      <w:r>
        <w:t>not</w:t>
      </w:r>
      <w:r w:rsidRPr="54981899">
        <w:t xml:space="preserve"> </w:t>
      </w:r>
      <w:r>
        <w:t>permi</w:t>
      </w:r>
      <w:r>
        <w:rPr>
          <w:spacing w:val="-2"/>
        </w:rPr>
        <w:t>t</w:t>
      </w:r>
      <w:r>
        <w:t>ted</w:t>
      </w:r>
      <w:r w:rsidRPr="54981899">
        <w:t xml:space="preserve"> </w:t>
      </w:r>
      <w:r>
        <w:t>to</w:t>
      </w:r>
      <w:r w:rsidRPr="54981899">
        <w:t xml:space="preserve"> </w:t>
      </w:r>
      <w:r>
        <w:t>sha</w:t>
      </w:r>
      <w:r>
        <w:rPr>
          <w:spacing w:val="-2"/>
        </w:rPr>
        <w:t>r</w:t>
      </w:r>
      <w:r>
        <w:t>e</w:t>
      </w:r>
      <w:r w:rsidRPr="54981899">
        <w:t xml:space="preserve"> </w:t>
      </w:r>
      <w:r>
        <w:rPr>
          <w:spacing w:val="-3"/>
        </w:rPr>
        <w:lastRenderedPageBreak/>
        <w:t>f</w:t>
      </w:r>
      <w:r>
        <w:t>ood.</w:t>
      </w:r>
      <w:r w:rsidRPr="54981899">
        <w:t xml:space="preserve"> </w:t>
      </w:r>
      <w:r>
        <w:t>If</w:t>
      </w:r>
      <w:r>
        <w:rPr>
          <w:spacing w:val="-2"/>
        </w:rPr>
        <w:t xml:space="preserve"> y</w:t>
      </w:r>
      <w:r>
        <w:t>ou</w:t>
      </w:r>
      <w:r w:rsidRPr="54981899">
        <w:t xml:space="preserve"> </w:t>
      </w:r>
      <w:r>
        <w:t>intend</w:t>
      </w:r>
      <w:r w:rsidRPr="54981899">
        <w:t xml:space="preserve"> </w:t>
      </w:r>
      <w:r>
        <w:t>to</w:t>
      </w:r>
      <w:r w:rsidRPr="54981899">
        <w:t xml:space="preserve"> </w:t>
      </w:r>
      <w:r>
        <w:t>bring</w:t>
      </w:r>
      <w:r w:rsidRPr="54981899">
        <w:t xml:space="preserve"> </w:t>
      </w:r>
      <w:r>
        <w:rPr>
          <w:spacing w:val="-3"/>
        </w:rPr>
        <w:t>f</w:t>
      </w:r>
      <w:r>
        <w:t>ood</w:t>
      </w:r>
      <w:r w:rsidRPr="54981899">
        <w:t xml:space="preserve"> </w:t>
      </w:r>
      <w:r>
        <w:t>items</w:t>
      </w:r>
      <w:r w:rsidRPr="54981899">
        <w:t xml:space="preserve"> </w:t>
      </w:r>
      <w:r>
        <w:t>or snacks</w:t>
      </w:r>
      <w:r w:rsidRPr="54981899">
        <w:t xml:space="preserve"> </w:t>
      </w:r>
      <w:r>
        <w:t>to</w:t>
      </w:r>
      <w:r w:rsidRPr="54981899">
        <w:t xml:space="preserve"> </w:t>
      </w:r>
      <w:r>
        <w:rPr>
          <w:spacing w:val="-2"/>
        </w:rPr>
        <w:t>y</w:t>
      </w:r>
      <w:r>
        <w:t>our</w:t>
      </w:r>
      <w:r w:rsidRPr="54981899">
        <w:t xml:space="preserve"> </w:t>
      </w:r>
      <w:r>
        <w:t>child</w:t>
      </w:r>
      <w:r w:rsidRPr="54981899">
        <w:t>’</w:t>
      </w:r>
      <w:r>
        <w:t>s</w:t>
      </w:r>
      <w:r w:rsidRPr="54981899">
        <w:t xml:space="preserve"> </w:t>
      </w:r>
      <w:r>
        <w:t>class,</w:t>
      </w:r>
      <w:r w:rsidRPr="54981899">
        <w:t xml:space="preserve"> </w:t>
      </w:r>
      <w:r>
        <w:t>be</w:t>
      </w:r>
      <w:r w:rsidRPr="54981899">
        <w:t xml:space="preserve"> </w:t>
      </w:r>
      <w:r>
        <w:t>su</w:t>
      </w:r>
      <w:r>
        <w:rPr>
          <w:spacing w:val="-2"/>
        </w:rPr>
        <w:t>r</w:t>
      </w:r>
      <w:r>
        <w:t>e</w:t>
      </w:r>
      <w:r w:rsidRPr="54981899">
        <w:t xml:space="preserve"> </w:t>
      </w:r>
      <w:r>
        <w:t>to</w:t>
      </w:r>
      <w:r w:rsidRPr="54981899">
        <w:t xml:space="preserve"> </w:t>
      </w:r>
      <w:r>
        <w:t>contact</w:t>
      </w:r>
      <w:r w:rsidRPr="54981899">
        <w:t xml:space="preserve"> </w:t>
      </w:r>
      <w:r>
        <w:t>the</w:t>
      </w:r>
      <w:r w:rsidRPr="54981899">
        <w:t xml:space="preserve"> </w:t>
      </w:r>
      <w:r>
        <w:t>teacher</w:t>
      </w:r>
      <w:r w:rsidRPr="54981899">
        <w:t xml:space="preserve"> </w:t>
      </w:r>
      <w:r>
        <w:t>to</w:t>
      </w:r>
      <w:r w:rsidRPr="54981899">
        <w:t xml:space="preserve"> </w:t>
      </w:r>
      <w:r>
        <w:t>ma</w:t>
      </w:r>
      <w:r>
        <w:rPr>
          <w:spacing w:val="-2"/>
        </w:rPr>
        <w:t>k</w:t>
      </w:r>
      <w:r>
        <w:t>e</w:t>
      </w:r>
      <w:r w:rsidRPr="54981899">
        <w:t xml:space="preserve"> </w:t>
      </w:r>
      <w:r>
        <w:t>certain</w:t>
      </w:r>
      <w:r w:rsidRPr="54981899">
        <w:t xml:space="preserve"> </w:t>
      </w:r>
      <w:r>
        <w:t>the</w:t>
      </w:r>
      <w:r>
        <w:rPr>
          <w:spacing w:val="-2"/>
        </w:rPr>
        <w:t>r</w:t>
      </w:r>
      <w:r>
        <w:t>e</w:t>
      </w:r>
      <w:r w:rsidRPr="54981899">
        <w:t xml:space="preserve"> </w:t>
      </w:r>
      <w:r>
        <w:t>a</w:t>
      </w:r>
      <w:r>
        <w:rPr>
          <w:spacing w:val="-2"/>
        </w:rPr>
        <w:t>r</w:t>
      </w:r>
      <w:r>
        <w:t>e</w:t>
      </w:r>
      <w:r w:rsidRPr="54981899">
        <w:t xml:space="preserve"> </w:t>
      </w:r>
      <w:r>
        <w:t>no</w:t>
      </w:r>
      <w:r w:rsidRPr="54981899">
        <w:t xml:space="preserve"> </w:t>
      </w:r>
      <w:r>
        <w:t>alle</w:t>
      </w:r>
      <w:r>
        <w:rPr>
          <w:spacing w:val="-2"/>
        </w:rPr>
        <w:t>r</w:t>
      </w:r>
      <w:r>
        <w:t>gies</w:t>
      </w:r>
      <w:r w:rsidRPr="54981899">
        <w:t xml:space="preserve"> </w:t>
      </w:r>
      <w:r>
        <w:t>of</w:t>
      </w:r>
      <w:r w:rsidRPr="54981899">
        <w:t xml:space="preserve"> </w:t>
      </w:r>
      <w:r>
        <w:t>which</w:t>
      </w:r>
      <w:r w:rsidRPr="54981899">
        <w:t xml:space="preserve"> </w:t>
      </w:r>
      <w:r>
        <w:rPr>
          <w:spacing w:val="-2"/>
        </w:rPr>
        <w:t>y</w:t>
      </w:r>
      <w:r>
        <w:t>ou</w:t>
      </w:r>
      <w:r w:rsidRPr="54981899">
        <w:t xml:space="preserve"> </w:t>
      </w:r>
      <w:r>
        <w:t>should</w:t>
      </w:r>
      <w:r w:rsidRPr="54981899">
        <w:t xml:space="preserve"> </w:t>
      </w:r>
      <w:r>
        <w:t>be</w:t>
      </w:r>
      <w:r w:rsidRPr="54981899">
        <w:t xml:space="preserve"> </w:t>
      </w:r>
      <w:r>
        <w:rPr>
          <w:spacing w:val="-2"/>
        </w:rPr>
        <w:t>aw</w:t>
      </w:r>
      <w:r>
        <w:t>a</w:t>
      </w:r>
      <w:r>
        <w:rPr>
          <w:spacing w:val="-2"/>
        </w:rPr>
        <w:t>r</w:t>
      </w:r>
      <w:r>
        <w:t>e.</w:t>
      </w:r>
    </w:p>
    <w:p w14:paraId="13554B27" w14:textId="77777777" w:rsidR="009912B2" w:rsidRDefault="009912B2" w:rsidP="009912B2">
      <w:pPr>
        <w:spacing w:before="8" w:line="260" w:lineRule="exact"/>
        <w:rPr>
          <w:sz w:val="26"/>
          <w:szCs w:val="26"/>
        </w:rPr>
      </w:pPr>
    </w:p>
    <w:p w14:paraId="7DE03CFC" w14:textId="04CD570B" w:rsidR="009912B2" w:rsidRDefault="540026D6" w:rsidP="009912B2">
      <w:pPr>
        <w:pStyle w:val="Heading3"/>
        <w:ind w:right="6904"/>
        <w:jc w:val="both"/>
        <w:rPr>
          <w:b w:val="0"/>
          <w:bCs w:val="0"/>
        </w:rPr>
      </w:pPr>
      <w:r>
        <w:t>Safety Procedures in the Building</w:t>
      </w:r>
    </w:p>
    <w:p w14:paraId="17E32413" w14:textId="77777777" w:rsidR="009912B2" w:rsidRDefault="009912B2" w:rsidP="009912B2">
      <w:pPr>
        <w:pStyle w:val="BodyText"/>
        <w:spacing w:before="2" w:line="260" w:lineRule="exact"/>
        <w:ind w:right="119"/>
        <w:jc w:val="both"/>
      </w:pPr>
      <w:r>
        <w:t>All</w:t>
      </w:r>
      <w:r w:rsidRPr="54981899">
        <w:t xml:space="preserve"> </w:t>
      </w:r>
      <w:r>
        <w:t>sta</w:t>
      </w:r>
      <w:r>
        <w:rPr>
          <w:spacing w:val="-2"/>
        </w:rPr>
        <w:t>f</w:t>
      </w:r>
      <w:r>
        <w:t>f</w:t>
      </w:r>
      <w:r w:rsidRPr="54981899">
        <w:t xml:space="preserve"> </w:t>
      </w:r>
      <w:r>
        <w:t>is</w:t>
      </w:r>
      <w:r w:rsidRPr="54981899">
        <w:t xml:space="preserve"> </w:t>
      </w:r>
      <w:r>
        <w:t>t</w:t>
      </w:r>
      <w:r>
        <w:rPr>
          <w:spacing w:val="-4"/>
        </w:rPr>
        <w:t>r</w:t>
      </w:r>
      <w:r>
        <w:t>ained</w:t>
      </w:r>
      <w:r w:rsidRPr="54981899">
        <w:t xml:space="preserve"> </w:t>
      </w:r>
      <w:r>
        <w:rPr>
          <w:spacing w:val="-2"/>
        </w:rPr>
        <w:t>r</w:t>
      </w:r>
      <w:r>
        <w:t>ega</w:t>
      </w:r>
      <w:r>
        <w:rPr>
          <w:spacing w:val="-2"/>
        </w:rPr>
        <w:t>r</w:t>
      </w:r>
      <w:r>
        <w:t>ding</w:t>
      </w:r>
      <w:r w:rsidRPr="54981899">
        <w:t xml:space="preserve"> </w:t>
      </w:r>
      <w:r>
        <w:t>Eme</w:t>
      </w:r>
      <w:r>
        <w:rPr>
          <w:spacing w:val="-2"/>
        </w:rPr>
        <w:t>r</w:t>
      </w:r>
      <w:r>
        <w:t>gency</w:t>
      </w:r>
      <w:r w:rsidRPr="54981899">
        <w:t xml:space="preserve"> </w:t>
      </w:r>
      <w:r>
        <w:t>Ope</w:t>
      </w:r>
      <w:r>
        <w:rPr>
          <w:spacing w:val="-4"/>
        </w:rPr>
        <w:t>r</w:t>
      </w:r>
      <w:r>
        <w:t>ating</w:t>
      </w:r>
      <w:r w:rsidRPr="54981899">
        <w:t xml:space="preserve"> </w:t>
      </w:r>
      <w:r>
        <w:t>P</w:t>
      </w:r>
      <w:r>
        <w:rPr>
          <w:spacing w:val="-2"/>
        </w:rPr>
        <w:t>r</w:t>
      </w:r>
      <w:r>
        <w:t>ocedu</w:t>
      </w:r>
      <w:r>
        <w:rPr>
          <w:spacing w:val="-2"/>
        </w:rPr>
        <w:t>r</w:t>
      </w:r>
      <w:r>
        <w:t>e</w:t>
      </w:r>
      <w:r w:rsidRPr="54981899">
        <w:t xml:space="preserve"> </w:t>
      </w:r>
      <w:r>
        <w:t>and</w:t>
      </w:r>
      <w:r w:rsidRPr="54981899">
        <w:t xml:space="preserve"> </w:t>
      </w:r>
      <w:r>
        <w:t>each</w:t>
      </w:r>
      <w:r w:rsidRPr="54981899">
        <w:t xml:space="preserve"> </w:t>
      </w:r>
      <w:r>
        <w:t>class</w:t>
      </w:r>
      <w:r>
        <w:rPr>
          <w:spacing w:val="-2"/>
        </w:rPr>
        <w:t>r</w:t>
      </w:r>
      <w:r>
        <w:t>oom</w:t>
      </w:r>
      <w:r w:rsidRPr="54981899">
        <w:t xml:space="preserve"> </w:t>
      </w:r>
      <w:r>
        <w:t>contains</w:t>
      </w:r>
      <w:r w:rsidRPr="54981899">
        <w:t xml:space="preserve"> </w:t>
      </w:r>
      <w:r>
        <w:t>an</w:t>
      </w:r>
      <w:r w:rsidRPr="54981899">
        <w:t xml:space="preserve"> </w:t>
      </w:r>
      <w:r>
        <w:t>Eme</w:t>
      </w:r>
      <w:r>
        <w:rPr>
          <w:spacing w:val="-2"/>
        </w:rPr>
        <w:t>r</w:t>
      </w:r>
      <w:r>
        <w:t>gency Ope</w:t>
      </w:r>
      <w:r>
        <w:rPr>
          <w:spacing w:val="-4"/>
        </w:rPr>
        <w:t>r</w:t>
      </w:r>
      <w:r>
        <w:t>ations</w:t>
      </w:r>
      <w:r w:rsidRPr="54981899">
        <w:t xml:space="preserve"> </w:t>
      </w:r>
      <w:r>
        <w:t>Manual</w:t>
      </w:r>
      <w:r w:rsidRPr="54981899">
        <w:t xml:space="preserve"> </w:t>
      </w:r>
      <w:r>
        <w:rPr>
          <w:spacing w:val="-3"/>
        </w:rPr>
        <w:t>f</w:t>
      </w:r>
      <w:r>
        <w:t>or</w:t>
      </w:r>
      <w:r w:rsidRPr="54981899">
        <w:t xml:space="preserve"> </w:t>
      </w:r>
      <w:r>
        <w:t>teachers</w:t>
      </w:r>
      <w:r w:rsidRPr="54981899">
        <w:t xml:space="preserve"> </w:t>
      </w:r>
      <w:r>
        <w:t>to</w:t>
      </w:r>
      <w:r w:rsidRPr="54981899">
        <w:t xml:space="preserve"> </w:t>
      </w:r>
      <w:r>
        <w:rPr>
          <w:spacing w:val="-2"/>
        </w:rPr>
        <w:t>r</w:t>
      </w:r>
      <w:r>
        <w:t>e</w:t>
      </w:r>
      <w:r>
        <w:rPr>
          <w:spacing w:val="-3"/>
        </w:rPr>
        <w:t>f</w:t>
      </w:r>
      <w:r>
        <w:t>e</w:t>
      </w:r>
      <w:r>
        <w:rPr>
          <w:spacing w:val="-2"/>
        </w:rPr>
        <w:t>r</w:t>
      </w:r>
      <w:r>
        <w:t>ence</w:t>
      </w:r>
      <w:r w:rsidRPr="54981899">
        <w:t xml:space="preserve"> </w:t>
      </w:r>
      <w:r>
        <w:t>in</w:t>
      </w:r>
      <w:r w:rsidRPr="54981899">
        <w:t xml:space="preserve"> </w:t>
      </w:r>
      <w:r>
        <w:t>case</w:t>
      </w:r>
      <w:r w:rsidRPr="54981899">
        <w:t xml:space="preserve"> </w:t>
      </w:r>
      <w:r>
        <w:t>of</w:t>
      </w:r>
      <w:r w:rsidRPr="54981899">
        <w:t xml:space="preserve"> </w:t>
      </w:r>
      <w:r>
        <w:t>an</w:t>
      </w:r>
      <w:r w:rsidRPr="54981899">
        <w:t xml:space="preserve"> </w:t>
      </w:r>
      <w:r>
        <w:t>eme</w:t>
      </w:r>
      <w:r>
        <w:rPr>
          <w:spacing w:val="-2"/>
        </w:rPr>
        <w:t>r</w:t>
      </w:r>
      <w:r>
        <w:t>genc</w:t>
      </w:r>
      <w:r>
        <w:rPr>
          <w:spacing w:val="-20"/>
        </w:rPr>
        <w:t>y</w:t>
      </w:r>
      <w:r>
        <w:t>.</w:t>
      </w:r>
    </w:p>
    <w:p w14:paraId="7852CD8C" w14:textId="77777777" w:rsidR="009912B2" w:rsidRDefault="009912B2" w:rsidP="009912B2">
      <w:pPr>
        <w:pStyle w:val="Heading3"/>
        <w:ind w:right="8223"/>
        <w:jc w:val="both"/>
      </w:pPr>
    </w:p>
    <w:p w14:paraId="3A3EB7A6" w14:textId="77777777" w:rsidR="009912B2" w:rsidRDefault="540026D6" w:rsidP="009912B2">
      <w:pPr>
        <w:pStyle w:val="Heading3"/>
        <w:ind w:right="8223"/>
        <w:jc w:val="both"/>
        <w:rPr>
          <w:b w:val="0"/>
          <w:bCs w:val="0"/>
        </w:rPr>
      </w:pPr>
      <w:r>
        <w:t>Visiting the Classroom</w:t>
      </w:r>
    </w:p>
    <w:p w14:paraId="2DA71F03" w14:textId="77777777" w:rsidR="009912B2" w:rsidRDefault="009912B2" w:rsidP="009912B2">
      <w:pPr>
        <w:pStyle w:val="BodyText"/>
        <w:spacing w:before="72" w:line="260" w:lineRule="exact"/>
        <w:ind w:right="119"/>
        <w:jc w:val="both"/>
      </w:pPr>
      <w:r>
        <w:rPr>
          <w:spacing w:val="-6"/>
        </w:rPr>
        <w:t>P</w:t>
      </w:r>
      <w:r>
        <w:t>a</w:t>
      </w:r>
      <w:r>
        <w:rPr>
          <w:spacing w:val="-2"/>
        </w:rPr>
        <w:t>r</w:t>
      </w:r>
      <w:r>
        <w:t>ents</w:t>
      </w:r>
      <w:r w:rsidRPr="54981899">
        <w:t xml:space="preserve"> </w:t>
      </w:r>
      <w:r>
        <w:t>a</w:t>
      </w:r>
      <w:r>
        <w:rPr>
          <w:spacing w:val="-2"/>
        </w:rPr>
        <w:t>r</w:t>
      </w:r>
      <w:r>
        <w:t>e</w:t>
      </w:r>
      <w:r w:rsidRPr="54981899">
        <w:t xml:space="preserve"> </w:t>
      </w:r>
      <w:r>
        <w:t>al</w:t>
      </w:r>
      <w:r>
        <w:rPr>
          <w:spacing w:val="-2"/>
        </w:rPr>
        <w:t>wa</w:t>
      </w:r>
      <w:r>
        <w:t>ys</w:t>
      </w:r>
      <w:r w:rsidRPr="54981899">
        <w:t xml:space="preserve"> </w:t>
      </w:r>
      <w:r>
        <w:t>welcome</w:t>
      </w:r>
      <w:r w:rsidRPr="54981899">
        <w:t xml:space="preserve"> </w:t>
      </w:r>
      <w:r>
        <w:t>to</w:t>
      </w:r>
      <w:r w:rsidRPr="54981899">
        <w:t xml:space="preserve"> </w:t>
      </w:r>
      <w:r>
        <w:rPr>
          <w:spacing w:val="-2"/>
        </w:rPr>
        <w:t>v</w:t>
      </w:r>
      <w:r>
        <w:t>olunteer</w:t>
      </w:r>
      <w:r w:rsidRPr="54981899">
        <w:t xml:space="preserve"> </w:t>
      </w:r>
      <w:r>
        <w:t>in</w:t>
      </w:r>
      <w:r w:rsidRPr="54981899">
        <w:t xml:space="preserve"> </w:t>
      </w:r>
      <w:r>
        <w:t>their</w:t>
      </w:r>
      <w:r w:rsidRPr="54981899">
        <w:t xml:space="preserve"> </w:t>
      </w:r>
      <w:r>
        <w:t>child</w:t>
      </w:r>
      <w:r w:rsidRPr="54981899">
        <w:t>’</w:t>
      </w:r>
      <w:r>
        <w:t>s</w:t>
      </w:r>
      <w:r w:rsidRPr="54981899">
        <w:t xml:space="preserve"> </w:t>
      </w:r>
      <w:r>
        <w:t>class</w:t>
      </w:r>
      <w:r>
        <w:rPr>
          <w:spacing w:val="-2"/>
        </w:rPr>
        <w:t>r</w:t>
      </w:r>
      <w:r>
        <w:t>oom</w:t>
      </w:r>
      <w:r w:rsidRPr="54981899">
        <w:t xml:space="preserve"> </w:t>
      </w:r>
      <w:r>
        <w:t>or</w:t>
      </w:r>
      <w:r w:rsidRPr="54981899">
        <w:t xml:space="preserve"> </w:t>
      </w:r>
      <w:r>
        <w:t>at</w:t>
      </w:r>
      <w:r w:rsidRPr="54981899">
        <w:t xml:space="preserve"> </w:t>
      </w:r>
      <w:r>
        <w:t>LPCA</w:t>
      </w:r>
      <w:r w:rsidRPr="54981899">
        <w:t xml:space="preserve"> </w:t>
      </w:r>
      <w:r>
        <w:t>as</w:t>
      </w:r>
      <w:r w:rsidRPr="54981899">
        <w:t xml:space="preserve"> </w:t>
      </w:r>
      <w:r>
        <w:t>they</w:t>
      </w:r>
      <w:r w:rsidRPr="54981899">
        <w:t xml:space="preserve"> </w:t>
      </w:r>
      <w:r>
        <w:rPr>
          <w:spacing w:val="-3"/>
        </w:rPr>
        <w:t>f</w:t>
      </w:r>
      <w:r>
        <w:t>eel</w:t>
      </w:r>
      <w:r w:rsidRPr="54981899">
        <w:t xml:space="preserve"> </w:t>
      </w:r>
      <w:r>
        <w:t>led.</w:t>
      </w:r>
      <w:r w:rsidRPr="54981899">
        <w:t xml:space="preserve"> </w:t>
      </w:r>
      <w:r>
        <w:rPr>
          <w:spacing w:val="-2"/>
        </w:rPr>
        <w:t>I</w:t>
      </w:r>
      <w:r>
        <w:t>n</w:t>
      </w:r>
      <w:r w:rsidRPr="54981899">
        <w:t xml:space="preserve"> </w:t>
      </w:r>
      <w:r>
        <w:t>o</w:t>
      </w:r>
      <w:r>
        <w:rPr>
          <w:spacing w:val="-2"/>
        </w:rPr>
        <w:t>r</w:t>
      </w:r>
      <w:r>
        <w:t>der</w:t>
      </w:r>
      <w:r w:rsidRPr="54981899">
        <w:t xml:space="preserve"> </w:t>
      </w:r>
      <w:r>
        <w:t>to</w:t>
      </w:r>
      <w:r w:rsidRPr="54981899">
        <w:t xml:space="preserve"> </w:t>
      </w:r>
      <w:r>
        <w:t>visit</w:t>
      </w:r>
      <w:r w:rsidRPr="54981899">
        <w:t xml:space="preserve"> </w:t>
      </w:r>
      <w:r>
        <w:t>the</w:t>
      </w:r>
      <w:r w:rsidRPr="54981899">
        <w:t xml:space="preserve"> </w:t>
      </w:r>
      <w:r>
        <w:t>child</w:t>
      </w:r>
      <w:r w:rsidRPr="54981899">
        <w:t>’</w:t>
      </w:r>
      <w:r>
        <w:t>s</w:t>
      </w:r>
      <w:r w:rsidRPr="54981899">
        <w:t xml:space="preserve"> </w:t>
      </w:r>
      <w:r>
        <w:t>class</w:t>
      </w:r>
      <w:r>
        <w:rPr>
          <w:spacing w:val="-2"/>
        </w:rPr>
        <w:t>r</w:t>
      </w:r>
      <w:r>
        <w:t>oom,</w:t>
      </w:r>
      <w:r w:rsidRPr="54981899">
        <w:t xml:space="preserve"> </w:t>
      </w:r>
      <w:r>
        <w:t>the</w:t>
      </w:r>
      <w:r w:rsidRPr="54981899">
        <w:t xml:space="preserve"> </w:t>
      </w:r>
      <w:r>
        <w:t>co-teacher</w:t>
      </w:r>
      <w:r w:rsidRPr="54981899">
        <w:t xml:space="preserve"> </w:t>
      </w:r>
      <w:r>
        <w:t>must</w:t>
      </w:r>
      <w:r w:rsidRPr="54981899">
        <w:t xml:space="preserve"> </w:t>
      </w:r>
      <w:r>
        <w:t>h</w:t>
      </w:r>
      <w:r>
        <w:rPr>
          <w:spacing w:val="-2"/>
        </w:rPr>
        <w:t>av</w:t>
      </w:r>
      <w:r>
        <w:t>e</w:t>
      </w:r>
      <w:r w:rsidRPr="54981899">
        <w:t xml:space="preserve"> </w:t>
      </w:r>
      <w:r>
        <w:t>permission</w:t>
      </w:r>
      <w:r w:rsidRPr="54981899">
        <w:t xml:space="preserve"> </w:t>
      </w:r>
      <w:r>
        <w:rPr>
          <w:spacing w:val="-2"/>
        </w:rPr>
        <w:t>fr</w:t>
      </w:r>
      <w:r>
        <w:t>om</w:t>
      </w:r>
      <w:r w:rsidRPr="54981899">
        <w:t xml:space="preserve"> </w:t>
      </w:r>
      <w:r>
        <w:t>their</w:t>
      </w:r>
      <w:r w:rsidRPr="54981899">
        <w:t xml:space="preserve"> </w:t>
      </w:r>
      <w:r>
        <w:t>child</w:t>
      </w:r>
      <w:r w:rsidRPr="54981899">
        <w:t>’</w:t>
      </w:r>
      <w:r>
        <w:t>s</w:t>
      </w:r>
      <w:r w:rsidRPr="54981899">
        <w:t xml:space="preserve"> </w:t>
      </w:r>
      <w:r>
        <w:t>instructor</w:t>
      </w:r>
      <w:r w:rsidRPr="54981899">
        <w:t xml:space="preserve"> </w:t>
      </w:r>
      <w:r>
        <w:t>to</w:t>
      </w:r>
      <w:r w:rsidRPr="54981899">
        <w:t xml:space="preserve"> </w:t>
      </w:r>
      <w:r>
        <w:t>ensu</w:t>
      </w:r>
      <w:r>
        <w:rPr>
          <w:spacing w:val="-2"/>
        </w:rPr>
        <w:t>r</w:t>
      </w:r>
      <w:r>
        <w:t>e</w:t>
      </w:r>
      <w:r w:rsidRPr="54981899">
        <w:t xml:space="preserve"> </w:t>
      </w:r>
      <w:r>
        <w:t>that class</w:t>
      </w:r>
      <w:r>
        <w:rPr>
          <w:spacing w:val="-2"/>
        </w:rPr>
        <w:t>r</w:t>
      </w:r>
      <w:r>
        <w:t>oom</w:t>
      </w:r>
      <w:r w:rsidRPr="54981899">
        <w:t xml:space="preserve"> </w:t>
      </w:r>
      <w:r>
        <w:t>instruction</w:t>
      </w:r>
      <w:r w:rsidRPr="54981899">
        <w:t xml:space="preserve"> </w:t>
      </w:r>
      <w:r>
        <w:t>is</w:t>
      </w:r>
      <w:r w:rsidRPr="54981899">
        <w:t xml:space="preserve"> </w:t>
      </w:r>
      <w:r>
        <w:t>not</w:t>
      </w:r>
      <w:r w:rsidRPr="54981899">
        <w:t xml:space="preserve"> </w:t>
      </w:r>
      <w:r>
        <w:t>interrupted.</w:t>
      </w:r>
    </w:p>
    <w:p w14:paraId="612DC4F6" w14:textId="77777777" w:rsidR="009912B2" w:rsidRDefault="009912B2" w:rsidP="009912B2">
      <w:pPr>
        <w:spacing w:line="260" w:lineRule="exact"/>
        <w:rPr>
          <w:sz w:val="26"/>
          <w:szCs w:val="26"/>
        </w:rPr>
      </w:pPr>
    </w:p>
    <w:p w14:paraId="5BF8650F" w14:textId="77777777" w:rsidR="009912B2" w:rsidRDefault="009912B2" w:rsidP="009912B2">
      <w:pPr>
        <w:pStyle w:val="BodyText"/>
        <w:spacing w:line="260" w:lineRule="exact"/>
        <w:ind w:right="120"/>
        <w:jc w:val="both"/>
      </w:pPr>
      <w:r>
        <w:rPr>
          <w:spacing w:val="-6"/>
        </w:rPr>
        <w:t>P</w:t>
      </w:r>
      <w:r>
        <w:t>a</w:t>
      </w:r>
      <w:r>
        <w:rPr>
          <w:spacing w:val="-2"/>
        </w:rPr>
        <w:t>r</w:t>
      </w:r>
      <w:r>
        <w:t>ents</w:t>
      </w:r>
      <w:r w:rsidRPr="54981899">
        <w:t xml:space="preserve"> </w:t>
      </w:r>
      <w:r>
        <w:t>will</w:t>
      </w:r>
      <w:r w:rsidRPr="54981899">
        <w:t xml:space="preserve"> </w:t>
      </w:r>
      <w:r>
        <w:t>need</w:t>
      </w:r>
      <w:r w:rsidRPr="54981899">
        <w:t xml:space="preserve"> </w:t>
      </w:r>
      <w:r>
        <w:t>to</w:t>
      </w:r>
      <w:r w:rsidRPr="54981899">
        <w:t xml:space="preserve"> </w:t>
      </w:r>
      <w:r>
        <w:t>check</w:t>
      </w:r>
      <w:r w:rsidRPr="54981899">
        <w:t xml:space="preserve"> </w:t>
      </w:r>
      <w:r>
        <w:t>in</w:t>
      </w:r>
      <w:r w:rsidRPr="54981899">
        <w:t xml:space="preserve"> </w:t>
      </w:r>
      <w:r>
        <w:t>at</w:t>
      </w:r>
      <w:r w:rsidRPr="54981899">
        <w:t xml:space="preserve"> </w:t>
      </w:r>
      <w:r>
        <w:t>the</w:t>
      </w:r>
      <w:r w:rsidRPr="54981899">
        <w:t xml:space="preserve"> </w:t>
      </w:r>
      <w:r>
        <w:rPr>
          <w:spacing w:val="-2"/>
        </w:rPr>
        <w:t>fr</w:t>
      </w:r>
      <w:r>
        <w:t>ont</w:t>
      </w:r>
      <w:r w:rsidRPr="54981899">
        <w:t xml:space="preserve"> </w:t>
      </w:r>
      <w:r>
        <w:t>desk</w:t>
      </w:r>
      <w:r w:rsidRPr="54981899">
        <w:t xml:space="preserve"> </w:t>
      </w:r>
      <w:r>
        <w:t>and</w:t>
      </w:r>
      <w:r w:rsidRPr="54981899">
        <w:t xml:space="preserve"> </w:t>
      </w:r>
      <w:r>
        <w:t>obtain</w:t>
      </w:r>
      <w:r w:rsidRPr="54981899">
        <w:t xml:space="preserve"> </w:t>
      </w:r>
      <w:r>
        <w:t>a</w:t>
      </w:r>
      <w:r w:rsidRPr="54981899">
        <w:t xml:space="preserve"> </w:t>
      </w:r>
      <w:r>
        <w:t>badge</w:t>
      </w:r>
      <w:r w:rsidRPr="54981899">
        <w:t xml:space="preserve"> </w:t>
      </w:r>
      <w:r>
        <w:t>outlining</w:t>
      </w:r>
      <w:r w:rsidRPr="54981899">
        <w:t xml:space="preserve"> </w:t>
      </w:r>
      <w:r>
        <w:t>the</w:t>
      </w:r>
      <w:r w:rsidRPr="54981899">
        <w:t xml:space="preserve"> </w:t>
      </w:r>
      <w:r>
        <w:t>a</w:t>
      </w:r>
      <w:r>
        <w:rPr>
          <w:spacing w:val="-2"/>
        </w:rPr>
        <w:t>r</w:t>
      </w:r>
      <w:r>
        <w:t>ea</w:t>
      </w:r>
      <w:r w:rsidRPr="54981899">
        <w:t xml:space="preserve"> </w:t>
      </w:r>
      <w:r>
        <w:t>the</w:t>
      </w:r>
      <w:r w:rsidRPr="54981899">
        <w:t xml:space="preserve"> </w:t>
      </w:r>
      <w:r>
        <w:t>pa</w:t>
      </w:r>
      <w:r>
        <w:rPr>
          <w:spacing w:val="-2"/>
        </w:rPr>
        <w:t>r</w:t>
      </w:r>
      <w:r>
        <w:t>ent</w:t>
      </w:r>
      <w:r w:rsidRPr="54981899">
        <w:t xml:space="preserve"> </w:t>
      </w:r>
      <w:r>
        <w:t>will</w:t>
      </w:r>
      <w:r w:rsidRPr="54981899">
        <w:t xml:space="preserve"> </w:t>
      </w:r>
      <w:r>
        <w:t>visit (class</w:t>
      </w:r>
      <w:r>
        <w:rPr>
          <w:spacing w:val="-2"/>
        </w:rPr>
        <w:t>r</w:t>
      </w:r>
      <w:r>
        <w:t>oom,</w:t>
      </w:r>
      <w:r w:rsidRPr="54981899">
        <w:t xml:space="preserve"> </w:t>
      </w:r>
      <w:r>
        <w:t>lunch</w:t>
      </w:r>
      <w:r>
        <w:rPr>
          <w:spacing w:val="-2"/>
        </w:rPr>
        <w:t>r</w:t>
      </w:r>
      <w:r>
        <w:t>oom,</w:t>
      </w:r>
      <w:r w:rsidRPr="54981899">
        <w:t xml:space="preserve"> </w:t>
      </w:r>
      <w:r>
        <w:t>pl</w:t>
      </w:r>
      <w:r>
        <w:rPr>
          <w:spacing w:val="-2"/>
        </w:rPr>
        <w:t>a</w:t>
      </w:r>
      <w:r>
        <w:t>y</w:t>
      </w:r>
      <w:r w:rsidRPr="54981899">
        <w:t xml:space="preserve"> </w:t>
      </w:r>
      <w:r>
        <w:t>a</w:t>
      </w:r>
      <w:r>
        <w:rPr>
          <w:spacing w:val="-2"/>
        </w:rPr>
        <w:t>r</w:t>
      </w:r>
      <w:r>
        <w:t>ea).</w:t>
      </w:r>
      <w:r w:rsidRPr="54981899">
        <w:t xml:space="preserve"> </w:t>
      </w:r>
      <w:r>
        <w:t>The</w:t>
      </w:r>
      <w:r w:rsidRPr="54981899">
        <w:t xml:space="preserve"> </w:t>
      </w:r>
      <w:r>
        <w:t>pa</w:t>
      </w:r>
      <w:r>
        <w:rPr>
          <w:spacing w:val="-2"/>
        </w:rPr>
        <w:t>r</w:t>
      </w:r>
      <w:r>
        <w:t>ent</w:t>
      </w:r>
      <w:r w:rsidRPr="54981899">
        <w:t xml:space="preserve"> </w:t>
      </w:r>
      <w:r>
        <w:t>will</w:t>
      </w:r>
      <w:r w:rsidRPr="54981899">
        <w:t xml:space="preserve"> </w:t>
      </w:r>
      <w:r>
        <w:t>not</w:t>
      </w:r>
      <w:r w:rsidRPr="54981899">
        <w:t xml:space="preserve"> </w:t>
      </w:r>
      <w:r>
        <w:t>be</w:t>
      </w:r>
      <w:r w:rsidRPr="54981899">
        <w:t xml:space="preserve"> </w:t>
      </w:r>
      <w:r>
        <w:t>allowed</w:t>
      </w:r>
      <w:r w:rsidRPr="54981899">
        <w:t xml:space="preserve"> </w:t>
      </w:r>
      <w:r>
        <w:t>in</w:t>
      </w:r>
      <w:r w:rsidRPr="54981899">
        <w:t xml:space="preserve"> </w:t>
      </w:r>
      <w:r>
        <w:t>a</w:t>
      </w:r>
      <w:r>
        <w:rPr>
          <w:spacing w:val="-2"/>
        </w:rPr>
        <w:t>n</w:t>
      </w:r>
      <w:r>
        <w:t>y</w:t>
      </w:r>
      <w:r w:rsidRPr="54981899">
        <w:t xml:space="preserve"> </w:t>
      </w:r>
      <w:r>
        <w:t>other</w:t>
      </w:r>
      <w:r w:rsidRPr="54981899">
        <w:t xml:space="preserve"> </w:t>
      </w:r>
      <w:r>
        <w:t>a</w:t>
      </w:r>
      <w:r>
        <w:rPr>
          <w:spacing w:val="-2"/>
        </w:rPr>
        <w:t>r</w:t>
      </w:r>
      <w:r>
        <w:t>ea</w:t>
      </w:r>
      <w:r w:rsidRPr="54981899">
        <w:t xml:space="preserve"> </w:t>
      </w:r>
      <w:r>
        <w:t>than</w:t>
      </w:r>
      <w:r w:rsidRPr="54981899">
        <w:t xml:space="preserve"> </w:t>
      </w:r>
      <w:r>
        <w:t>the</w:t>
      </w:r>
      <w:r w:rsidRPr="54981899">
        <w:t xml:space="preserve"> </w:t>
      </w:r>
      <w:r>
        <w:t>one</w:t>
      </w:r>
      <w:r w:rsidRPr="54981899">
        <w:t xml:space="preserve"> </w:t>
      </w:r>
      <w:r>
        <w:t>listed</w:t>
      </w:r>
      <w:r w:rsidRPr="54981899">
        <w:t xml:space="preserve"> </w:t>
      </w:r>
      <w:r>
        <w:t>on</w:t>
      </w:r>
      <w:r w:rsidRPr="54981899">
        <w:t xml:space="preserve"> </w:t>
      </w:r>
      <w:r>
        <w:t>the badge.</w:t>
      </w:r>
      <w:r w:rsidRPr="54981899">
        <w:t xml:space="preserve"> </w:t>
      </w:r>
      <w:r>
        <w:t>The</w:t>
      </w:r>
      <w:r w:rsidRPr="54981899">
        <w:t xml:space="preserve"> </w:t>
      </w:r>
      <w:r>
        <w:t>instructor</w:t>
      </w:r>
      <w:r w:rsidRPr="54981899">
        <w:t xml:space="preserve"> </w:t>
      </w:r>
      <w:r>
        <w:t>or</w:t>
      </w:r>
      <w:r w:rsidRPr="54981899">
        <w:t xml:space="preserve"> </w:t>
      </w:r>
      <w:r>
        <w:t>administ</w:t>
      </w:r>
      <w:r>
        <w:rPr>
          <w:spacing w:val="-4"/>
        </w:rPr>
        <w:t>r</w:t>
      </w:r>
      <w:r>
        <w:t>ator</w:t>
      </w:r>
      <w:r w:rsidRPr="54981899">
        <w:t xml:space="preserve"> </w:t>
      </w:r>
      <w:r>
        <w:t>will</w:t>
      </w:r>
      <w:r w:rsidRPr="54981899">
        <w:t xml:space="preserve"> </w:t>
      </w:r>
      <w:r>
        <w:t>not</w:t>
      </w:r>
      <w:r w:rsidRPr="54981899">
        <w:t xml:space="preserve"> </w:t>
      </w:r>
      <w:r>
        <w:t>allow</w:t>
      </w:r>
      <w:r w:rsidRPr="54981899">
        <w:t xml:space="preserve"> </w:t>
      </w:r>
      <w:r>
        <w:t>the</w:t>
      </w:r>
      <w:r w:rsidRPr="54981899">
        <w:t xml:space="preserve"> </w:t>
      </w:r>
      <w:r>
        <w:t>pa</w:t>
      </w:r>
      <w:r>
        <w:rPr>
          <w:spacing w:val="-2"/>
        </w:rPr>
        <w:t>r</w:t>
      </w:r>
      <w:r>
        <w:t>ent</w:t>
      </w:r>
      <w:r w:rsidRPr="54981899">
        <w:t xml:space="preserve"> </w:t>
      </w:r>
      <w:r>
        <w:t>past</w:t>
      </w:r>
      <w:r w:rsidRPr="54981899">
        <w:t xml:space="preserve"> </w:t>
      </w:r>
      <w:r>
        <w:t>the</w:t>
      </w:r>
      <w:r w:rsidRPr="54981899">
        <w:t xml:space="preserve"> </w:t>
      </w:r>
      <w:r>
        <w:t>checkpoint</w:t>
      </w:r>
      <w:r w:rsidRPr="54981899">
        <w:t xml:space="preserve"> </w:t>
      </w:r>
      <w:r>
        <w:t>without</w:t>
      </w:r>
      <w:r w:rsidRPr="54981899">
        <w:t xml:space="preserve"> </w:t>
      </w:r>
      <w:r>
        <w:t>a</w:t>
      </w:r>
      <w:r w:rsidRPr="54981899">
        <w:t xml:space="preserve"> </w:t>
      </w:r>
      <w:r>
        <w:t>visito</w:t>
      </w:r>
      <w:r>
        <w:rPr>
          <w:spacing w:val="3"/>
        </w:rPr>
        <w:t>r</w:t>
      </w:r>
      <w:r w:rsidRPr="54981899">
        <w:t>’</w:t>
      </w:r>
      <w:r>
        <w:t>s</w:t>
      </w:r>
      <w:r w:rsidRPr="54981899">
        <w:t xml:space="preserve"> </w:t>
      </w:r>
      <w:r>
        <w:t>badge.</w:t>
      </w:r>
    </w:p>
    <w:p w14:paraId="3CC0844C" w14:textId="77777777" w:rsidR="009912B2" w:rsidRDefault="009912B2" w:rsidP="009912B2">
      <w:pPr>
        <w:spacing w:line="280" w:lineRule="exact"/>
        <w:rPr>
          <w:sz w:val="28"/>
          <w:szCs w:val="28"/>
        </w:rPr>
      </w:pPr>
    </w:p>
    <w:p w14:paraId="099F4CA0" w14:textId="77777777" w:rsidR="009912B2" w:rsidRDefault="009912B2" w:rsidP="009912B2">
      <w:pPr>
        <w:pStyle w:val="BodyText"/>
        <w:spacing w:line="260" w:lineRule="exact"/>
        <w:ind w:right="119"/>
        <w:jc w:val="both"/>
      </w:pPr>
      <w:r>
        <w:t>When</w:t>
      </w:r>
      <w:r w:rsidRPr="54981899">
        <w:t xml:space="preserve"> </w:t>
      </w:r>
      <w:r>
        <w:t>the</w:t>
      </w:r>
      <w:r w:rsidRPr="54981899">
        <w:t xml:space="preserve"> </w:t>
      </w:r>
      <w:r>
        <w:t>pa</w:t>
      </w:r>
      <w:r>
        <w:rPr>
          <w:spacing w:val="-2"/>
        </w:rPr>
        <w:t>r</w:t>
      </w:r>
      <w:r>
        <w:t>ent/co-teacher</w:t>
      </w:r>
      <w:r w:rsidRPr="54981899">
        <w:t xml:space="preserve"> </w:t>
      </w:r>
      <w:r>
        <w:t>has</w:t>
      </w:r>
      <w:r w:rsidRPr="54981899">
        <w:t xml:space="preserve"> </w:t>
      </w:r>
      <w:r>
        <w:t>completed</w:t>
      </w:r>
      <w:r w:rsidRPr="54981899">
        <w:t xml:space="preserve"> </w:t>
      </w:r>
      <w:r>
        <w:t>their</w:t>
      </w:r>
      <w:r w:rsidRPr="54981899">
        <w:t xml:space="preserve"> </w:t>
      </w:r>
      <w:r>
        <w:t>visit</w:t>
      </w:r>
      <w:r w:rsidRPr="54981899">
        <w:t xml:space="preserve"> </w:t>
      </w:r>
      <w:r>
        <w:t>or</w:t>
      </w:r>
      <w:r w:rsidRPr="54981899">
        <w:t xml:space="preserve"> </w:t>
      </w:r>
      <w:r>
        <w:rPr>
          <w:spacing w:val="-2"/>
        </w:rPr>
        <w:t>v</w:t>
      </w:r>
      <w:r>
        <w:t>olunteering,</w:t>
      </w:r>
      <w:r w:rsidRPr="54981899">
        <w:t xml:space="preserve"> </w:t>
      </w:r>
      <w:r>
        <w:t>the</w:t>
      </w:r>
      <w:r w:rsidRPr="54981899">
        <w:t xml:space="preserve"> </w:t>
      </w:r>
      <w:r>
        <w:t>badge</w:t>
      </w:r>
      <w:r w:rsidRPr="54981899">
        <w:t xml:space="preserve"> </w:t>
      </w:r>
      <w:r>
        <w:t>must</w:t>
      </w:r>
      <w:r w:rsidRPr="54981899">
        <w:t xml:space="preserve"> </w:t>
      </w:r>
      <w:r>
        <w:t>be</w:t>
      </w:r>
      <w:r w:rsidRPr="54981899">
        <w:t xml:space="preserve"> </w:t>
      </w:r>
      <w:r>
        <w:t>turned</w:t>
      </w:r>
      <w:r w:rsidRPr="54981899">
        <w:t xml:space="preserve"> </w:t>
      </w:r>
      <w:r>
        <w:t>in</w:t>
      </w:r>
      <w:r w:rsidRPr="54981899">
        <w:t xml:space="preserve"> </w:t>
      </w:r>
      <w:r>
        <w:t>at</w:t>
      </w:r>
      <w:r w:rsidRPr="54981899">
        <w:t xml:space="preserve"> </w:t>
      </w:r>
      <w:r>
        <w:t xml:space="preserve">the </w:t>
      </w:r>
      <w:r>
        <w:rPr>
          <w:spacing w:val="-2"/>
        </w:rPr>
        <w:t>fr</w:t>
      </w:r>
      <w:r>
        <w:t>ont</w:t>
      </w:r>
      <w:r w:rsidRPr="54981899">
        <w:t xml:space="preserve"> </w:t>
      </w:r>
      <w:r>
        <w:t>desk.</w:t>
      </w:r>
    </w:p>
    <w:p w14:paraId="08F73C2B" w14:textId="77777777" w:rsidR="009912B2" w:rsidRDefault="009912B2" w:rsidP="009912B2">
      <w:pPr>
        <w:spacing w:before="8" w:line="120" w:lineRule="exact"/>
        <w:rPr>
          <w:sz w:val="12"/>
          <w:szCs w:val="12"/>
        </w:rPr>
      </w:pPr>
    </w:p>
    <w:p w14:paraId="27C8FCA0" w14:textId="77777777" w:rsidR="009912B2" w:rsidRDefault="009912B2" w:rsidP="009912B2">
      <w:pPr>
        <w:spacing w:line="200" w:lineRule="exact"/>
        <w:rPr>
          <w:sz w:val="20"/>
          <w:szCs w:val="20"/>
        </w:rPr>
      </w:pPr>
    </w:p>
    <w:p w14:paraId="755FBF49" w14:textId="77777777" w:rsidR="009912B2" w:rsidRDefault="540026D6" w:rsidP="009912B2">
      <w:pPr>
        <w:pStyle w:val="Heading3"/>
        <w:ind w:right="8870"/>
        <w:jc w:val="both"/>
        <w:rPr>
          <w:b w:val="0"/>
          <w:bCs w:val="0"/>
        </w:rPr>
      </w:pPr>
      <w:r>
        <w:t>Parking</w:t>
      </w:r>
    </w:p>
    <w:p w14:paraId="02F5E317" w14:textId="7FD914AB" w:rsidR="009912B2" w:rsidRDefault="540026D6" w:rsidP="009912B2">
      <w:pPr>
        <w:pStyle w:val="Heading4"/>
        <w:tabs>
          <w:tab w:val="left" w:pos="1260"/>
        </w:tabs>
        <w:spacing w:before="60"/>
        <w:ind w:right="40"/>
        <w:rPr>
          <w:b w:val="0"/>
          <w:bCs w:val="0"/>
        </w:rPr>
      </w:pPr>
      <w:r>
        <w:rPr>
          <w:b w:val="0"/>
          <w:bCs w:val="0"/>
        </w:rPr>
        <w:t>The paved parking lot at the front of the school is the visitor lot.  LPCA staff parking is located on the east side of the school.  Additional parking can be found on the east side of the building beyond the paved lots.</w:t>
      </w:r>
    </w:p>
    <w:p w14:paraId="2F64A93F" w14:textId="77777777" w:rsidR="009912B2" w:rsidRDefault="009912B2" w:rsidP="009912B2">
      <w:pPr>
        <w:pStyle w:val="Heading4"/>
        <w:tabs>
          <w:tab w:val="left" w:pos="1260"/>
        </w:tabs>
        <w:spacing w:before="60"/>
        <w:ind w:right="40"/>
        <w:rPr>
          <w:b w:val="0"/>
        </w:rPr>
      </w:pPr>
    </w:p>
    <w:p w14:paraId="658FFF17" w14:textId="77777777" w:rsidR="009912B2" w:rsidRDefault="009912B2">
      <w:pPr>
        <w:rPr>
          <w:rFonts w:ascii="Tahoma" w:eastAsia="Tahoma" w:hAnsi="Tahoma"/>
          <w:b/>
          <w:bCs/>
          <w:sz w:val="36"/>
          <w:szCs w:val="36"/>
        </w:rPr>
      </w:pPr>
      <w:r>
        <w:br w:type="page"/>
      </w:r>
    </w:p>
    <w:p w14:paraId="73F9B595" w14:textId="0036ACB9" w:rsidR="009912B2" w:rsidRPr="008A7D46" w:rsidRDefault="540026D6" w:rsidP="009912B2">
      <w:pPr>
        <w:pStyle w:val="Heading1"/>
        <w:tabs>
          <w:tab w:val="left" w:pos="1080"/>
        </w:tabs>
        <w:ind w:left="0" w:firstLine="0"/>
        <w:jc w:val="right"/>
        <w:rPr>
          <w:b w:val="0"/>
          <w:bCs w:val="0"/>
          <w:u w:val="none"/>
        </w:rPr>
      </w:pPr>
      <w:r>
        <w:rPr>
          <w:u w:val="none"/>
        </w:rPr>
        <w:lastRenderedPageBreak/>
        <w:t>X. SERVICE HOURS:</w:t>
      </w:r>
    </w:p>
    <w:p w14:paraId="288447D7" w14:textId="77777777" w:rsidR="009912B2" w:rsidRDefault="009912B2" w:rsidP="009912B2">
      <w:pPr>
        <w:spacing w:before="3" w:line="280" w:lineRule="exact"/>
        <w:rPr>
          <w:sz w:val="28"/>
          <w:szCs w:val="28"/>
        </w:rPr>
      </w:pPr>
    </w:p>
    <w:p w14:paraId="49672DCA" w14:textId="77777777" w:rsidR="009912B2" w:rsidRPr="00EC51E9" w:rsidRDefault="540026D6" w:rsidP="540026D6">
      <w:pPr>
        <w:shd w:val="clear" w:color="auto" w:fill="FFFFFF" w:themeFill="background1"/>
        <w:ind w:left="90"/>
        <w:rPr>
          <w:rFonts w:ascii="Tahoma,Times New Roman" w:eastAsia="Tahoma,Times New Roman" w:hAnsi="Tahoma,Times New Roman" w:cs="Tahoma,Times New Roman"/>
          <w:color w:val="000000" w:themeColor="text1"/>
        </w:rPr>
      </w:pPr>
      <w:r w:rsidRPr="540026D6">
        <w:rPr>
          <w:rFonts w:ascii="Tahoma" w:eastAsia="Tahoma" w:hAnsi="Tahoma" w:cs="Tahoma"/>
        </w:rPr>
        <w:t xml:space="preserve">As a University-Model School©, parents already work alongside LPCA as co-teachers.  An added benefit is the opportunity to connect with other parents and improve the school by serving on a committee.  Each parent is encouraged to find a committee on which they can use their gifts and talents. </w:t>
      </w:r>
      <w:r w:rsidRPr="540026D6">
        <w:rPr>
          <w:rFonts w:ascii="Tahoma,Times New Roman" w:eastAsia="Tahoma,Times New Roman" w:hAnsi="Tahoma,Times New Roman" w:cs="Tahoma,Times New Roman"/>
          <w:color w:val="000000" w:themeColor="text1"/>
        </w:rPr>
        <w:t xml:space="preserve">Parent Committees have been established to benefit your child by enabling the school to function more efficiently. </w:t>
      </w:r>
      <w:r w:rsidRPr="540026D6">
        <w:rPr>
          <w:rFonts w:ascii="Tahoma" w:eastAsia="Tahoma" w:hAnsi="Tahoma" w:cs="Tahoma"/>
        </w:rPr>
        <w:t xml:space="preserve">Each family is required to serve 20 service hours annually.   Families failing to fulfill the required service hours will be charged $50 for each unfulfilled hour.  </w:t>
      </w:r>
    </w:p>
    <w:p w14:paraId="2CD51248" w14:textId="77777777" w:rsidR="009912B2" w:rsidRDefault="009912B2" w:rsidP="009912B2">
      <w:pPr>
        <w:spacing w:before="8" w:line="240" w:lineRule="exact"/>
        <w:rPr>
          <w:sz w:val="24"/>
          <w:szCs w:val="24"/>
        </w:rPr>
      </w:pPr>
    </w:p>
    <w:p w14:paraId="583DE794" w14:textId="77777777" w:rsidR="009912B2" w:rsidRDefault="540026D6" w:rsidP="009912B2">
      <w:pPr>
        <w:pStyle w:val="Heading3"/>
        <w:ind w:right="8814"/>
        <w:jc w:val="both"/>
        <w:rPr>
          <w:b w:val="0"/>
          <w:bCs w:val="0"/>
        </w:rPr>
      </w:pPr>
      <w:r>
        <w:t>Committee Hours</w:t>
      </w:r>
    </w:p>
    <w:p w14:paraId="52A0CD12" w14:textId="77777777" w:rsidR="009912B2" w:rsidRDefault="540026D6" w:rsidP="540026D6">
      <w:pPr>
        <w:pStyle w:val="BodyText"/>
        <w:jc w:val="both"/>
        <w:rPr>
          <w:rFonts w:cs="Tahoma"/>
        </w:rPr>
      </w:pPr>
      <w:r w:rsidRPr="540026D6">
        <w:rPr>
          <w:rFonts w:cs="Tahoma"/>
        </w:rPr>
        <w:t xml:space="preserve">Committees give parents the opportunity to work with other parents to assist with our most important fundraisers, as well as other activities throughout the year. Parents have the opportunity to sign up for the committee of their choice.  Each committee has a select number of spots, so positions are first-come first-served.  </w:t>
      </w:r>
    </w:p>
    <w:p w14:paraId="37F1ACB8" w14:textId="77777777" w:rsidR="009912B2" w:rsidRDefault="009912B2" w:rsidP="009912B2">
      <w:pPr>
        <w:spacing w:before="8" w:line="240" w:lineRule="exact"/>
        <w:rPr>
          <w:sz w:val="24"/>
          <w:szCs w:val="24"/>
        </w:rPr>
      </w:pPr>
    </w:p>
    <w:p w14:paraId="1199068F" w14:textId="77777777" w:rsidR="009912B2" w:rsidRDefault="540026D6" w:rsidP="009912B2">
      <w:pPr>
        <w:pStyle w:val="Heading3"/>
        <w:ind w:right="8958"/>
        <w:jc w:val="both"/>
        <w:rPr>
          <w:b w:val="0"/>
          <w:bCs w:val="0"/>
        </w:rPr>
      </w:pPr>
      <w:r>
        <w:t>Service Hours</w:t>
      </w:r>
    </w:p>
    <w:p w14:paraId="29BFDCBB" w14:textId="77777777" w:rsidR="009912B2" w:rsidRDefault="4DE840C9" w:rsidP="4DE840C9">
      <w:pPr>
        <w:spacing w:before="8" w:line="240" w:lineRule="exact"/>
        <w:ind w:left="90"/>
        <w:rPr>
          <w:rFonts w:ascii="Tahoma" w:eastAsia="Tahoma" w:hAnsi="Tahoma" w:cs="Tahoma"/>
        </w:rPr>
      </w:pPr>
      <w:r w:rsidRPr="4DE840C9">
        <w:rPr>
          <w:rFonts w:ascii="Tahoma" w:eastAsia="Tahoma" w:hAnsi="Tahoma" w:cs="Tahoma"/>
        </w:rPr>
        <w:t>Service hours are available on an as-needed basis throughout the year.   Please log all hours, even those over and above the 20 required, on the Service Hour Log sent home in your folder at Co-Teacher Training or available at the front desk.  The Service Hour Log should be turned in at the front desk to receive credit.  All hours will be entered in Praxi for your convenience.</w:t>
      </w:r>
    </w:p>
    <w:p w14:paraId="25D7CD9E" w14:textId="77777777" w:rsidR="781695BC" w:rsidRDefault="781695BC" w:rsidP="781695BC">
      <w:pPr>
        <w:spacing w:before="8" w:line="240" w:lineRule="exact"/>
        <w:ind w:left="90"/>
      </w:pPr>
    </w:p>
    <w:p w14:paraId="47F4FB2B" w14:textId="77777777" w:rsidR="781695BC" w:rsidRDefault="540026D6" w:rsidP="781695BC">
      <w:pPr>
        <w:pStyle w:val="Heading3"/>
        <w:spacing w:after="160" w:line="259" w:lineRule="auto"/>
        <w:ind w:left="0" w:right="8958"/>
      </w:pPr>
      <w:r>
        <w:t>The Pride</w:t>
      </w:r>
    </w:p>
    <w:p w14:paraId="3CF334DB" w14:textId="4804E0B4" w:rsidR="781695BC" w:rsidRDefault="540026D6" w:rsidP="540026D6">
      <w:pPr>
        <w:rPr>
          <w:rFonts w:ascii="Tahoma" w:eastAsia="Tahoma" w:hAnsi="Tahoma" w:cs="Tahoma"/>
        </w:rPr>
      </w:pPr>
      <w:r w:rsidRPr="540026D6">
        <w:rPr>
          <w:rFonts w:ascii="Tahoma" w:eastAsia="Tahoma" w:hAnsi="Tahoma" w:cs="Tahoma"/>
        </w:rPr>
        <w:t xml:space="preserve">The Pride is Legacy’s main vehicle for equipping parents as co-teachers, supporting one another, learning about opportunities for fulfilling service hours, and building community. The Pride provides avenues of participation for every parent. Because parents are the key to Legacy’s success, parents are required to fulfill 20 service hours per year. When you attend, you’ll learn about various service opportunities and committees, participate in a short devotional and prayer, discuss ways to support our teachers, and participate in a service or training activity. The Pride meets on the first Wednesday/Thursday of every month, young children are welcome, and parents receive one service hour for each The Pride meeting attended. </w:t>
      </w:r>
    </w:p>
    <w:p w14:paraId="0244B83F" w14:textId="77777777" w:rsidR="001F11D5" w:rsidRDefault="001F11D5" w:rsidP="009912B2">
      <w:pPr>
        <w:pStyle w:val="Heading3"/>
        <w:ind w:right="8117"/>
        <w:jc w:val="both"/>
      </w:pPr>
    </w:p>
    <w:p w14:paraId="19FE579A" w14:textId="125E91BC" w:rsidR="009912B2" w:rsidRDefault="540026D6" w:rsidP="009912B2">
      <w:pPr>
        <w:pStyle w:val="Heading3"/>
        <w:ind w:right="8117"/>
        <w:jc w:val="both"/>
      </w:pPr>
      <w:r>
        <w:t>Service Hours Expectations</w:t>
      </w:r>
    </w:p>
    <w:p w14:paraId="6CF7CDDA" w14:textId="77777777" w:rsidR="009912B2" w:rsidRDefault="540026D6" w:rsidP="540026D6">
      <w:pPr>
        <w:pStyle w:val="BodyText2"/>
        <w:spacing w:after="0" w:line="240" w:lineRule="auto"/>
        <w:ind w:left="90"/>
        <w:rPr>
          <w:rFonts w:ascii="Tahoma" w:eastAsia="Tahoma" w:hAnsi="Tahoma" w:cs="Tahoma"/>
        </w:rPr>
      </w:pPr>
      <w:r w:rsidRPr="540026D6">
        <w:rPr>
          <w:rFonts w:ascii="Tahoma" w:eastAsia="Tahoma" w:hAnsi="Tahoma" w:cs="Tahoma"/>
        </w:rPr>
        <w:t xml:space="preserve">Parents are welcome visitors at our school; however, we must always guard the learning environment since classroom time is so valuable. To help us protect this time, we ask that any non-school age children be kept within arm’s reach and accompanied at all times.  LPCA staff and faculty will not be responsible for non-students.  </w:t>
      </w:r>
    </w:p>
    <w:p w14:paraId="01FC0556" w14:textId="77777777" w:rsidR="009912B2" w:rsidRDefault="009912B2" w:rsidP="009912B2">
      <w:pPr>
        <w:pStyle w:val="BodyText2"/>
        <w:spacing w:after="0" w:line="240" w:lineRule="auto"/>
        <w:ind w:left="90"/>
        <w:rPr>
          <w:rFonts w:ascii="Tahoma" w:hAnsi="Tahoma" w:cs="Tahoma"/>
        </w:rPr>
      </w:pPr>
    </w:p>
    <w:p w14:paraId="7B465AA1" w14:textId="77777777" w:rsidR="009912B2" w:rsidRDefault="540026D6" w:rsidP="540026D6">
      <w:pPr>
        <w:pStyle w:val="BodyText2"/>
        <w:spacing w:after="0" w:line="240" w:lineRule="auto"/>
        <w:ind w:left="90"/>
        <w:rPr>
          <w:rFonts w:ascii="Tahoma" w:eastAsia="Tahoma" w:hAnsi="Tahoma" w:cs="Tahoma"/>
        </w:rPr>
      </w:pPr>
      <w:r w:rsidRPr="540026D6">
        <w:rPr>
          <w:rFonts w:ascii="Tahoma" w:eastAsia="Tahoma" w:hAnsi="Tahoma" w:cs="Tahoma"/>
        </w:rPr>
        <w:t>As volunteers, parents are not allowed to enter classrooms unless previous arrangements have been made with the school/teacher.</w:t>
      </w:r>
    </w:p>
    <w:p w14:paraId="73B1DDDB" w14:textId="77777777" w:rsidR="009912B2" w:rsidRDefault="009912B2" w:rsidP="009912B2">
      <w:pPr>
        <w:pStyle w:val="BodyText2"/>
        <w:spacing w:after="0" w:line="240" w:lineRule="auto"/>
        <w:ind w:left="90"/>
        <w:rPr>
          <w:rFonts w:ascii="Tahoma" w:hAnsi="Tahoma" w:cs="Tahoma"/>
        </w:rPr>
      </w:pPr>
    </w:p>
    <w:p w14:paraId="3BA8C6F5" w14:textId="77777777" w:rsidR="009912B2" w:rsidRPr="00F4611E" w:rsidRDefault="540026D6" w:rsidP="540026D6">
      <w:pPr>
        <w:pStyle w:val="BodyText2"/>
        <w:spacing w:after="0" w:line="240" w:lineRule="auto"/>
        <w:ind w:left="90"/>
        <w:rPr>
          <w:rFonts w:ascii="Tahoma" w:eastAsia="Tahoma" w:hAnsi="Tahoma" w:cs="Tahoma"/>
        </w:rPr>
        <w:sectPr w:rsidR="009912B2" w:rsidRPr="00F4611E" w:rsidSect="00700A07">
          <w:pgSz w:w="12240" w:h="15840"/>
          <w:pgMar w:top="990" w:right="600" w:bottom="980" w:left="620" w:header="0" w:footer="782" w:gutter="0"/>
          <w:cols w:space="720"/>
        </w:sectPr>
      </w:pPr>
      <w:r w:rsidRPr="540026D6">
        <w:rPr>
          <w:rFonts w:ascii="Tahoma" w:eastAsia="Tahoma" w:hAnsi="Tahoma" w:cs="Tahoma"/>
        </w:rPr>
        <w:t>Please remember that you are representing LPCA when on campus.  Appropriate attire is required. See the Campus Visitors section under Dress Code for details.</w:t>
      </w:r>
    </w:p>
    <w:p w14:paraId="78774DF8" w14:textId="77777777" w:rsidR="00AF14E1" w:rsidRPr="008A7D46" w:rsidRDefault="00352619" w:rsidP="540026D6">
      <w:pPr>
        <w:pStyle w:val="Heading4"/>
        <w:tabs>
          <w:tab w:val="left" w:pos="1260"/>
        </w:tabs>
        <w:spacing w:before="60"/>
        <w:ind w:left="0" w:right="40"/>
        <w:jc w:val="right"/>
        <w:rPr>
          <w:b w:val="0"/>
          <w:bCs w:val="0"/>
          <w:sz w:val="36"/>
          <w:szCs w:val="36"/>
        </w:rPr>
      </w:pPr>
      <w:r>
        <w:rPr>
          <w:w w:val="95"/>
          <w:sz w:val="36"/>
          <w:szCs w:val="36"/>
        </w:rPr>
        <w:lastRenderedPageBreak/>
        <w:t xml:space="preserve">XI. </w:t>
      </w:r>
      <w:r w:rsidR="008531D7" w:rsidRPr="008A7D46">
        <w:rPr>
          <w:w w:val="95"/>
          <w:sz w:val="36"/>
          <w:szCs w:val="36"/>
        </w:rPr>
        <w:t>COMMUNICATION</w:t>
      </w:r>
      <w:r w:rsidR="00791489">
        <w:rPr>
          <w:w w:val="95"/>
          <w:sz w:val="36"/>
          <w:szCs w:val="36"/>
        </w:rPr>
        <w:t>:</w:t>
      </w:r>
    </w:p>
    <w:p w14:paraId="2DF5473D" w14:textId="77777777" w:rsidR="00AF14E1" w:rsidRDefault="00AF14E1">
      <w:pPr>
        <w:spacing w:before="7" w:line="260" w:lineRule="exact"/>
        <w:rPr>
          <w:sz w:val="26"/>
          <w:szCs w:val="26"/>
        </w:rPr>
      </w:pPr>
    </w:p>
    <w:p w14:paraId="75A55ACA" w14:textId="77777777" w:rsidR="00524125" w:rsidRPr="005A5A41" w:rsidRDefault="008531D7" w:rsidP="540026D6">
      <w:pPr>
        <w:pStyle w:val="BodyText"/>
        <w:spacing w:line="260" w:lineRule="exact"/>
        <w:ind w:right="119"/>
        <w:rPr>
          <w:b/>
          <w:bCs/>
          <w:i/>
          <w:iCs/>
        </w:rPr>
      </w:pPr>
      <w:r>
        <w:t>F</w:t>
      </w:r>
      <w:r>
        <w:rPr>
          <w:spacing w:val="-2"/>
        </w:rPr>
        <w:t>r</w:t>
      </w:r>
      <w:r>
        <w:t>equent</w:t>
      </w:r>
      <w:r w:rsidRPr="54981899">
        <w:t xml:space="preserve"> </w:t>
      </w:r>
      <w:r>
        <w:t>and</w:t>
      </w:r>
      <w:r w:rsidRPr="54981899">
        <w:t xml:space="preserve"> </w:t>
      </w:r>
      <w:r>
        <w:t>open</w:t>
      </w:r>
      <w:r w:rsidRPr="54981899">
        <w:t xml:space="preserve"> </w:t>
      </w:r>
      <w:r>
        <w:t>communication</w:t>
      </w:r>
      <w:r w:rsidRPr="54981899">
        <w:t xml:space="preserve"> </w:t>
      </w:r>
      <w:r>
        <w:t>between</w:t>
      </w:r>
      <w:r w:rsidRPr="54981899">
        <w:t xml:space="preserve"> </w:t>
      </w:r>
      <w:r>
        <w:t>pa</w:t>
      </w:r>
      <w:r>
        <w:rPr>
          <w:spacing w:val="-2"/>
        </w:rPr>
        <w:t>r</w:t>
      </w:r>
      <w:r>
        <w:t>ents</w:t>
      </w:r>
      <w:r w:rsidRPr="54981899">
        <w:t xml:space="preserve"> </w:t>
      </w:r>
      <w:r>
        <w:t>and</w:t>
      </w:r>
      <w:r w:rsidRPr="54981899">
        <w:t xml:space="preserve"> </w:t>
      </w:r>
      <w:r>
        <w:t>teachers/sta</w:t>
      </w:r>
      <w:r>
        <w:rPr>
          <w:spacing w:val="-2"/>
        </w:rPr>
        <w:t>f</w:t>
      </w:r>
      <w:r>
        <w:t>f</w:t>
      </w:r>
      <w:r w:rsidRPr="54981899">
        <w:t xml:space="preserve"> </w:t>
      </w:r>
      <w:r>
        <w:t>is</w:t>
      </w:r>
      <w:r w:rsidRPr="54981899">
        <w:t xml:space="preserve"> </w:t>
      </w:r>
      <w:r>
        <w:t>essential</w:t>
      </w:r>
      <w:r w:rsidRPr="54981899">
        <w:t xml:space="preserve"> </w:t>
      </w:r>
      <w:r>
        <w:t>to</w:t>
      </w:r>
      <w:r w:rsidRPr="54981899">
        <w:t xml:space="preserve"> </w:t>
      </w:r>
      <w:r>
        <w:t>the</w:t>
      </w:r>
      <w:r w:rsidRPr="54981899">
        <w:t xml:space="preserve"> </w:t>
      </w:r>
      <w:r>
        <w:t>su</w:t>
      </w:r>
      <w:r>
        <w:rPr>
          <w:spacing w:val="-1"/>
        </w:rPr>
        <w:t>c</w:t>
      </w:r>
      <w:r>
        <w:t>cess</w:t>
      </w:r>
      <w:r>
        <w:rPr>
          <w:spacing w:val="-3"/>
        </w:rPr>
        <w:t>f</w:t>
      </w:r>
      <w:r>
        <w:t>ul</w:t>
      </w:r>
      <w:r w:rsidRPr="54981899">
        <w:t xml:space="preserve"> </w:t>
      </w:r>
      <w:r>
        <w:t>ope</w:t>
      </w:r>
      <w:r>
        <w:rPr>
          <w:spacing w:val="-4"/>
        </w:rPr>
        <w:t>r</w:t>
      </w:r>
      <w:r>
        <w:t>ation</w:t>
      </w:r>
      <w:r w:rsidRPr="54981899">
        <w:t xml:space="preserve"> </w:t>
      </w:r>
      <w:r>
        <w:t>of</w:t>
      </w:r>
      <w:r w:rsidRPr="54981899">
        <w:t xml:space="preserve"> </w:t>
      </w:r>
      <w:r>
        <w:t>a</w:t>
      </w:r>
      <w:r w:rsidRPr="54981899">
        <w:t xml:space="preserve"> </w:t>
      </w:r>
      <w:r>
        <w:t>Uni</w:t>
      </w:r>
      <w:r>
        <w:rPr>
          <w:spacing w:val="-2"/>
        </w:rPr>
        <w:t>v</w:t>
      </w:r>
      <w:r>
        <w:t>ersi</w:t>
      </w:r>
      <w:r>
        <w:rPr>
          <w:spacing w:val="-3"/>
        </w:rPr>
        <w:t>t</w:t>
      </w:r>
      <w:r>
        <w:rPr>
          <w:spacing w:val="-5"/>
        </w:rPr>
        <w:t>y</w:t>
      </w:r>
      <w:r>
        <w:t>-Model</w:t>
      </w:r>
      <w:r w:rsidRPr="54981899">
        <w:t xml:space="preserve"> </w:t>
      </w:r>
      <w:r>
        <w:t>Schoo</w:t>
      </w:r>
      <w:r>
        <w:rPr>
          <w:spacing w:val="-1"/>
        </w:rPr>
        <w:t>l</w:t>
      </w:r>
      <w:r w:rsidRPr="3F19865F">
        <w:rPr>
          <w:rFonts w:cs="Tahoma"/>
          <w:position w:val="7"/>
          <w:sz w:val="14"/>
          <w:szCs w:val="14"/>
        </w:rPr>
        <w:t>®</w:t>
      </w:r>
      <w:r>
        <w:t>.</w:t>
      </w:r>
      <w:r w:rsidRPr="54981899">
        <w:t xml:space="preserve"> </w:t>
      </w:r>
      <w:r w:rsidR="00524125">
        <w:rPr>
          <w:spacing w:val="-4"/>
        </w:rPr>
        <w:t>Direct communication is usually the best</w:t>
      </w:r>
      <w:r w:rsidR="007F3CE3">
        <w:rPr>
          <w:spacing w:val="-4"/>
        </w:rPr>
        <w:t xml:space="preserve"> way to protect the home/school </w:t>
      </w:r>
      <w:r w:rsidR="00524125">
        <w:rPr>
          <w:spacing w:val="-4"/>
        </w:rPr>
        <w:t xml:space="preserve">partnership and is also the best way to get advice from those who work closest with your children – your classroom teachers. The following guidelines are in place to help everyone understand how the partnership between home and school works, to prevent misunderstanding, and improve communication. </w:t>
      </w:r>
      <w:r w:rsidR="00524125" w:rsidRPr="540026D6">
        <w:rPr>
          <w:b/>
          <w:bCs/>
          <w:i/>
          <w:iCs/>
        </w:rPr>
        <w:t>All parents and staff are expected to adhere to these guidelines as a condition of remaining at Legacy.</w:t>
      </w:r>
    </w:p>
    <w:p w14:paraId="25A595D3" w14:textId="77777777" w:rsidR="00524125" w:rsidRDefault="00524125">
      <w:pPr>
        <w:pStyle w:val="BodyText"/>
        <w:spacing w:line="260" w:lineRule="exact"/>
        <w:ind w:right="122"/>
        <w:rPr>
          <w:spacing w:val="-4"/>
        </w:rPr>
      </w:pPr>
    </w:p>
    <w:p w14:paraId="44D72E4F" w14:textId="77777777" w:rsidR="00AF14E1" w:rsidRDefault="008531D7">
      <w:pPr>
        <w:pStyle w:val="BodyText"/>
        <w:spacing w:line="260" w:lineRule="exact"/>
        <w:ind w:right="122"/>
      </w:pPr>
      <w:r>
        <w:rPr>
          <w:spacing w:val="-2"/>
        </w:rPr>
        <w:t>I</w:t>
      </w:r>
      <w:r>
        <w:t>n</w:t>
      </w:r>
      <w:r w:rsidRPr="54981899">
        <w:t xml:space="preserve"> </w:t>
      </w:r>
      <w:r>
        <w:t>all</w:t>
      </w:r>
      <w:r w:rsidRPr="54981899">
        <w:t xml:space="preserve"> </w:t>
      </w:r>
      <w:r>
        <w:t>communication,</w:t>
      </w:r>
      <w:r w:rsidRPr="54981899">
        <w:t xml:space="preserve"> </w:t>
      </w:r>
      <w:r>
        <w:t>whether</w:t>
      </w:r>
      <w:r w:rsidRPr="54981899">
        <w:t xml:space="preserve"> </w:t>
      </w:r>
      <w:r>
        <w:t>via</w:t>
      </w:r>
      <w:r w:rsidRPr="54981899">
        <w:t xml:space="preserve"> </w:t>
      </w:r>
      <w:r>
        <w:t>email,</w:t>
      </w:r>
      <w:r w:rsidRPr="54981899">
        <w:t xml:space="preserve"> </w:t>
      </w:r>
      <w:r>
        <w:t>in</w:t>
      </w:r>
      <w:r w:rsidRPr="54981899">
        <w:t xml:space="preserve"> </w:t>
      </w:r>
      <w:r>
        <w:t>person,</w:t>
      </w:r>
      <w:r w:rsidRPr="54981899">
        <w:t xml:space="preserve"> </w:t>
      </w:r>
      <w:r>
        <w:t>text,</w:t>
      </w:r>
      <w:r w:rsidRPr="54981899">
        <w:t xml:space="preserve"> </w:t>
      </w:r>
      <w:r>
        <w:t>or</w:t>
      </w:r>
      <w:r w:rsidRPr="54981899">
        <w:t xml:space="preserve"> </w:t>
      </w:r>
      <w:r>
        <w:t>other</w:t>
      </w:r>
      <w:r w:rsidRPr="54981899">
        <w:t xml:space="preserve"> </w:t>
      </w:r>
      <w:r>
        <w:t>means</w:t>
      </w:r>
      <w:r w:rsidRPr="54981899">
        <w:t xml:space="preserve"> </w:t>
      </w:r>
      <w:r>
        <w:t>of communication,</w:t>
      </w:r>
      <w:r w:rsidRPr="54981899">
        <w:t xml:space="preserve"> </w:t>
      </w:r>
      <w:r>
        <w:t>the</w:t>
      </w:r>
      <w:r w:rsidRPr="54981899">
        <w:t xml:space="preserve"> </w:t>
      </w:r>
      <w:r>
        <w:t>uni</w:t>
      </w:r>
      <w:r>
        <w:rPr>
          <w:spacing w:val="-3"/>
        </w:rPr>
        <w:t>t</w:t>
      </w:r>
      <w:r>
        <w:t>y</w:t>
      </w:r>
      <w:r w:rsidRPr="54981899">
        <w:t xml:space="preserve"> </w:t>
      </w:r>
      <w:r>
        <w:t>of</w:t>
      </w:r>
      <w:r w:rsidRPr="54981899">
        <w:t xml:space="preserve"> </w:t>
      </w:r>
      <w:r>
        <w:t>the</w:t>
      </w:r>
      <w:r w:rsidRPr="54981899">
        <w:t xml:space="preserve"> </w:t>
      </w:r>
      <w:r>
        <w:t>school</w:t>
      </w:r>
      <w:r w:rsidRPr="54981899">
        <w:t xml:space="preserve"> </w:t>
      </w:r>
      <w:r>
        <w:t>must</w:t>
      </w:r>
      <w:r w:rsidRPr="54981899">
        <w:t xml:space="preserve"> </w:t>
      </w:r>
      <w:r>
        <w:t>be</w:t>
      </w:r>
      <w:r w:rsidRPr="54981899">
        <w:t xml:space="preserve"> </w:t>
      </w:r>
      <w:r>
        <w:t>p</w:t>
      </w:r>
      <w:r>
        <w:rPr>
          <w:spacing w:val="-2"/>
        </w:rPr>
        <w:t>r</w:t>
      </w:r>
      <w:r>
        <w:t>eser</w:t>
      </w:r>
      <w:r>
        <w:rPr>
          <w:spacing w:val="-2"/>
        </w:rPr>
        <w:t>v</w:t>
      </w:r>
      <w:r>
        <w:t>ed</w:t>
      </w:r>
      <w:r w:rsidRPr="54981899">
        <w:t xml:space="preserve"> </w:t>
      </w:r>
      <w:r>
        <w:rPr>
          <w:spacing w:val="-1"/>
        </w:rPr>
        <w:t>b</w:t>
      </w:r>
      <w:r>
        <w:t>y</w:t>
      </w:r>
      <w:r w:rsidRPr="54981899">
        <w:t xml:space="preserve"> </w:t>
      </w:r>
      <w:r>
        <w:rPr>
          <w:spacing w:val="-3"/>
        </w:rPr>
        <w:t>f</w:t>
      </w:r>
      <w:r>
        <w:t>ollowing</w:t>
      </w:r>
      <w:r w:rsidRPr="54981899">
        <w:t xml:space="preserve"> </w:t>
      </w:r>
      <w:r>
        <w:t>the</w:t>
      </w:r>
      <w:r w:rsidRPr="54981899">
        <w:t xml:space="preserve"> </w:t>
      </w:r>
      <w:r>
        <w:t>guidelines</w:t>
      </w:r>
      <w:r w:rsidRPr="54981899">
        <w:t xml:space="preserve"> </w:t>
      </w:r>
      <w:r>
        <w:t>of</w:t>
      </w:r>
      <w:r w:rsidRPr="54981899">
        <w:t xml:space="preserve"> </w:t>
      </w:r>
      <w:r>
        <w:t>Colossians</w:t>
      </w:r>
      <w:r w:rsidRPr="54981899">
        <w:t xml:space="preserve"> </w:t>
      </w:r>
      <w:r>
        <w:t>3:12-14:</w:t>
      </w:r>
    </w:p>
    <w:p w14:paraId="4D25A3BC" w14:textId="77777777" w:rsidR="00AF14E1" w:rsidRDefault="00AF14E1">
      <w:pPr>
        <w:spacing w:line="260" w:lineRule="exact"/>
        <w:rPr>
          <w:sz w:val="26"/>
          <w:szCs w:val="26"/>
        </w:rPr>
      </w:pPr>
    </w:p>
    <w:p w14:paraId="6CD896CA" w14:textId="77777777" w:rsidR="00AF14E1" w:rsidRDefault="008531D7">
      <w:pPr>
        <w:pStyle w:val="BodyText"/>
        <w:spacing w:line="260" w:lineRule="exact"/>
        <w:ind w:right="119"/>
        <w:jc w:val="both"/>
      </w:pPr>
      <w:r>
        <w:t>“The</w:t>
      </w:r>
      <w:r>
        <w:rPr>
          <w:spacing w:val="-2"/>
        </w:rPr>
        <w:t>r</w:t>
      </w:r>
      <w:r>
        <w:t>e</w:t>
      </w:r>
      <w:r>
        <w:rPr>
          <w:spacing w:val="-3"/>
        </w:rPr>
        <w:t>f</w:t>
      </w:r>
      <w:r>
        <w:t>o</w:t>
      </w:r>
      <w:r>
        <w:rPr>
          <w:spacing w:val="-2"/>
        </w:rPr>
        <w:t>r</w:t>
      </w:r>
      <w:r>
        <w:t>e,</w:t>
      </w:r>
      <w:r w:rsidRPr="54981899">
        <w:t xml:space="preserve"> </w:t>
      </w:r>
      <w:r>
        <w:t>as</w:t>
      </w:r>
      <w:r w:rsidRPr="54981899">
        <w:t xml:space="preserve"> </w:t>
      </w:r>
      <w:r>
        <w:t>God</w:t>
      </w:r>
      <w:r w:rsidRPr="54981899">
        <w:t>’</w:t>
      </w:r>
      <w:r>
        <w:t>s</w:t>
      </w:r>
      <w:r w:rsidRPr="54981899">
        <w:t xml:space="preserve"> </w:t>
      </w:r>
      <w:r>
        <w:t>chosen</w:t>
      </w:r>
      <w:r w:rsidRPr="54981899">
        <w:t xml:space="preserve"> </w:t>
      </w:r>
      <w:r>
        <w:t>people,</w:t>
      </w:r>
      <w:r w:rsidRPr="54981899">
        <w:t xml:space="preserve"> </w:t>
      </w:r>
      <w:r>
        <w:t>holy</w:t>
      </w:r>
      <w:r w:rsidRPr="54981899">
        <w:t xml:space="preserve"> </w:t>
      </w:r>
      <w:r>
        <w:t>and</w:t>
      </w:r>
      <w:r w:rsidRPr="54981899">
        <w:t xml:space="preserve"> </w:t>
      </w:r>
      <w:r>
        <w:t>dearly</w:t>
      </w:r>
      <w:r w:rsidRPr="54981899">
        <w:t xml:space="preserve"> </w:t>
      </w:r>
      <w:r>
        <w:t>l</w:t>
      </w:r>
      <w:r>
        <w:rPr>
          <w:spacing w:val="-2"/>
        </w:rPr>
        <w:t>ov</w:t>
      </w:r>
      <w:r>
        <w:t>ed,</w:t>
      </w:r>
      <w:r w:rsidRPr="54981899">
        <w:t xml:space="preserve"> </w:t>
      </w:r>
      <w:r>
        <w:t>clothe</w:t>
      </w:r>
      <w:r w:rsidRPr="54981899">
        <w:t xml:space="preserve"> </w:t>
      </w:r>
      <w:r>
        <w:rPr>
          <w:spacing w:val="-2"/>
        </w:rPr>
        <w:t>y</w:t>
      </w:r>
      <w:r>
        <w:t>oursel</w:t>
      </w:r>
      <w:r>
        <w:rPr>
          <w:spacing w:val="-2"/>
        </w:rPr>
        <w:t>v</w:t>
      </w:r>
      <w:r>
        <w:t>es</w:t>
      </w:r>
      <w:r w:rsidRPr="54981899">
        <w:t xml:space="preserve"> </w:t>
      </w:r>
      <w:r>
        <w:t>with</w:t>
      </w:r>
      <w:r w:rsidRPr="54981899">
        <w:t xml:space="preserve"> </w:t>
      </w:r>
      <w:r>
        <w:t>compassion,</w:t>
      </w:r>
      <w:r w:rsidRPr="54981899">
        <w:t xml:space="preserve"> </w:t>
      </w:r>
      <w:r>
        <w:t>kindness,</w:t>
      </w:r>
      <w:r w:rsidRPr="54981899">
        <w:t xml:space="preserve"> </w:t>
      </w:r>
      <w:r>
        <w:t>humili</w:t>
      </w:r>
      <w:r>
        <w:rPr>
          <w:spacing w:val="-3"/>
        </w:rPr>
        <w:t>t</w:t>
      </w:r>
      <w:r>
        <w:rPr>
          <w:spacing w:val="-20"/>
        </w:rPr>
        <w:t>y</w:t>
      </w:r>
      <w:r>
        <w:t>,</w:t>
      </w:r>
      <w:r w:rsidRPr="54981899">
        <w:t xml:space="preserve"> </w:t>
      </w:r>
      <w:r>
        <w:t>gentleness</w:t>
      </w:r>
      <w:r w:rsidRPr="54981899">
        <w:t xml:space="preserve"> </w:t>
      </w:r>
      <w:r>
        <w:t>and</w:t>
      </w:r>
      <w:r w:rsidRPr="54981899">
        <w:t xml:space="preserve"> </w:t>
      </w:r>
      <w:r>
        <w:t>patience.</w:t>
      </w:r>
      <w:r w:rsidRPr="54981899">
        <w:t xml:space="preserve"> </w:t>
      </w:r>
      <w:r>
        <w:rPr>
          <w:spacing w:val="1"/>
        </w:rPr>
        <w:t>B</w:t>
      </w:r>
      <w:r>
        <w:t>ear</w:t>
      </w:r>
      <w:r w:rsidRPr="54981899">
        <w:t xml:space="preserve"> </w:t>
      </w:r>
      <w:r>
        <w:t>with</w:t>
      </w:r>
      <w:r w:rsidRPr="54981899">
        <w:t xml:space="preserve"> </w:t>
      </w:r>
      <w:r>
        <w:t>each</w:t>
      </w:r>
      <w:r w:rsidRPr="54981899">
        <w:t xml:space="preserve"> </w:t>
      </w:r>
      <w:r>
        <w:t>other</w:t>
      </w:r>
      <w:r w:rsidRPr="54981899">
        <w:t xml:space="preserve"> </w:t>
      </w:r>
      <w:r>
        <w:t>and</w:t>
      </w:r>
      <w:r>
        <w:rPr>
          <w:spacing w:val="-3"/>
        </w:rPr>
        <w:t xml:space="preserve"> f</w:t>
      </w:r>
      <w:r>
        <w:t>o</w:t>
      </w:r>
      <w:r>
        <w:rPr>
          <w:spacing w:val="-2"/>
        </w:rPr>
        <w:t>r</w:t>
      </w:r>
      <w:r>
        <w:t>gi</w:t>
      </w:r>
      <w:r>
        <w:rPr>
          <w:spacing w:val="-2"/>
        </w:rPr>
        <w:t>v</w:t>
      </w:r>
      <w:r>
        <w:t>e</w:t>
      </w:r>
      <w:r w:rsidRPr="54981899">
        <w:t xml:space="preserve"> </w:t>
      </w:r>
      <w:r>
        <w:t>whate</w:t>
      </w:r>
      <w:r>
        <w:rPr>
          <w:spacing w:val="-2"/>
        </w:rPr>
        <w:t>v</w:t>
      </w:r>
      <w:r>
        <w:t>er</w:t>
      </w:r>
      <w:r w:rsidRPr="54981899">
        <w:t xml:space="preserve"> </w:t>
      </w:r>
      <w:r>
        <w:t>grie</w:t>
      </w:r>
      <w:r>
        <w:rPr>
          <w:spacing w:val="-5"/>
        </w:rPr>
        <w:t>v</w:t>
      </w:r>
      <w:r>
        <w:t>ances</w:t>
      </w:r>
      <w:r w:rsidRPr="54981899">
        <w:t xml:space="preserve"> </w:t>
      </w:r>
      <w:r>
        <w:rPr>
          <w:spacing w:val="-2"/>
        </w:rPr>
        <w:t>y</w:t>
      </w:r>
      <w:r>
        <w:t>ou</w:t>
      </w:r>
      <w:r w:rsidRPr="54981899">
        <w:t xml:space="preserve"> </w:t>
      </w:r>
      <w:r>
        <w:t>m</w:t>
      </w:r>
      <w:r>
        <w:rPr>
          <w:spacing w:val="-2"/>
        </w:rPr>
        <w:t>a</w:t>
      </w:r>
      <w:r>
        <w:t>y</w:t>
      </w:r>
      <w:r w:rsidRPr="54981899">
        <w:t xml:space="preserve"> </w:t>
      </w:r>
      <w:r>
        <w:t>h</w:t>
      </w:r>
      <w:r>
        <w:rPr>
          <w:spacing w:val="-2"/>
        </w:rPr>
        <w:t>av</w:t>
      </w:r>
      <w:r>
        <w:t>e</w:t>
      </w:r>
      <w:r w:rsidRPr="54981899">
        <w:t xml:space="preserve"> </w:t>
      </w:r>
      <w:r>
        <w:t>against one</w:t>
      </w:r>
      <w:r w:rsidRPr="54981899">
        <w:t xml:space="preserve"> </w:t>
      </w:r>
      <w:r>
        <w:t>anothe</w:t>
      </w:r>
      <w:r>
        <w:rPr>
          <w:spacing w:val="-30"/>
        </w:rPr>
        <w:t>r</w:t>
      </w:r>
      <w:r>
        <w:t>.</w:t>
      </w:r>
      <w:r w:rsidRPr="54981899">
        <w:t xml:space="preserve"> </w:t>
      </w:r>
      <w:r>
        <w:rPr>
          <w:spacing w:val="-6"/>
        </w:rPr>
        <w:t>F</w:t>
      </w:r>
      <w:r>
        <w:t>o</w:t>
      </w:r>
      <w:r>
        <w:rPr>
          <w:spacing w:val="-2"/>
        </w:rPr>
        <w:t>r</w:t>
      </w:r>
      <w:r>
        <w:t>gi</w:t>
      </w:r>
      <w:r>
        <w:rPr>
          <w:spacing w:val="-2"/>
        </w:rPr>
        <w:t>v</w:t>
      </w:r>
      <w:r>
        <w:t>e</w:t>
      </w:r>
      <w:r w:rsidRPr="54981899">
        <w:t xml:space="preserve"> </w:t>
      </w:r>
      <w:r>
        <w:t>as</w:t>
      </w:r>
      <w:r w:rsidRPr="54981899">
        <w:t xml:space="preserve"> </w:t>
      </w:r>
      <w:r>
        <w:t>the</w:t>
      </w:r>
      <w:r w:rsidRPr="54981899">
        <w:t xml:space="preserve"> </w:t>
      </w:r>
      <w:r>
        <w:t>Lo</w:t>
      </w:r>
      <w:r>
        <w:rPr>
          <w:spacing w:val="-2"/>
        </w:rPr>
        <w:t>r</w:t>
      </w:r>
      <w:r>
        <w:t>d</w:t>
      </w:r>
      <w:r w:rsidRPr="54981899">
        <w:t xml:space="preserve"> </w:t>
      </w:r>
      <w:r>
        <w:rPr>
          <w:spacing w:val="-3"/>
        </w:rPr>
        <w:t>f</w:t>
      </w:r>
      <w:r>
        <w:t>o</w:t>
      </w:r>
      <w:r>
        <w:rPr>
          <w:spacing w:val="-2"/>
        </w:rPr>
        <w:t>r</w:t>
      </w:r>
      <w:r>
        <w:t>g</w:t>
      </w:r>
      <w:r>
        <w:rPr>
          <w:spacing w:val="-2"/>
        </w:rPr>
        <w:t>av</w:t>
      </w:r>
      <w:r>
        <w:t>e</w:t>
      </w:r>
      <w:r w:rsidRPr="54981899">
        <w:t xml:space="preserve"> </w:t>
      </w:r>
      <w:r>
        <w:rPr>
          <w:spacing w:val="-2"/>
        </w:rPr>
        <w:t>y</w:t>
      </w:r>
      <w:r>
        <w:t>ou.</w:t>
      </w:r>
      <w:r w:rsidRPr="54981899">
        <w:t xml:space="preserve"> </w:t>
      </w:r>
      <w:r>
        <w:t>And</w:t>
      </w:r>
      <w:r w:rsidRPr="54981899">
        <w:t xml:space="preserve"> </w:t>
      </w:r>
      <w:r>
        <w:rPr>
          <w:spacing w:val="-2"/>
        </w:rPr>
        <w:t>ov</w:t>
      </w:r>
      <w:r>
        <w:t>er</w:t>
      </w:r>
      <w:r w:rsidRPr="54981899">
        <w:t xml:space="preserve"> </w:t>
      </w:r>
      <w:r>
        <w:t>all</w:t>
      </w:r>
      <w:r w:rsidRPr="54981899">
        <w:t xml:space="preserve"> </w:t>
      </w:r>
      <w:r>
        <w:t>these</w:t>
      </w:r>
      <w:r w:rsidRPr="54981899">
        <w:t xml:space="preserve"> </w:t>
      </w:r>
      <w:r>
        <w:t>virtues</w:t>
      </w:r>
      <w:r w:rsidRPr="54981899">
        <w:t xml:space="preserve"> </w:t>
      </w:r>
      <w:r>
        <w:t>put</w:t>
      </w:r>
      <w:r w:rsidRPr="54981899">
        <w:t xml:space="preserve"> </w:t>
      </w:r>
      <w:r>
        <w:t>on</w:t>
      </w:r>
      <w:r w:rsidRPr="54981899">
        <w:t xml:space="preserve"> </w:t>
      </w:r>
      <w:r>
        <w:t>l</w:t>
      </w:r>
      <w:r>
        <w:rPr>
          <w:spacing w:val="-2"/>
        </w:rPr>
        <w:t>ov</w:t>
      </w:r>
      <w:r>
        <w:t>e,</w:t>
      </w:r>
      <w:r w:rsidRPr="54981899">
        <w:t xml:space="preserve"> </w:t>
      </w:r>
      <w:r>
        <w:t>which</w:t>
      </w:r>
      <w:r w:rsidRPr="54981899">
        <w:t xml:space="preserve"> </w:t>
      </w:r>
      <w:r>
        <w:t>binds</w:t>
      </w:r>
      <w:r w:rsidRPr="54981899">
        <w:t xml:space="preserve"> </w:t>
      </w:r>
      <w:r>
        <w:t>them</w:t>
      </w:r>
      <w:r w:rsidRPr="54981899">
        <w:t xml:space="preserve"> </w:t>
      </w:r>
      <w:r>
        <w:t>all</w:t>
      </w:r>
      <w:r w:rsidRPr="54981899">
        <w:t xml:space="preserve"> </w:t>
      </w:r>
      <w:r>
        <w:t>together</w:t>
      </w:r>
      <w:r w:rsidRPr="54981899">
        <w:t xml:space="preserve"> </w:t>
      </w:r>
      <w:r>
        <w:t>in</w:t>
      </w:r>
      <w:r w:rsidRPr="54981899">
        <w:t xml:space="preserve"> </w:t>
      </w:r>
      <w:r>
        <w:t>per</w:t>
      </w:r>
      <w:r>
        <w:rPr>
          <w:spacing w:val="-3"/>
        </w:rPr>
        <w:t>f</w:t>
      </w:r>
      <w:r>
        <w:t>ect</w:t>
      </w:r>
      <w:r w:rsidRPr="54981899">
        <w:t xml:space="preserve"> </w:t>
      </w:r>
      <w:r>
        <w:t>uni</w:t>
      </w:r>
      <w:r>
        <w:rPr>
          <w:spacing w:val="-3"/>
        </w:rPr>
        <w:t>t</w:t>
      </w:r>
      <w:r>
        <w:rPr>
          <w:spacing w:val="-20"/>
        </w:rPr>
        <w:t>y</w:t>
      </w:r>
      <w:r w:rsidRPr="54981899">
        <w:t>.</w:t>
      </w:r>
      <w:r>
        <w:t>”</w:t>
      </w:r>
    </w:p>
    <w:p w14:paraId="7AC8A3B8" w14:textId="77777777" w:rsidR="00AF14E1" w:rsidRDefault="00AF14E1">
      <w:pPr>
        <w:spacing w:line="260" w:lineRule="exact"/>
        <w:rPr>
          <w:sz w:val="26"/>
          <w:szCs w:val="26"/>
        </w:rPr>
      </w:pPr>
    </w:p>
    <w:p w14:paraId="1E700889" w14:textId="77777777" w:rsidR="00AF14E1" w:rsidRDefault="008531D7">
      <w:pPr>
        <w:pStyle w:val="BodyText"/>
        <w:spacing w:line="260" w:lineRule="exact"/>
        <w:ind w:right="119"/>
        <w:jc w:val="both"/>
      </w:pPr>
      <w:r>
        <w:t>If</w:t>
      </w:r>
      <w:r w:rsidRPr="54981899">
        <w:t xml:space="preserve"> </w:t>
      </w:r>
      <w:r>
        <w:t>a</w:t>
      </w:r>
      <w:r w:rsidRPr="54981899">
        <w:t xml:space="preserve"> </w:t>
      </w:r>
      <w:r>
        <w:t>p</w:t>
      </w:r>
      <w:r>
        <w:rPr>
          <w:spacing w:val="-2"/>
        </w:rPr>
        <w:t>r</w:t>
      </w:r>
      <w:r>
        <w:t>oblem</w:t>
      </w:r>
      <w:r w:rsidRPr="54981899">
        <w:t xml:space="preserve"> </w:t>
      </w:r>
      <w:r>
        <w:t>or</w:t>
      </w:r>
      <w:r w:rsidRPr="54981899">
        <w:t xml:space="preserve"> </w:t>
      </w:r>
      <w:r>
        <w:t>grie</w:t>
      </w:r>
      <w:r>
        <w:rPr>
          <w:spacing w:val="-5"/>
        </w:rPr>
        <w:t>v</w:t>
      </w:r>
      <w:r>
        <w:t>ance</w:t>
      </w:r>
      <w:r w:rsidRPr="54981899">
        <w:t xml:space="preserve"> </w:t>
      </w:r>
      <w:r>
        <w:t>arises,</w:t>
      </w:r>
      <w:r w:rsidRPr="54981899">
        <w:t xml:space="preserve"> </w:t>
      </w:r>
      <w:r>
        <w:t>pa</w:t>
      </w:r>
      <w:r>
        <w:rPr>
          <w:spacing w:val="-2"/>
        </w:rPr>
        <w:t>r</w:t>
      </w:r>
      <w:r>
        <w:t>ents</w:t>
      </w:r>
      <w:r w:rsidRPr="54981899">
        <w:t xml:space="preserve"> </w:t>
      </w:r>
      <w:r>
        <w:t>a</w:t>
      </w:r>
      <w:r>
        <w:rPr>
          <w:spacing w:val="-2"/>
        </w:rPr>
        <w:t>r</w:t>
      </w:r>
      <w:r>
        <w:t>e</w:t>
      </w:r>
      <w:r w:rsidRPr="54981899">
        <w:t xml:space="preserve"> </w:t>
      </w:r>
      <w:r>
        <w:t>as</w:t>
      </w:r>
      <w:r>
        <w:rPr>
          <w:spacing w:val="-2"/>
        </w:rPr>
        <w:t>k</w:t>
      </w:r>
      <w:r>
        <w:t>ed</w:t>
      </w:r>
      <w:r w:rsidRPr="54981899">
        <w:t xml:space="preserve"> </w:t>
      </w:r>
      <w:r>
        <w:t>to</w:t>
      </w:r>
      <w:r w:rsidRPr="54981899">
        <w:t xml:space="preserve"> </w:t>
      </w:r>
      <w:r>
        <w:rPr>
          <w:spacing w:val="-2"/>
        </w:rPr>
        <w:t>r</w:t>
      </w:r>
      <w:r>
        <w:t>emember</w:t>
      </w:r>
      <w:r w:rsidRPr="54981899">
        <w:t xml:space="preserve"> </w:t>
      </w:r>
      <w:r>
        <w:t>the</w:t>
      </w:r>
      <w:r w:rsidRPr="54981899">
        <w:t xml:space="preserve"> </w:t>
      </w:r>
      <w:r>
        <w:t>guidelines</w:t>
      </w:r>
      <w:r w:rsidRPr="54981899">
        <w:t xml:space="preserve"> </w:t>
      </w:r>
      <w:r>
        <w:rPr>
          <w:spacing w:val="-2"/>
        </w:rPr>
        <w:t>fr</w:t>
      </w:r>
      <w:r>
        <w:t>om</w:t>
      </w:r>
      <w:r w:rsidRPr="54981899">
        <w:t xml:space="preserve"> </w:t>
      </w:r>
      <w:r>
        <w:t>Colossians</w:t>
      </w:r>
      <w:r w:rsidRPr="54981899">
        <w:t xml:space="preserve"> </w:t>
      </w:r>
      <w:r>
        <w:t>3:12-1</w:t>
      </w:r>
      <w:r>
        <w:rPr>
          <w:spacing w:val="-3"/>
        </w:rPr>
        <w:t>4</w:t>
      </w:r>
      <w:r>
        <w:t>,</w:t>
      </w:r>
      <w:r w:rsidRPr="54981899">
        <w:t xml:space="preserve"> </w:t>
      </w:r>
      <w:r>
        <w:t>and</w:t>
      </w:r>
      <w:r w:rsidRPr="54981899">
        <w:t xml:space="preserve"> </w:t>
      </w:r>
      <w:r>
        <w:t>the</w:t>
      </w:r>
      <w:r w:rsidRPr="54981899">
        <w:t xml:space="preserve"> </w:t>
      </w:r>
      <w:r>
        <w:t>principles</w:t>
      </w:r>
      <w:r w:rsidRPr="54981899">
        <w:t xml:space="preserve"> </w:t>
      </w:r>
      <w:r>
        <w:rPr>
          <w:spacing w:val="-3"/>
        </w:rPr>
        <w:t>f</w:t>
      </w:r>
      <w:r>
        <w:t>ound</w:t>
      </w:r>
      <w:r w:rsidRPr="54981899">
        <w:t xml:space="preserve"> </w:t>
      </w:r>
      <w:r>
        <w:t>in</w:t>
      </w:r>
      <w:r w:rsidRPr="54981899">
        <w:t xml:space="preserve"> </w:t>
      </w:r>
      <w:r>
        <w:t>Ma</w:t>
      </w:r>
      <w:r>
        <w:rPr>
          <w:spacing w:val="-2"/>
        </w:rPr>
        <w:t>t</w:t>
      </w:r>
      <w:r>
        <w:t>thew</w:t>
      </w:r>
      <w:r w:rsidRPr="54981899">
        <w:t xml:space="preserve"> </w:t>
      </w:r>
      <w:r>
        <w:t>18:15-1</w:t>
      </w:r>
      <w:r>
        <w:rPr>
          <w:spacing w:val="-18"/>
        </w:rPr>
        <w:t>7</w:t>
      </w:r>
      <w:r>
        <w:t>.</w:t>
      </w:r>
    </w:p>
    <w:p w14:paraId="5391D2AF" w14:textId="77777777" w:rsidR="007F3CE3" w:rsidRDefault="007F3CE3">
      <w:pPr>
        <w:pStyle w:val="BodyText"/>
        <w:spacing w:line="260" w:lineRule="exact"/>
        <w:ind w:right="119"/>
        <w:jc w:val="both"/>
      </w:pPr>
    </w:p>
    <w:p w14:paraId="63E8E1F7" w14:textId="77777777" w:rsidR="007F3CE3" w:rsidRDefault="540026D6" w:rsidP="007F3CE3">
      <w:pPr>
        <w:pStyle w:val="BodyText"/>
        <w:spacing w:line="260" w:lineRule="exact"/>
        <w:ind w:right="119"/>
      </w:pPr>
      <w:r>
        <w:t>If discussing a school issue with a trusted friend, LPCA parents agree to preserve the reputation and dignity of the other people involved by keeping these discussions private and holding discussions in a private location. Discussions about grievances in groups of three or more, or even in groups of two in a public location, are often damaging to others and school unity, and very often get back to the person being discussed. The ultimate goal of a private discussion should be counseling one another on how to approach the appropriate person directly.</w:t>
      </w:r>
    </w:p>
    <w:p w14:paraId="5FD30FD0" w14:textId="77777777" w:rsidR="00AF14E1" w:rsidRDefault="00AF14E1">
      <w:pPr>
        <w:spacing w:line="260" w:lineRule="exact"/>
        <w:rPr>
          <w:sz w:val="26"/>
          <w:szCs w:val="26"/>
        </w:rPr>
      </w:pPr>
    </w:p>
    <w:p w14:paraId="732A63A9" w14:textId="77777777" w:rsidR="00AF14E1" w:rsidRDefault="008531D7" w:rsidP="00BE05B3">
      <w:pPr>
        <w:pStyle w:val="BodyText"/>
        <w:spacing w:line="260" w:lineRule="exact"/>
        <w:ind w:right="119"/>
        <w:jc w:val="both"/>
      </w:pPr>
      <w:r>
        <w:t>If</w:t>
      </w:r>
      <w:r w:rsidRPr="54981899">
        <w:t xml:space="preserve"> </w:t>
      </w:r>
      <w:r>
        <w:rPr>
          <w:spacing w:val="-2"/>
        </w:rPr>
        <w:t>r</w:t>
      </w:r>
      <w:r>
        <w:t>esolution</w:t>
      </w:r>
      <w:r w:rsidRPr="54981899">
        <w:t xml:space="preserve"> </w:t>
      </w:r>
      <w:r>
        <w:t>is</w:t>
      </w:r>
      <w:r w:rsidRPr="54981899">
        <w:t xml:space="preserve"> </w:t>
      </w:r>
      <w:r>
        <w:t>still</w:t>
      </w:r>
      <w:r w:rsidRPr="54981899">
        <w:t xml:space="preserve"> </w:t>
      </w:r>
      <w:r>
        <w:t>needed</w:t>
      </w:r>
      <w:r w:rsidRPr="54981899">
        <w:t xml:space="preserve"> </w:t>
      </w:r>
      <w:r>
        <w:t>after</w:t>
      </w:r>
      <w:r w:rsidRPr="54981899">
        <w:t xml:space="preserve"> </w:t>
      </w:r>
      <w:r>
        <w:t>p</w:t>
      </w:r>
      <w:r>
        <w:rPr>
          <w:spacing w:val="-4"/>
        </w:rPr>
        <w:t>r</w:t>
      </w:r>
      <w:r>
        <w:rPr>
          <w:spacing w:val="-2"/>
        </w:rPr>
        <w:t>a</w:t>
      </w:r>
      <w:r>
        <w:t>ying</w:t>
      </w:r>
      <w:r w:rsidRPr="54981899">
        <w:t xml:space="preserve"> </w:t>
      </w:r>
      <w:r>
        <w:t>about</w:t>
      </w:r>
      <w:r w:rsidRPr="54981899">
        <w:t xml:space="preserve"> </w:t>
      </w:r>
      <w:r>
        <w:t>the</w:t>
      </w:r>
      <w:r w:rsidRPr="54981899">
        <w:t xml:space="preserve"> </w:t>
      </w:r>
      <w:r>
        <w:t>concern,</w:t>
      </w:r>
      <w:r w:rsidRPr="54981899">
        <w:t xml:space="preserve"> </w:t>
      </w:r>
      <w:r>
        <w:t>pa</w:t>
      </w:r>
      <w:r>
        <w:rPr>
          <w:spacing w:val="-2"/>
        </w:rPr>
        <w:t>r</w:t>
      </w:r>
      <w:r>
        <w:t>ents should</w:t>
      </w:r>
      <w:r w:rsidRPr="54981899">
        <w:t xml:space="preserve"> </w:t>
      </w:r>
      <w:r>
        <w:rPr>
          <w:spacing w:val="-2"/>
        </w:rPr>
        <w:t>r</w:t>
      </w:r>
      <w:r>
        <w:t>espect</w:t>
      </w:r>
      <w:r>
        <w:rPr>
          <w:spacing w:val="-3"/>
        </w:rPr>
        <w:t>f</w:t>
      </w:r>
      <w:r>
        <w:t>ully</w:t>
      </w:r>
      <w:r w:rsidRPr="54981899">
        <w:t xml:space="preserve"> </w:t>
      </w:r>
      <w:r>
        <w:t>app</w:t>
      </w:r>
      <w:r>
        <w:rPr>
          <w:spacing w:val="-2"/>
        </w:rPr>
        <w:t>r</w:t>
      </w:r>
      <w:r>
        <w:t>oach</w:t>
      </w:r>
      <w:r w:rsidRPr="54981899">
        <w:t xml:space="preserve"> </w:t>
      </w:r>
      <w:r>
        <w:t>the</w:t>
      </w:r>
      <w:r w:rsidRPr="54981899">
        <w:t xml:space="preserve"> </w:t>
      </w:r>
      <w:r>
        <w:t>decision-ma</w:t>
      </w:r>
      <w:r>
        <w:rPr>
          <w:spacing w:val="-2"/>
        </w:rPr>
        <w:t>k</w:t>
      </w:r>
      <w:r>
        <w:t>er</w:t>
      </w:r>
      <w:r w:rsidRPr="54981899">
        <w:t xml:space="preserve"> </w:t>
      </w:r>
      <w:r>
        <w:t>in</w:t>
      </w:r>
      <w:r w:rsidRPr="54981899">
        <w:t xml:space="preserve"> </w:t>
      </w:r>
      <w:r>
        <w:t>the</w:t>
      </w:r>
      <w:r w:rsidRPr="54981899">
        <w:t xml:space="preserve"> </w:t>
      </w:r>
      <w:r>
        <w:t>a</w:t>
      </w:r>
      <w:r>
        <w:rPr>
          <w:spacing w:val="-2"/>
        </w:rPr>
        <w:t>r</w:t>
      </w:r>
      <w:r>
        <w:t>ea</w:t>
      </w:r>
      <w:r w:rsidRPr="54981899">
        <w:t xml:space="preserve"> </w:t>
      </w:r>
      <w:r>
        <w:t>being</w:t>
      </w:r>
      <w:r w:rsidRPr="54981899">
        <w:t xml:space="preserve"> </w:t>
      </w:r>
      <w:r>
        <w:t>discussed,</w:t>
      </w:r>
      <w:r w:rsidRPr="54981899">
        <w:t xml:space="preserve"> </w:t>
      </w:r>
      <w:r>
        <w:t>whether</w:t>
      </w:r>
      <w:r w:rsidRPr="54981899">
        <w:t xml:space="preserve"> </w:t>
      </w:r>
      <w:r>
        <w:t>another</w:t>
      </w:r>
      <w:r w:rsidRPr="54981899">
        <w:t xml:space="preserve"> </w:t>
      </w:r>
      <w:r>
        <w:t>pa</w:t>
      </w:r>
      <w:r>
        <w:rPr>
          <w:spacing w:val="-2"/>
        </w:rPr>
        <w:t>r</w:t>
      </w:r>
      <w:r>
        <w:t>ent,</w:t>
      </w:r>
      <w:r w:rsidRPr="54981899">
        <w:t xml:space="preserve"> </w:t>
      </w:r>
      <w:r>
        <w:t>a</w:t>
      </w:r>
      <w:r w:rsidRPr="54981899">
        <w:t xml:space="preserve"> </w:t>
      </w:r>
      <w:r>
        <w:t>teache</w:t>
      </w:r>
      <w:r>
        <w:rPr>
          <w:spacing w:val="-30"/>
        </w:rPr>
        <w:t>r</w:t>
      </w:r>
      <w:r>
        <w:t>,</w:t>
      </w:r>
      <w:r w:rsidRPr="54981899">
        <w:t xml:space="preserve"> </w:t>
      </w:r>
      <w:r>
        <w:t>or</w:t>
      </w:r>
      <w:r w:rsidRPr="54981899">
        <w:t xml:space="preserve"> </w:t>
      </w:r>
      <w:r>
        <w:t>administ</w:t>
      </w:r>
      <w:r>
        <w:rPr>
          <w:spacing w:val="-4"/>
        </w:rPr>
        <w:t>r</w:t>
      </w:r>
      <w:r>
        <w:t>ato</w:t>
      </w:r>
      <w:r>
        <w:rPr>
          <w:spacing w:val="-30"/>
        </w:rPr>
        <w:t>r</w:t>
      </w:r>
      <w:r>
        <w:t>.</w:t>
      </w:r>
      <w:r w:rsidRPr="54981899">
        <w:t xml:space="preserve"> </w:t>
      </w:r>
      <w:r>
        <w:t>Going</w:t>
      </w:r>
      <w:r w:rsidRPr="54981899">
        <w:t xml:space="preserve"> </w:t>
      </w:r>
      <w:r>
        <w:t>to</w:t>
      </w:r>
      <w:r w:rsidRPr="54981899">
        <w:t xml:space="preserve"> </w:t>
      </w:r>
      <w:r>
        <w:t>the</w:t>
      </w:r>
      <w:r w:rsidRPr="54981899">
        <w:t xml:space="preserve"> </w:t>
      </w:r>
      <w:r>
        <w:t>person</w:t>
      </w:r>
      <w:r w:rsidRPr="54981899">
        <w:t xml:space="preserve"> </w:t>
      </w:r>
      <w:r>
        <w:t>di</w:t>
      </w:r>
      <w:r>
        <w:rPr>
          <w:spacing w:val="-2"/>
        </w:rPr>
        <w:t>r</w:t>
      </w:r>
      <w:r>
        <w:t>ectl</w:t>
      </w:r>
      <w:r>
        <w:rPr>
          <w:spacing w:val="-20"/>
        </w:rPr>
        <w:t>y</w:t>
      </w:r>
      <w:r>
        <w:t>,</w:t>
      </w:r>
      <w:r w:rsidRPr="54981899">
        <w:t xml:space="preserve"> </w:t>
      </w:r>
      <w:r>
        <w:rPr>
          <w:spacing w:val="-2"/>
        </w:rPr>
        <w:t>r</w:t>
      </w:r>
      <w:r>
        <w:t>emembering</w:t>
      </w:r>
      <w:r w:rsidRPr="54981899">
        <w:t xml:space="preserve"> </w:t>
      </w:r>
      <w:r>
        <w:t>the</w:t>
      </w:r>
      <w:r w:rsidRPr="54981899">
        <w:t xml:space="preserve"> </w:t>
      </w:r>
      <w:r>
        <w:t>guidelines</w:t>
      </w:r>
      <w:r w:rsidRPr="54981899">
        <w:t xml:space="preserve"> </w:t>
      </w:r>
      <w:r>
        <w:t>of</w:t>
      </w:r>
      <w:r w:rsidRPr="54981899">
        <w:t xml:space="preserve"> </w:t>
      </w:r>
      <w:r>
        <w:t>compassion,</w:t>
      </w:r>
      <w:r w:rsidRPr="54981899">
        <w:t xml:space="preserve"> </w:t>
      </w:r>
      <w:r>
        <w:t>kindness,</w:t>
      </w:r>
      <w:r w:rsidRPr="54981899">
        <w:t xml:space="preserve"> </w:t>
      </w:r>
      <w:r>
        <w:t>humili</w:t>
      </w:r>
      <w:r>
        <w:rPr>
          <w:spacing w:val="-3"/>
        </w:rPr>
        <w:t>t</w:t>
      </w:r>
      <w:r>
        <w:rPr>
          <w:spacing w:val="-20"/>
        </w:rPr>
        <w:t>y</w:t>
      </w:r>
      <w:r>
        <w:t>,</w:t>
      </w:r>
      <w:r w:rsidRPr="54981899">
        <w:t xml:space="preserve"> </w:t>
      </w:r>
      <w:r>
        <w:t>gentleness,</w:t>
      </w:r>
      <w:r w:rsidRPr="54981899">
        <w:t xml:space="preserve"> </w:t>
      </w:r>
      <w:r>
        <w:t>and</w:t>
      </w:r>
      <w:r w:rsidRPr="54981899">
        <w:t xml:space="preserve"> </w:t>
      </w:r>
      <w:r>
        <w:t>patience</w:t>
      </w:r>
      <w:r w:rsidRPr="54981899">
        <w:t xml:space="preserve"> </w:t>
      </w:r>
      <w:r>
        <w:t>goes</w:t>
      </w:r>
      <w:r w:rsidRPr="54981899">
        <w:t xml:space="preserve"> </w:t>
      </w:r>
      <w:r>
        <w:t>a</w:t>
      </w:r>
      <w:r w:rsidRPr="54981899">
        <w:t xml:space="preserve"> </w:t>
      </w:r>
      <w:r>
        <w:t>long</w:t>
      </w:r>
      <w:r w:rsidRPr="54981899">
        <w:t xml:space="preserve"> </w:t>
      </w:r>
      <w:r>
        <w:rPr>
          <w:spacing w:val="-2"/>
        </w:rPr>
        <w:t>wa</w:t>
      </w:r>
      <w:r>
        <w:t>y</w:t>
      </w:r>
      <w:r w:rsidRPr="54981899">
        <w:t xml:space="preserve"> </w:t>
      </w:r>
      <w:r>
        <w:t>in</w:t>
      </w:r>
      <w:r w:rsidRPr="54981899">
        <w:t xml:space="preserve"> </w:t>
      </w:r>
      <w:r>
        <w:t>p</w:t>
      </w:r>
      <w:r>
        <w:rPr>
          <w:spacing w:val="-2"/>
        </w:rPr>
        <w:t>r</w:t>
      </w:r>
      <w:r>
        <w:t>eserving</w:t>
      </w:r>
      <w:r w:rsidRPr="54981899">
        <w:t xml:space="preserve"> </w:t>
      </w:r>
      <w:r>
        <w:rPr>
          <w:spacing w:val="-2"/>
        </w:rPr>
        <w:t>r</w:t>
      </w:r>
      <w:r>
        <w:t>elationships.</w:t>
      </w:r>
      <w:r w:rsidRPr="54981899">
        <w:t xml:space="preserve"> </w:t>
      </w:r>
      <w:r>
        <w:t>When</w:t>
      </w:r>
      <w:r w:rsidRPr="54981899">
        <w:t xml:space="preserve"> </w:t>
      </w:r>
      <w:r>
        <w:t>possible,</w:t>
      </w:r>
      <w:r w:rsidRPr="54981899">
        <w:t xml:space="preserve"> </w:t>
      </w:r>
      <w:r>
        <w:t>please</w:t>
      </w:r>
      <w:r w:rsidRPr="54981899">
        <w:t xml:space="preserve"> </w:t>
      </w:r>
      <w:r>
        <w:t>speak</w:t>
      </w:r>
      <w:r w:rsidRPr="54981899">
        <w:t xml:space="preserve"> </w:t>
      </w:r>
      <w:r>
        <w:t>to</w:t>
      </w:r>
      <w:r w:rsidRPr="54981899">
        <w:t xml:space="preserve"> </w:t>
      </w:r>
      <w:r>
        <w:t>the</w:t>
      </w:r>
      <w:r w:rsidRPr="54981899">
        <w:t xml:space="preserve"> </w:t>
      </w:r>
      <w:r>
        <w:t>teacher</w:t>
      </w:r>
      <w:r w:rsidRPr="54981899">
        <w:t xml:space="preserve"> </w:t>
      </w:r>
      <w:r>
        <w:t>first,</w:t>
      </w:r>
      <w:r w:rsidRPr="54981899">
        <w:t xml:space="preserve"> </w:t>
      </w:r>
      <w:r>
        <w:t>be</w:t>
      </w:r>
      <w:r>
        <w:rPr>
          <w:spacing w:val="-3"/>
        </w:rPr>
        <w:t>f</w:t>
      </w:r>
      <w:r>
        <w:t>o</w:t>
      </w:r>
      <w:r>
        <w:rPr>
          <w:spacing w:val="-2"/>
        </w:rPr>
        <w:t>r</w:t>
      </w:r>
      <w:r>
        <w:t>e</w:t>
      </w:r>
      <w:r w:rsidRPr="54981899">
        <w:t xml:space="preserve"> </w:t>
      </w:r>
      <w:r>
        <w:t>app</w:t>
      </w:r>
      <w:r>
        <w:rPr>
          <w:spacing w:val="-2"/>
        </w:rPr>
        <w:t>r</w:t>
      </w:r>
      <w:r>
        <w:t>oaching</w:t>
      </w:r>
      <w:r w:rsidRPr="54981899">
        <w:t xml:space="preserve"> </w:t>
      </w:r>
      <w:r>
        <w:t>the</w:t>
      </w:r>
      <w:r w:rsidRPr="54981899">
        <w:t xml:space="preserve"> </w:t>
      </w:r>
      <w:r>
        <w:t>teache</w:t>
      </w:r>
      <w:r>
        <w:rPr>
          <w:spacing w:val="3"/>
        </w:rPr>
        <w:t>r</w:t>
      </w:r>
      <w:r w:rsidRPr="54981899">
        <w:t>’</w:t>
      </w:r>
      <w:r>
        <w:t>s</w:t>
      </w:r>
      <w:r w:rsidRPr="54981899">
        <w:t xml:space="preserve"> </w:t>
      </w:r>
      <w:r>
        <w:t>superviso</w:t>
      </w:r>
      <w:r>
        <w:rPr>
          <w:spacing w:val="-30"/>
        </w:rPr>
        <w:t>r</w:t>
      </w:r>
      <w:r>
        <w:t>.</w:t>
      </w:r>
      <w:r w:rsidR="00BE05B3">
        <w:t xml:space="preserve"> When an administrator is contacted before the teacher, this can </w:t>
      </w:r>
      <w:r w:rsidR="007F3CE3">
        <w:t xml:space="preserve">disrupt teacher-parent partnership </w:t>
      </w:r>
      <w:r w:rsidR="00BE05B3">
        <w:t>prevent a mutually beneficial solution. When in doubt, an administrator can help you decide the best way to contact your teacher if you are unsure of what to do.</w:t>
      </w:r>
    </w:p>
    <w:p w14:paraId="25A769E3" w14:textId="77777777" w:rsidR="00AF14E1" w:rsidRDefault="00AF14E1">
      <w:pPr>
        <w:spacing w:line="260" w:lineRule="exact"/>
        <w:rPr>
          <w:sz w:val="26"/>
          <w:szCs w:val="26"/>
        </w:rPr>
      </w:pPr>
    </w:p>
    <w:p w14:paraId="7B2C6F96" w14:textId="77777777" w:rsidR="00AF14E1" w:rsidRDefault="00BE05B3" w:rsidP="00BE05B3">
      <w:pPr>
        <w:pStyle w:val="BodyText"/>
        <w:spacing w:line="260" w:lineRule="exact"/>
        <w:ind w:right="119"/>
        <w:jc w:val="both"/>
      </w:pPr>
      <w:r>
        <w:rPr>
          <w:spacing w:val="-10"/>
        </w:rPr>
        <w:t xml:space="preserve">Christ-like love lived out in the Legacy </w:t>
      </w:r>
      <w:r w:rsidR="007F3CE3">
        <w:rPr>
          <w:spacing w:val="-10"/>
        </w:rPr>
        <w:t>environment</w:t>
      </w:r>
      <w:r>
        <w:rPr>
          <w:spacing w:val="-10"/>
        </w:rPr>
        <w:t xml:space="preserve"> enriches our students’ academic and spiritual growth and makes Legacy a place of encouragement for all stakeholders. </w:t>
      </w:r>
      <w:r w:rsidR="008531D7">
        <w:rPr>
          <w:spacing w:val="-10"/>
        </w:rPr>
        <w:t>W</w:t>
      </w:r>
      <w:r w:rsidR="008531D7">
        <w:t>e</w:t>
      </w:r>
      <w:r w:rsidR="008531D7" w:rsidRPr="54981899">
        <w:t xml:space="preserve"> </w:t>
      </w:r>
      <w:r w:rsidR="008531D7">
        <w:rPr>
          <w:spacing w:val="-2"/>
        </w:rPr>
        <w:t>w</w:t>
      </w:r>
      <w:r w:rsidR="008531D7">
        <w:t>ant</w:t>
      </w:r>
      <w:r w:rsidR="008531D7" w:rsidRPr="54981899">
        <w:t xml:space="preserve"> </w:t>
      </w:r>
      <w:r w:rsidR="000C5CEF">
        <w:t>LPCA</w:t>
      </w:r>
      <w:r w:rsidR="008531D7" w:rsidRPr="54981899">
        <w:t xml:space="preserve"> </w:t>
      </w:r>
      <w:r w:rsidR="008531D7">
        <w:t>to</w:t>
      </w:r>
      <w:r w:rsidR="008531D7" w:rsidRPr="54981899">
        <w:t xml:space="preserve"> </w:t>
      </w:r>
      <w:r w:rsidR="008531D7">
        <w:rPr>
          <w:spacing w:val="-2"/>
        </w:rPr>
        <w:t>r</w:t>
      </w:r>
      <w:r w:rsidR="008531D7">
        <w:t>ep</w:t>
      </w:r>
      <w:r w:rsidR="008531D7">
        <w:rPr>
          <w:spacing w:val="-2"/>
        </w:rPr>
        <w:t>r</w:t>
      </w:r>
      <w:r w:rsidR="008531D7">
        <w:t>esent</w:t>
      </w:r>
      <w:r w:rsidR="008531D7" w:rsidRPr="54981899">
        <w:t xml:space="preserve"> </w:t>
      </w:r>
      <w:r w:rsidR="008531D7">
        <w:t>Christ</w:t>
      </w:r>
      <w:r w:rsidR="008531D7" w:rsidRPr="54981899">
        <w:t xml:space="preserve"> </w:t>
      </w:r>
      <w:r w:rsidR="008531D7">
        <w:t>in</w:t>
      </w:r>
      <w:r w:rsidR="008531D7" w:rsidRPr="54981899">
        <w:t xml:space="preserve"> </w:t>
      </w:r>
      <w:r w:rsidR="008531D7">
        <w:t>the</w:t>
      </w:r>
      <w:r w:rsidR="008531D7" w:rsidRPr="54981899">
        <w:t xml:space="preserve"> </w:t>
      </w:r>
      <w:r w:rsidR="008531D7">
        <w:t>communi</w:t>
      </w:r>
      <w:r w:rsidR="008531D7">
        <w:rPr>
          <w:spacing w:val="-3"/>
        </w:rPr>
        <w:t>t</w:t>
      </w:r>
      <w:r w:rsidR="008531D7">
        <w:t>y</w:t>
      </w:r>
      <w:r w:rsidR="008531D7" w:rsidRPr="54981899">
        <w:t xml:space="preserve"> </w:t>
      </w:r>
      <w:r w:rsidR="008531D7">
        <w:t>th</w:t>
      </w:r>
      <w:r w:rsidR="008531D7">
        <w:rPr>
          <w:spacing w:val="-2"/>
        </w:rPr>
        <w:t>r</w:t>
      </w:r>
      <w:r w:rsidR="008531D7">
        <w:t>ough</w:t>
      </w:r>
      <w:r w:rsidR="008531D7" w:rsidRPr="54981899">
        <w:t xml:space="preserve"> </w:t>
      </w:r>
      <w:r w:rsidR="008531D7">
        <w:t>the</w:t>
      </w:r>
      <w:r w:rsidR="008531D7" w:rsidRPr="54981899">
        <w:t xml:space="preserve"> </w:t>
      </w:r>
      <w:r w:rsidR="008531D7">
        <w:t>kindness</w:t>
      </w:r>
      <w:r w:rsidR="008531D7" w:rsidRPr="54981899">
        <w:t xml:space="preserve"> </w:t>
      </w:r>
      <w:r w:rsidR="008531D7">
        <w:t>and</w:t>
      </w:r>
      <w:r w:rsidR="008531D7" w:rsidRPr="54981899">
        <w:t xml:space="preserve"> </w:t>
      </w:r>
      <w:r w:rsidR="008531D7">
        <w:t>l</w:t>
      </w:r>
      <w:r w:rsidR="008531D7">
        <w:rPr>
          <w:spacing w:val="-2"/>
        </w:rPr>
        <w:t>ov</w:t>
      </w:r>
      <w:r w:rsidR="008531D7">
        <w:t>e</w:t>
      </w:r>
      <w:r w:rsidR="008531D7" w:rsidRPr="54981899">
        <w:t xml:space="preserve"> </w:t>
      </w:r>
      <w:r w:rsidR="008531D7">
        <w:t>we</w:t>
      </w:r>
      <w:r w:rsidR="008531D7" w:rsidRPr="54981899">
        <w:t xml:space="preserve"> </w:t>
      </w:r>
      <w:r w:rsidR="008531D7">
        <w:t>show</w:t>
      </w:r>
      <w:r w:rsidR="008531D7" w:rsidRPr="54981899">
        <w:t xml:space="preserve"> </w:t>
      </w:r>
      <w:r w:rsidR="008531D7">
        <w:t>to</w:t>
      </w:r>
      <w:r w:rsidR="008531D7" w:rsidRPr="54981899">
        <w:t xml:space="preserve"> </w:t>
      </w:r>
      <w:r w:rsidR="008531D7">
        <w:t>one</w:t>
      </w:r>
      <w:r w:rsidR="008531D7" w:rsidRPr="54981899">
        <w:t xml:space="preserve"> </w:t>
      </w:r>
      <w:r w:rsidR="008531D7">
        <w:t>anothe</w:t>
      </w:r>
      <w:r w:rsidR="008531D7">
        <w:rPr>
          <w:spacing w:val="-30"/>
        </w:rPr>
        <w:t>r</w:t>
      </w:r>
      <w:r w:rsidR="008531D7">
        <w:t>.</w:t>
      </w:r>
      <w:r w:rsidR="008531D7" w:rsidRPr="54981899">
        <w:t xml:space="preserve"> </w:t>
      </w:r>
      <w:r>
        <w:rPr>
          <w:w w:val="99"/>
        </w:rPr>
        <w:t xml:space="preserve">As a result, we will diligently </w:t>
      </w:r>
      <w:r w:rsidR="007F3CE3">
        <w:rPr>
          <w:w w:val="99"/>
        </w:rPr>
        <w:t xml:space="preserve">protect our school </w:t>
      </w:r>
      <w:r>
        <w:rPr>
          <w:w w:val="99"/>
        </w:rPr>
        <w:t xml:space="preserve">environment through these guidelines. </w:t>
      </w:r>
      <w:r w:rsidR="008531D7">
        <w:t>If</w:t>
      </w:r>
      <w:r w:rsidR="008531D7" w:rsidRPr="54981899">
        <w:t xml:space="preserve"> </w:t>
      </w:r>
      <w:r w:rsidR="008531D7">
        <w:rPr>
          <w:spacing w:val="-2"/>
        </w:rPr>
        <w:t>y</w:t>
      </w:r>
      <w:r w:rsidR="008531D7">
        <w:t>ou</w:t>
      </w:r>
      <w:r w:rsidR="008531D7" w:rsidRPr="54981899">
        <w:t xml:space="preserve"> </w:t>
      </w:r>
      <w:r w:rsidR="008531D7">
        <w:t>h</w:t>
      </w:r>
      <w:r w:rsidR="008531D7">
        <w:rPr>
          <w:spacing w:val="-2"/>
        </w:rPr>
        <w:t>av</w:t>
      </w:r>
      <w:r w:rsidR="008531D7">
        <w:t>e</w:t>
      </w:r>
      <w:r w:rsidR="008531D7" w:rsidRPr="54981899">
        <w:t xml:space="preserve"> </w:t>
      </w:r>
      <w:r w:rsidR="008531D7">
        <w:t>concerns</w:t>
      </w:r>
      <w:r w:rsidR="008531D7" w:rsidRPr="54981899">
        <w:t xml:space="preserve"> </w:t>
      </w:r>
      <w:r w:rsidR="008531D7">
        <w:t>but</w:t>
      </w:r>
      <w:r w:rsidR="008531D7" w:rsidRPr="54981899">
        <w:t xml:space="preserve"> </w:t>
      </w:r>
      <w:r w:rsidR="008531D7">
        <w:t>a</w:t>
      </w:r>
      <w:r w:rsidR="008531D7">
        <w:rPr>
          <w:spacing w:val="-2"/>
        </w:rPr>
        <w:t>r</w:t>
      </w:r>
      <w:r w:rsidR="008531D7">
        <w:t>en</w:t>
      </w:r>
      <w:r w:rsidR="008531D7" w:rsidRPr="54981899">
        <w:t>’</w:t>
      </w:r>
      <w:r w:rsidR="008531D7">
        <w:t>t</w:t>
      </w:r>
      <w:r w:rsidR="008531D7" w:rsidRPr="54981899">
        <w:t xml:space="preserve"> </w:t>
      </w:r>
      <w:r w:rsidR="008531D7">
        <w:t>su</w:t>
      </w:r>
      <w:r w:rsidR="008531D7">
        <w:rPr>
          <w:spacing w:val="-2"/>
        </w:rPr>
        <w:t>r</w:t>
      </w:r>
      <w:r w:rsidR="008531D7">
        <w:t>e</w:t>
      </w:r>
      <w:r w:rsidR="008531D7" w:rsidRPr="54981899">
        <w:t xml:space="preserve"> </w:t>
      </w:r>
      <w:r w:rsidR="008531D7">
        <w:t>who</w:t>
      </w:r>
      <w:r w:rsidR="008531D7" w:rsidRPr="54981899">
        <w:t xml:space="preserve"> </w:t>
      </w:r>
      <w:r w:rsidR="008531D7">
        <w:rPr>
          <w:spacing w:val="-2"/>
        </w:rPr>
        <w:t>y</w:t>
      </w:r>
      <w:r w:rsidR="008531D7">
        <w:t>ou</w:t>
      </w:r>
      <w:r w:rsidR="008531D7" w:rsidRPr="54981899">
        <w:t xml:space="preserve"> </w:t>
      </w:r>
      <w:r w:rsidR="008531D7">
        <w:t>should</w:t>
      </w:r>
      <w:r w:rsidR="008531D7" w:rsidRPr="54981899">
        <w:t xml:space="preserve"> </w:t>
      </w:r>
      <w:r w:rsidR="008531D7">
        <w:t>speak</w:t>
      </w:r>
      <w:r w:rsidR="008531D7" w:rsidRPr="54981899">
        <w:t xml:space="preserve"> </w:t>
      </w:r>
      <w:r w:rsidR="008531D7">
        <w:t>with,</w:t>
      </w:r>
      <w:r w:rsidR="008531D7" w:rsidRPr="54981899">
        <w:t xml:space="preserve"> </w:t>
      </w:r>
      <w:r w:rsidR="008531D7">
        <w:t>please</w:t>
      </w:r>
      <w:r w:rsidR="008531D7" w:rsidRPr="54981899">
        <w:t xml:space="preserve"> </w:t>
      </w:r>
      <w:r w:rsidR="008531D7">
        <w:t>contact</w:t>
      </w:r>
      <w:r w:rsidR="008531D7" w:rsidRPr="54981899">
        <w:t xml:space="preserve"> </w:t>
      </w:r>
      <w:r w:rsidR="008531D7">
        <w:t>the</w:t>
      </w:r>
      <w:r w:rsidR="008531D7" w:rsidRPr="54981899">
        <w:t xml:space="preserve"> </w:t>
      </w:r>
      <w:r w:rsidR="008531D7">
        <w:t>Dean</w:t>
      </w:r>
      <w:r w:rsidR="008531D7" w:rsidRPr="54981899">
        <w:t xml:space="preserve"> </w:t>
      </w:r>
      <w:r w:rsidR="008531D7">
        <w:t>of</w:t>
      </w:r>
      <w:r w:rsidR="008531D7" w:rsidRPr="54981899">
        <w:t xml:space="preserve"> </w:t>
      </w:r>
      <w:r w:rsidR="008531D7">
        <w:rPr>
          <w:spacing w:val="-11"/>
        </w:rPr>
        <w:t>F</w:t>
      </w:r>
      <w:r w:rsidR="008531D7">
        <w:t>amily</w:t>
      </w:r>
      <w:r w:rsidR="008531D7" w:rsidRPr="54981899">
        <w:t xml:space="preserve"> </w:t>
      </w:r>
      <w:r w:rsidR="008531D7">
        <w:t>Ministr</w:t>
      </w:r>
      <w:r w:rsidR="008531D7">
        <w:rPr>
          <w:spacing w:val="-20"/>
        </w:rPr>
        <w:t>y</w:t>
      </w:r>
      <w:r w:rsidR="008531D7">
        <w:t>.</w:t>
      </w:r>
    </w:p>
    <w:p w14:paraId="68C04DB5" w14:textId="77777777" w:rsidR="00352619" w:rsidRDefault="00352619" w:rsidP="00BE05B3">
      <w:pPr>
        <w:pStyle w:val="BodyText"/>
        <w:spacing w:line="260" w:lineRule="exact"/>
        <w:ind w:right="119"/>
        <w:jc w:val="both"/>
      </w:pPr>
    </w:p>
    <w:p w14:paraId="482263AC" w14:textId="77777777" w:rsidR="00352619" w:rsidRDefault="4DE840C9" w:rsidP="00352619">
      <w:pPr>
        <w:pStyle w:val="BodyText"/>
        <w:spacing w:line="260" w:lineRule="exact"/>
        <w:ind w:right="265"/>
      </w:pPr>
      <w:r>
        <w:t xml:space="preserve">Receipt of the signed Family Handbook and Parent Communication Agreement is required for attendance at Legacy. Parents will receive these forms for electronic signature or may download at </w:t>
      </w:r>
      <w:hyperlink r:id="rId102">
        <w:r w:rsidRPr="4DE840C9">
          <w:rPr>
            <w:rStyle w:val="Hyperlink"/>
          </w:rPr>
          <w:t>http://legacypca.org/parent-communication-agreement</w:t>
        </w:r>
      </w:hyperlink>
      <w:r>
        <w:t xml:space="preserve"> (password: LegacyParents!).</w:t>
      </w:r>
    </w:p>
    <w:p w14:paraId="71F0B252" w14:textId="77777777" w:rsidR="005A5A41" w:rsidRDefault="005A5A41">
      <w:pPr>
        <w:pStyle w:val="BodyText"/>
        <w:spacing w:line="260" w:lineRule="exact"/>
        <w:ind w:right="119"/>
        <w:jc w:val="both"/>
      </w:pPr>
    </w:p>
    <w:p w14:paraId="0EFA3854" w14:textId="77777777" w:rsidR="00AF14E1" w:rsidRDefault="008531D7">
      <w:pPr>
        <w:pStyle w:val="BodyText"/>
        <w:ind w:right="2812"/>
        <w:jc w:val="both"/>
      </w:pPr>
      <w:r>
        <w:t>The</w:t>
      </w:r>
      <w:r>
        <w:rPr>
          <w:spacing w:val="-2"/>
        </w:rPr>
        <w:t>r</w:t>
      </w:r>
      <w:r>
        <w:t>e</w:t>
      </w:r>
      <w:r w:rsidRPr="54981899">
        <w:t xml:space="preserve"> </w:t>
      </w:r>
      <w:r>
        <w:t>a</w:t>
      </w:r>
      <w:r>
        <w:rPr>
          <w:spacing w:val="-2"/>
        </w:rPr>
        <w:t>r</w:t>
      </w:r>
      <w:r>
        <w:t>e</w:t>
      </w:r>
      <w:r w:rsidRPr="54981899">
        <w:t xml:space="preserve"> </w:t>
      </w:r>
      <w:r>
        <w:t>se</w:t>
      </w:r>
      <w:r>
        <w:rPr>
          <w:spacing w:val="-2"/>
        </w:rPr>
        <w:t>v</w:t>
      </w:r>
      <w:r>
        <w:t>e</w:t>
      </w:r>
      <w:r>
        <w:rPr>
          <w:spacing w:val="-4"/>
        </w:rPr>
        <w:t>r</w:t>
      </w:r>
      <w:r>
        <w:t>al</w:t>
      </w:r>
      <w:r w:rsidRPr="54981899">
        <w:t xml:space="preserve"> </w:t>
      </w:r>
      <w:r>
        <w:t>tools</w:t>
      </w:r>
      <w:r w:rsidRPr="54981899">
        <w:t xml:space="preserve"> </w:t>
      </w:r>
      <w:r>
        <w:t>at</w:t>
      </w:r>
      <w:r w:rsidRPr="54981899">
        <w:t xml:space="preserve"> </w:t>
      </w:r>
      <w:r w:rsidR="000C5CEF">
        <w:t>LPCA</w:t>
      </w:r>
      <w:r w:rsidRPr="54981899">
        <w:t xml:space="preserve"> </w:t>
      </w:r>
      <w:r>
        <w:t>to</w:t>
      </w:r>
      <w:r w:rsidRPr="54981899">
        <w:t xml:space="preserve"> </w:t>
      </w:r>
      <w:r>
        <w:rPr>
          <w:spacing w:val="-2"/>
        </w:rPr>
        <w:t>k</w:t>
      </w:r>
      <w:r>
        <w:t>eep</w:t>
      </w:r>
      <w:r w:rsidRPr="54981899">
        <w:t xml:space="preserve"> </w:t>
      </w:r>
      <w:r>
        <w:rPr>
          <w:spacing w:val="-2"/>
        </w:rPr>
        <w:t>y</w:t>
      </w:r>
      <w:r>
        <w:t>ou</w:t>
      </w:r>
      <w:r w:rsidRPr="54981899">
        <w:t xml:space="preserve"> </w:t>
      </w:r>
      <w:r>
        <w:t>in</w:t>
      </w:r>
      <w:r>
        <w:rPr>
          <w:spacing w:val="-3"/>
        </w:rPr>
        <w:t>f</w:t>
      </w:r>
      <w:r>
        <w:t>ormed</w:t>
      </w:r>
      <w:r w:rsidRPr="54981899">
        <w:t xml:space="preserve"> </w:t>
      </w:r>
      <w:r>
        <w:t>about</w:t>
      </w:r>
      <w:r w:rsidRPr="54981899">
        <w:t xml:space="preserve"> </w:t>
      </w:r>
      <w:r>
        <w:rPr>
          <w:spacing w:val="-2"/>
        </w:rPr>
        <w:t>y</w:t>
      </w:r>
      <w:r>
        <w:t>our</w:t>
      </w:r>
      <w:r w:rsidRPr="54981899">
        <w:t xml:space="preserve"> </w:t>
      </w:r>
      <w:r>
        <w:t>child</w:t>
      </w:r>
      <w:r w:rsidRPr="54981899">
        <w:t>’</w:t>
      </w:r>
      <w:r>
        <w:t>s</w:t>
      </w:r>
      <w:r w:rsidRPr="54981899">
        <w:t xml:space="preserve"> </w:t>
      </w:r>
      <w:r>
        <w:t>p</w:t>
      </w:r>
      <w:r>
        <w:rPr>
          <w:spacing w:val="-2"/>
        </w:rPr>
        <w:t>r</w:t>
      </w:r>
      <w:r>
        <w:t>og</w:t>
      </w:r>
      <w:r>
        <w:rPr>
          <w:spacing w:val="-2"/>
        </w:rPr>
        <w:t>r</w:t>
      </w:r>
      <w:r>
        <w:t>ess:</w:t>
      </w:r>
    </w:p>
    <w:p w14:paraId="263F8C4A" w14:textId="77777777" w:rsidR="00AF14E1" w:rsidRDefault="00AF14E1">
      <w:pPr>
        <w:spacing w:before="14" w:line="240" w:lineRule="exact"/>
        <w:rPr>
          <w:sz w:val="24"/>
          <w:szCs w:val="24"/>
        </w:rPr>
      </w:pPr>
    </w:p>
    <w:p w14:paraId="40B47E14" w14:textId="77777777" w:rsidR="00AF14E1" w:rsidRDefault="540026D6" w:rsidP="00352619">
      <w:pPr>
        <w:pStyle w:val="Heading3"/>
        <w:ind w:right="4810"/>
        <w:rPr>
          <w:b w:val="0"/>
          <w:bCs w:val="0"/>
        </w:rPr>
      </w:pPr>
      <w:r>
        <w:t xml:space="preserve">Communication to Parents </w:t>
      </w:r>
    </w:p>
    <w:p w14:paraId="45EE9044" w14:textId="77777777" w:rsidR="00AF14E1" w:rsidRDefault="008531D7">
      <w:pPr>
        <w:pStyle w:val="BodyText"/>
        <w:spacing w:before="2" w:line="260" w:lineRule="exact"/>
        <w:ind w:right="119"/>
        <w:jc w:val="both"/>
      </w:pPr>
      <w:r>
        <w:t>The</w:t>
      </w:r>
      <w:r w:rsidRPr="4DE840C9">
        <w:t xml:space="preserve"> </w:t>
      </w:r>
      <w:r>
        <w:t>majori</w:t>
      </w:r>
      <w:r>
        <w:rPr>
          <w:spacing w:val="-3"/>
        </w:rPr>
        <w:t>t</w:t>
      </w:r>
      <w:r>
        <w:t>y</w:t>
      </w:r>
      <w:r w:rsidRPr="4DE840C9">
        <w:t xml:space="preserve"> </w:t>
      </w:r>
      <w:r>
        <w:t>of</w:t>
      </w:r>
      <w:r w:rsidRPr="4DE840C9">
        <w:t xml:space="preserve"> </w:t>
      </w:r>
      <w:r>
        <w:t>communication</w:t>
      </w:r>
      <w:r w:rsidRPr="4DE840C9">
        <w:t xml:space="preserve"> </w:t>
      </w:r>
      <w:r>
        <w:t>about</w:t>
      </w:r>
      <w:r w:rsidRPr="4DE840C9">
        <w:t xml:space="preserve"> </w:t>
      </w:r>
      <w:r>
        <w:t>school</w:t>
      </w:r>
      <w:r w:rsidRPr="4DE840C9">
        <w:t xml:space="preserve"> </w:t>
      </w:r>
      <w:r>
        <w:t>e</w:t>
      </w:r>
      <w:r>
        <w:rPr>
          <w:spacing w:val="-2"/>
        </w:rPr>
        <w:t>v</w:t>
      </w:r>
      <w:r>
        <w:t>ents</w:t>
      </w:r>
      <w:r w:rsidRPr="4DE840C9">
        <w:t xml:space="preserve"> </w:t>
      </w:r>
      <w:r>
        <w:t>ta</w:t>
      </w:r>
      <w:r>
        <w:rPr>
          <w:spacing w:val="-2"/>
        </w:rPr>
        <w:t>k</w:t>
      </w:r>
      <w:r>
        <w:t>es</w:t>
      </w:r>
      <w:r w:rsidRPr="4DE840C9">
        <w:t xml:space="preserve"> </w:t>
      </w:r>
      <w:r>
        <w:t>place</w:t>
      </w:r>
      <w:r w:rsidRPr="4DE840C9">
        <w:t xml:space="preserve"> </w:t>
      </w:r>
      <w:r>
        <w:t>via</w:t>
      </w:r>
      <w:r w:rsidRPr="4DE840C9">
        <w:t xml:space="preserve"> </w:t>
      </w:r>
      <w:r>
        <w:t>a</w:t>
      </w:r>
      <w:r w:rsidRPr="4DE840C9">
        <w:t xml:space="preserve"> </w:t>
      </w:r>
      <w:r>
        <w:t>weekly</w:t>
      </w:r>
      <w:r w:rsidRPr="4DE840C9">
        <w:t xml:space="preserve"> </w:t>
      </w:r>
      <w:r>
        <w:t>email</w:t>
      </w:r>
      <w:r w:rsidRPr="4DE840C9">
        <w:t xml:space="preserve"> </w:t>
      </w:r>
      <w:r>
        <w:rPr>
          <w:spacing w:val="-2"/>
        </w:rPr>
        <w:t>fr</w:t>
      </w:r>
      <w:r>
        <w:t>om</w:t>
      </w:r>
      <w:r w:rsidRPr="4DE840C9">
        <w:t xml:space="preserve"> </w:t>
      </w:r>
      <w:r>
        <w:t>the</w:t>
      </w:r>
      <w:r w:rsidRPr="4DE840C9">
        <w:t xml:space="preserve"> </w:t>
      </w:r>
      <w:r>
        <w:t>school.</w:t>
      </w:r>
      <w:r w:rsidRPr="4DE840C9">
        <w:t xml:space="preserve"> </w:t>
      </w:r>
      <w:r>
        <w:rPr>
          <w:spacing w:val="-5"/>
        </w:rPr>
        <w:t>Praxi</w:t>
      </w:r>
      <w:r w:rsidRPr="4DE840C9">
        <w:t xml:space="preserve"> </w:t>
      </w:r>
      <w:r>
        <w:t>is used</w:t>
      </w:r>
      <w:r w:rsidRPr="4DE840C9">
        <w:t xml:space="preserve"> </w:t>
      </w:r>
      <w:r>
        <w:t>to</w:t>
      </w:r>
      <w:r w:rsidRPr="4DE840C9">
        <w:t xml:space="preserve"> </w:t>
      </w:r>
      <w:r>
        <w:t>communicate</w:t>
      </w:r>
      <w:r w:rsidRPr="4DE840C9">
        <w:t xml:space="preserve"> </w:t>
      </w:r>
      <w:r>
        <w:t>lesson</w:t>
      </w:r>
      <w:r w:rsidRPr="4DE840C9">
        <w:t xml:space="preserve"> </w:t>
      </w:r>
      <w:r>
        <w:t>plans,</w:t>
      </w:r>
      <w:r w:rsidRPr="4DE840C9">
        <w:t xml:space="preserve"> </w:t>
      </w:r>
      <w:r>
        <w:t>g</w:t>
      </w:r>
      <w:r>
        <w:rPr>
          <w:spacing w:val="-4"/>
        </w:rPr>
        <w:t>r</w:t>
      </w:r>
      <w:r>
        <w:t>ades,</w:t>
      </w:r>
      <w:r w:rsidRPr="4DE840C9">
        <w:t xml:space="preserve"> </w:t>
      </w:r>
      <w:r>
        <w:rPr>
          <w:spacing w:val="-2"/>
        </w:rPr>
        <w:t>v</w:t>
      </w:r>
      <w:r>
        <w:t>olunteer</w:t>
      </w:r>
      <w:r w:rsidRPr="4DE840C9">
        <w:t xml:space="preserve"> </w:t>
      </w:r>
      <w:r>
        <w:t>hours,</w:t>
      </w:r>
      <w:r w:rsidRPr="4DE840C9">
        <w:t xml:space="preserve"> </w:t>
      </w:r>
      <w:r>
        <w:t>calendar</w:t>
      </w:r>
      <w:r w:rsidRPr="4DE840C9">
        <w:t xml:space="preserve"> </w:t>
      </w:r>
      <w:r>
        <w:t>and</w:t>
      </w:r>
      <w:r w:rsidRPr="4DE840C9">
        <w:t xml:space="preserve"> </w:t>
      </w:r>
      <w:r>
        <w:t>announcements.</w:t>
      </w:r>
      <w:r w:rsidRPr="4DE840C9">
        <w:t xml:space="preserve"> </w:t>
      </w:r>
      <w:r>
        <w:t>Notes</w:t>
      </w:r>
      <w:r w:rsidRPr="4DE840C9">
        <w:t xml:space="preserve"> </w:t>
      </w:r>
      <w:r>
        <w:t>and</w:t>
      </w:r>
      <w:r w:rsidRPr="4DE840C9">
        <w:t xml:space="preserve"> </w:t>
      </w:r>
      <w:r>
        <w:t>fl</w:t>
      </w:r>
      <w:r>
        <w:rPr>
          <w:spacing w:val="-2"/>
        </w:rPr>
        <w:t>y</w:t>
      </w:r>
      <w:r>
        <w:t>ers also</w:t>
      </w:r>
      <w:r w:rsidRPr="4DE840C9">
        <w:t xml:space="preserve"> </w:t>
      </w:r>
      <w:r>
        <w:t>a</w:t>
      </w:r>
      <w:r>
        <w:rPr>
          <w:spacing w:val="-2"/>
        </w:rPr>
        <w:t>r</w:t>
      </w:r>
      <w:r>
        <w:t>e</w:t>
      </w:r>
      <w:r w:rsidRPr="4DE840C9">
        <w:t xml:space="preserve"> </w:t>
      </w:r>
      <w:r>
        <w:t>sent</w:t>
      </w:r>
      <w:r w:rsidRPr="4DE840C9">
        <w:t xml:space="preserve"> </w:t>
      </w:r>
      <w:r>
        <w:t>home</w:t>
      </w:r>
      <w:r w:rsidRPr="4DE840C9">
        <w:t xml:space="preserve"> </w:t>
      </w:r>
      <w:r>
        <w:t>in</w:t>
      </w:r>
      <w:r w:rsidRPr="4DE840C9">
        <w:t xml:space="preserve"> </w:t>
      </w:r>
      <w:r>
        <w:t>student</w:t>
      </w:r>
      <w:r w:rsidRPr="4DE840C9">
        <w:t xml:space="preserve"> </w:t>
      </w:r>
      <w:r>
        <w:rPr>
          <w:spacing w:val="-3"/>
        </w:rPr>
        <w:t>f</w:t>
      </w:r>
      <w:r>
        <w:t>olders.</w:t>
      </w:r>
      <w:r w:rsidRPr="4DE840C9">
        <w:t xml:space="preserve"> </w:t>
      </w:r>
      <w:r w:rsidRPr="4DE840C9">
        <w:rPr>
          <w:i/>
          <w:iCs/>
          <w:spacing w:val="-6"/>
        </w:rPr>
        <w:t>P</w:t>
      </w:r>
      <w:r w:rsidRPr="4DE840C9">
        <w:rPr>
          <w:i/>
          <w:iCs/>
          <w:spacing w:val="-2"/>
        </w:rPr>
        <w:t>a</w:t>
      </w:r>
      <w:r w:rsidRPr="4DE840C9">
        <w:rPr>
          <w:i/>
          <w:iCs/>
        </w:rPr>
        <w:t>ws</w:t>
      </w:r>
      <w:r w:rsidRPr="4DE840C9">
        <w:rPr>
          <w:i/>
          <w:iCs/>
          <w:spacing w:val="14"/>
        </w:rPr>
        <w:t xml:space="preserve"> </w:t>
      </w:r>
      <w:r w:rsidRPr="4DE840C9">
        <w:rPr>
          <w:i/>
          <w:iCs/>
          <w:spacing w:val="-3"/>
        </w:rPr>
        <w:t>f</w:t>
      </w:r>
      <w:r w:rsidRPr="4DE840C9">
        <w:rPr>
          <w:i/>
          <w:iCs/>
        </w:rPr>
        <w:t>or</w:t>
      </w:r>
      <w:r w:rsidRPr="4DE840C9">
        <w:rPr>
          <w:i/>
          <w:iCs/>
          <w:spacing w:val="13"/>
        </w:rPr>
        <w:t xml:space="preserve"> </w:t>
      </w:r>
      <w:r w:rsidRPr="4DE840C9">
        <w:rPr>
          <w:i/>
          <w:iCs/>
        </w:rPr>
        <w:t>Thought</w:t>
      </w:r>
      <w:r w:rsidRPr="4DE840C9">
        <w:t xml:space="preserve">, </w:t>
      </w:r>
      <w:r>
        <w:t>our</w:t>
      </w:r>
      <w:r w:rsidRPr="4DE840C9">
        <w:t xml:space="preserve"> </w:t>
      </w:r>
      <w:r>
        <w:t>school</w:t>
      </w:r>
      <w:r w:rsidRPr="4DE840C9">
        <w:t xml:space="preserve"> </w:t>
      </w:r>
      <w:r>
        <w:t>newspape</w:t>
      </w:r>
      <w:r>
        <w:rPr>
          <w:spacing w:val="-30"/>
        </w:rPr>
        <w:t>r</w:t>
      </w:r>
      <w:r w:rsidRPr="4DE840C9">
        <w:t xml:space="preserve">, </w:t>
      </w:r>
      <w:r>
        <w:t>includes</w:t>
      </w:r>
      <w:r w:rsidRPr="4DE840C9">
        <w:t xml:space="preserve"> </w:t>
      </w:r>
      <w:r>
        <w:t>happenings</w:t>
      </w:r>
      <w:r w:rsidRPr="4DE840C9">
        <w:t xml:space="preserve"> </w:t>
      </w:r>
      <w:r>
        <w:t>a</w:t>
      </w:r>
      <w:r>
        <w:rPr>
          <w:spacing w:val="-2"/>
        </w:rPr>
        <w:t>r</w:t>
      </w:r>
      <w:r>
        <w:t>ound</w:t>
      </w:r>
      <w:r w:rsidRPr="4DE840C9">
        <w:t xml:space="preserve"> </w:t>
      </w:r>
      <w:r>
        <w:t>campus</w:t>
      </w:r>
      <w:r w:rsidRPr="4DE840C9">
        <w:t xml:space="preserve"> </w:t>
      </w:r>
      <w:r>
        <w:lastRenderedPageBreak/>
        <w:t>and</w:t>
      </w:r>
      <w:r w:rsidRPr="4DE840C9">
        <w:t xml:space="preserve"> </w:t>
      </w:r>
      <w:r>
        <w:t>in</w:t>
      </w:r>
      <w:r w:rsidRPr="4DE840C9">
        <w:t xml:space="preserve"> </w:t>
      </w:r>
      <w:r>
        <w:t>the</w:t>
      </w:r>
      <w:r w:rsidRPr="4DE840C9">
        <w:t xml:space="preserve"> </w:t>
      </w:r>
      <w:r>
        <w:t>class</w:t>
      </w:r>
      <w:r>
        <w:rPr>
          <w:spacing w:val="-2"/>
        </w:rPr>
        <w:t>r</w:t>
      </w:r>
      <w:r>
        <w:t>oom</w:t>
      </w:r>
      <w:r w:rsidR="00E77E90">
        <w:t xml:space="preserve">.  The </w:t>
      </w:r>
      <w:r w:rsidR="00E77E90" w:rsidRPr="4DE840C9">
        <w:rPr>
          <w:i/>
          <w:iCs/>
        </w:rPr>
        <w:t>Parent Connect</w:t>
      </w:r>
      <w:r w:rsidR="004130E9">
        <w:t xml:space="preserve"> N</w:t>
      </w:r>
      <w:r w:rsidR="00E77E90">
        <w:t>ewsletter focuses on equipping parents</w:t>
      </w:r>
      <w:r w:rsidRPr="4DE840C9">
        <w:t xml:space="preserve">. </w:t>
      </w:r>
      <w:r w:rsidR="000C5CEF">
        <w:t>LPCA</w:t>
      </w:r>
      <w:r w:rsidRPr="4DE840C9">
        <w:t xml:space="preserve"> </w:t>
      </w:r>
      <w:r>
        <w:t>conducts</w:t>
      </w:r>
      <w:r w:rsidRPr="4DE840C9">
        <w:t xml:space="preserve"> </w:t>
      </w:r>
      <w:r>
        <w:t>a</w:t>
      </w:r>
      <w:r w:rsidRPr="4DE840C9">
        <w:t xml:space="preserve"> </w:t>
      </w:r>
      <w:r>
        <w:t>“State</w:t>
      </w:r>
      <w:r w:rsidRPr="4DE840C9">
        <w:t xml:space="preserve"> </w:t>
      </w:r>
      <w:r>
        <w:t>of</w:t>
      </w:r>
      <w:r w:rsidRPr="4DE840C9">
        <w:t xml:space="preserve"> </w:t>
      </w:r>
      <w:r>
        <w:t>the</w:t>
      </w:r>
      <w:r w:rsidRPr="4DE840C9">
        <w:t xml:space="preserve"> </w:t>
      </w:r>
      <w:r>
        <w:t>School”</w:t>
      </w:r>
      <w:r w:rsidRPr="4DE840C9">
        <w:t xml:space="preserve"> </w:t>
      </w:r>
      <w:r>
        <w:t>Meeting</w:t>
      </w:r>
      <w:r w:rsidRPr="4DE840C9">
        <w:t xml:space="preserve"> </w:t>
      </w:r>
      <w:r>
        <w:t>e</w:t>
      </w:r>
      <w:r>
        <w:rPr>
          <w:spacing w:val="-2"/>
        </w:rPr>
        <w:t>v</w:t>
      </w:r>
      <w:r>
        <w:t>ery</w:t>
      </w:r>
      <w:r w:rsidRPr="4DE840C9">
        <w:t xml:space="preserve"> </w:t>
      </w:r>
      <w:r>
        <w:rPr>
          <w:spacing w:val="-2"/>
        </w:rPr>
        <w:t>y</w:t>
      </w:r>
      <w:r>
        <w:t>ea</w:t>
      </w:r>
      <w:r>
        <w:rPr>
          <w:spacing w:val="-30"/>
        </w:rPr>
        <w:t>r</w:t>
      </w:r>
      <w:r w:rsidRPr="4DE840C9">
        <w:t xml:space="preserve">. </w:t>
      </w:r>
      <w:r>
        <w:rPr>
          <w:spacing w:val="-2"/>
        </w:rPr>
        <w:t>I</w:t>
      </w:r>
      <w:r>
        <w:t>n</w:t>
      </w:r>
      <w:r w:rsidRPr="4DE840C9">
        <w:t xml:space="preserve"> </w:t>
      </w:r>
      <w:r>
        <w:t>the</w:t>
      </w:r>
      <w:r w:rsidRPr="4DE840C9">
        <w:t xml:space="preserve"> </w:t>
      </w:r>
      <w:r>
        <w:t>e</w:t>
      </w:r>
      <w:r>
        <w:rPr>
          <w:spacing w:val="-2"/>
        </w:rPr>
        <w:t>v</w:t>
      </w:r>
      <w:r>
        <w:t>ent</w:t>
      </w:r>
      <w:r w:rsidRPr="4DE840C9">
        <w:t xml:space="preserve"> </w:t>
      </w:r>
      <w:r>
        <w:t>that changes</w:t>
      </w:r>
      <w:r w:rsidRPr="4DE840C9">
        <w:t xml:space="preserve"> </w:t>
      </w:r>
      <w:r>
        <w:t>to</w:t>
      </w:r>
      <w:r w:rsidRPr="4DE840C9">
        <w:t xml:space="preserve"> </w:t>
      </w:r>
      <w:r>
        <w:t>policy</w:t>
      </w:r>
      <w:r w:rsidRPr="4DE840C9">
        <w:t xml:space="preserve"> </w:t>
      </w:r>
      <w:r>
        <w:t>need</w:t>
      </w:r>
      <w:r w:rsidRPr="4DE840C9">
        <w:t xml:space="preserve"> </w:t>
      </w:r>
      <w:r>
        <w:t>to</w:t>
      </w:r>
      <w:r w:rsidRPr="4DE840C9">
        <w:t xml:space="preserve"> </w:t>
      </w:r>
      <w:r>
        <w:t>be</w:t>
      </w:r>
      <w:r w:rsidRPr="4DE840C9">
        <w:t xml:space="preserve"> </w:t>
      </w:r>
      <w:r>
        <w:t>made,</w:t>
      </w:r>
      <w:r w:rsidRPr="4DE840C9">
        <w:t xml:space="preserve"> </w:t>
      </w:r>
      <w:r>
        <w:t>those</w:t>
      </w:r>
      <w:r w:rsidRPr="4DE840C9">
        <w:t xml:space="preserve"> </w:t>
      </w:r>
      <w:r>
        <w:t>will</w:t>
      </w:r>
      <w:r w:rsidRPr="4DE840C9">
        <w:t xml:space="preserve"> </w:t>
      </w:r>
      <w:r>
        <w:t>be</w:t>
      </w:r>
      <w:r w:rsidRPr="4DE840C9">
        <w:t xml:space="preserve"> </w:t>
      </w:r>
      <w:r>
        <w:t>posted</w:t>
      </w:r>
      <w:r w:rsidRPr="4DE840C9">
        <w:t xml:space="preserve"> </w:t>
      </w:r>
      <w:r>
        <w:t>in</w:t>
      </w:r>
      <w:r w:rsidRPr="4DE840C9">
        <w:t xml:space="preserve"> </w:t>
      </w:r>
      <w:r>
        <w:t>this</w:t>
      </w:r>
      <w:r w:rsidRPr="4DE840C9">
        <w:t xml:space="preserve"> </w:t>
      </w:r>
      <w:r>
        <w:t>handbook</w:t>
      </w:r>
      <w:r w:rsidRPr="4DE840C9">
        <w:t xml:space="preserve"> </w:t>
      </w:r>
      <w:r>
        <w:t>and</w:t>
      </w:r>
      <w:r w:rsidRPr="4DE840C9">
        <w:t xml:space="preserve"> </w:t>
      </w:r>
      <w:r>
        <w:t>updated</w:t>
      </w:r>
      <w:r w:rsidRPr="4DE840C9">
        <w:t xml:space="preserve"> </w:t>
      </w:r>
      <w:r>
        <w:t>pages</w:t>
      </w:r>
      <w:r w:rsidRPr="4DE840C9">
        <w:t xml:space="preserve"> </w:t>
      </w:r>
      <w:r>
        <w:t>will</w:t>
      </w:r>
      <w:r w:rsidRPr="4DE840C9">
        <w:t xml:space="preserve"> </w:t>
      </w:r>
      <w:r>
        <w:t>be</w:t>
      </w:r>
      <w:r w:rsidRPr="4DE840C9">
        <w:t xml:space="preserve"> </w:t>
      </w:r>
      <w:r>
        <w:t>sent</w:t>
      </w:r>
      <w:r w:rsidRPr="4DE840C9">
        <w:t xml:space="preserve"> </w:t>
      </w:r>
      <w:r>
        <w:t>via</w:t>
      </w:r>
      <w:r w:rsidRPr="4DE840C9">
        <w:t xml:space="preserve"> </w:t>
      </w:r>
      <w:r>
        <w:t>email</w:t>
      </w:r>
      <w:r w:rsidRPr="4DE840C9">
        <w:t xml:space="preserve"> </w:t>
      </w:r>
      <w:r>
        <w:t>to</w:t>
      </w:r>
      <w:r w:rsidRPr="4DE840C9">
        <w:t xml:space="preserve"> </w:t>
      </w:r>
      <w:r>
        <w:t>all</w:t>
      </w:r>
      <w:r w:rsidRPr="4DE840C9">
        <w:t xml:space="preserve"> </w:t>
      </w:r>
      <w:r>
        <w:t>pa</w:t>
      </w:r>
      <w:r>
        <w:rPr>
          <w:spacing w:val="-2"/>
        </w:rPr>
        <w:t>r</w:t>
      </w:r>
      <w:r>
        <w:t>ents</w:t>
      </w:r>
      <w:r w:rsidRPr="4DE840C9">
        <w:t xml:space="preserve"> </w:t>
      </w:r>
      <w:r>
        <w:t>and</w:t>
      </w:r>
      <w:r w:rsidRPr="4DE840C9">
        <w:t xml:space="preserve"> </w:t>
      </w:r>
      <w:r>
        <w:t>posted</w:t>
      </w:r>
      <w:r w:rsidRPr="4DE840C9">
        <w:t xml:space="preserve"> </w:t>
      </w:r>
      <w:r>
        <w:t>in</w:t>
      </w:r>
      <w:r w:rsidRPr="4DE840C9">
        <w:t xml:space="preserve"> </w:t>
      </w:r>
      <w:r>
        <w:t>a</w:t>
      </w:r>
      <w:r w:rsidRPr="4DE840C9">
        <w:t xml:space="preserve"> </w:t>
      </w:r>
      <w:r>
        <w:rPr>
          <w:spacing w:val="-2"/>
        </w:rPr>
        <w:t>r</w:t>
      </w:r>
      <w:r>
        <w:t>evised</w:t>
      </w:r>
      <w:r w:rsidRPr="4DE840C9">
        <w:t xml:space="preserve"> </w:t>
      </w:r>
      <w:r>
        <w:t>edition</w:t>
      </w:r>
      <w:r w:rsidRPr="4DE840C9">
        <w:t xml:space="preserve"> </w:t>
      </w:r>
      <w:r>
        <w:t>of</w:t>
      </w:r>
      <w:r w:rsidRPr="4DE840C9">
        <w:t xml:space="preserve"> </w:t>
      </w:r>
      <w:r>
        <w:t>the</w:t>
      </w:r>
      <w:r w:rsidRPr="4DE840C9">
        <w:t xml:space="preserve"> </w:t>
      </w:r>
      <w:r>
        <w:t>handbook</w:t>
      </w:r>
      <w:r w:rsidRPr="4DE840C9">
        <w:t xml:space="preserve"> </w:t>
      </w:r>
      <w:r>
        <w:t>on</w:t>
      </w:r>
      <w:r w:rsidRPr="4DE840C9">
        <w:t xml:space="preserve"> </w:t>
      </w:r>
      <w:r>
        <w:t>the</w:t>
      </w:r>
      <w:r w:rsidRPr="4DE840C9">
        <w:t xml:space="preserve"> </w:t>
      </w:r>
      <w:r w:rsidR="000C5CEF">
        <w:t>LPCA</w:t>
      </w:r>
      <w:r w:rsidRPr="4DE840C9">
        <w:t xml:space="preserve"> </w:t>
      </w:r>
      <w:r>
        <w:t>web</w:t>
      </w:r>
      <w:r w:rsidRPr="4DE840C9">
        <w:t xml:space="preserve"> </w:t>
      </w:r>
      <w:r>
        <w:t>site.</w:t>
      </w:r>
    </w:p>
    <w:p w14:paraId="064A1D84" w14:textId="77777777" w:rsidR="00AF14E1" w:rsidRDefault="00AF14E1">
      <w:pPr>
        <w:spacing w:line="260" w:lineRule="exact"/>
        <w:rPr>
          <w:sz w:val="26"/>
          <w:szCs w:val="26"/>
        </w:rPr>
      </w:pPr>
    </w:p>
    <w:p w14:paraId="4E92F0D1" w14:textId="77777777" w:rsidR="00AF14E1" w:rsidRDefault="008531D7">
      <w:pPr>
        <w:pStyle w:val="BodyText"/>
        <w:spacing w:line="260" w:lineRule="exact"/>
        <w:ind w:right="119"/>
        <w:jc w:val="both"/>
      </w:pPr>
      <w:r>
        <w:t>Please</w:t>
      </w:r>
      <w:r w:rsidRPr="54981899">
        <w:t xml:space="preserve"> </w:t>
      </w:r>
      <w:r>
        <w:t>be</w:t>
      </w:r>
      <w:r w:rsidRPr="54981899">
        <w:t xml:space="preserve"> </w:t>
      </w:r>
      <w:r>
        <w:t>su</w:t>
      </w:r>
      <w:r>
        <w:rPr>
          <w:spacing w:val="-2"/>
        </w:rPr>
        <w:t>r</w:t>
      </w:r>
      <w:r>
        <w:t>e</w:t>
      </w:r>
      <w:r w:rsidRPr="54981899">
        <w:t xml:space="preserve"> </w:t>
      </w:r>
      <w:r>
        <w:t>that</w:t>
      </w:r>
      <w:r w:rsidRPr="54981899">
        <w:t xml:space="preserve"> </w:t>
      </w:r>
      <w:r>
        <w:rPr>
          <w:spacing w:val="-2"/>
        </w:rPr>
        <w:t>y</w:t>
      </w:r>
      <w:r>
        <w:t>our</w:t>
      </w:r>
      <w:r w:rsidRPr="54981899">
        <w:t xml:space="preserve"> </w:t>
      </w:r>
      <w:r>
        <w:t>phone</w:t>
      </w:r>
      <w:r w:rsidRPr="54981899">
        <w:t xml:space="preserve"> </w:t>
      </w:r>
      <w:r>
        <w:t>has</w:t>
      </w:r>
      <w:r w:rsidRPr="54981899">
        <w:t xml:space="preserve"> </w:t>
      </w:r>
      <w:r>
        <w:t>texting</w:t>
      </w:r>
      <w:r w:rsidRPr="54981899">
        <w:t xml:space="preserve"> </w:t>
      </w:r>
      <w:r>
        <w:t>capabili</w:t>
      </w:r>
      <w:r>
        <w:rPr>
          <w:spacing w:val="-3"/>
        </w:rPr>
        <w:t>t</w:t>
      </w:r>
      <w:r>
        <w:t>y</w:t>
      </w:r>
      <w:r w:rsidRPr="54981899">
        <w:t xml:space="preserve"> </w:t>
      </w:r>
      <w:r>
        <w:t>as</w:t>
      </w:r>
      <w:r w:rsidRPr="54981899">
        <w:t xml:space="preserve"> </w:t>
      </w:r>
      <w:r>
        <w:t>we</w:t>
      </w:r>
      <w:r w:rsidRPr="54981899">
        <w:t xml:space="preserve"> </w:t>
      </w:r>
      <w:r>
        <w:t>sometimes</w:t>
      </w:r>
      <w:r w:rsidRPr="54981899">
        <w:t xml:space="preserve"> </w:t>
      </w:r>
      <w:r>
        <w:t>send</w:t>
      </w:r>
      <w:r w:rsidRPr="54981899">
        <w:t xml:space="preserve"> </w:t>
      </w:r>
      <w:r>
        <w:t>out</w:t>
      </w:r>
      <w:r w:rsidRPr="54981899">
        <w:t xml:space="preserve"> </w:t>
      </w:r>
      <w:r>
        <w:t>school</w:t>
      </w:r>
      <w:r w:rsidRPr="54981899">
        <w:t>-</w:t>
      </w:r>
      <w:r>
        <w:t>wide</w:t>
      </w:r>
      <w:r w:rsidRPr="54981899">
        <w:t xml:space="preserve"> </w:t>
      </w:r>
      <w:r>
        <w:t>“</w:t>
      </w:r>
      <w:r>
        <w:rPr>
          <w:spacing w:val="-6"/>
        </w:rPr>
        <w:t>P</w:t>
      </w:r>
      <w:r>
        <w:t>a</w:t>
      </w:r>
      <w:r>
        <w:rPr>
          <w:spacing w:val="-2"/>
        </w:rPr>
        <w:t>r</w:t>
      </w:r>
      <w:r>
        <w:t>ent</w:t>
      </w:r>
      <w:r w:rsidRPr="54981899">
        <w:t xml:space="preserve"> </w:t>
      </w:r>
      <w:r>
        <w:t>Aler</w:t>
      </w:r>
      <w:r>
        <w:rPr>
          <w:spacing w:val="1"/>
        </w:rPr>
        <w:t>t</w:t>
      </w:r>
      <w:r>
        <w:t>” text</w:t>
      </w:r>
      <w:r w:rsidRPr="54981899">
        <w:t xml:space="preserve"> </w:t>
      </w:r>
      <w:r>
        <w:t>messages</w:t>
      </w:r>
      <w:r w:rsidRPr="54981899">
        <w:t xml:space="preserve"> </w:t>
      </w:r>
      <w:r>
        <w:t>in</w:t>
      </w:r>
      <w:r w:rsidRPr="54981899">
        <w:t xml:space="preserve"> </w:t>
      </w:r>
      <w:r>
        <w:t>the</w:t>
      </w:r>
      <w:r w:rsidRPr="54981899">
        <w:t xml:space="preserve"> </w:t>
      </w:r>
      <w:r>
        <w:t>e</w:t>
      </w:r>
      <w:r>
        <w:rPr>
          <w:spacing w:val="-2"/>
        </w:rPr>
        <w:t>v</w:t>
      </w:r>
      <w:r>
        <w:t>ent</w:t>
      </w:r>
      <w:r w:rsidRPr="54981899">
        <w:t xml:space="preserve"> </w:t>
      </w:r>
      <w:r>
        <w:t>of</w:t>
      </w:r>
      <w:r w:rsidRPr="54981899">
        <w:t xml:space="preserve"> </w:t>
      </w:r>
      <w:r>
        <w:t>eme</w:t>
      </w:r>
      <w:r>
        <w:rPr>
          <w:spacing w:val="-2"/>
        </w:rPr>
        <w:t>r</w:t>
      </w:r>
      <w:r>
        <w:t>gencies,</w:t>
      </w:r>
      <w:r w:rsidRPr="54981899">
        <w:t xml:space="preserve"> </w:t>
      </w:r>
      <w:r>
        <w:t>school</w:t>
      </w:r>
      <w:r w:rsidRPr="54981899">
        <w:t xml:space="preserve"> </w:t>
      </w:r>
      <w:r>
        <w:t>closings,</w:t>
      </w:r>
      <w:r w:rsidRPr="54981899">
        <w:t xml:space="preserve"> </w:t>
      </w:r>
      <w:r>
        <w:t>weather</w:t>
      </w:r>
      <w:r w:rsidRPr="54981899">
        <w:t xml:space="preserve"> </w:t>
      </w:r>
      <w:r>
        <w:rPr>
          <w:spacing w:val="-2"/>
        </w:rPr>
        <w:t>r</w:t>
      </w:r>
      <w:r>
        <w:t>elated</w:t>
      </w:r>
      <w:r w:rsidRPr="54981899">
        <w:t xml:space="preserve"> </w:t>
      </w:r>
      <w:r>
        <w:t>ci</w:t>
      </w:r>
      <w:r>
        <w:rPr>
          <w:spacing w:val="-2"/>
        </w:rPr>
        <w:t>r</w:t>
      </w:r>
      <w:r>
        <w:t>cumstances,</w:t>
      </w:r>
      <w:r w:rsidRPr="54981899">
        <w:t xml:space="preserve"> </w:t>
      </w:r>
      <w:r>
        <w:t>phone</w:t>
      </w:r>
      <w:r w:rsidRPr="54981899">
        <w:t xml:space="preserve"> </w:t>
      </w:r>
      <w:r>
        <w:t>line</w:t>
      </w:r>
      <w:r w:rsidRPr="54981899">
        <w:t xml:space="preserve"> </w:t>
      </w:r>
      <w:r>
        <w:t>issues,</w:t>
      </w:r>
      <w:r w:rsidRPr="54981899">
        <w:t xml:space="preserve"> </w:t>
      </w:r>
      <w:r>
        <w:t>or</w:t>
      </w:r>
      <w:r w:rsidRPr="54981899">
        <w:t xml:space="preserve"> </w:t>
      </w:r>
      <w:r>
        <w:t>canceled</w:t>
      </w:r>
      <w:r w:rsidRPr="54981899">
        <w:t xml:space="preserve"> </w:t>
      </w:r>
      <w:r>
        <w:t>p</w:t>
      </w:r>
      <w:r>
        <w:rPr>
          <w:spacing w:val="-4"/>
        </w:rPr>
        <w:t>r</w:t>
      </w:r>
      <w:r>
        <w:t>actices.</w:t>
      </w:r>
    </w:p>
    <w:p w14:paraId="1466EA08" w14:textId="77777777" w:rsidR="00AF14E1" w:rsidRDefault="00AF14E1">
      <w:pPr>
        <w:spacing w:before="8" w:line="240" w:lineRule="exact"/>
        <w:rPr>
          <w:sz w:val="24"/>
          <w:szCs w:val="24"/>
        </w:rPr>
      </w:pPr>
    </w:p>
    <w:p w14:paraId="65B223D7" w14:textId="77777777" w:rsidR="00AF14E1" w:rsidRDefault="008531D7">
      <w:pPr>
        <w:pStyle w:val="Heading3"/>
        <w:ind w:right="9383"/>
        <w:jc w:val="both"/>
        <w:rPr>
          <w:b w:val="0"/>
          <w:bCs w:val="0"/>
        </w:rPr>
      </w:pPr>
      <w:r>
        <w:rPr>
          <w:spacing w:val="-1"/>
        </w:rPr>
        <w:t>Assi</w:t>
      </w:r>
      <w:r>
        <w:t>gn</w:t>
      </w:r>
      <w:r>
        <w:rPr>
          <w:spacing w:val="-1"/>
        </w:rPr>
        <w:t>me</w:t>
      </w:r>
      <w:r>
        <w:t>n</w:t>
      </w:r>
      <w:r>
        <w:rPr>
          <w:spacing w:val="-1"/>
        </w:rPr>
        <w:t>ts</w:t>
      </w:r>
    </w:p>
    <w:p w14:paraId="58A41265" w14:textId="77777777" w:rsidR="005313F8" w:rsidRDefault="008531D7">
      <w:pPr>
        <w:pStyle w:val="BodyText"/>
        <w:spacing w:before="2" w:line="260" w:lineRule="exact"/>
        <w:ind w:right="119"/>
        <w:jc w:val="both"/>
      </w:pPr>
      <w:r>
        <w:t>All</w:t>
      </w:r>
      <w:r w:rsidRPr="4DE840C9">
        <w:t xml:space="preserve"> </w:t>
      </w:r>
      <w:r>
        <w:t>home</w:t>
      </w:r>
      <w:r w:rsidRPr="4DE840C9">
        <w:t xml:space="preserve"> </w:t>
      </w:r>
      <w:r>
        <w:t>and</w:t>
      </w:r>
      <w:r w:rsidRPr="4DE840C9">
        <w:t xml:space="preserve"> </w:t>
      </w:r>
      <w:r>
        <w:t>class</w:t>
      </w:r>
      <w:r w:rsidRPr="4DE840C9">
        <w:t xml:space="preserve"> </w:t>
      </w:r>
      <w:r>
        <w:t>assignments</w:t>
      </w:r>
      <w:r w:rsidRPr="4DE840C9">
        <w:t xml:space="preserve"> </w:t>
      </w:r>
      <w:r>
        <w:rPr>
          <w:spacing w:val="-3"/>
        </w:rPr>
        <w:t>f</w:t>
      </w:r>
      <w:r>
        <w:t>or</w:t>
      </w:r>
      <w:r w:rsidRPr="4DE840C9">
        <w:t xml:space="preserve"> </w:t>
      </w:r>
      <w:r>
        <w:t>the</w:t>
      </w:r>
      <w:r w:rsidRPr="4DE840C9">
        <w:t xml:space="preserve"> </w:t>
      </w:r>
      <w:r>
        <w:t>week</w:t>
      </w:r>
      <w:r w:rsidRPr="4DE840C9">
        <w:t xml:space="preserve"> </w:t>
      </w:r>
      <w:r>
        <w:t>a</w:t>
      </w:r>
      <w:r>
        <w:rPr>
          <w:spacing w:val="-2"/>
        </w:rPr>
        <w:t>r</w:t>
      </w:r>
      <w:r>
        <w:t>e</w:t>
      </w:r>
      <w:r w:rsidRPr="4DE840C9">
        <w:t xml:space="preserve"> </w:t>
      </w:r>
      <w:r>
        <w:t>posted</w:t>
      </w:r>
      <w:r w:rsidRPr="4DE840C9">
        <w:t xml:space="preserve"> </w:t>
      </w:r>
      <w:r>
        <w:t>on</w:t>
      </w:r>
      <w:r w:rsidRPr="4DE840C9">
        <w:t xml:space="preserve"> </w:t>
      </w:r>
      <w:r>
        <w:rPr>
          <w:spacing w:val="-5"/>
        </w:rPr>
        <w:t>Praxi</w:t>
      </w:r>
      <w:r w:rsidRPr="4DE840C9">
        <w:t xml:space="preserve"> </w:t>
      </w:r>
      <w:r>
        <w:rPr>
          <w:spacing w:val="-1"/>
        </w:rPr>
        <w:t>b</w:t>
      </w:r>
      <w:r>
        <w:t>y</w:t>
      </w:r>
      <w:r w:rsidRPr="4DE840C9">
        <w:t xml:space="preserve"> </w:t>
      </w:r>
      <w:r>
        <w:t>5</w:t>
      </w:r>
      <w:r w:rsidRPr="4DE840C9">
        <w:t xml:space="preserve"> </w:t>
      </w:r>
      <w:r>
        <w:rPr>
          <w:spacing w:val="-2"/>
        </w:rPr>
        <w:t>p</w:t>
      </w:r>
      <w:r>
        <w:t>.m.</w:t>
      </w:r>
      <w:r w:rsidRPr="4DE840C9">
        <w:t xml:space="preserve"> </w:t>
      </w:r>
      <w:r>
        <w:t>on</w:t>
      </w:r>
      <w:r w:rsidRPr="4DE840C9">
        <w:t xml:space="preserve"> </w:t>
      </w:r>
      <w:r>
        <w:t>Sund</w:t>
      </w:r>
      <w:r>
        <w:rPr>
          <w:spacing w:val="-2"/>
        </w:rPr>
        <w:t>a</w:t>
      </w:r>
      <w:r>
        <w:t>y</w:t>
      </w:r>
      <w:r w:rsidRPr="4DE840C9">
        <w:t xml:space="preserve"> </w:t>
      </w:r>
      <w:r>
        <w:t>of</w:t>
      </w:r>
      <w:r w:rsidRPr="4DE840C9">
        <w:t xml:space="preserve"> </w:t>
      </w:r>
      <w:r>
        <w:t>the</w:t>
      </w:r>
      <w:r w:rsidRPr="4DE840C9">
        <w:t xml:space="preserve"> </w:t>
      </w:r>
      <w:r>
        <w:t>week</w:t>
      </w:r>
      <w:r w:rsidRPr="4DE840C9">
        <w:t xml:space="preserve"> </w:t>
      </w:r>
      <w:r>
        <w:t>they will</w:t>
      </w:r>
      <w:r w:rsidRPr="4DE840C9">
        <w:t xml:space="preserve"> </w:t>
      </w:r>
      <w:r>
        <w:t>be</w:t>
      </w:r>
      <w:r w:rsidRPr="4DE840C9">
        <w:t xml:space="preserve"> </w:t>
      </w:r>
      <w:r>
        <w:t>used.</w:t>
      </w:r>
      <w:r w:rsidRPr="4DE840C9">
        <w:t xml:space="preserve"> </w:t>
      </w:r>
      <w:r>
        <w:t>Assignments</w:t>
      </w:r>
      <w:r w:rsidRPr="4DE840C9">
        <w:t xml:space="preserve"> </w:t>
      </w:r>
      <w:r>
        <w:t>include</w:t>
      </w:r>
      <w:r w:rsidRPr="4DE840C9">
        <w:t xml:space="preserve"> </w:t>
      </w:r>
      <w:r>
        <w:t>objecti</w:t>
      </w:r>
      <w:r>
        <w:rPr>
          <w:spacing w:val="-2"/>
        </w:rPr>
        <w:t>v</w:t>
      </w:r>
      <w:r>
        <w:t>es,</w:t>
      </w:r>
      <w:r w:rsidRPr="4DE840C9">
        <w:t xml:space="preserve"> </w:t>
      </w:r>
      <w:r>
        <w:t>specific</w:t>
      </w:r>
      <w:r w:rsidRPr="4DE840C9">
        <w:t xml:space="preserve"> </w:t>
      </w:r>
      <w:r>
        <w:t>homework</w:t>
      </w:r>
      <w:r w:rsidRPr="4DE840C9">
        <w:t xml:space="preserve"> </w:t>
      </w:r>
      <w:r>
        <w:t>assignments,</w:t>
      </w:r>
      <w:r w:rsidRPr="4DE840C9">
        <w:t xml:space="preserve"> </w:t>
      </w:r>
      <w:r>
        <w:t>activities</w:t>
      </w:r>
      <w:r w:rsidRPr="4DE840C9">
        <w:t xml:space="preserve"> </w:t>
      </w:r>
      <w:r>
        <w:t>the</w:t>
      </w:r>
      <w:r w:rsidRPr="4DE840C9">
        <w:t xml:space="preserve"> </w:t>
      </w:r>
      <w:r>
        <w:t>pa</w:t>
      </w:r>
      <w:r>
        <w:rPr>
          <w:spacing w:val="-2"/>
        </w:rPr>
        <w:t>r</w:t>
      </w:r>
      <w:r>
        <w:t>ents</w:t>
      </w:r>
      <w:r w:rsidRPr="4DE840C9">
        <w:t xml:space="preserve"> </w:t>
      </w:r>
      <w:r>
        <w:t>should</w:t>
      </w:r>
      <w:r w:rsidRPr="4DE840C9">
        <w:t xml:space="preserve"> </w:t>
      </w:r>
      <w:r>
        <w:t>complete</w:t>
      </w:r>
      <w:r w:rsidRPr="4DE840C9">
        <w:t xml:space="preserve"> </w:t>
      </w:r>
      <w:r>
        <w:t>at</w:t>
      </w:r>
      <w:r w:rsidRPr="4DE840C9">
        <w:t xml:space="preserve"> </w:t>
      </w:r>
      <w:r>
        <w:t>home</w:t>
      </w:r>
      <w:r w:rsidRPr="4DE840C9">
        <w:t xml:space="preserve"> </w:t>
      </w:r>
      <w:r>
        <w:t>with</w:t>
      </w:r>
      <w:r w:rsidRPr="4DE840C9">
        <w:t xml:space="preserve"> </w:t>
      </w:r>
      <w:r>
        <w:t>their</w:t>
      </w:r>
      <w:r w:rsidRPr="4DE840C9">
        <w:t xml:space="preserve"> </w:t>
      </w:r>
      <w:r>
        <w:t>child</w:t>
      </w:r>
      <w:r>
        <w:rPr>
          <w:spacing w:val="-2"/>
        </w:rPr>
        <w:t>r</w:t>
      </w:r>
      <w:r>
        <w:t>en,</w:t>
      </w:r>
      <w:r w:rsidRPr="4DE840C9">
        <w:t xml:space="preserve"> </w:t>
      </w:r>
      <w:r>
        <w:t>lists</w:t>
      </w:r>
      <w:r w:rsidRPr="4DE840C9">
        <w:t xml:space="preserve"> </w:t>
      </w:r>
      <w:r>
        <w:t>of</w:t>
      </w:r>
      <w:r w:rsidRPr="4DE840C9">
        <w:t xml:space="preserve"> </w:t>
      </w:r>
      <w:r>
        <w:t>materials</w:t>
      </w:r>
      <w:r w:rsidRPr="4DE840C9">
        <w:t xml:space="preserve"> </w:t>
      </w:r>
      <w:r>
        <w:t>the</w:t>
      </w:r>
      <w:r w:rsidRPr="4DE840C9">
        <w:t xml:space="preserve"> </w:t>
      </w:r>
      <w:r>
        <w:t>students</w:t>
      </w:r>
      <w:r w:rsidRPr="4DE840C9">
        <w:t xml:space="preserve"> </w:t>
      </w:r>
      <w:r>
        <w:t>should</w:t>
      </w:r>
      <w:r w:rsidRPr="4DE840C9">
        <w:t xml:space="preserve"> </w:t>
      </w:r>
      <w:r>
        <w:t>bring</w:t>
      </w:r>
      <w:r w:rsidRPr="4DE840C9">
        <w:t xml:space="preserve"> </w:t>
      </w:r>
      <w:r>
        <w:t>to</w:t>
      </w:r>
      <w:r w:rsidRPr="4DE840C9">
        <w:t xml:space="preserve"> </w:t>
      </w:r>
      <w:r>
        <w:t>the</w:t>
      </w:r>
      <w:r w:rsidRPr="4DE840C9">
        <w:t xml:space="preserve"> </w:t>
      </w:r>
      <w:r>
        <w:t>next</w:t>
      </w:r>
      <w:r w:rsidRPr="4DE840C9">
        <w:t xml:space="preserve"> </w:t>
      </w:r>
      <w:r>
        <w:t>class</w:t>
      </w:r>
      <w:r w:rsidRPr="4DE840C9">
        <w:t xml:space="preserve"> </w:t>
      </w:r>
      <w:r>
        <w:t>and</w:t>
      </w:r>
      <w:r w:rsidRPr="4DE840C9">
        <w:t xml:space="preserve"> </w:t>
      </w:r>
      <w:r>
        <w:rPr>
          <w:spacing w:val="-2"/>
        </w:rPr>
        <w:t>r</w:t>
      </w:r>
      <w:r>
        <w:t>eminders</w:t>
      </w:r>
      <w:r w:rsidRPr="4DE840C9">
        <w:t xml:space="preserve"> </w:t>
      </w:r>
      <w:r>
        <w:t>about</w:t>
      </w:r>
      <w:r w:rsidRPr="4DE840C9">
        <w:t xml:space="preserve"> </w:t>
      </w:r>
      <w:r>
        <w:t>a</w:t>
      </w:r>
      <w:r>
        <w:rPr>
          <w:spacing w:val="-2"/>
        </w:rPr>
        <w:t>n</w:t>
      </w:r>
      <w:r>
        <w:t>y</w:t>
      </w:r>
      <w:r w:rsidRPr="4DE840C9">
        <w:t xml:space="preserve"> </w:t>
      </w:r>
      <w:r>
        <w:t>quiz</w:t>
      </w:r>
      <w:r>
        <w:rPr>
          <w:spacing w:val="-2"/>
        </w:rPr>
        <w:t>z</w:t>
      </w:r>
      <w:r>
        <w:t>es,</w:t>
      </w:r>
      <w:r w:rsidRPr="4DE840C9">
        <w:t xml:space="preserve"> </w:t>
      </w:r>
      <w:r>
        <w:t>tests,</w:t>
      </w:r>
      <w:r w:rsidRPr="4DE840C9">
        <w:t xml:space="preserve"> </w:t>
      </w:r>
      <w:r>
        <w:t>p</w:t>
      </w:r>
      <w:r>
        <w:rPr>
          <w:spacing w:val="-2"/>
        </w:rPr>
        <w:t>r</w:t>
      </w:r>
      <w:r>
        <w:t>ojects</w:t>
      </w:r>
      <w:r w:rsidRPr="4DE840C9">
        <w:t xml:space="preserve"> </w:t>
      </w:r>
      <w:r>
        <w:t>or</w:t>
      </w:r>
      <w:r w:rsidRPr="4DE840C9">
        <w:t xml:space="preserve"> </w:t>
      </w:r>
      <w:r>
        <w:rPr>
          <w:spacing w:val="-2"/>
        </w:rPr>
        <w:t>r</w:t>
      </w:r>
      <w:r>
        <w:t>esea</w:t>
      </w:r>
      <w:r>
        <w:rPr>
          <w:spacing w:val="-2"/>
        </w:rPr>
        <w:t>r</w:t>
      </w:r>
      <w:r>
        <w:t>ch</w:t>
      </w:r>
      <w:r w:rsidRPr="4DE840C9">
        <w:t xml:space="preserve"> </w:t>
      </w:r>
      <w:r>
        <w:t>papers.</w:t>
      </w:r>
    </w:p>
    <w:p w14:paraId="1F053034" w14:textId="77777777" w:rsidR="00AF14E1" w:rsidRDefault="00AF14E1">
      <w:pPr>
        <w:spacing w:before="8" w:line="240" w:lineRule="exact"/>
        <w:rPr>
          <w:sz w:val="24"/>
          <w:szCs w:val="24"/>
        </w:rPr>
      </w:pPr>
    </w:p>
    <w:p w14:paraId="22C22CB2" w14:textId="77777777" w:rsidR="00AF14E1" w:rsidRDefault="008531D7">
      <w:pPr>
        <w:pStyle w:val="Heading3"/>
        <w:ind w:right="10255"/>
        <w:jc w:val="both"/>
        <w:rPr>
          <w:b w:val="0"/>
          <w:bCs w:val="0"/>
        </w:rPr>
      </w:pPr>
      <w:r>
        <w:rPr>
          <w:w w:val="95"/>
        </w:rPr>
        <w:t>E</w:t>
      </w:r>
      <w:r>
        <w:rPr>
          <w:spacing w:val="-1"/>
          <w:w w:val="95"/>
        </w:rPr>
        <w:t>ma</w:t>
      </w:r>
      <w:r>
        <w:rPr>
          <w:w w:val="95"/>
        </w:rPr>
        <w:t>il</w:t>
      </w:r>
    </w:p>
    <w:p w14:paraId="1CA77EC5" w14:textId="77777777" w:rsidR="00AF14E1" w:rsidRPr="00352619" w:rsidRDefault="4DE840C9" w:rsidP="00352619">
      <w:pPr>
        <w:pStyle w:val="BodyText"/>
        <w:spacing w:before="2" w:line="260" w:lineRule="exact"/>
        <w:ind w:right="119"/>
        <w:jc w:val="both"/>
      </w:pPr>
      <w:r>
        <w:t xml:space="preserve">Praxi is the most frequent use of communication, although teachers may choose to email you to remind you of important dates or to update you on classroom progress. Teachers will indicate email availability to you at the beginning of the course. </w:t>
      </w:r>
    </w:p>
    <w:p w14:paraId="06FB36D5" w14:textId="77777777" w:rsidR="00A675E0" w:rsidRDefault="00A675E0">
      <w:pPr>
        <w:pStyle w:val="BodyText"/>
        <w:spacing w:before="2" w:line="260" w:lineRule="exact"/>
        <w:ind w:right="119"/>
        <w:jc w:val="both"/>
      </w:pPr>
    </w:p>
    <w:p w14:paraId="2C82A1FE" w14:textId="77777777" w:rsidR="00A675E0" w:rsidRDefault="540026D6">
      <w:pPr>
        <w:pStyle w:val="BodyText"/>
        <w:spacing w:before="2" w:line="260" w:lineRule="exact"/>
        <w:ind w:right="119"/>
        <w:jc w:val="both"/>
      </w:pPr>
      <w:r>
        <w:t>Emails to teachers should be limited to simple questions such as assignment clarification or help with a math problem. Do not use email to communicate frustrations. Multiple daily emails to a teacher should be few and far between and are an indication for the need of a conference. Email may be used to schedule a phone or in-person conference.</w:t>
      </w:r>
    </w:p>
    <w:p w14:paraId="01ADE16E" w14:textId="77777777" w:rsidR="007323A3" w:rsidRDefault="007323A3">
      <w:pPr>
        <w:pStyle w:val="BodyText"/>
        <w:spacing w:before="2" w:line="260" w:lineRule="exact"/>
        <w:ind w:right="119"/>
        <w:jc w:val="both"/>
      </w:pPr>
    </w:p>
    <w:p w14:paraId="474D1C21" w14:textId="77777777" w:rsidR="00AF14E1" w:rsidRDefault="540026D6">
      <w:pPr>
        <w:pStyle w:val="Heading3"/>
        <w:ind w:right="8326"/>
        <w:jc w:val="both"/>
        <w:rPr>
          <w:b w:val="0"/>
          <w:bCs w:val="0"/>
        </w:rPr>
      </w:pPr>
      <w:r>
        <w:t xml:space="preserve">Home/School Folders  </w:t>
      </w:r>
    </w:p>
    <w:p w14:paraId="36ED5B46" w14:textId="77777777" w:rsidR="00AF14E1" w:rsidRDefault="007323A3">
      <w:pPr>
        <w:pStyle w:val="BodyText"/>
        <w:spacing w:before="92" w:line="260" w:lineRule="exact"/>
        <w:ind w:right="119"/>
        <w:jc w:val="both"/>
      </w:pPr>
      <w:r>
        <w:t>E</w:t>
      </w:r>
      <w:r w:rsidR="008531D7">
        <w:t>ach</w:t>
      </w:r>
      <w:r w:rsidR="008531D7" w:rsidRPr="68146F1E">
        <w:t xml:space="preserve"> </w:t>
      </w:r>
      <w:r w:rsidR="008531D7">
        <w:t>P</w:t>
      </w:r>
      <w:r w:rsidR="008531D7">
        <w:rPr>
          <w:spacing w:val="-2"/>
        </w:rPr>
        <w:t>r</w:t>
      </w:r>
      <w:r w:rsidR="008531D7">
        <w:t>eK</w:t>
      </w:r>
      <w:r w:rsidR="008531D7" w:rsidRPr="68146F1E">
        <w:t xml:space="preserve"> – </w:t>
      </w:r>
      <w:r w:rsidR="008531D7">
        <w:t>4</w:t>
      </w:r>
      <w:r w:rsidR="008531D7" w:rsidRPr="3F19865F">
        <w:rPr>
          <w:rFonts w:cs="Tahoma"/>
          <w:position w:val="7"/>
          <w:sz w:val="14"/>
          <w:szCs w:val="14"/>
        </w:rPr>
        <w:t>th</w:t>
      </w:r>
      <w:r w:rsidR="008531D7" w:rsidRPr="3F19865F">
        <w:rPr>
          <w:rFonts w:cs="Tahoma"/>
          <w:spacing w:val="42"/>
          <w:position w:val="7"/>
          <w:sz w:val="14"/>
          <w:szCs w:val="14"/>
        </w:rPr>
        <w:t xml:space="preserve"> </w:t>
      </w:r>
      <w:r w:rsidR="008531D7">
        <w:t>g</w:t>
      </w:r>
      <w:r w:rsidR="008531D7">
        <w:rPr>
          <w:spacing w:val="-4"/>
        </w:rPr>
        <w:t>r</w:t>
      </w:r>
      <w:r w:rsidR="008531D7">
        <w:t>ade</w:t>
      </w:r>
      <w:r w:rsidR="008531D7" w:rsidRPr="68146F1E">
        <w:t xml:space="preserve"> </w:t>
      </w:r>
      <w:r w:rsidR="008531D7">
        <w:t>student</w:t>
      </w:r>
      <w:r w:rsidR="008531D7" w:rsidRPr="68146F1E">
        <w:t xml:space="preserve"> </w:t>
      </w:r>
      <w:r w:rsidR="008531D7">
        <w:t>has</w:t>
      </w:r>
      <w:r w:rsidR="008531D7" w:rsidRPr="68146F1E">
        <w:t xml:space="preserve"> </w:t>
      </w:r>
      <w:r w:rsidR="008531D7">
        <w:t>a</w:t>
      </w:r>
      <w:r w:rsidR="008531D7" w:rsidRPr="68146F1E">
        <w:t xml:space="preserve"> </w:t>
      </w:r>
      <w:r w:rsidR="008531D7">
        <w:t>two-poc</w:t>
      </w:r>
      <w:r w:rsidR="008531D7">
        <w:rPr>
          <w:spacing w:val="-2"/>
        </w:rPr>
        <w:t>k</w:t>
      </w:r>
      <w:r w:rsidR="008531D7">
        <w:t>et</w:t>
      </w:r>
      <w:r w:rsidR="008531D7" w:rsidRPr="68146F1E">
        <w:t xml:space="preserve"> </w:t>
      </w:r>
      <w:r w:rsidR="006A00F8">
        <w:rPr>
          <w:spacing w:val="-10"/>
        </w:rPr>
        <w:t>f</w:t>
      </w:r>
      <w:r w:rsidR="008531D7">
        <w:t>older</w:t>
      </w:r>
      <w:r w:rsidR="008531D7" w:rsidRPr="68146F1E">
        <w:t xml:space="preserve"> </w:t>
      </w:r>
      <w:r w:rsidR="008531D7">
        <w:t>that</w:t>
      </w:r>
      <w:r w:rsidR="008531D7" w:rsidRPr="68146F1E">
        <w:t xml:space="preserve"> </w:t>
      </w:r>
      <w:r w:rsidR="008531D7">
        <w:t>goes</w:t>
      </w:r>
      <w:r w:rsidR="008531D7" w:rsidRPr="68146F1E">
        <w:t xml:space="preserve"> </w:t>
      </w:r>
      <w:r w:rsidR="008531D7">
        <w:t>back</w:t>
      </w:r>
      <w:r w:rsidR="008531D7" w:rsidRPr="68146F1E">
        <w:t xml:space="preserve"> </w:t>
      </w:r>
      <w:r w:rsidR="008531D7">
        <w:t>and</w:t>
      </w:r>
      <w:r w:rsidR="008531D7" w:rsidRPr="68146F1E">
        <w:t xml:space="preserve"> </w:t>
      </w:r>
      <w:r w:rsidR="008531D7">
        <w:rPr>
          <w:spacing w:val="-3"/>
        </w:rPr>
        <w:t>f</w:t>
      </w:r>
      <w:r w:rsidR="008531D7">
        <w:t>orth</w:t>
      </w:r>
      <w:r w:rsidR="008531D7" w:rsidRPr="68146F1E">
        <w:t xml:space="preserve"> </w:t>
      </w:r>
      <w:r w:rsidR="008531D7">
        <w:t>between</w:t>
      </w:r>
      <w:r w:rsidR="008531D7" w:rsidRPr="68146F1E">
        <w:t xml:space="preserve"> </w:t>
      </w:r>
      <w:r w:rsidR="008531D7">
        <w:t>home</w:t>
      </w:r>
      <w:r w:rsidR="008531D7" w:rsidRPr="68146F1E">
        <w:t xml:space="preserve"> </w:t>
      </w:r>
      <w:r w:rsidR="008531D7">
        <w:t>and</w:t>
      </w:r>
      <w:r w:rsidR="008531D7" w:rsidRPr="68146F1E">
        <w:t xml:space="preserve"> </w:t>
      </w:r>
      <w:r w:rsidR="008531D7">
        <w:t>school.</w:t>
      </w:r>
      <w:r w:rsidR="008531D7" w:rsidRPr="68146F1E">
        <w:t xml:space="preserve"> </w:t>
      </w:r>
      <w:r w:rsidR="008531D7">
        <w:t>This</w:t>
      </w:r>
      <w:r w:rsidR="008531D7" w:rsidRPr="68146F1E">
        <w:t xml:space="preserve"> </w:t>
      </w:r>
      <w:r w:rsidR="008531D7">
        <w:rPr>
          <w:spacing w:val="-3"/>
        </w:rPr>
        <w:t>f</w:t>
      </w:r>
      <w:r w:rsidR="008531D7">
        <w:t>older</w:t>
      </w:r>
      <w:r w:rsidR="008531D7" w:rsidRPr="68146F1E">
        <w:t xml:space="preserve"> </w:t>
      </w:r>
      <w:r w:rsidR="008531D7">
        <w:t>will</w:t>
      </w:r>
      <w:r w:rsidR="008531D7" w:rsidRPr="68146F1E">
        <w:t xml:space="preserve"> </w:t>
      </w:r>
      <w:r w:rsidR="008531D7">
        <w:t>contain</w:t>
      </w:r>
      <w:r w:rsidR="008531D7" w:rsidRPr="68146F1E">
        <w:t xml:space="preserve"> </w:t>
      </w:r>
      <w:r w:rsidR="008531D7">
        <w:t>complete</w:t>
      </w:r>
      <w:r w:rsidR="008531D7" w:rsidRPr="68146F1E">
        <w:t xml:space="preserve"> </w:t>
      </w:r>
      <w:r w:rsidR="008531D7">
        <w:t>and/or</w:t>
      </w:r>
      <w:r w:rsidR="008531D7" w:rsidRPr="68146F1E">
        <w:t xml:space="preserve"> </w:t>
      </w:r>
      <w:r w:rsidR="008531D7">
        <w:t>g</w:t>
      </w:r>
      <w:r w:rsidR="008531D7">
        <w:rPr>
          <w:spacing w:val="-4"/>
        </w:rPr>
        <w:t>r</w:t>
      </w:r>
      <w:r w:rsidR="008531D7">
        <w:t>aded</w:t>
      </w:r>
      <w:r w:rsidR="008531D7" w:rsidRPr="68146F1E">
        <w:t xml:space="preserve"> </w:t>
      </w:r>
      <w:r w:rsidR="008531D7">
        <w:t>work.</w:t>
      </w:r>
      <w:r w:rsidR="008531D7" w:rsidRPr="68146F1E">
        <w:t xml:space="preserve"> </w:t>
      </w:r>
      <w:r w:rsidR="008531D7">
        <w:t>The</w:t>
      </w:r>
      <w:r w:rsidR="008531D7" w:rsidRPr="68146F1E">
        <w:t xml:space="preserve"> </w:t>
      </w:r>
      <w:r w:rsidR="008531D7">
        <w:rPr>
          <w:spacing w:val="-3"/>
        </w:rPr>
        <w:t>f</w:t>
      </w:r>
      <w:r w:rsidR="008531D7">
        <w:t>older</w:t>
      </w:r>
      <w:r w:rsidR="008531D7" w:rsidRPr="68146F1E">
        <w:t xml:space="preserve"> </w:t>
      </w:r>
      <w:r w:rsidR="008531D7">
        <w:t>will</w:t>
      </w:r>
      <w:r w:rsidR="008531D7" w:rsidRPr="68146F1E">
        <w:t xml:space="preserve"> </w:t>
      </w:r>
      <w:r w:rsidR="008531D7">
        <w:t>be</w:t>
      </w:r>
      <w:r w:rsidR="008531D7" w:rsidRPr="68146F1E">
        <w:t xml:space="preserve"> </w:t>
      </w:r>
      <w:r w:rsidR="008531D7">
        <w:t>sent</w:t>
      </w:r>
      <w:r w:rsidR="008531D7" w:rsidRPr="68146F1E">
        <w:t xml:space="preserve"> </w:t>
      </w:r>
      <w:r w:rsidR="008531D7">
        <w:t>home</w:t>
      </w:r>
      <w:r w:rsidR="008531D7" w:rsidRPr="68146F1E">
        <w:t xml:space="preserve"> </w:t>
      </w:r>
      <w:r w:rsidR="006A00F8">
        <w:t>daily</w:t>
      </w:r>
      <w:r w:rsidR="008531D7" w:rsidRPr="68146F1E">
        <w:t xml:space="preserve"> </w:t>
      </w:r>
      <w:r w:rsidR="008531D7">
        <w:t>and</w:t>
      </w:r>
      <w:r w:rsidR="008531D7" w:rsidRPr="68146F1E">
        <w:t xml:space="preserve"> </w:t>
      </w:r>
      <w:r w:rsidR="008531D7">
        <w:t>must</w:t>
      </w:r>
      <w:r w:rsidR="008531D7" w:rsidRPr="68146F1E">
        <w:t xml:space="preserve"> </w:t>
      </w:r>
      <w:r w:rsidR="008531D7">
        <w:t>be</w:t>
      </w:r>
      <w:r w:rsidR="008531D7" w:rsidRPr="68146F1E">
        <w:t xml:space="preserve"> </w:t>
      </w:r>
      <w:r w:rsidR="008531D7">
        <w:rPr>
          <w:spacing w:val="-2"/>
        </w:rPr>
        <w:t>r</w:t>
      </w:r>
      <w:r w:rsidR="008531D7">
        <w:t>eturned</w:t>
      </w:r>
      <w:r w:rsidR="008531D7" w:rsidRPr="68146F1E">
        <w:t xml:space="preserve"> </w:t>
      </w:r>
      <w:r w:rsidR="008531D7">
        <w:t>on</w:t>
      </w:r>
      <w:r w:rsidR="008531D7" w:rsidRPr="68146F1E">
        <w:t xml:space="preserve"> </w:t>
      </w:r>
      <w:r w:rsidR="006A00F8">
        <w:rPr>
          <w:spacing w:val="-10"/>
        </w:rPr>
        <w:t>the following school day</w:t>
      </w:r>
      <w:r w:rsidR="008531D7" w:rsidRPr="68146F1E">
        <w:t xml:space="preserve">. </w:t>
      </w:r>
      <w:r w:rsidR="008531D7">
        <w:t>PLE</w:t>
      </w:r>
      <w:r w:rsidR="008531D7">
        <w:rPr>
          <w:spacing w:val="-1"/>
        </w:rPr>
        <w:t>A</w:t>
      </w:r>
      <w:r w:rsidR="008531D7">
        <w:t>SE</w:t>
      </w:r>
      <w:r w:rsidR="008531D7" w:rsidRPr="68146F1E">
        <w:t xml:space="preserve"> </w:t>
      </w:r>
      <w:r w:rsidR="008531D7">
        <w:t>check</w:t>
      </w:r>
      <w:r w:rsidR="008531D7" w:rsidRPr="68146F1E">
        <w:t xml:space="preserve"> </w:t>
      </w:r>
      <w:r w:rsidR="008531D7">
        <w:t>this</w:t>
      </w:r>
      <w:r w:rsidR="008531D7" w:rsidRPr="68146F1E">
        <w:t xml:space="preserve"> </w:t>
      </w:r>
      <w:r w:rsidR="008531D7">
        <w:rPr>
          <w:spacing w:val="-3"/>
        </w:rPr>
        <w:t>f</w:t>
      </w:r>
      <w:r w:rsidR="008531D7">
        <w:t>older</w:t>
      </w:r>
      <w:r w:rsidR="008531D7" w:rsidRPr="68146F1E">
        <w:t xml:space="preserve"> </w:t>
      </w:r>
      <w:r w:rsidR="008531D7">
        <w:rPr>
          <w:spacing w:val="-3"/>
        </w:rPr>
        <w:t>f</w:t>
      </w:r>
      <w:r w:rsidR="008531D7">
        <w:t>or</w:t>
      </w:r>
      <w:r w:rsidR="008531D7" w:rsidRPr="68146F1E">
        <w:t xml:space="preserve"> </w:t>
      </w:r>
      <w:r w:rsidR="008531D7">
        <w:t>notes</w:t>
      </w:r>
      <w:r w:rsidR="008531D7" w:rsidRPr="68146F1E">
        <w:t xml:space="preserve"> </w:t>
      </w:r>
      <w:r w:rsidR="008531D7">
        <w:rPr>
          <w:spacing w:val="-2"/>
        </w:rPr>
        <w:t>fr</w:t>
      </w:r>
      <w:r w:rsidR="008531D7">
        <w:t>om</w:t>
      </w:r>
      <w:r w:rsidR="008531D7" w:rsidRPr="68146F1E">
        <w:t xml:space="preserve"> </w:t>
      </w:r>
      <w:r w:rsidR="008531D7">
        <w:t>the</w:t>
      </w:r>
      <w:r w:rsidR="008531D7" w:rsidRPr="68146F1E">
        <w:t xml:space="preserve"> </w:t>
      </w:r>
      <w:r w:rsidR="008531D7">
        <w:t>teacher/school</w:t>
      </w:r>
      <w:r w:rsidR="008531D7" w:rsidRPr="68146F1E">
        <w:t xml:space="preserve"> </w:t>
      </w:r>
      <w:r w:rsidR="008531D7">
        <w:t>and</w:t>
      </w:r>
      <w:r w:rsidR="008531D7" w:rsidRPr="68146F1E">
        <w:t xml:space="preserve"> </w:t>
      </w:r>
      <w:r w:rsidR="008531D7">
        <w:rPr>
          <w:spacing w:val="-3"/>
        </w:rPr>
        <w:t>f</w:t>
      </w:r>
      <w:r w:rsidR="008531D7">
        <w:t>or completed/g</w:t>
      </w:r>
      <w:r w:rsidR="008531D7">
        <w:rPr>
          <w:spacing w:val="-4"/>
        </w:rPr>
        <w:t>r</w:t>
      </w:r>
      <w:r w:rsidR="008531D7">
        <w:t>aded</w:t>
      </w:r>
      <w:r w:rsidR="008531D7" w:rsidRPr="68146F1E">
        <w:t xml:space="preserve"> </w:t>
      </w:r>
      <w:r w:rsidR="008531D7">
        <w:t>work.</w:t>
      </w:r>
    </w:p>
    <w:p w14:paraId="379AB7DA" w14:textId="77777777" w:rsidR="00AF14E1" w:rsidRDefault="00AF14E1">
      <w:pPr>
        <w:spacing w:line="260" w:lineRule="exact"/>
        <w:rPr>
          <w:sz w:val="26"/>
          <w:szCs w:val="26"/>
        </w:rPr>
      </w:pPr>
    </w:p>
    <w:p w14:paraId="7E545ACA" w14:textId="77777777" w:rsidR="00AF14E1" w:rsidRDefault="008531D7">
      <w:pPr>
        <w:pStyle w:val="BodyText"/>
        <w:spacing w:line="260" w:lineRule="exact"/>
        <w:ind w:right="119"/>
        <w:jc w:val="both"/>
      </w:pPr>
      <w:r>
        <w:t>Each</w:t>
      </w:r>
      <w:r w:rsidRPr="68146F1E">
        <w:t xml:space="preserve"> </w:t>
      </w:r>
      <w:r>
        <w:t>P</w:t>
      </w:r>
      <w:r>
        <w:rPr>
          <w:spacing w:val="-2"/>
        </w:rPr>
        <w:t>r</w:t>
      </w:r>
      <w:r>
        <w:t>eK</w:t>
      </w:r>
      <w:r w:rsidRPr="68146F1E">
        <w:t xml:space="preserve"> – </w:t>
      </w:r>
      <w:r>
        <w:t>4</w:t>
      </w:r>
      <w:r w:rsidRPr="3F19865F">
        <w:rPr>
          <w:rFonts w:cs="Tahoma"/>
          <w:position w:val="7"/>
          <w:sz w:val="14"/>
          <w:szCs w:val="14"/>
        </w:rPr>
        <w:t>th</w:t>
      </w:r>
      <w:r w:rsidRPr="3F19865F">
        <w:rPr>
          <w:rFonts w:cs="Tahoma"/>
          <w:spacing w:val="28"/>
          <w:position w:val="7"/>
          <w:sz w:val="14"/>
          <w:szCs w:val="14"/>
        </w:rPr>
        <w:t xml:space="preserve"> </w:t>
      </w:r>
      <w:r>
        <w:t>g</w:t>
      </w:r>
      <w:r>
        <w:rPr>
          <w:spacing w:val="-4"/>
        </w:rPr>
        <w:t>r</w:t>
      </w:r>
      <w:r>
        <w:t>ade</w:t>
      </w:r>
      <w:r w:rsidRPr="68146F1E">
        <w:t xml:space="preserve"> </w:t>
      </w:r>
      <w:r>
        <w:t>student</w:t>
      </w:r>
      <w:r w:rsidRPr="68146F1E">
        <w:t xml:space="preserve"> </w:t>
      </w:r>
      <w:r>
        <w:t>also</w:t>
      </w:r>
      <w:r w:rsidRPr="68146F1E">
        <w:t xml:space="preserve"> </w:t>
      </w:r>
      <w:r>
        <w:t>has</w:t>
      </w:r>
      <w:r w:rsidRPr="68146F1E">
        <w:t xml:space="preserve"> </w:t>
      </w:r>
      <w:r>
        <w:t>a</w:t>
      </w:r>
      <w:r w:rsidRPr="68146F1E">
        <w:t xml:space="preserve"> </w:t>
      </w:r>
      <w:r>
        <w:t>two-poc</w:t>
      </w:r>
      <w:r>
        <w:rPr>
          <w:spacing w:val="-2"/>
        </w:rPr>
        <w:t>k</w:t>
      </w:r>
      <w:r>
        <w:t>et</w:t>
      </w:r>
      <w:r w:rsidRPr="68146F1E">
        <w:t xml:space="preserve"> </w:t>
      </w:r>
      <w:r>
        <w:t>Daily</w:t>
      </w:r>
      <w:r w:rsidRPr="68146F1E">
        <w:t xml:space="preserve"> </w:t>
      </w:r>
      <w:r>
        <w:rPr>
          <w:spacing w:val="-6"/>
        </w:rPr>
        <w:t>F</w:t>
      </w:r>
      <w:r>
        <w:t>older</w:t>
      </w:r>
      <w:r w:rsidRPr="68146F1E">
        <w:t xml:space="preserve"> </w:t>
      </w:r>
      <w:r>
        <w:t>that</w:t>
      </w:r>
      <w:r w:rsidRPr="68146F1E">
        <w:t xml:space="preserve"> </w:t>
      </w:r>
      <w:r>
        <w:t>goes</w:t>
      </w:r>
      <w:r w:rsidRPr="68146F1E">
        <w:t xml:space="preserve"> </w:t>
      </w:r>
      <w:r>
        <w:t>back</w:t>
      </w:r>
      <w:r w:rsidRPr="68146F1E">
        <w:t xml:space="preserve"> </w:t>
      </w:r>
      <w:r>
        <w:t>and</w:t>
      </w:r>
      <w:r w:rsidRPr="68146F1E">
        <w:t xml:space="preserve"> </w:t>
      </w:r>
      <w:r>
        <w:rPr>
          <w:spacing w:val="-3"/>
        </w:rPr>
        <w:t>f</w:t>
      </w:r>
      <w:r>
        <w:t>orth</w:t>
      </w:r>
      <w:r w:rsidRPr="68146F1E">
        <w:t xml:space="preserve"> </w:t>
      </w:r>
      <w:r>
        <w:t>between</w:t>
      </w:r>
      <w:r w:rsidRPr="68146F1E">
        <w:t xml:space="preserve"> </w:t>
      </w:r>
      <w:r>
        <w:t>home</w:t>
      </w:r>
      <w:r w:rsidRPr="68146F1E">
        <w:t xml:space="preserve"> </w:t>
      </w:r>
      <w:r>
        <w:t>and</w:t>
      </w:r>
      <w:r w:rsidRPr="68146F1E">
        <w:t xml:space="preserve"> </w:t>
      </w:r>
      <w:r>
        <w:t>school.</w:t>
      </w:r>
      <w:r w:rsidRPr="68146F1E">
        <w:t xml:space="preserve"> </w:t>
      </w:r>
      <w:r>
        <w:t>This</w:t>
      </w:r>
      <w:r>
        <w:rPr>
          <w:spacing w:val="-3"/>
        </w:rPr>
        <w:t xml:space="preserve"> f</w:t>
      </w:r>
      <w:r>
        <w:t>older</w:t>
      </w:r>
      <w:r w:rsidRPr="68146F1E">
        <w:t xml:space="preserve"> </w:t>
      </w:r>
      <w:r>
        <w:t>will</w:t>
      </w:r>
      <w:r w:rsidRPr="68146F1E">
        <w:t xml:space="preserve"> </w:t>
      </w:r>
      <w:r>
        <w:t>contain</w:t>
      </w:r>
      <w:r w:rsidRPr="68146F1E">
        <w:t xml:space="preserve"> </w:t>
      </w:r>
      <w:r>
        <w:t>pages</w:t>
      </w:r>
      <w:r w:rsidRPr="68146F1E">
        <w:t xml:space="preserve"> </w:t>
      </w:r>
      <w:r>
        <w:rPr>
          <w:spacing w:val="-2"/>
        </w:rPr>
        <w:t>fr</w:t>
      </w:r>
      <w:r>
        <w:t>om</w:t>
      </w:r>
      <w:r w:rsidRPr="68146F1E">
        <w:t xml:space="preserve"> </w:t>
      </w:r>
      <w:r>
        <w:t>the</w:t>
      </w:r>
      <w:r w:rsidRPr="68146F1E">
        <w:t xml:space="preserve"> </w:t>
      </w:r>
      <w:r>
        <w:t>teacher</w:t>
      </w:r>
      <w:r w:rsidRPr="68146F1E">
        <w:t xml:space="preserve"> </w:t>
      </w:r>
      <w:r>
        <w:t>necessary</w:t>
      </w:r>
      <w:r>
        <w:rPr>
          <w:spacing w:val="-3"/>
        </w:rPr>
        <w:t xml:space="preserve"> f</w:t>
      </w:r>
      <w:r>
        <w:t>or</w:t>
      </w:r>
      <w:r w:rsidRPr="68146F1E">
        <w:t xml:space="preserve"> </w:t>
      </w:r>
      <w:r>
        <w:t>work</w:t>
      </w:r>
      <w:r w:rsidRPr="68146F1E">
        <w:t xml:space="preserve"> </w:t>
      </w:r>
      <w:r>
        <w:t>completion</w:t>
      </w:r>
      <w:r w:rsidRPr="68146F1E">
        <w:t xml:space="preserve"> </w:t>
      </w:r>
      <w:r>
        <w:t>at</w:t>
      </w:r>
      <w:r w:rsidRPr="68146F1E">
        <w:t xml:space="preserve"> </w:t>
      </w:r>
      <w:r>
        <w:t>home</w:t>
      </w:r>
      <w:r w:rsidRPr="68146F1E">
        <w:t xml:space="preserve"> </w:t>
      </w:r>
      <w:r>
        <w:t>(left</w:t>
      </w:r>
      <w:r w:rsidRPr="68146F1E">
        <w:t xml:space="preserve"> </w:t>
      </w:r>
      <w:r>
        <w:t>side).</w:t>
      </w:r>
      <w:r w:rsidRPr="68146F1E">
        <w:t xml:space="preserve"> </w:t>
      </w:r>
      <w:r>
        <w:rPr>
          <w:spacing w:val="-10"/>
        </w:rPr>
        <w:t>W</w:t>
      </w:r>
      <w:r>
        <w:t>ork completed</w:t>
      </w:r>
      <w:r w:rsidRPr="68146F1E">
        <w:t xml:space="preserve"> </w:t>
      </w:r>
      <w:r>
        <w:t>at</w:t>
      </w:r>
      <w:r w:rsidRPr="68146F1E">
        <w:t xml:space="preserve"> </w:t>
      </w:r>
      <w:r>
        <w:t>home</w:t>
      </w:r>
      <w:r w:rsidRPr="68146F1E">
        <w:t xml:space="preserve"> </w:t>
      </w:r>
      <w:r>
        <w:t>should</w:t>
      </w:r>
      <w:r w:rsidRPr="68146F1E">
        <w:t xml:space="preserve"> </w:t>
      </w:r>
      <w:r>
        <w:t>be</w:t>
      </w:r>
      <w:r w:rsidRPr="68146F1E">
        <w:t xml:space="preserve"> </w:t>
      </w:r>
      <w:r>
        <w:t>placed</w:t>
      </w:r>
      <w:r w:rsidRPr="68146F1E">
        <w:t xml:space="preserve"> </w:t>
      </w:r>
      <w:r>
        <w:rPr>
          <w:spacing w:val="-1"/>
        </w:rPr>
        <w:t>b</w:t>
      </w:r>
      <w:r>
        <w:t>y</w:t>
      </w:r>
      <w:r w:rsidRPr="68146F1E">
        <w:t xml:space="preserve"> </w:t>
      </w:r>
      <w:r>
        <w:t>the</w:t>
      </w:r>
      <w:r w:rsidRPr="68146F1E">
        <w:t xml:space="preserve"> </w:t>
      </w:r>
      <w:r>
        <w:t>co-teacher/student</w:t>
      </w:r>
      <w:r w:rsidRPr="68146F1E">
        <w:t xml:space="preserve"> </w:t>
      </w:r>
      <w:r>
        <w:t>in</w:t>
      </w:r>
      <w:r w:rsidRPr="68146F1E">
        <w:t xml:space="preserve"> </w:t>
      </w:r>
      <w:r>
        <w:t>the</w:t>
      </w:r>
      <w:r w:rsidRPr="68146F1E">
        <w:t xml:space="preserve"> </w:t>
      </w:r>
      <w:r>
        <w:rPr>
          <w:spacing w:val="-3"/>
        </w:rPr>
        <w:t>f</w:t>
      </w:r>
      <w:r>
        <w:t>older</w:t>
      </w:r>
      <w:r w:rsidRPr="68146F1E">
        <w:t xml:space="preserve"> </w:t>
      </w:r>
      <w:r>
        <w:t>(right</w:t>
      </w:r>
      <w:r w:rsidRPr="68146F1E">
        <w:t xml:space="preserve"> </w:t>
      </w:r>
      <w:r>
        <w:t>side)</w:t>
      </w:r>
      <w:r w:rsidRPr="68146F1E">
        <w:t xml:space="preserve"> </w:t>
      </w:r>
      <w:r>
        <w:rPr>
          <w:spacing w:val="-3"/>
        </w:rPr>
        <w:t>f</w:t>
      </w:r>
      <w:r>
        <w:t>or</w:t>
      </w:r>
      <w:r w:rsidRPr="68146F1E">
        <w:t xml:space="preserve"> </w:t>
      </w:r>
      <w:r>
        <w:t>the</w:t>
      </w:r>
      <w:r w:rsidRPr="68146F1E">
        <w:t xml:space="preserve"> </w:t>
      </w:r>
      <w:r>
        <w:t>teache</w:t>
      </w:r>
      <w:r>
        <w:rPr>
          <w:spacing w:val="-30"/>
        </w:rPr>
        <w:t>r</w:t>
      </w:r>
      <w:r w:rsidRPr="68146F1E">
        <w:t>.</w:t>
      </w:r>
    </w:p>
    <w:p w14:paraId="02DEB204" w14:textId="77777777" w:rsidR="00AF14E1" w:rsidRDefault="00AF14E1">
      <w:pPr>
        <w:spacing w:line="280" w:lineRule="exact"/>
        <w:rPr>
          <w:sz w:val="28"/>
          <w:szCs w:val="28"/>
        </w:rPr>
      </w:pPr>
    </w:p>
    <w:p w14:paraId="048FFF7B" w14:textId="77777777" w:rsidR="00AF14E1" w:rsidRDefault="008531D7" w:rsidP="00D0076E">
      <w:pPr>
        <w:pStyle w:val="BodyText"/>
        <w:spacing w:line="260" w:lineRule="exact"/>
        <w:ind w:right="119"/>
        <w:jc w:val="both"/>
      </w:pPr>
      <w:r>
        <w:t>Each</w:t>
      </w:r>
      <w:r w:rsidRPr="54981899">
        <w:t xml:space="preserve"> </w:t>
      </w:r>
      <w:r>
        <w:t>5</w:t>
      </w:r>
      <w:r w:rsidRPr="3F19865F">
        <w:rPr>
          <w:rFonts w:cs="Tahoma"/>
          <w:position w:val="7"/>
          <w:sz w:val="14"/>
          <w:szCs w:val="14"/>
        </w:rPr>
        <w:t>th</w:t>
      </w:r>
      <w:r w:rsidRPr="3F19865F">
        <w:rPr>
          <w:rFonts w:cs="Tahoma"/>
          <w:spacing w:val="37"/>
          <w:position w:val="7"/>
          <w:sz w:val="14"/>
          <w:szCs w:val="14"/>
        </w:rPr>
        <w:t xml:space="preserve"> </w:t>
      </w:r>
      <w:r>
        <w:t>–</w:t>
      </w:r>
      <w:r w:rsidRPr="54981899">
        <w:t xml:space="preserve"> </w:t>
      </w:r>
      <w:r w:rsidR="00D0076E">
        <w:rPr>
          <w:spacing w:val="-1"/>
        </w:rPr>
        <w:t>12</w:t>
      </w:r>
      <w:r w:rsidRPr="3F19865F">
        <w:rPr>
          <w:rFonts w:cs="Tahoma"/>
          <w:position w:val="7"/>
          <w:sz w:val="14"/>
          <w:szCs w:val="14"/>
        </w:rPr>
        <w:t>th</w:t>
      </w:r>
      <w:r w:rsidRPr="3F19865F">
        <w:rPr>
          <w:rFonts w:cs="Tahoma"/>
          <w:spacing w:val="36"/>
          <w:position w:val="7"/>
          <w:sz w:val="14"/>
          <w:szCs w:val="14"/>
        </w:rPr>
        <w:t xml:space="preserve"> </w:t>
      </w:r>
      <w:r>
        <w:t>g</w:t>
      </w:r>
      <w:r>
        <w:rPr>
          <w:spacing w:val="-4"/>
        </w:rPr>
        <w:t>r</w:t>
      </w:r>
      <w:r>
        <w:t>ade</w:t>
      </w:r>
      <w:r w:rsidRPr="54981899">
        <w:t xml:space="preserve"> </w:t>
      </w:r>
      <w:r>
        <w:t>student</w:t>
      </w:r>
      <w:r w:rsidRPr="54981899">
        <w:t xml:space="preserve"> </w:t>
      </w:r>
      <w:r>
        <w:t>has</w:t>
      </w:r>
      <w:r w:rsidRPr="54981899">
        <w:t xml:space="preserve"> </w:t>
      </w:r>
      <w:r>
        <w:t>an</w:t>
      </w:r>
      <w:r w:rsidRPr="54981899">
        <w:t xml:space="preserve"> </w:t>
      </w:r>
      <w:r>
        <w:t>a</w:t>
      </w:r>
      <w:r>
        <w:rPr>
          <w:spacing w:val="-1"/>
        </w:rPr>
        <w:t>c</w:t>
      </w:r>
      <w:r>
        <w:t>co</w:t>
      </w:r>
      <w:r>
        <w:rPr>
          <w:spacing w:val="-2"/>
        </w:rPr>
        <w:t>r</w:t>
      </w:r>
      <w:r>
        <w:t>dion</w:t>
      </w:r>
      <w:r w:rsidRPr="54981899">
        <w:t xml:space="preserve"> </w:t>
      </w:r>
      <w:r>
        <w:t>file</w:t>
      </w:r>
      <w:r w:rsidRPr="54981899">
        <w:t xml:space="preserve"> </w:t>
      </w:r>
      <w:r>
        <w:rPr>
          <w:spacing w:val="-3"/>
        </w:rPr>
        <w:t>f</w:t>
      </w:r>
      <w:r>
        <w:t>older</w:t>
      </w:r>
      <w:r w:rsidRPr="54981899">
        <w:t xml:space="preserve"> </w:t>
      </w:r>
      <w:r>
        <w:t>that</w:t>
      </w:r>
      <w:r w:rsidRPr="54981899">
        <w:t xml:space="preserve"> </w:t>
      </w:r>
      <w:r>
        <w:t>goes</w:t>
      </w:r>
      <w:r w:rsidRPr="54981899">
        <w:t xml:space="preserve"> </w:t>
      </w:r>
      <w:r>
        <w:t>back</w:t>
      </w:r>
      <w:r w:rsidRPr="54981899">
        <w:t xml:space="preserve"> </w:t>
      </w:r>
      <w:r>
        <w:t>and</w:t>
      </w:r>
      <w:r w:rsidRPr="54981899">
        <w:t xml:space="preserve"> </w:t>
      </w:r>
      <w:r>
        <w:rPr>
          <w:spacing w:val="-3"/>
        </w:rPr>
        <w:t>f</w:t>
      </w:r>
      <w:r>
        <w:t>orth</w:t>
      </w:r>
      <w:r w:rsidRPr="54981899">
        <w:t xml:space="preserve"> </w:t>
      </w:r>
      <w:r>
        <w:t>between</w:t>
      </w:r>
      <w:r w:rsidRPr="54981899">
        <w:t xml:space="preserve"> </w:t>
      </w:r>
      <w:r>
        <w:t>home</w:t>
      </w:r>
      <w:r w:rsidRPr="54981899">
        <w:t xml:space="preserve"> </w:t>
      </w:r>
      <w:r>
        <w:t>and</w:t>
      </w:r>
      <w:r w:rsidRPr="54981899">
        <w:t xml:space="preserve"> </w:t>
      </w:r>
      <w:r>
        <w:t>school.</w:t>
      </w:r>
      <w:r w:rsidRPr="54981899">
        <w:t xml:space="preserve"> </w:t>
      </w:r>
      <w:r>
        <w:t>This</w:t>
      </w:r>
      <w:r w:rsidRPr="54981899">
        <w:t xml:space="preserve"> </w:t>
      </w:r>
      <w:r>
        <w:rPr>
          <w:spacing w:val="-3"/>
        </w:rPr>
        <w:t>f</w:t>
      </w:r>
      <w:r>
        <w:t>older</w:t>
      </w:r>
      <w:r w:rsidRPr="54981899">
        <w:t xml:space="preserve"> </w:t>
      </w:r>
      <w:r>
        <w:t>will</w:t>
      </w:r>
      <w:r w:rsidRPr="54981899">
        <w:t xml:space="preserve"> </w:t>
      </w:r>
      <w:r>
        <w:t>contain</w:t>
      </w:r>
      <w:r w:rsidRPr="54981899">
        <w:t xml:space="preserve"> </w:t>
      </w:r>
      <w:r>
        <w:t>assignments,</w:t>
      </w:r>
      <w:r w:rsidRPr="54981899">
        <w:t xml:space="preserve"> </w:t>
      </w:r>
      <w:r>
        <w:t>items</w:t>
      </w:r>
      <w:r w:rsidRPr="54981899">
        <w:t xml:space="preserve"> </w:t>
      </w:r>
      <w:r>
        <w:t>necessary</w:t>
      </w:r>
      <w:r w:rsidRPr="54981899">
        <w:t xml:space="preserve"> </w:t>
      </w:r>
      <w:r>
        <w:rPr>
          <w:spacing w:val="-3"/>
        </w:rPr>
        <w:t>f</w:t>
      </w:r>
      <w:r>
        <w:t>or</w:t>
      </w:r>
      <w:r w:rsidRPr="54981899">
        <w:t xml:space="preserve"> </w:t>
      </w:r>
      <w:r>
        <w:t>completing</w:t>
      </w:r>
      <w:r w:rsidRPr="54981899">
        <w:t xml:space="preserve"> </w:t>
      </w:r>
      <w:r>
        <w:t>o</w:t>
      </w:r>
      <w:r>
        <w:rPr>
          <w:spacing w:val="-2"/>
        </w:rPr>
        <w:t>f</w:t>
      </w:r>
      <w:r>
        <w:rPr>
          <w:spacing w:val="-8"/>
        </w:rPr>
        <w:t>f</w:t>
      </w:r>
      <w:r>
        <w:t>-campus</w:t>
      </w:r>
      <w:r w:rsidRPr="54981899">
        <w:t xml:space="preserve"> </w:t>
      </w:r>
      <w:r>
        <w:t>work,</w:t>
      </w:r>
      <w:r w:rsidRPr="54981899">
        <w:t xml:space="preserve"> </w:t>
      </w:r>
      <w:r>
        <w:t>g</w:t>
      </w:r>
      <w:r>
        <w:rPr>
          <w:spacing w:val="-4"/>
        </w:rPr>
        <w:t>r</w:t>
      </w:r>
      <w:r>
        <w:t>aded</w:t>
      </w:r>
      <w:r w:rsidRPr="54981899">
        <w:t xml:space="preserve"> </w:t>
      </w:r>
      <w:r>
        <w:t>work,</w:t>
      </w:r>
      <w:r w:rsidRPr="54981899">
        <w:t xml:space="preserve"> </w:t>
      </w:r>
      <w:r>
        <w:t>and</w:t>
      </w:r>
      <w:r w:rsidRPr="54981899">
        <w:t xml:space="preserve"> </w:t>
      </w:r>
      <w:r>
        <w:t>communication</w:t>
      </w:r>
      <w:r w:rsidRPr="54981899">
        <w:t xml:space="preserve"> </w:t>
      </w:r>
      <w:r>
        <w:rPr>
          <w:spacing w:val="-2"/>
        </w:rPr>
        <w:t>fr</w:t>
      </w:r>
      <w:r>
        <w:t>om</w:t>
      </w:r>
      <w:r w:rsidRPr="54981899">
        <w:t xml:space="preserve"> </w:t>
      </w:r>
      <w:r>
        <w:t>the</w:t>
      </w:r>
      <w:r w:rsidRPr="54981899">
        <w:t xml:space="preserve"> </w:t>
      </w:r>
      <w:r>
        <w:t>school.</w:t>
      </w:r>
      <w:r w:rsidRPr="54981899">
        <w:t xml:space="preserve"> </w:t>
      </w:r>
      <w:r>
        <w:t>It</w:t>
      </w:r>
      <w:r w:rsidRPr="54981899">
        <w:t xml:space="preserve"> </w:t>
      </w:r>
      <w:r>
        <w:t>m</w:t>
      </w:r>
      <w:r>
        <w:rPr>
          <w:spacing w:val="-2"/>
        </w:rPr>
        <w:t>a</w:t>
      </w:r>
      <w:r>
        <w:t>y</w:t>
      </w:r>
      <w:r w:rsidRPr="54981899">
        <w:t xml:space="preserve"> </w:t>
      </w:r>
      <w:r>
        <w:t>be</w:t>
      </w:r>
      <w:r w:rsidRPr="54981899">
        <w:t xml:space="preserve"> </w:t>
      </w:r>
      <w:r>
        <w:t>utili</w:t>
      </w:r>
      <w:r>
        <w:rPr>
          <w:spacing w:val="-2"/>
        </w:rPr>
        <w:t>z</w:t>
      </w:r>
      <w:r>
        <w:t>ed</w:t>
      </w:r>
      <w:r w:rsidRPr="54981899">
        <w:t xml:space="preserve"> </w:t>
      </w:r>
      <w:r>
        <w:rPr>
          <w:spacing w:val="-1"/>
        </w:rPr>
        <w:t>b</w:t>
      </w:r>
      <w:r>
        <w:t>y</w:t>
      </w:r>
      <w:r w:rsidRPr="54981899">
        <w:t xml:space="preserve"> </w:t>
      </w:r>
      <w:r>
        <w:t>the</w:t>
      </w:r>
      <w:r w:rsidRPr="54981899">
        <w:t xml:space="preserve"> </w:t>
      </w:r>
      <w:r>
        <w:t>student</w:t>
      </w:r>
      <w:r w:rsidRPr="54981899">
        <w:t xml:space="preserve"> </w:t>
      </w:r>
      <w:r>
        <w:t>to</w:t>
      </w:r>
      <w:r w:rsidRPr="54981899">
        <w:t xml:space="preserve"> </w:t>
      </w:r>
      <w:r>
        <w:t>t</w:t>
      </w:r>
      <w:r>
        <w:rPr>
          <w:spacing w:val="-4"/>
        </w:rPr>
        <w:t>r</w:t>
      </w:r>
      <w:r>
        <w:t>ansport</w:t>
      </w:r>
      <w:r w:rsidRPr="54981899">
        <w:t xml:space="preserve"> </w:t>
      </w:r>
      <w:r>
        <w:t>completed</w:t>
      </w:r>
      <w:r w:rsidRPr="54981899">
        <w:t xml:space="preserve"> </w:t>
      </w:r>
      <w:r>
        <w:t>o</w:t>
      </w:r>
      <w:r>
        <w:rPr>
          <w:spacing w:val="-2"/>
        </w:rPr>
        <w:t>f</w:t>
      </w:r>
      <w:r>
        <w:rPr>
          <w:spacing w:val="-8"/>
        </w:rPr>
        <w:t>f</w:t>
      </w:r>
      <w:r>
        <w:t>-campus</w:t>
      </w:r>
      <w:r w:rsidRPr="54981899">
        <w:t xml:space="preserve"> </w:t>
      </w:r>
      <w:r>
        <w:t>work</w:t>
      </w:r>
      <w:r w:rsidRPr="54981899">
        <w:t xml:space="preserve"> </w:t>
      </w:r>
      <w:r>
        <w:t>to</w:t>
      </w:r>
      <w:r w:rsidRPr="54981899">
        <w:t xml:space="preserve"> </w:t>
      </w:r>
      <w:r>
        <w:t>school.</w:t>
      </w:r>
      <w:r w:rsidRPr="54981899">
        <w:t xml:space="preserve"> </w:t>
      </w:r>
      <w:r>
        <w:t>It</w:t>
      </w:r>
      <w:r w:rsidRPr="54981899">
        <w:t xml:space="preserve"> </w:t>
      </w:r>
      <w:r>
        <w:t>should</w:t>
      </w:r>
      <w:r w:rsidRPr="54981899">
        <w:t xml:space="preserve"> </w:t>
      </w:r>
      <w:r>
        <w:t>be</w:t>
      </w:r>
      <w:r w:rsidRPr="54981899">
        <w:t xml:space="preserve"> </w:t>
      </w:r>
      <w:r>
        <w:t>used</w:t>
      </w:r>
      <w:r w:rsidRPr="54981899">
        <w:t xml:space="preserve"> </w:t>
      </w:r>
      <w:r>
        <w:t>as</w:t>
      </w:r>
      <w:r w:rsidRPr="54981899">
        <w:t xml:space="preserve"> </w:t>
      </w:r>
      <w:r>
        <w:t>an</w:t>
      </w:r>
      <w:r w:rsidRPr="54981899">
        <w:t xml:space="preserve"> </w:t>
      </w:r>
      <w:r>
        <w:t>o</w:t>
      </w:r>
      <w:r>
        <w:rPr>
          <w:spacing w:val="-2"/>
        </w:rPr>
        <w:t>r</w:t>
      </w:r>
      <w:r>
        <w:t>ganizational</w:t>
      </w:r>
      <w:r w:rsidRPr="54981899">
        <w:t xml:space="preserve"> </w:t>
      </w:r>
      <w:r>
        <w:t>tool.</w:t>
      </w:r>
    </w:p>
    <w:p w14:paraId="5FAF6E8B" w14:textId="77777777" w:rsidR="00A10136" w:rsidRDefault="00A10136">
      <w:pPr>
        <w:pStyle w:val="BodyText"/>
        <w:ind w:right="3628"/>
        <w:jc w:val="both"/>
      </w:pPr>
    </w:p>
    <w:p w14:paraId="6B6550C9" w14:textId="77777777" w:rsidR="00AF14E1" w:rsidRDefault="540026D6">
      <w:pPr>
        <w:pStyle w:val="Heading3"/>
        <w:ind w:right="7461"/>
        <w:jc w:val="both"/>
        <w:rPr>
          <w:b w:val="0"/>
          <w:bCs w:val="0"/>
        </w:rPr>
      </w:pPr>
      <w:r>
        <w:t>Parent/Teacher Conferences</w:t>
      </w:r>
    </w:p>
    <w:p w14:paraId="57D82959" w14:textId="77777777" w:rsidR="00AF14E1" w:rsidRDefault="008531D7">
      <w:pPr>
        <w:pStyle w:val="BodyText"/>
        <w:spacing w:before="2" w:line="260" w:lineRule="exact"/>
        <w:ind w:right="119"/>
        <w:jc w:val="both"/>
      </w:pPr>
      <w:r>
        <w:t>A</w:t>
      </w:r>
      <w:r w:rsidRPr="54981899">
        <w:t xml:space="preserve"> </w:t>
      </w:r>
      <w:r>
        <w:t>date</w:t>
      </w:r>
      <w:r w:rsidRPr="54981899">
        <w:t xml:space="preserve"> </w:t>
      </w:r>
      <w:r>
        <w:t>will</w:t>
      </w:r>
      <w:r w:rsidRPr="54981899">
        <w:t xml:space="preserve"> </w:t>
      </w:r>
      <w:r>
        <w:t>be</w:t>
      </w:r>
      <w:r w:rsidRPr="54981899">
        <w:t xml:space="preserve"> </w:t>
      </w:r>
      <w:r>
        <w:t>designated</w:t>
      </w:r>
      <w:r w:rsidRPr="54981899">
        <w:t xml:space="preserve"> </w:t>
      </w:r>
      <w:r>
        <w:rPr>
          <w:spacing w:val="-3"/>
        </w:rPr>
        <w:t>f</w:t>
      </w:r>
      <w:r>
        <w:t>or</w:t>
      </w:r>
      <w:r w:rsidRPr="54981899">
        <w:t xml:space="preserve"> </w:t>
      </w:r>
      <w:r>
        <w:t>con</w:t>
      </w:r>
      <w:r>
        <w:rPr>
          <w:spacing w:val="-3"/>
        </w:rPr>
        <w:t>f</w:t>
      </w:r>
      <w:r>
        <w:t>e</w:t>
      </w:r>
      <w:r>
        <w:rPr>
          <w:spacing w:val="-2"/>
        </w:rPr>
        <w:t>r</w:t>
      </w:r>
      <w:r>
        <w:t>ences</w:t>
      </w:r>
      <w:r w:rsidRPr="54981899">
        <w:t xml:space="preserve"> </w:t>
      </w:r>
      <w:r>
        <w:t>between</w:t>
      </w:r>
      <w:r w:rsidRPr="54981899">
        <w:t xml:space="preserve"> </w:t>
      </w:r>
      <w:r>
        <w:t>teachers</w:t>
      </w:r>
      <w:r w:rsidRPr="54981899">
        <w:t xml:space="preserve"> </w:t>
      </w:r>
      <w:r>
        <w:t>and</w:t>
      </w:r>
      <w:r w:rsidRPr="54981899">
        <w:t xml:space="preserve"> </w:t>
      </w:r>
      <w:r>
        <w:t>pa</w:t>
      </w:r>
      <w:r>
        <w:rPr>
          <w:spacing w:val="-2"/>
        </w:rPr>
        <w:t>r</w:t>
      </w:r>
      <w:r>
        <w:t>ents</w:t>
      </w:r>
      <w:r w:rsidRPr="54981899">
        <w:t xml:space="preserve"> </w:t>
      </w:r>
      <w:r>
        <w:rPr>
          <w:spacing w:val="-3"/>
        </w:rPr>
        <w:t>f</w:t>
      </w:r>
      <w:r>
        <w:t>or</w:t>
      </w:r>
      <w:r w:rsidRPr="54981899">
        <w:t xml:space="preserve"> </w:t>
      </w:r>
      <w:r>
        <w:t>students</w:t>
      </w:r>
      <w:r w:rsidRPr="54981899">
        <w:t xml:space="preserve"> </w:t>
      </w:r>
      <w:r>
        <w:t>in</w:t>
      </w:r>
      <w:r w:rsidRPr="54981899">
        <w:t xml:space="preserve"> </w:t>
      </w:r>
      <w:r>
        <w:t>g</w:t>
      </w:r>
      <w:r>
        <w:rPr>
          <w:spacing w:val="-4"/>
        </w:rPr>
        <w:t>r</w:t>
      </w:r>
      <w:r>
        <w:t>ades</w:t>
      </w:r>
      <w:r w:rsidRPr="54981899">
        <w:t xml:space="preserve"> </w:t>
      </w:r>
      <w:r>
        <w:t>P</w:t>
      </w:r>
      <w:r>
        <w:rPr>
          <w:spacing w:val="-2"/>
        </w:rPr>
        <w:t>r</w:t>
      </w:r>
      <w:r>
        <w:t>e</w:t>
      </w:r>
      <w:r w:rsidR="000C5CEF">
        <w:t>-</w:t>
      </w:r>
      <w:r>
        <w:t>K</w:t>
      </w:r>
      <w:r w:rsidRPr="54981899">
        <w:t xml:space="preserve"> </w:t>
      </w:r>
      <w:r>
        <w:t>th</w:t>
      </w:r>
      <w:r>
        <w:rPr>
          <w:spacing w:val="-2"/>
        </w:rPr>
        <w:t>r</w:t>
      </w:r>
      <w:r>
        <w:t>ough</w:t>
      </w:r>
      <w:r w:rsidRPr="54981899">
        <w:t xml:space="preserve"> </w:t>
      </w:r>
      <w:r>
        <w:rPr>
          <w:spacing w:val="-3"/>
        </w:rPr>
        <w:t>f</w:t>
      </w:r>
      <w:r>
        <w:t>ourth</w:t>
      </w:r>
      <w:r w:rsidRPr="54981899">
        <w:t xml:space="preserve"> </w:t>
      </w:r>
      <w:r>
        <w:t>g</w:t>
      </w:r>
      <w:r>
        <w:rPr>
          <w:spacing w:val="-4"/>
        </w:rPr>
        <w:t>r</w:t>
      </w:r>
      <w:r>
        <w:t xml:space="preserve">ade. </w:t>
      </w:r>
      <w:r>
        <w:rPr>
          <w:spacing w:val="-6"/>
        </w:rPr>
        <w:t>P</w:t>
      </w:r>
      <w:r>
        <w:t>a</w:t>
      </w:r>
      <w:r>
        <w:rPr>
          <w:spacing w:val="-2"/>
        </w:rPr>
        <w:t>r</w:t>
      </w:r>
      <w:r>
        <w:t>ents</w:t>
      </w:r>
      <w:r w:rsidRPr="54981899">
        <w:t xml:space="preserve"> </w:t>
      </w:r>
      <w:r>
        <w:t>of all</w:t>
      </w:r>
      <w:r w:rsidRPr="54981899">
        <w:t xml:space="preserve"> </w:t>
      </w:r>
      <w:r>
        <w:t>students should</w:t>
      </w:r>
      <w:r w:rsidRPr="54981899">
        <w:t xml:space="preserve"> </w:t>
      </w:r>
      <w:r>
        <w:t>schedule a</w:t>
      </w:r>
      <w:r w:rsidRPr="54981899">
        <w:t xml:space="preserve"> </w:t>
      </w:r>
      <w:r>
        <w:t>con</w:t>
      </w:r>
      <w:r>
        <w:rPr>
          <w:spacing w:val="-3"/>
        </w:rPr>
        <w:t>f</w:t>
      </w:r>
      <w:r>
        <w:t>e</w:t>
      </w:r>
      <w:r>
        <w:rPr>
          <w:spacing w:val="-2"/>
        </w:rPr>
        <w:t>r</w:t>
      </w:r>
      <w:r>
        <w:t>ence with</w:t>
      </w:r>
      <w:r w:rsidRPr="54981899">
        <w:t xml:space="preserve"> </w:t>
      </w:r>
      <w:r>
        <w:t>their child</w:t>
      </w:r>
      <w:r w:rsidRPr="54981899">
        <w:t>’</w:t>
      </w:r>
      <w:r>
        <w:t>s</w:t>
      </w:r>
      <w:r w:rsidRPr="54981899">
        <w:t xml:space="preserve"> </w:t>
      </w:r>
      <w:r>
        <w:t>teacher a</w:t>
      </w:r>
      <w:r>
        <w:rPr>
          <w:spacing w:val="-2"/>
        </w:rPr>
        <w:t>n</w:t>
      </w:r>
      <w:r>
        <w:t>y</w:t>
      </w:r>
      <w:r w:rsidRPr="54981899">
        <w:t xml:space="preserve"> </w:t>
      </w:r>
      <w:r>
        <w:t>time the</w:t>
      </w:r>
      <w:r>
        <w:rPr>
          <w:spacing w:val="-2"/>
        </w:rPr>
        <w:t>r</w:t>
      </w:r>
      <w:r>
        <w:t>e</w:t>
      </w:r>
      <w:r w:rsidRPr="54981899">
        <w:t xml:space="preserve"> </w:t>
      </w:r>
      <w:r>
        <w:t>is a</w:t>
      </w:r>
      <w:r w:rsidRPr="54981899">
        <w:t xml:space="preserve"> </w:t>
      </w:r>
      <w:r>
        <w:t>need</w:t>
      </w:r>
      <w:r w:rsidRPr="54981899">
        <w:t xml:space="preserve"> </w:t>
      </w:r>
      <w:r>
        <w:t>or</w:t>
      </w:r>
      <w:r w:rsidRPr="54981899">
        <w:t xml:space="preserve"> </w:t>
      </w:r>
      <w:r>
        <w:t>concern.</w:t>
      </w:r>
      <w:r w:rsidRPr="54981899">
        <w:t xml:space="preserve"> </w:t>
      </w:r>
      <w:r>
        <w:rPr>
          <w:spacing w:val="-14"/>
        </w:rPr>
        <w:t>Y</w:t>
      </w:r>
      <w:r>
        <w:t>ou</w:t>
      </w:r>
      <w:r w:rsidRPr="54981899">
        <w:t xml:space="preserve"> </w:t>
      </w:r>
      <w:r>
        <w:t>m</w:t>
      </w:r>
      <w:r>
        <w:rPr>
          <w:spacing w:val="-2"/>
        </w:rPr>
        <w:t>a</w:t>
      </w:r>
      <w:r>
        <w:t>y</w:t>
      </w:r>
      <w:r w:rsidRPr="54981899">
        <w:t xml:space="preserve"> </w:t>
      </w:r>
      <w:r>
        <w:t>call</w:t>
      </w:r>
      <w:r w:rsidRPr="54981899">
        <w:t xml:space="preserve"> </w:t>
      </w:r>
      <w:r>
        <w:t>the</w:t>
      </w:r>
      <w:r w:rsidRPr="54981899">
        <w:t xml:space="preserve"> </w:t>
      </w:r>
      <w:r>
        <w:t>school</w:t>
      </w:r>
      <w:r w:rsidRPr="54981899">
        <w:t xml:space="preserve"> </w:t>
      </w:r>
      <w:r>
        <w:t>or</w:t>
      </w:r>
      <w:r w:rsidRPr="54981899">
        <w:t xml:space="preserve"> </w:t>
      </w:r>
      <w:r>
        <w:t>e-mail</w:t>
      </w:r>
      <w:r w:rsidRPr="54981899">
        <w:t xml:space="preserve"> </w:t>
      </w:r>
      <w:r>
        <w:t>the</w:t>
      </w:r>
      <w:r w:rsidRPr="54981899">
        <w:t xml:space="preserve"> </w:t>
      </w:r>
      <w:r>
        <w:t>teacher</w:t>
      </w:r>
      <w:r w:rsidRPr="54981899">
        <w:t xml:space="preserve"> </w:t>
      </w:r>
      <w:r>
        <w:t>to</w:t>
      </w:r>
      <w:r w:rsidRPr="54981899">
        <w:t xml:space="preserve"> </w:t>
      </w:r>
      <w:r>
        <w:t>ar</w:t>
      </w:r>
      <w:r>
        <w:rPr>
          <w:spacing w:val="-4"/>
        </w:rPr>
        <w:t>r</w:t>
      </w:r>
      <w:r>
        <w:t>ange</w:t>
      </w:r>
      <w:r w:rsidRPr="54981899">
        <w:t xml:space="preserve"> </w:t>
      </w:r>
      <w:r>
        <w:t>a</w:t>
      </w:r>
      <w:r w:rsidRPr="54981899">
        <w:t xml:space="preserve"> </w:t>
      </w:r>
      <w:r>
        <w:t>suitable</w:t>
      </w:r>
      <w:r w:rsidRPr="54981899">
        <w:t xml:space="preserve"> </w:t>
      </w:r>
      <w:r>
        <w:t>time.</w:t>
      </w:r>
    </w:p>
    <w:p w14:paraId="1981A42F" w14:textId="77777777" w:rsidR="00BA3DBD" w:rsidRDefault="00BA3DBD">
      <w:pPr>
        <w:pStyle w:val="BodyText"/>
        <w:spacing w:before="2" w:line="260" w:lineRule="exact"/>
        <w:ind w:right="119"/>
        <w:jc w:val="both"/>
      </w:pPr>
    </w:p>
    <w:p w14:paraId="3E0733DF" w14:textId="77777777" w:rsidR="00BA3DBD" w:rsidRDefault="540026D6">
      <w:pPr>
        <w:pStyle w:val="BodyText"/>
        <w:spacing w:before="2" w:line="260" w:lineRule="exact"/>
        <w:ind w:right="119"/>
        <w:jc w:val="both"/>
      </w:pPr>
      <w:r>
        <w:t>Conferences should be scheduled when you have observations to share from your child’s progress at home, you need advice or encouragement, your child is struggling with class work or the off-campus workload, to discuss grades, conflict between your child and another student, etc. Early communication tempered with kindness can foster a strong partnership. At the same time, remember that there are policies and procedures in place at Legacy for a reason. While a meeting doesn’t guarantee change, it can help with mutual understanding.</w:t>
      </w:r>
    </w:p>
    <w:p w14:paraId="45D6FAC3" w14:textId="77777777" w:rsidR="00D0076E" w:rsidRDefault="00D0076E" w:rsidP="00CF272C">
      <w:pPr>
        <w:widowControl/>
        <w:outlineLvl w:val="2"/>
        <w:rPr>
          <w:rFonts w:ascii="Tahoma" w:eastAsia="Tahoma" w:hAnsi="Tahoma"/>
          <w:b/>
          <w:bCs/>
          <w:sz w:val="24"/>
          <w:szCs w:val="24"/>
        </w:rPr>
      </w:pPr>
    </w:p>
    <w:p w14:paraId="4604BDCD" w14:textId="77777777" w:rsidR="00C653A7" w:rsidRDefault="00C653A7" w:rsidP="00CF272C">
      <w:pPr>
        <w:widowControl/>
        <w:outlineLvl w:val="2"/>
        <w:rPr>
          <w:rFonts w:ascii="Tahoma" w:eastAsia="Tahoma" w:hAnsi="Tahoma"/>
          <w:b/>
          <w:bCs/>
          <w:sz w:val="24"/>
          <w:szCs w:val="24"/>
        </w:rPr>
      </w:pPr>
    </w:p>
    <w:p w14:paraId="54CA9781" w14:textId="77777777" w:rsidR="00CF272C" w:rsidRDefault="540026D6" w:rsidP="540026D6">
      <w:pPr>
        <w:widowControl/>
        <w:outlineLvl w:val="2"/>
        <w:rPr>
          <w:rFonts w:ascii="Tahoma" w:eastAsia="Tahoma" w:hAnsi="Tahoma" w:cs="Tahoma"/>
          <w:b/>
          <w:bCs/>
          <w:sz w:val="24"/>
          <w:szCs w:val="24"/>
        </w:rPr>
      </w:pPr>
      <w:r w:rsidRPr="540026D6">
        <w:rPr>
          <w:rFonts w:ascii="Tahoma" w:eastAsia="Tahoma" w:hAnsi="Tahoma" w:cs="Tahoma"/>
          <w:b/>
          <w:bCs/>
          <w:sz w:val="24"/>
          <w:szCs w:val="24"/>
        </w:rPr>
        <w:lastRenderedPageBreak/>
        <w:t>Room Moms</w:t>
      </w:r>
    </w:p>
    <w:p w14:paraId="62E248AD" w14:textId="77777777" w:rsidR="00CF272C" w:rsidRDefault="00CF272C" w:rsidP="540026D6">
      <w:pPr>
        <w:widowControl/>
        <w:outlineLvl w:val="2"/>
        <w:rPr>
          <w:rFonts w:ascii="Tahoma" w:eastAsia="Tahoma" w:hAnsi="Tahoma" w:cs="Tahoma"/>
          <w:b/>
          <w:bCs/>
          <w:sz w:val="24"/>
          <w:szCs w:val="24"/>
        </w:rPr>
      </w:pPr>
      <w:r w:rsidRPr="54981899">
        <w:rPr>
          <w:rFonts w:ascii="Tahoma" w:eastAsia="Tahoma" w:hAnsi="Tahoma" w:cs="Tahoma"/>
          <w:spacing w:val="-3"/>
        </w:rPr>
        <w:t>There are two types of room moms at LPCA –</w:t>
      </w:r>
      <w:r w:rsidR="00E73B12">
        <w:rPr>
          <w:rFonts w:ascii="Tahoma" w:eastAsia="Tahoma" w:hAnsi="Tahoma" w:cs="Tahoma"/>
          <w:spacing w:val="-3"/>
        </w:rPr>
        <w:t xml:space="preserve"> Traditional </w:t>
      </w:r>
      <w:r w:rsidRPr="54981899">
        <w:rPr>
          <w:rFonts w:ascii="Tahoma" w:eastAsia="Tahoma" w:hAnsi="Tahoma" w:cs="Tahoma"/>
          <w:spacing w:val="-3"/>
        </w:rPr>
        <w:t xml:space="preserve">Room Moms and Family Ministry Reps. Room Moms will contact class parents when the teacher needs help with classroom projects or school functions. Room Moms </w:t>
      </w:r>
      <w:r w:rsidR="00420474" w:rsidRPr="54981899">
        <w:rPr>
          <w:rFonts w:ascii="Tahoma" w:eastAsia="Tahoma" w:hAnsi="Tahoma" w:cs="Tahoma"/>
          <w:spacing w:val="-3"/>
        </w:rPr>
        <w:t xml:space="preserve">also </w:t>
      </w:r>
      <w:r w:rsidRPr="54981899">
        <w:rPr>
          <w:rFonts w:ascii="Tahoma" w:eastAsia="Tahoma" w:hAnsi="Tahoma" w:cs="Tahoma"/>
          <w:spacing w:val="-3"/>
        </w:rPr>
        <w:t>organize class parties and collections for teacher gifts. Family Ministry Reps are dedicated to you, the co-teacher. Their primary responsibility is to help when you have questions about your role as co-teacher. They help new parents adjust during the first year and are a resource for any class parent who has concerns or needs a listening ear. Family Ministry Rep</w:t>
      </w:r>
      <w:r w:rsidR="00420474" w:rsidRPr="54981899">
        <w:rPr>
          <w:rFonts w:ascii="Tahoma" w:eastAsia="Tahoma" w:hAnsi="Tahoma" w:cs="Tahoma"/>
          <w:spacing w:val="-3"/>
        </w:rPr>
        <w:t>s also coordinate meals for births and illnesses, and are your contact if you’d like to host a class social.</w:t>
      </w:r>
    </w:p>
    <w:p w14:paraId="41C6C544" w14:textId="77777777" w:rsidR="00CF272C" w:rsidRDefault="00CF272C" w:rsidP="00D07F6E">
      <w:pPr>
        <w:widowControl/>
        <w:outlineLvl w:val="2"/>
        <w:rPr>
          <w:rFonts w:ascii="Tahoma" w:eastAsia="Tahoma" w:hAnsi="Tahoma"/>
          <w:b/>
          <w:bCs/>
          <w:sz w:val="24"/>
          <w:szCs w:val="24"/>
        </w:rPr>
      </w:pPr>
    </w:p>
    <w:p w14:paraId="313E09E4" w14:textId="77777777" w:rsidR="00D07F6E" w:rsidRDefault="540026D6" w:rsidP="540026D6">
      <w:pPr>
        <w:widowControl/>
        <w:outlineLvl w:val="2"/>
        <w:rPr>
          <w:rFonts w:ascii="Tahoma" w:eastAsia="Tahoma" w:hAnsi="Tahoma" w:cs="Tahoma"/>
          <w:b/>
          <w:bCs/>
          <w:sz w:val="24"/>
          <w:szCs w:val="24"/>
        </w:rPr>
      </w:pPr>
      <w:r w:rsidRPr="540026D6">
        <w:rPr>
          <w:rFonts w:ascii="Tahoma" w:eastAsia="Tahoma" w:hAnsi="Tahoma" w:cs="Tahoma"/>
          <w:b/>
          <w:bCs/>
          <w:sz w:val="24"/>
          <w:szCs w:val="24"/>
        </w:rPr>
        <w:t>Website and Social Media</w:t>
      </w:r>
    </w:p>
    <w:p w14:paraId="24D56A2E" w14:textId="50405A4A" w:rsidR="00D07F6E" w:rsidRPr="00D07F6E" w:rsidRDefault="000C5CEF" w:rsidP="4DE840C9">
      <w:pPr>
        <w:widowControl/>
        <w:outlineLvl w:val="2"/>
        <w:rPr>
          <w:rFonts w:ascii="Tahoma" w:eastAsia="Tahoma" w:hAnsi="Tahoma" w:cs="Tahoma"/>
          <w:b/>
          <w:bCs/>
          <w:sz w:val="24"/>
          <w:szCs w:val="24"/>
        </w:rPr>
      </w:pPr>
      <w:r w:rsidRPr="54981899">
        <w:rPr>
          <w:rFonts w:ascii="Tahoma" w:eastAsia="Tahoma" w:hAnsi="Tahoma" w:cs="Tahoma"/>
          <w:spacing w:val="-3"/>
        </w:rPr>
        <w:t>The LPCA</w:t>
      </w:r>
      <w:r w:rsidR="00D07F6E" w:rsidRPr="54981899">
        <w:rPr>
          <w:rFonts w:ascii="Tahoma" w:eastAsia="Tahoma" w:hAnsi="Tahoma" w:cs="Tahoma"/>
          <w:spacing w:val="-3"/>
        </w:rPr>
        <w:t xml:space="preserve"> web site (</w:t>
      </w:r>
      <w:hyperlink r:id="rId103" w:history="1">
        <w:r w:rsidR="00D07F6E" w:rsidRPr="54981899">
          <w:rPr>
            <w:rFonts w:ascii="Tahoma" w:eastAsia="Tahoma" w:hAnsi="Tahoma" w:cs="Tahoma"/>
            <w:spacing w:val="-3"/>
          </w:rPr>
          <w:t>www.legacypca.org</w:t>
        </w:r>
      </w:hyperlink>
      <w:r w:rsidR="00D07F6E" w:rsidRPr="54981899">
        <w:rPr>
          <w:rFonts w:ascii="Tahoma" w:eastAsia="Tahoma" w:hAnsi="Tahoma" w:cs="Tahoma"/>
          <w:spacing w:val="-3"/>
        </w:rPr>
        <w:t xml:space="preserve">) provides important information such as Course Catalogs, the current Family Handbook, a link to the Land’s End web site, Co-teacher and Dads’ </w:t>
      </w:r>
      <w:r w:rsidRPr="54981899">
        <w:rPr>
          <w:rFonts w:ascii="Tahoma" w:eastAsia="Tahoma" w:hAnsi="Tahoma" w:cs="Tahoma"/>
          <w:spacing w:val="-3"/>
        </w:rPr>
        <w:t xml:space="preserve">Resource pages, and more. </w:t>
      </w:r>
      <w:r w:rsidR="00352619" w:rsidRPr="54981899">
        <w:rPr>
          <w:rFonts w:ascii="Tahoma" w:eastAsia="Tahoma" w:hAnsi="Tahoma" w:cs="Tahoma"/>
          <w:spacing w:val="-3"/>
        </w:rPr>
        <w:t xml:space="preserve">An online training for parents is available at </w:t>
      </w:r>
      <w:hyperlink r:id="rId104" w:history="1">
        <w:r w:rsidR="00352619" w:rsidRPr="54981899">
          <w:rPr>
            <w:rStyle w:val="Hyperlink"/>
            <w:rFonts w:ascii="Tahoma" w:eastAsia="Tahoma" w:hAnsi="Tahoma" w:cs="Tahoma"/>
            <w:spacing w:val="-3"/>
          </w:rPr>
          <w:t>http://legacypca.org/new-parent-orientation-password-protected</w:t>
        </w:r>
      </w:hyperlink>
      <w:r w:rsidR="00E73B12">
        <w:rPr>
          <w:rFonts w:ascii="Tahoma" w:eastAsia="Tahoma" w:hAnsi="Tahoma" w:cs="Tahoma"/>
          <w:spacing w:val="-3"/>
        </w:rPr>
        <w:t xml:space="preserve"> (password: LegacyParents</w:t>
      </w:r>
      <w:r w:rsidR="00352619" w:rsidRPr="54981899">
        <w:rPr>
          <w:rFonts w:ascii="Tahoma" w:eastAsia="Tahoma" w:hAnsi="Tahoma" w:cs="Tahoma"/>
          <w:spacing w:val="-3"/>
        </w:rPr>
        <w:t xml:space="preserve">). </w:t>
      </w:r>
      <w:r w:rsidRPr="54981899">
        <w:rPr>
          <w:rFonts w:ascii="Tahoma" w:eastAsia="Tahoma" w:hAnsi="Tahoma" w:cs="Tahoma"/>
          <w:spacing w:val="-3"/>
        </w:rPr>
        <w:t>LPCA</w:t>
      </w:r>
      <w:r w:rsidR="00D07F6E" w:rsidRPr="54981899">
        <w:rPr>
          <w:rFonts w:ascii="Tahoma" w:eastAsia="Tahoma" w:hAnsi="Tahoma" w:cs="Tahoma"/>
          <w:spacing w:val="-3"/>
        </w:rPr>
        <w:t xml:space="preserve"> also utilizes a Facebook page</w:t>
      </w:r>
      <w:r w:rsidR="001F11D5">
        <w:rPr>
          <w:rFonts w:ascii="Tahoma" w:eastAsia="Tahoma" w:hAnsi="Tahoma" w:cs="Tahoma"/>
          <w:spacing w:val="-3"/>
        </w:rPr>
        <w:t>, and Instagram</w:t>
      </w:r>
      <w:r w:rsidR="00D07F6E" w:rsidRPr="54981899">
        <w:rPr>
          <w:rFonts w:ascii="Tahoma" w:eastAsia="Tahoma" w:hAnsi="Tahoma" w:cs="Tahoma"/>
          <w:spacing w:val="-3"/>
        </w:rPr>
        <w:t xml:space="preserve"> to share information about our school with parents and the community</w:t>
      </w:r>
      <w:r w:rsidR="002B06EF" w:rsidRPr="54981899">
        <w:rPr>
          <w:rFonts w:ascii="Tahoma" w:eastAsia="Tahoma" w:hAnsi="Tahoma" w:cs="Tahoma"/>
          <w:spacing w:val="-3"/>
        </w:rPr>
        <w:t xml:space="preserve">, and private Facebook groups for parents to connect with one another. </w:t>
      </w:r>
      <w:r w:rsidRPr="54981899">
        <w:rPr>
          <w:rFonts w:ascii="Tahoma" w:eastAsia="Tahoma" w:hAnsi="Tahoma" w:cs="Tahoma"/>
          <w:spacing w:val="-3"/>
        </w:rPr>
        <w:t xml:space="preserve"> LPCA</w:t>
      </w:r>
      <w:r w:rsidR="00D07F6E" w:rsidRPr="54981899">
        <w:rPr>
          <w:rFonts w:ascii="Tahoma" w:eastAsia="Tahoma" w:hAnsi="Tahoma" w:cs="Tahoma"/>
          <w:spacing w:val="-3"/>
        </w:rPr>
        <w:t>’s policy for posting to the website</w:t>
      </w:r>
      <w:r w:rsidR="001F11D5">
        <w:rPr>
          <w:rFonts w:ascii="Tahoma" w:eastAsia="Tahoma" w:hAnsi="Tahoma" w:cs="Tahoma"/>
          <w:spacing w:val="-3"/>
        </w:rPr>
        <w:t>, Instagram</w:t>
      </w:r>
      <w:r w:rsidR="00D07F6E" w:rsidRPr="54981899">
        <w:rPr>
          <w:rFonts w:ascii="Tahoma" w:eastAsia="Tahoma" w:hAnsi="Tahoma" w:cs="Tahoma"/>
          <w:spacing w:val="-3"/>
        </w:rPr>
        <w:t xml:space="preserve"> and Facebook is as follows:</w:t>
      </w:r>
    </w:p>
    <w:p w14:paraId="100B5303" w14:textId="77777777" w:rsidR="00D07F6E" w:rsidRPr="00C653A7" w:rsidRDefault="00D07F6E" w:rsidP="540026D6">
      <w:pPr>
        <w:pStyle w:val="ListParagraph"/>
        <w:widowControl/>
        <w:numPr>
          <w:ilvl w:val="0"/>
          <w:numId w:val="37"/>
        </w:numPr>
        <w:spacing w:before="100" w:beforeAutospacing="1" w:after="100" w:afterAutospacing="1"/>
        <w:outlineLvl w:val="2"/>
        <w:rPr>
          <w:rFonts w:ascii="Tahoma" w:eastAsia="Tahoma" w:hAnsi="Tahoma" w:cs="Tahoma"/>
        </w:rPr>
      </w:pPr>
      <w:r w:rsidRPr="00C653A7">
        <w:rPr>
          <w:rFonts w:ascii="Tahoma" w:eastAsia="Tahoma" w:hAnsi="Tahoma" w:cs="Tahoma"/>
          <w:spacing w:val="-3"/>
        </w:rPr>
        <w:t>Only site administrators can post c</w:t>
      </w:r>
      <w:r w:rsidR="000C5CEF" w:rsidRPr="00C653A7">
        <w:rPr>
          <w:rFonts w:ascii="Tahoma" w:eastAsia="Tahoma" w:hAnsi="Tahoma" w:cs="Tahoma"/>
          <w:spacing w:val="-3"/>
        </w:rPr>
        <w:t>ontent or pictures on the LPCA</w:t>
      </w:r>
      <w:r w:rsidRPr="00C653A7">
        <w:rPr>
          <w:rFonts w:ascii="Tahoma" w:eastAsia="Tahoma" w:hAnsi="Tahoma" w:cs="Tahoma"/>
          <w:spacing w:val="-3"/>
        </w:rPr>
        <w:t xml:space="preserve"> website or public Facebook page.</w:t>
      </w:r>
    </w:p>
    <w:p w14:paraId="6C4C224D" w14:textId="77777777" w:rsidR="00D07F6E" w:rsidRPr="00C653A7" w:rsidRDefault="00D07F6E" w:rsidP="540026D6">
      <w:pPr>
        <w:pStyle w:val="ListParagraph"/>
        <w:widowControl/>
        <w:numPr>
          <w:ilvl w:val="0"/>
          <w:numId w:val="37"/>
        </w:numPr>
        <w:spacing w:before="100" w:beforeAutospacing="1" w:after="100" w:afterAutospacing="1"/>
        <w:outlineLvl w:val="2"/>
        <w:rPr>
          <w:rFonts w:ascii="Tahoma" w:eastAsia="Tahoma" w:hAnsi="Tahoma" w:cs="Tahoma"/>
        </w:rPr>
      </w:pPr>
      <w:r w:rsidRPr="00C653A7">
        <w:rPr>
          <w:rFonts w:ascii="Tahoma" w:eastAsia="Tahoma" w:hAnsi="Tahoma" w:cs="Tahoma"/>
          <w:spacing w:val="-3"/>
        </w:rPr>
        <w:t>Students may not be "tagged" for identifi</w:t>
      </w:r>
      <w:r w:rsidR="000C5CEF" w:rsidRPr="00C653A7">
        <w:rPr>
          <w:rFonts w:ascii="Tahoma" w:eastAsia="Tahoma" w:hAnsi="Tahoma" w:cs="Tahoma"/>
          <w:spacing w:val="-3"/>
        </w:rPr>
        <w:t>cation in pictures on the LPCA</w:t>
      </w:r>
      <w:r w:rsidRPr="00C653A7">
        <w:rPr>
          <w:rFonts w:ascii="Tahoma" w:eastAsia="Tahoma" w:hAnsi="Tahoma" w:cs="Tahoma"/>
          <w:spacing w:val="-3"/>
        </w:rPr>
        <w:t xml:space="preserve"> website or any Facebook page or group.</w:t>
      </w:r>
    </w:p>
    <w:p w14:paraId="4D725191" w14:textId="77777777" w:rsidR="002B06EF" w:rsidRPr="00C653A7" w:rsidRDefault="00D07F6E" w:rsidP="540026D6">
      <w:pPr>
        <w:pStyle w:val="ListParagraph"/>
        <w:widowControl/>
        <w:numPr>
          <w:ilvl w:val="0"/>
          <w:numId w:val="37"/>
        </w:numPr>
        <w:spacing w:before="100" w:beforeAutospacing="1" w:after="100" w:afterAutospacing="1"/>
        <w:outlineLvl w:val="2"/>
        <w:rPr>
          <w:rFonts w:ascii="Tahoma" w:eastAsia="Tahoma" w:hAnsi="Tahoma" w:cs="Tahoma"/>
        </w:rPr>
      </w:pPr>
      <w:r w:rsidRPr="00C653A7">
        <w:rPr>
          <w:rFonts w:ascii="Tahoma" w:eastAsia="Tahoma" w:hAnsi="Tahoma" w:cs="Tahoma"/>
          <w:spacing w:val="-3"/>
        </w:rPr>
        <w:t xml:space="preserve">Facebook groups </w:t>
      </w:r>
      <w:r w:rsidR="00352619" w:rsidRPr="00C653A7">
        <w:rPr>
          <w:rFonts w:ascii="Tahoma" w:eastAsia="Tahoma" w:hAnsi="Tahoma" w:cs="Tahoma"/>
          <w:spacing w:val="-3"/>
        </w:rPr>
        <w:t>are</w:t>
      </w:r>
      <w:r w:rsidRPr="00C653A7">
        <w:rPr>
          <w:rFonts w:ascii="Tahoma" w:eastAsia="Tahoma" w:hAnsi="Tahoma" w:cs="Tahoma"/>
          <w:spacing w:val="-3"/>
        </w:rPr>
        <w:t xml:space="preserve"> "closed" </w:t>
      </w:r>
      <w:r w:rsidR="00352619" w:rsidRPr="00C653A7">
        <w:rPr>
          <w:rFonts w:ascii="Tahoma" w:eastAsia="Tahoma" w:hAnsi="Tahoma" w:cs="Tahoma"/>
          <w:spacing w:val="-3"/>
        </w:rPr>
        <w:t xml:space="preserve">(private) </w:t>
      </w:r>
      <w:r w:rsidRPr="00C653A7">
        <w:rPr>
          <w:rFonts w:ascii="Tahoma" w:eastAsia="Tahoma" w:hAnsi="Tahoma" w:cs="Tahoma"/>
          <w:spacing w:val="-3"/>
        </w:rPr>
        <w:t xml:space="preserve">groups and require administrator approval for parents to join. </w:t>
      </w:r>
      <w:r w:rsidR="000C5CEF" w:rsidRPr="00C653A7">
        <w:rPr>
          <w:rFonts w:ascii="Tahoma" w:eastAsia="Tahoma" w:hAnsi="Tahoma" w:cs="Tahoma"/>
          <w:spacing w:val="-3"/>
        </w:rPr>
        <w:t>LPCA</w:t>
      </w:r>
      <w:r w:rsidR="002B06EF" w:rsidRPr="00C653A7">
        <w:rPr>
          <w:rFonts w:ascii="Tahoma" w:eastAsia="Tahoma" w:hAnsi="Tahoma" w:cs="Tahoma"/>
          <w:spacing w:val="-3"/>
        </w:rPr>
        <w:t xml:space="preserve"> does not provide Facebook groups for students.</w:t>
      </w:r>
    </w:p>
    <w:p w14:paraId="7AF448E0" w14:textId="77777777" w:rsidR="00D07F6E" w:rsidRPr="00C653A7" w:rsidRDefault="002B06EF" w:rsidP="540026D6">
      <w:pPr>
        <w:pStyle w:val="ListParagraph"/>
        <w:widowControl/>
        <w:numPr>
          <w:ilvl w:val="0"/>
          <w:numId w:val="37"/>
        </w:numPr>
        <w:spacing w:before="100" w:beforeAutospacing="1" w:after="100" w:afterAutospacing="1"/>
        <w:outlineLvl w:val="2"/>
        <w:rPr>
          <w:rFonts w:ascii="Tahoma" w:eastAsia="Tahoma" w:hAnsi="Tahoma" w:cs="Tahoma"/>
        </w:rPr>
      </w:pPr>
      <w:r w:rsidRPr="00C653A7">
        <w:rPr>
          <w:rFonts w:ascii="Tahoma" w:eastAsia="Tahoma" w:hAnsi="Tahoma" w:cs="Tahoma"/>
          <w:spacing w:val="-3"/>
        </w:rPr>
        <w:t xml:space="preserve">All Facebook postings </w:t>
      </w:r>
      <w:r w:rsidR="000E5141" w:rsidRPr="00C653A7">
        <w:rPr>
          <w:rFonts w:ascii="Tahoma" w:eastAsia="Tahoma" w:hAnsi="Tahoma" w:cs="Tahoma"/>
          <w:spacing w:val="-3"/>
        </w:rPr>
        <w:t xml:space="preserve">and comments will be periodically reviewed by school </w:t>
      </w:r>
      <w:r w:rsidR="00A10136" w:rsidRPr="00C653A7">
        <w:rPr>
          <w:rFonts w:ascii="Tahoma" w:eastAsia="Tahoma" w:hAnsi="Tahoma" w:cs="Tahoma"/>
          <w:spacing w:val="-3"/>
        </w:rPr>
        <w:t>administrators</w:t>
      </w:r>
      <w:r w:rsidR="000E5141" w:rsidRPr="00C653A7">
        <w:rPr>
          <w:rFonts w:ascii="Tahoma" w:eastAsia="Tahoma" w:hAnsi="Tahoma" w:cs="Tahoma"/>
          <w:spacing w:val="-3"/>
        </w:rPr>
        <w:t xml:space="preserve">; however, because the content is user-created, the school is not responsible for inappropriate content.  The school reserves the right to remove any posts it believes to be inappropriate.  </w:t>
      </w:r>
    </w:p>
    <w:p w14:paraId="3288BDB4" w14:textId="77777777" w:rsidR="000E5141" w:rsidRPr="008D59EE" w:rsidRDefault="540026D6" w:rsidP="540026D6">
      <w:pPr>
        <w:pStyle w:val="ListParagraph"/>
        <w:widowControl/>
        <w:numPr>
          <w:ilvl w:val="0"/>
          <w:numId w:val="37"/>
        </w:numPr>
        <w:spacing w:after="240" w:line="276" w:lineRule="auto"/>
        <w:contextualSpacing/>
        <w:rPr>
          <w:rFonts w:ascii="Tahoma,Tahoma,Tahoma,Times New" w:eastAsia="Tahoma,Tahoma,Tahoma,Times New" w:hAnsi="Tahoma,Tahoma,Tahoma,Times New" w:cs="Tahoma,Tahoma,Tahoma,Times New"/>
        </w:rPr>
      </w:pPr>
      <w:r w:rsidRPr="540026D6">
        <w:rPr>
          <w:rFonts w:ascii="Tahoma,Tahoma,Tahoma,Times New" w:eastAsia="Tahoma,Tahoma,Tahoma,Times New" w:hAnsi="Tahoma,Tahoma,Tahoma,Times New" w:cs="Tahoma,Tahoma,Tahoma,Times New"/>
        </w:rPr>
        <w:t>Inappropriate use of the Facebook group pages will result in a user being removed from the group.  Content and posts must conform to all applicable state laws, federal laws, and school board policies and should not contain profane, obscene, or vulgar language. This forum is intended to encourage each other and is not the place to post negative comments about teachers, students, or the school.</w:t>
      </w:r>
    </w:p>
    <w:p w14:paraId="27AB29B9" w14:textId="77777777" w:rsidR="000E5141" w:rsidRPr="008D59EE" w:rsidRDefault="540026D6" w:rsidP="540026D6">
      <w:pPr>
        <w:pStyle w:val="ListParagraph"/>
        <w:widowControl/>
        <w:numPr>
          <w:ilvl w:val="0"/>
          <w:numId w:val="37"/>
        </w:numPr>
        <w:spacing w:after="240" w:line="276" w:lineRule="auto"/>
        <w:contextualSpacing/>
        <w:rPr>
          <w:rFonts w:ascii="Tahoma,Tahoma,Tahoma,Times New" w:eastAsia="Tahoma,Tahoma,Tahoma,Times New" w:hAnsi="Tahoma,Tahoma,Tahoma,Times New" w:cs="Tahoma,Tahoma,Tahoma,Times New"/>
        </w:rPr>
      </w:pPr>
      <w:r w:rsidRPr="540026D6">
        <w:rPr>
          <w:rFonts w:ascii="Tahoma" w:eastAsia="Tahoma" w:hAnsi="Tahoma" w:cs="Tahoma"/>
        </w:rPr>
        <w:t>Parents may decline consent for their children’s pictures, videos, first or last names, work samples, etc., to be posted on the public Facebook page by emailing kbeeman@legacypca.org. Names of students whose parents have declined permission to post photos will be kept on file and these will be honored until the parents change their permissions.</w:t>
      </w:r>
    </w:p>
    <w:p w14:paraId="271269F9" w14:textId="77777777" w:rsidR="00AF14E1" w:rsidRPr="008D59EE" w:rsidRDefault="540026D6" w:rsidP="540026D6">
      <w:pPr>
        <w:pStyle w:val="ListParagraph"/>
        <w:widowControl/>
        <w:numPr>
          <w:ilvl w:val="0"/>
          <w:numId w:val="37"/>
        </w:numPr>
        <w:spacing w:before="100" w:beforeAutospacing="1" w:after="100" w:afterAutospacing="1" w:line="276" w:lineRule="auto"/>
        <w:contextualSpacing/>
        <w:outlineLvl w:val="2"/>
        <w:rPr>
          <w:rFonts w:ascii="Tahoma" w:eastAsia="Tahoma" w:hAnsi="Tahoma" w:cs="Tahoma"/>
        </w:rPr>
      </w:pPr>
      <w:r w:rsidRPr="540026D6">
        <w:rPr>
          <w:rFonts w:ascii="Tahoma,Tahoma,Tahoma,Times New" w:eastAsia="Tahoma,Tahoma,Tahoma,Times New" w:hAnsi="Tahoma,Tahoma,Tahoma,Times New" w:cs="Tahoma,Tahoma,Tahoma,Times New"/>
        </w:rPr>
        <w:t>LPCA’s detailed Facebook policy may be requested at the front desk.</w:t>
      </w:r>
    </w:p>
    <w:p w14:paraId="113EABCB" w14:textId="77777777" w:rsidR="00DB387C" w:rsidRDefault="0010030A" w:rsidP="0010030A">
      <w:pPr>
        <w:pStyle w:val="BodyText"/>
        <w:ind w:right="40"/>
        <w:jc w:val="both"/>
      </w:pPr>
      <w:r>
        <w:t xml:space="preserve"> </w:t>
      </w:r>
    </w:p>
    <w:p w14:paraId="5F250A77" w14:textId="77777777" w:rsidR="0010030A" w:rsidRDefault="0010030A" w:rsidP="0010030A">
      <w:pPr>
        <w:pStyle w:val="BodyText"/>
        <w:ind w:right="40"/>
        <w:jc w:val="both"/>
      </w:pPr>
    </w:p>
    <w:p w14:paraId="74819156" w14:textId="77777777" w:rsidR="0010030A" w:rsidRDefault="0010030A" w:rsidP="0010030A">
      <w:pPr>
        <w:pStyle w:val="BodyText"/>
        <w:ind w:right="40"/>
        <w:jc w:val="both"/>
      </w:pPr>
    </w:p>
    <w:p w14:paraId="4DD36696" w14:textId="77777777" w:rsidR="00DB387C" w:rsidRDefault="00DB387C">
      <w:pPr>
        <w:pStyle w:val="BodyText"/>
        <w:ind w:right="5775"/>
        <w:jc w:val="both"/>
      </w:pPr>
    </w:p>
    <w:p w14:paraId="58067706" w14:textId="77777777" w:rsidR="00DB387C" w:rsidRDefault="00DB387C">
      <w:pPr>
        <w:pStyle w:val="BodyText"/>
        <w:ind w:right="5775"/>
        <w:jc w:val="both"/>
      </w:pPr>
    </w:p>
    <w:p w14:paraId="01C889C4" w14:textId="77777777" w:rsidR="00DB387C" w:rsidRDefault="00DB387C">
      <w:pPr>
        <w:pStyle w:val="BodyText"/>
        <w:ind w:right="5775"/>
        <w:jc w:val="both"/>
      </w:pPr>
    </w:p>
    <w:p w14:paraId="4C969BDA" w14:textId="77777777" w:rsidR="00DB387C" w:rsidRDefault="00DB387C">
      <w:pPr>
        <w:pStyle w:val="BodyText"/>
        <w:ind w:right="5775"/>
        <w:jc w:val="both"/>
      </w:pPr>
    </w:p>
    <w:p w14:paraId="37663FF9" w14:textId="77777777" w:rsidR="00DB387C" w:rsidRDefault="00DB387C">
      <w:pPr>
        <w:pStyle w:val="BodyText"/>
        <w:ind w:right="5775"/>
        <w:jc w:val="both"/>
      </w:pPr>
    </w:p>
    <w:p w14:paraId="5E252E62" w14:textId="77777777" w:rsidR="00DB387C" w:rsidRDefault="00DB387C">
      <w:pPr>
        <w:pStyle w:val="BodyText"/>
        <w:ind w:right="5775"/>
        <w:jc w:val="both"/>
      </w:pPr>
    </w:p>
    <w:p w14:paraId="2BDD4788" w14:textId="77777777" w:rsidR="00DB387C" w:rsidRDefault="00DB387C">
      <w:pPr>
        <w:pStyle w:val="BodyText"/>
        <w:ind w:right="5775"/>
        <w:jc w:val="both"/>
      </w:pPr>
    </w:p>
    <w:p w14:paraId="6EBA0E9C" w14:textId="77777777" w:rsidR="00DB387C" w:rsidRDefault="00DB387C">
      <w:pPr>
        <w:pStyle w:val="BodyText"/>
        <w:ind w:right="5775"/>
        <w:jc w:val="both"/>
      </w:pPr>
    </w:p>
    <w:p w14:paraId="4391B7BC" w14:textId="77777777" w:rsidR="00DB387C" w:rsidRDefault="00DB387C">
      <w:pPr>
        <w:pStyle w:val="BodyText"/>
        <w:ind w:right="5775"/>
        <w:jc w:val="both"/>
      </w:pPr>
    </w:p>
    <w:p w14:paraId="6A6BF2EA" w14:textId="77777777" w:rsidR="00D0076E" w:rsidRDefault="00D0076E" w:rsidP="007F3CE3">
      <w:pPr>
        <w:pStyle w:val="Heading1"/>
        <w:tabs>
          <w:tab w:val="left" w:pos="1080"/>
        </w:tabs>
        <w:ind w:left="0" w:firstLine="0"/>
        <w:jc w:val="right"/>
        <w:rPr>
          <w:u w:val="none"/>
        </w:rPr>
      </w:pPr>
    </w:p>
    <w:p w14:paraId="4543B1A8" w14:textId="77777777" w:rsidR="00D70C3A" w:rsidRPr="008A7D46" w:rsidRDefault="00D70C3A" w:rsidP="007F3CE3">
      <w:pPr>
        <w:pStyle w:val="Heading1"/>
        <w:tabs>
          <w:tab w:val="left" w:pos="1080"/>
        </w:tabs>
        <w:ind w:left="0" w:firstLine="0"/>
        <w:jc w:val="right"/>
        <w:rPr>
          <w:b w:val="0"/>
          <w:bCs w:val="0"/>
          <w:u w:val="none"/>
        </w:rPr>
      </w:pPr>
      <w:r>
        <w:rPr>
          <w:u w:val="none"/>
        </w:rPr>
        <w:lastRenderedPageBreak/>
        <w:t>X</w:t>
      </w:r>
      <w:r w:rsidR="007F3CE3">
        <w:rPr>
          <w:u w:val="none"/>
        </w:rPr>
        <w:t>I</w:t>
      </w:r>
      <w:r w:rsidR="00352619">
        <w:rPr>
          <w:u w:val="none"/>
        </w:rPr>
        <w:t>I</w:t>
      </w:r>
      <w:r>
        <w:rPr>
          <w:u w:val="none"/>
        </w:rPr>
        <w:t>. GRIE</w:t>
      </w:r>
      <w:r w:rsidRPr="008A7D46">
        <w:rPr>
          <w:u w:val="none"/>
        </w:rPr>
        <w:t>VANCE</w:t>
      </w:r>
      <w:r w:rsidRPr="008A7D46">
        <w:rPr>
          <w:spacing w:val="-9"/>
          <w:u w:val="none"/>
        </w:rPr>
        <w:t xml:space="preserve"> </w:t>
      </w:r>
      <w:r w:rsidRPr="008A7D46">
        <w:rPr>
          <w:u w:val="none"/>
        </w:rPr>
        <w:t>POLICIES</w:t>
      </w:r>
      <w:r>
        <w:rPr>
          <w:u w:val="none"/>
        </w:rPr>
        <w:t>:</w:t>
      </w:r>
    </w:p>
    <w:p w14:paraId="6D60B2D7" w14:textId="77777777" w:rsidR="00AF14E1" w:rsidRDefault="00AF14E1">
      <w:pPr>
        <w:spacing w:before="3" w:line="200" w:lineRule="exact"/>
        <w:rPr>
          <w:sz w:val="20"/>
          <w:szCs w:val="20"/>
        </w:rPr>
      </w:pPr>
    </w:p>
    <w:p w14:paraId="2F4AC9C8" w14:textId="77777777" w:rsidR="00E6104E" w:rsidRDefault="540026D6" w:rsidP="540026D6">
      <w:pPr>
        <w:pStyle w:val="BodyText"/>
        <w:spacing w:line="260" w:lineRule="exact"/>
        <w:ind w:right="119"/>
        <w:rPr>
          <w:b/>
          <w:bCs/>
          <w:i/>
          <w:iCs/>
        </w:rPr>
      </w:pPr>
      <w:r w:rsidRPr="540026D6">
        <w:rPr>
          <w:b/>
          <w:bCs/>
          <w:i/>
          <w:iCs/>
        </w:rPr>
        <w:t xml:space="preserve">All staff and parents are expected to adhere to the guidelines in this section as a condition of remaining at Legacy. </w:t>
      </w:r>
    </w:p>
    <w:p w14:paraId="3ADA3B80" w14:textId="77777777" w:rsidR="00E6104E" w:rsidRDefault="00E6104E" w:rsidP="00E6104E">
      <w:pPr>
        <w:pStyle w:val="BodyText"/>
        <w:spacing w:line="260" w:lineRule="exact"/>
        <w:ind w:right="119"/>
      </w:pPr>
      <w:r>
        <w:t xml:space="preserve"> </w:t>
      </w:r>
    </w:p>
    <w:p w14:paraId="68DC54BA" w14:textId="77777777" w:rsidR="00AF14E1" w:rsidRDefault="008531D7" w:rsidP="00E6104E">
      <w:pPr>
        <w:pStyle w:val="BodyText"/>
        <w:spacing w:before="74" w:line="260" w:lineRule="exact"/>
        <w:ind w:right="119"/>
        <w:jc w:val="both"/>
      </w:pPr>
      <w:r>
        <w:t>“The</w:t>
      </w:r>
      <w:r>
        <w:rPr>
          <w:spacing w:val="-2"/>
        </w:rPr>
        <w:t>r</w:t>
      </w:r>
      <w:r>
        <w:t>e</w:t>
      </w:r>
      <w:r>
        <w:rPr>
          <w:spacing w:val="-3"/>
        </w:rPr>
        <w:t>f</w:t>
      </w:r>
      <w:r>
        <w:t>o</w:t>
      </w:r>
      <w:r>
        <w:rPr>
          <w:spacing w:val="-2"/>
        </w:rPr>
        <w:t>r</w:t>
      </w:r>
      <w:r>
        <w:t>e,</w:t>
      </w:r>
      <w:r w:rsidRPr="54981899">
        <w:t xml:space="preserve"> </w:t>
      </w:r>
      <w:r>
        <w:t>as</w:t>
      </w:r>
      <w:r w:rsidRPr="54981899">
        <w:t xml:space="preserve"> </w:t>
      </w:r>
      <w:r>
        <w:t>God</w:t>
      </w:r>
      <w:r w:rsidRPr="54981899">
        <w:t>’</w:t>
      </w:r>
      <w:r>
        <w:t>s</w:t>
      </w:r>
      <w:r w:rsidRPr="54981899">
        <w:t xml:space="preserve"> </w:t>
      </w:r>
      <w:r>
        <w:t>chosen</w:t>
      </w:r>
      <w:r w:rsidRPr="54981899">
        <w:t xml:space="preserve"> </w:t>
      </w:r>
      <w:r>
        <w:t>people,</w:t>
      </w:r>
      <w:r w:rsidRPr="54981899">
        <w:t xml:space="preserve"> </w:t>
      </w:r>
      <w:r>
        <w:t>holy</w:t>
      </w:r>
      <w:r w:rsidRPr="54981899">
        <w:t xml:space="preserve"> </w:t>
      </w:r>
      <w:r>
        <w:t>and</w:t>
      </w:r>
      <w:r w:rsidRPr="54981899">
        <w:t xml:space="preserve"> </w:t>
      </w:r>
      <w:r>
        <w:t>dearly</w:t>
      </w:r>
      <w:r w:rsidRPr="54981899">
        <w:t xml:space="preserve"> </w:t>
      </w:r>
      <w:r>
        <w:t>l</w:t>
      </w:r>
      <w:r>
        <w:rPr>
          <w:spacing w:val="-2"/>
        </w:rPr>
        <w:t>ov</w:t>
      </w:r>
      <w:r>
        <w:t>ed,</w:t>
      </w:r>
      <w:r w:rsidRPr="54981899">
        <w:t xml:space="preserve"> </w:t>
      </w:r>
      <w:r>
        <w:t>clothe</w:t>
      </w:r>
      <w:r w:rsidRPr="54981899">
        <w:t xml:space="preserve"> </w:t>
      </w:r>
      <w:r>
        <w:rPr>
          <w:spacing w:val="-2"/>
        </w:rPr>
        <w:t>y</w:t>
      </w:r>
      <w:r>
        <w:t>oursel</w:t>
      </w:r>
      <w:r>
        <w:rPr>
          <w:spacing w:val="-2"/>
        </w:rPr>
        <w:t>v</w:t>
      </w:r>
      <w:r>
        <w:t>es</w:t>
      </w:r>
      <w:r w:rsidRPr="54981899">
        <w:t xml:space="preserve"> </w:t>
      </w:r>
      <w:r>
        <w:t>with</w:t>
      </w:r>
      <w:r w:rsidRPr="54981899">
        <w:t xml:space="preserve"> </w:t>
      </w:r>
      <w:r>
        <w:t>compassion,</w:t>
      </w:r>
      <w:r w:rsidRPr="54981899">
        <w:t xml:space="preserve"> </w:t>
      </w:r>
      <w:r>
        <w:t>kindness,</w:t>
      </w:r>
      <w:r w:rsidRPr="54981899">
        <w:t xml:space="preserve"> </w:t>
      </w:r>
      <w:r>
        <w:t>humili</w:t>
      </w:r>
      <w:r>
        <w:rPr>
          <w:spacing w:val="-3"/>
        </w:rPr>
        <w:t>t</w:t>
      </w:r>
      <w:r>
        <w:rPr>
          <w:spacing w:val="-20"/>
        </w:rPr>
        <w:t>y</w:t>
      </w:r>
      <w:r>
        <w:t>,</w:t>
      </w:r>
      <w:r w:rsidRPr="54981899">
        <w:t xml:space="preserve"> </w:t>
      </w:r>
      <w:r>
        <w:t>gentleness</w:t>
      </w:r>
      <w:r w:rsidRPr="54981899">
        <w:t xml:space="preserve"> </w:t>
      </w:r>
      <w:r>
        <w:t>and</w:t>
      </w:r>
      <w:r w:rsidRPr="54981899">
        <w:t xml:space="preserve"> </w:t>
      </w:r>
      <w:r>
        <w:t>patience.</w:t>
      </w:r>
      <w:r w:rsidRPr="54981899">
        <w:t xml:space="preserve"> </w:t>
      </w:r>
      <w:r>
        <w:rPr>
          <w:spacing w:val="1"/>
        </w:rPr>
        <w:t>B</w:t>
      </w:r>
      <w:r>
        <w:t>ear</w:t>
      </w:r>
      <w:r w:rsidRPr="54981899">
        <w:t xml:space="preserve"> </w:t>
      </w:r>
      <w:r>
        <w:t>with</w:t>
      </w:r>
      <w:r w:rsidRPr="54981899">
        <w:t xml:space="preserve"> </w:t>
      </w:r>
      <w:r>
        <w:t>each</w:t>
      </w:r>
      <w:r w:rsidRPr="54981899">
        <w:t xml:space="preserve"> </w:t>
      </w:r>
      <w:r>
        <w:t>other</w:t>
      </w:r>
      <w:r w:rsidRPr="54981899">
        <w:t xml:space="preserve"> </w:t>
      </w:r>
      <w:r>
        <w:t>and</w:t>
      </w:r>
      <w:r>
        <w:rPr>
          <w:spacing w:val="-3"/>
        </w:rPr>
        <w:t xml:space="preserve"> f</w:t>
      </w:r>
      <w:r>
        <w:t>o</w:t>
      </w:r>
      <w:r>
        <w:rPr>
          <w:spacing w:val="-2"/>
        </w:rPr>
        <w:t>r</w:t>
      </w:r>
      <w:r>
        <w:t>gi</w:t>
      </w:r>
      <w:r>
        <w:rPr>
          <w:spacing w:val="-2"/>
        </w:rPr>
        <w:t>v</w:t>
      </w:r>
      <w:r>
        <w:t>e</w:t>
      </w:r>
      <w:r w:rsidRPr="54981899">
        <w:t xml:space="preserve"> </w:t>
      </w:r>
      <w:r>
        <w:t>whate</w:t>
      </w:r>
      <w:r>
        <w:rPr>
          <w:spacing w:val="-2"/>
        </w:rPr>
        <w:t>v</w:t>
      </w:r>
      <w:r>
        <w:t>er</w:t>
      </w:r>
      <w:r w:rsidRPr="54981899">
        <w:t xml:space="preserve"> </w:t>
      </w:r>
      <w:r>
        <w:t>grie</w:t>
      </w:r>
      <w:r>
        <w:rPr>
          <w:spacing w:val="-5"/>
        </w:rPr>
        <w:t>v</w:t>
      </w:r>
      <w:r>
        <w:t>ances</w:t>
      </w:r>
      <w:r w:rsidRPr="54981899">
        <w:t xml:space="preserve"> </w:t>
      </w:r>
      <w:r>
        <w:rPr>
          <w:spacing w:val="-2"/>
        </w:rPr>
        <w:t>y</w:t>
      </w:r>
      <w:r>
        <w:t>ou</w:t>
      </w:r>
      <w:r w:rsidRPr="54981899">
        <w:t xml:space="preserve"> </w:t>
      </w:r>
      <w:r>
        <w:t>m</w:t>
      </w:r>
      <w:r>
        <w:rPr>
          <w:spacing w:val="-2"/>
        </w:rPr>
        <w:t>a</w:t>
      </w:r>
      <w:r>
        <w:t>y</w:t>
      </w:r>
      <w:r w:rsidRPr="54981899">
        <w:t xml:space="preserve"> </w:t>
      </w:r>
      <w:r>
        <w:t>h</w:t>
      </w:r>
      <w:r>
        <w:rPr>
          <w:spacing w:val="-2"/>
        </w:rPr>
        <w:t>av</w:t>
      </w:r>
      <w:r>
        <w:t>e</w:t>
      </w:r>
      <w:r w:rsidRPr="54981899">
        <w:t xml:space="preserve"> </w:t>
      </w:r>
      <w:r>
        <w:t>against one</w:t>
      </w:r>
      <w:r w:rsidRPr="54981899">
        <w:t xml:space="preserve"> </w:t>
      </w:r>
      <w:r>
        <w:t>anothe</w:t>
      </w:r>
      <w:r>
        <w:rPr>
          <w:spacing w:val="-30"/>
        </w:rPr>
        <w:t>r</w:t>
      </w:r>
      <w:r>
        <w:t>.</w:t>
      </w:r>
      <w:r w:rsidRPr="54981899">
        <w:t xml:space="preserve"> </w:t>
      </w:r>
      <w:r>
        <w:rPr>
          <w:spacing w:val="-6"/>
        </w:rPr>
        <w:t>F</w:t>
      </w:r>
      <w:r>
        <w:t>o</w:t>
      </w:r>
      <w:r>
        <w:rPr>
          <w:spacing w:val="-2"/>
        </w:rPr>
        <w:t>r</w:t>
      </w:r>
      <w:r>
        <w:t>gi</w:t>
      </w:r>
      <w:r>
        <w:rPr>
          <w:spacing w:val="-2"/>
        </w:rPr>
        <w:t>v</w:t>
      </w:r>
      <w:r>
        <w:t>e</w:t>
      </w:r>
      <w:r w:rsidRPr="54981899">
        <w:t xml:space="preserve"> </w:t>
      </w:r>
      <w:r>
        <w:t>as</w:t>
      </w:r>
      <w:r w:rsidRPr="54981899">
        <w:t xml:space="preserve"> </w:t>
      </w:r>
      <w:r>
        <w:t>the</w:t>
      </w:r>
      <w:r w:rsidRPr="54981899">
        <w:t xml:space="preserve"> </w:t>
      </w:r>
      <w:r>
        <w:t>Lo</w:t>
      </w:r>
      <w:r>
        <w:rPr>
          <w:spacing w:val="-2"/>
        </w:rPr>
        <w:t>r</w:t>
      </w:r>
      <w:r>
        <w:t>d</w:t>
      </w:r>
      <w:r w:rsidRPr="54981899">
        <w:t xml:space="preserve"> </w:t>
      </w:r>
      <w:r>
        <w:rPr>
          <w:spacing w:val="-3"/>
        </w:rPr>
        <w:t>f</w:t>
      </w:r>
      <w:r>
        <w:t>o</w:t>
      </w:r>
      <w:r>
        <w:rPr>
          <w:spacing w:val="-2"/>
        </w:rPr>
        <w:t>r</w:t>
      </w:r>
      <w:r>
        <w:t>g</w:t>
      </w:r>
      <w:r>
        <w:rPr>
          <w:spacing w:val="-2"/>
        </w:rPr>
        <w:t>av</w:t>
      </w:r>
      <w:r>
        <w:t>e</w:t>
      </w:r>
      <w:r w:rsidRPr="54981899">
        <w:t xml:space="preserve"> </w:t>
      </w:r>
      <w:r>
        <w:rPr>
          <w:spacing w:val="-2"/>
        </w:rPr>
        <w:t>y</w:t>
      </w:r>
      <w:r>
        <w:t>ou.</w:t>
      </w:r>
      <w:r w:rsidRPr="54981899">
        <w:t xml:space="preserve"> </w:t>
      </w:r>
      <w:r>
        <w:t>And</w:t>
      </w:r>
      <w:r w:rsidRPr="54981899">
        <w:t xml:space="preserve"> </w:t>
      </w:r>
      <w:r>
        <w:rPr>
          <w:spacing w:val="-2"/>
        </w:rPr>
        <w:t>ov</w:t>
      </w:r>
      <w:r>
        <w:t>er</w:t>
      </w:r>
      <w:r w:rsidRPr="54981899">
        <w:t xml:space="preserve"> </w:t>
      </w:r>
      <w:r>
        <w:t>all</w:t>
      </w:r>
      <w:r w:rsidRPr="54981899">
        <w:t xml:space="preserve"> </w:t>
      </w:r>
      <w:r>
        <w:t>these</w:t>
      </w:r>
      <w:r w:rsidRPr="54981899">
        <w:t xml:space="preserve"> </w:t>
      </w:r>
      <w:r>
        <w:t>virtues</w:t>
      </w:r>
      <w:r w:rsidRPr="54981899">
        <w:t xml:space="preserve"> </w:t>
      </w:r>
      <w:r>
        <w:t>put</w:t>
      </w:r>
      <w:r w:rsidRPr="54981899">
        <w:t xml:space="preserve"> </w:t>
      </w:r>
      <w:r>
        <w:t>on</w:t>
      </w:r>
      <w:r w:rsidRPr="54981899">
        <w:t xml:space="preserve"> </w:t>
      </w:r>
      <w:r>
        <w:t>l</w:t>
      </w:r>
      <w:r>
        <w:rPr>
          <w:spacing w:val="-2"/>
        </w:rPr>
        <w:t>ov</w:t>
      </w:r>
      <w:r>
        <w:t>e,</w:t>
      </w:r>
      <w:r w:rsidRPr="54981899">
        <w:t xml:space="preserve"> </w:t>
      </w:r>
      <w:r>
        <w:t>which</w:t>
      </w:r>
      <w:r w:rsidRPr="54981899">
        <w:t xml:space="preserve"> </w:t>
      </w:r>
      <w:r>
        <w:t>binds</w:t>
      </w:r>
      <w:r w:rsidRPr="54981899">
        <w:t xml:space="preserve"> </w:t>
      </w:r>
      <w:r>
        <w:t>them</w:t>
      </w:r>
      <w:r w:rsidRPr="54981899">
        <w:t xml:space="preserve"> </w:t>
      </w:r>
      <w:r>
        <w:t>all</w:t>
      </w:r>
      <w:r w:rsidRPr="54981899">
        <w:t xml:space="preserve"> </w:t>
      </w:r>
      <w:r>
        <w:t>together</w:t>
      </w:r>
      <w:r w:rsidRPr="54981899">
        <w:t xml:space="preserve"> </w:t>
      </w:r>
      <w:r>
        <w:t>in</w:t>
      </w:r>
      <w:r w:rsidRPr="54981899">
        <w:t xml:space="preserve"> </w:t>
      </w:r>
      <w:r>
        <w:t>per</w:t>
      </w:r>
      <w:r>
        <w:rPr>
          <w:spacing w:val="-3"/>
        </w:rPr>
        <w:t>f</w:t>
      </w:r>
      <w:r>
        <w:t>ect</w:t>
      </w:r>
      <w:r w:rsidRPr="54981899">
        <w:t xml:space="preserve"> </w:t>
      </w:r>
      <w:r>
        <w:t>uni</w:t>
      </w:r>
      <w:r>
        <w:rPr>
          <w:spacing w:val="-3"/>
        </w:rPr>
        <w:t>t</w:t>
      </w:r>
      <w:r>
        <w:rPr>
          <w:spacing w:val="-20"/>
        </w:rPr>
        <w:t>y</w:t>
      </w:r>
      <w:r w:rsidRPr="54981899">
        <w:t>.</w:t>
      </w:r>
      <w:r>
        <w:t>”</w:t>
      </w:r>
      <w:r w:rsidRPr="54981899">
        <w:t xml:space="preserve"> </w:t>
      </w:r>
      <w:r>
        <w:t>(Colossians</w:t>
      </w:r>
      <w:r w:rsidRPr="54981899">
        <w:t xml:space="preserve"> </w:t>
      </w:r>
      <w:r>
        <w:t>3:12-14)</w:t>
      </w:r>
    </w:p>
    <w:p w14:paraId="2C6CEC15" w14:textId="77777777" w:rsidR="00AF14E1" w:rsidRDefault="00AF14E1">
      <w:pPr>
        <w:spacing w:line="260" w:lineRule="exact"/>
        <w:rPr>
          <w:sz w:val="26"/>
          <w:szCs w:val="26"/>
        </w:rPr>
      </w:pPr>
    </w:p>
    <w:p w14:paraId="4842E9A4" w14:textId="77777777" w:rsidR="00AF14E1" w:rsidRDefault="008531D7">
      <w:pPr>
        <w:pStyle w:val="BodyText"/>
        <w:spacing w:line="260" w:lineRule="exact"/>
        <w:ind w:right="119"/>
        <w:jc w:val="both"/>
      </w:pPr>
      <w:r>
        <w:t>“If</w:t>
      </w:r>
      <w:r w:rsidRPr="54981899">
        <w:t xml:space="preserve"> </w:t>
      </w:r>
      <w:r>
        <w:rPr>
          <w:spacing w:val="-2"/>
        </w:rPr>
        <w:t>y</w:t>
      </w:r>
      <w:r>
        <w:t>our</w:t>
      </w:r>
      <w:r w:rsidRPr="54981899">
        <w:t xml:space="preserve"> </w:t>
      </w:r>
      <w:r>
        <w:t>b</w:t>
      </w:r>
      <w:r>
        <w:rPr>
          <w:spacing w:val="-2"/>
        </w:rPr>
        <w:t>r</w:t>
      </w:r>
      <w:r>
        <w:t>other</w:t>
      </w:r>
      <w:r w:rsidRPr="54981899">
        <w:t xml:space="preserve"> </w:t>
      </w:r>
      <w:r>
        <w:t>sins</w:t>
      </w:r>
      <w:r w:rsidRPr="54981899">
        <w:t xml:space="preserve"> </w:t>
      </w:r>
      <w:r>
        <w:t>against</w:t>
      </w:r>
      <w:r w:rsidRPr="54981899">
        <w:t xml:space="preserve"> </w:t>
      </w:r>
      <w:r>
        <w:rPr>
          <w:spacing w:val="-2"/>
        </w:rPr>
        <w:t>y</w:t>
      </w:r>
      <w:r>
        <w:t>ou,</w:t>
      </w:r>
      <w:r w:rsidRPr="54981899">
        <w:t xml:space="preserve"> </w:t>
      </w:r>
      <w:r>
        <w:t>go</w:t>
      </w:r>
      <w:r w:rsidRPr="54981899">
        <w:t xml:space="preserve"> </w:t>
      </w:r>
      <w:r>
        <w:t>and</w:t>
      </w:r>
      <w:r w:rsidRPr="54981899">
        <w:t xml:space="preserve"> </w:t>
      </w:r>
      <w:r>
        <w:t>show</w:t>
      </w:r>
      <w:r w:rsidRPr="54981899">
        <w:t xml:space="preserve"> </w:t>
      </w:r>
      <w:r>
        <w:t>him</w:t>
      </w:r>
      <w:r w:rsidRPr="54981899">
        <w:t xml:space="preserve"> </w:t>
      </w:r>
      <w:r>
        <w:t>his</w:t>
      </w:r>
      <w:r w:rsidRPr="54981899">
        <w:t xml:space="preserve"> </w:t>
      </w:r>
      <w:r>
        <w:rPr>
          <w:spacing w:val="-3"/>
        </w:rPr>
        <w:t>f</w:t>
      </w:r>
      <w:r>
        <w:t>ault,</w:t>
      </w:r>
      <w:r w:rsidRPr="54981899">
        <w:t xml:space="preserve"> </w:t>
      </w:r>
      <w:r>
        <w:t>just</w:t>
      </w:r>
      <w:r w:rsidRPr="54981899">
        <w:t xml:space="preserve"> </w:t>
      </w:r>
      <w:r>
        <w:t>between</w:t>
      </w:r>
      <w:r w:rsidRPr="54981899">
        <w:t xml:space="preserve"> </w:t>
      </w:r>
      <w:r>
        <w:t>the</w:t>
      </w:r>
      <w:r w:rsidRPr="54981899">
        <w:t xml:space="preserve"> </w:t>
      </w:r>
      <w:r>
        <w:t>two</w:t>
      </w:r>
      <w:r w:rsidRPr="54981899">
        <w:t xml:space="preserve"> </w:t>
      </w:r>
      <w:r>
        <w:t>of</w:t>
      </w:r>
      <w:r w:rsidRPr="54981899">
        <w:t xml:space="preserve"> </w:t>
      </w:r>
      <w:r>
        <w:rPr>
          <w:spacing w:val="-2"/>
        </w:rPr>
        <w:t>y</w:t>
      </w:r>
      <w:r>
        <w:t>ou.</w:t>
      </w:r>
      <w:r w:rsidRPr="54981899">
        <w:t xml:space="preserve"> </w:t>
      </w:r>
      <w:r>
        <w:t>If</w:t>
      </w:r>
      <w:r w:rsidRPr="54981899">
        <w:t xml:space="preserve"> </w:t>
      </w:r>
      <w:r>
        <w:t>he</w:t>
      </w:r>
      <w:r w:rsidRPr="54981899">
        <w:t xml:space="preserve"> </w:t>
      </w:r>
      <w:r>
        <w:t>listens</w:t>
      </w:r>
      <w:r w:rsidRPr="54981899">
        <w:t xml:space="preserve"> </w:t>
      </w:r>
      <w:r>
        <w:t>to</w:t>
      </w:r>
      <w:r w:rsidRPr="54981899">
        <w:t xml:space="preserve"> </w:t>
      </w:r>
      <w:r>
        <w:rPr>
          <w:spacing w:val="-2"/>
        </w:rPr>
        <w:t>y</w:t>
      </w:r>
      <w:r>
        <w:t>ou,</w:t>
      </w:r>
      <w:r w:rsidRPr="54981899">
        <w:t xml:space="preserve"> </w:t>
      </w:r>
      <w:r>
        <w:rPr>
          <w:spacing w:val="-2"/>
        </w:rPr>
        <w:t>y</w:t>
      </w:r>
      <w:r>
        <w:t>ou</w:t>
      </w:r>
      <w:r w:rsidRPr="54981899">
        <w:t xml:space="preserve"> </w:t>
      </w:r>
      <w:r>
        <w:t>h</w:t>
      </w:r>
      <w:r>
        <w:rPr>
          <w:spacing w:val="-2"/>
        </w:rPr>
        <w:t>av</w:t>
      </w:r>
      <w:r>
        <w:t>e</w:t>
      </w:r>
      <w:r w:rsidRPr="54981899">
        <w:t xml:space="preserve"> </w:t>
      </w:r>
      <w:r>
        <w:t>won</w:t>
      </w:r>
      <w:r w:rsidRPr="54981899">
        <w:t xml:space="preserve"> </w:t>
      </w:r>
      <w:r>
        <w:rPr>
          <w:spacing w:val="-2"/>
        </w:rPr>
        <w:t>y</w:t>
      </w:r>
      <w:r>
        <w:t>our</w:t>
      </w:r>
      <w:r w:rsidRPr="54981899">
        <w:t xml:space="preserve"> </w:t>
      </w:r>
      <w:r>
        <w:t>b</w:t>
      </w:r>
      <w:r>
        <w:rPr>
          <w:spacing w:val="-2"/>
        </w:rPr>
        <w:t>r</w:t>
      </w:r>
      <w:r>
        <w:t>other</w:t>
      </w:r>
      <w:r w:rsidRPr="54981899">
        <w:t xml:space="preserve"> </w:t>
      </w:r>
      <w:r>
        <w:rPr>
          <w:spacing w:val="-2"/>
        </w:rPr>
        <w:t>ov</w:t>
      </w:r>
      <w:r>
        <w:t>e</w:t>
      </w:r>
      <w:r>
        <w:rPr>
          <w:spacing w:val="-30"/>
        </w:rPr>
        <w:t>r</w:t>
      </w:r>
      <w:r>
        <w:t>.</w:t>
      </w:r>
      <w:r w:rsidRPr="54981899">
        <w:t xml:space="preserve"> </w:t>
      </w:r>
      <w:r>
        <w:rPr>
          <w:spacing w:val="1"/>
        </w:rPr>
        <w:t>B</w:t>
      </w:r>
      <w:r>
        <w:t>ut</w:t>
      </w:r>
      <w:r w:rsidRPr="54981899">
        <w:t xml:space="preserve"> </w:t>
      </w:r>
      <w:r>
        <w:t>if</w:t>
      </w:r>
      <w:r w:rsidRPr="54981899">
        <w:t xml:space="preserve"> </w:t>
      </w:r>
      <w:r>
        <w:t>he</w:t>
      </w:r>
      <w:r w:rsidRPr="54981899">
        <w:t xml:space="preserve"> </w:t>
      </w:r>
      <w:r>
        <w:t>will</w:t>
      </w:r>
      <w:r w:rsidRPr="54981899">
        <w:t xml:space="preserve"> </w:t>
      </w:r>
      <w:r>
        <w:t>not</w:t>
      </w:r>
      <w:r w:rsidRPr="54981899">
        <w:t xml:space="preserve"> </w:t>
      </w:r>
      <w:r>
        <w:t>listen,</w:t>
      </w:r>
      <w:r w:rsidRPr="54981899">
        <w:t xml:space="preserve"> </w:t>
      </w:r>
      <w:r>
        <w:t>ta</w:t>
      </w:r>
      <w:r>
        <w:rPr>
          <w:spacing w:val="-2"/>
        </w:rPr>
        <w:t>k</w:t>
      </w:r>
      <w:r>
        <w:t>e</w:t>
      </w:r>
      <w:r w:rsidRPr="54981899">
        <w:t xml:space="preserve"> </w:t>
      </w:r>
      <w:r>
        <w:t>one</w:t>
      </w:r>
      <w:r w:rsidRPr="54981899">
        <w:t xml:space="preserve"> </w:t>
      </w:r>
      <w:r>
        <w:t>or</w:t>
      </w:r>
      <w:r w:rsidRPr="54981899">
        <w:t xml:space="preserve"> </w:t>
      </w:r>
      <w:r>
        <w:t>two</w:t>
      </w:r>
      <w:r w:rsidRPr="54981899">
        <w:t xml:space="preserve"> </w:t>
      </w:r>
      <w:r>
        <w:t>others</w:t>
      </w:r>
      <w:r w:rsidRPr="54981899">
        <w:t xml:space="preserve"> </w:t>
      </w:r>
      <w:r>
        <w:t>along,</w:t>
      </w:r>
      <w:r w:rsidRPr="54981899">
        <w:t xml:space="preserve"> </w:t>
      </w:r>
      <w:r>
        <w:t>so</w:t>
      </w:r>
      <w:r w:rsidRPr="54981899">
        <w:t xml:space="preserve"> </w:t>
      </w:r>
      <w:r>
        <w:t>that</w:t>
      </w:r>
      <w:r w:rsidRPr="54981899">
        <w:t xml:space="preserve"> </w:t>
      </w:r>
      <w:r>
        <w:t>e</w:t>
      </w:r>
      <w:r>
        <w:rPr>
          <w:spacing w:val="-2"/>
        </w:rPr>
        <w:t>v</w:t>
      </w:r>
      <w:r>
        <w:t>ery</w:t>
      </w:r>
      <w:r w:rsidRPr="54981899">
        <w:t xml:space="preserve"> </w:t>
      </w:r>
      <w:r>
        <w:t>ma</w:t>
      </w:r>
      <w:r>
        <w:rPr>
          <w:spacing w:val="-2"/>
        </w:rPr>
        <w:t>t</w:t>
      </w:r>
      <w:r>
        <w:t>ter m</w:t>
      </w:r>
      <w:r>
        <w:rPr>
          <w:spacing w:val="-2"/>
        </w:rPr>
        <w:t>a</w:t>
      </w:r>
      <w:r>
        <w:t>y</w:t>
      </w:r>
      <w:r w:rsidRPr="54981899">
        <w:t xml:space="preserve"> </w:t>
      </w:r>
      <w:r>
        <w:t>be</w:t>
      </w:r>
      <w:r w:rsidRPr="54981899">
        <w:t xml:space="preserve"> </w:t>
      </w:r>
      <w:r>
        <w:t>established</w:t>
      </w:r>
      <w:r w:rsidRPr="54981899">
        <w:t xml:space="preserve"> </w:t>
      </w:r>
      <w:r>
        <w:rPr>
          <w:spacing w:val="-1"/>
        </w:rPr>
        <w:t>b</w:t>
      </w:r>
      <w:r>
        <w:t>y</w:t>
      </w:r>
      <w:r w:rsidRPr="54981899">
        <w:t xml:space="preserve"> </w:t>
      </w:r>
      <w:r>
        <w:t>the</w:t>
      </w:r>
      <w:r w:rsidRPr="54981899">
        <w:t xml:space="preserve"> </w:t>
      </w:r>
      <w:r>
        <w:t>testimo</w:t>
      </w:r>
      <w:r>
        <w:rPr>
          <w:spacing w:val="-2"/>
        </w:rPr>
        <w:t>n</w:t>
      </w:r>
      <w:r>
        <w:t>y</w:t>
      </w:r>
      <w:r w:rsidRPr="54981899">
        <w:t xml:space="preserve"> </w:t>
      </w:r>
      <w:r>
        <w:t>of</w:t>
      </w:r>
      <w:r w:rsidRPr="54981899">
        <w:t xml:space="preserve"> </w:t>
      </w:r>
      <w:r>
        <w:t>two</w:t>
      </w:r>
      <w:r w:rsidRPr="54981899">
        <w:t xml:space="preserve"> </w:t>
      </w:r>
      <w:r>
        <w:t>or</w:t>
      </w:r>
      <w:r w:rsidRPr="54981899">
        <w:t xml:space="preserve"> </w:t>
      </w:r>
      <w:r>
        <w:t>th</w:t>
      </w:r>
      <w:r>
        <w:rPr>
          <w:spacing w:val="-2"/>
        </w:rPr>
        <w:t>r</w:t>
      </w:r>
      <w:r>
        <w:t>ee</w:t>
      </w:r>
      <w:r w:rsidRPr="54981899">
        <w:t xml:space="preserve"> </w:t>
      </w:r>
      <w:r>
        <w:t>witnesses</w:t>
      </w:r>
      <w:r w:rsidRPr="54981899">
        <w:t>.</w:t>
      </w:r>
      <w:r>
        <w:t>”</w:t>
      </w:r>
      <w:r w:rsidRPr="54981899">
        <w:t xml:space="preserve"> </w:t>
      </w:r>
      <w:r>
        <w:t>(Ma</w:t>
      </w:r>
      <w:r>
        <w:rPr>
          <w:spacing w:val="-2"/>
        </w:rPr>
        <w:t>t</w:t>
      </w:r>
      <w:r>
        <w:t>thew</w:t>
      </w:r>
      <w:r w:rsidRPr="54981899">
        <w:t xml:space="preserve"> </w:t>
      </w:r>
      <w:r>
        <w:t>18:15-17)</w:t>
      </w:r>
    </w:p>
    <w:p w14:paraId="08BBF60E" w14:textId="77777777" w:rsidR="00E6104E" w:rsidRDefault="00E6104E">
      <w:pPr>
        <w:pStyle w:val="BodyText"/>
        <w:spacing w:line="260" w:lineRule="exact"/>
        <w:ind w:right="119"/>
        <w:jc w:val="both"/>
      </w:pPr>
    </w:p>
    <w:p w14:paraId="4E622C3A" w14:textId="77777777" w:rsidR="00AF14E1" w:rsidRDefault="008531D7">
      <w:pPr>
        <w:pStyle w:val="Heading3"/>
        <w:ind w:right="9995"/>
        <w:jc w:val="both"/>
        <w:rPr>
          <w:b w:val="0"/>
          <w:bCs w:val="0"/>
        </w:rPr>
      </w:pPr>
      <w:r>
        <w:rPr>
          <w:w w:val="95"/>
        </w:rPr>
        <w:t>P</w:t>
      </w:r>
      <w:r>
        <w:rPr>
          <w:spacing w:val="-1"/>
          <w:w w:val="95"/>
        </w:rPr>
        <w:t>are</w:t>
      </w:r>
      <w:r>
        <w:rPr>
          <w:w w:val="95"/>
        </w:rPr>
        <w:t>n</w:t>
      </w:r>
      <w:r>
        <w:rPr>
          <w:spacing w:val="-1"/>
          <w:w w:val="95"/>
        </w:rPr>
        <w:t>t</w:t>
      </w:r>
      <w:r>
        <w:rPr>
          <w:w w:val="95"/>
        </w:rPr>
        <w:t>s</w:t>
      </w:r>
    </w:p>
    <w:p w14:paraId="10E78C56" w14:textId="77777777" w:rsidR="00AF14E1" w:rsidRPr="00352619" w:rsidRDefault="540026D6" w:rsidP="00352619">
      <w:pPr>
        <w:pStyle w:val="BodyText"/>
        <w:spacing w:before="2" w:line="260" w:lineRule="exact"/>
        <w:ind w:right="119"/>
      </w:pPr>
      <w:r>
        <w:t>If you have a conflict with another parent, please remember that all families are coming to LPCA with different backgrounds and experiences. Always give others the benefit of the doubt. If you hear or see another parent say or do something that is in conflict with the way you would handle the situation, please contact the parent privately as soon as possible to discuss your concern. Often minor misunderstandings can be solved through direct communication. It’s important to remember the guidelines of Colossians 3 (above) during these discussions – clothe yourself with compassion, kindness, humility, gentleness, patience, forgiveness, and love.</w:t>
      </w:r>
    </w:p>
    <w:p w14:paraId="75C1C9B7" w14:textId="77777777" w:rsidR="00AF14E1" w:rsidRDefault="00AF14E1">
      <w:pPr>
        <w:spacing w:line="260" w:lineRule="exact"/>
        <w:rPr>
          <w:sz w:val="26"/>
          <w:szCs w:val="26"/>
        </w:rPr>
      </w:pPr>
    </w:p>
    <w:p w14:paraId="5D3E6AEF" w14:textId="77777777" w:rsidR="00AF14E1" w:rsidRDefault="008531D7">
      <w:pPr>
        <w:pStyle w:val="BodyText"/>
        <w:spacing w:line="260" w:lineRule="exact"/>
        <w:ind w:right="120"/>
        <w:jc w:val="both"/>
      </w:pPr>
      <w:r>
        <w:t>If</w:t>
      </w:r>
      <w:r w:rsidRPr="54981899">
        <w:t xml:space="preserve"> </w:t>
      </w:r>
      <w:r>
        <w:rPr>
          <w:spacing w:val="-2"/>
        </w:rPr>
        <w:t>y</w:t>
      </w:r>
      <w:r>
        <w:t>ou</w:t>
      </w:r>
      <w:r w:rsidRPr="54981899">
        <w:t xml:space="preserve"> </w:t>
      </w:r>
      <w:r>
        <w:t>meet</w:t>
      </w:r>
      <w:r w:rsidRPr="54981899">
        <w:t xml:space="preserve"> </w:t>
      </w:r>
      <w:r>
        <w:t>with</w:t>
      </w:r>
      <w:r w:rsidRPr="54981899">
        <w:t xml:space="preserve"> </w:t>
      </w:r>
      <w:r>
        <w:t>a</w:t>
      </w:r>
      <w:r w:rsidRPr="54981899">
        <w:t xml:space="preserve"> </w:t>
      </w:r>
      <w:r>
        <w:t>pa</w:t>
      </w:r>
      <w:r>
        <w:rPr>
          <w:spacing w:val="-2"/>
        </w:rPr>
        <w:t>r</w:t>
      </w:r>
      <w:r>
        <w:t>ent</w:t>
      </w:r>
      <w:r w:rsidRPr="54981899">
        <w:t xml:space="preserve"> </w:t>
      </w:r>
      <w:r>
        <w:t>but</w:t>
      </w:r>
      <w:r w:rsidRPr="54981899">
        <w:t xml:space="preserve"> </w:t>
      </w:r>
      <w:r>
        <w:t>a</w:t>
      </w:r>
      <w:r>
        <w:rPr>
          <w:spacing w:val="-2"/>
        </w:rPr>
        <w:t>r</w:t>
      </w:r>
      <w:r>
        <w:t>e</w:t>
      </w:r>
      <w:r w:rsidRPr="54981899">
        <w:t xml:space="preserve"> </w:t>
      </w:r>
      <w:r>
        <w:t>unsu</w:t>
      </w:r>
      <w:r>
        <w:rPr>
          <w:spacing w:val="-1"/>
        </w:rPr>
        <w:t>c</w:t>
      </w:r>
      <w:r>
        <w:t>cess</w:t>
      </w:r>
      <w:r>
        <w:rPr>
          <w:spacing w:val="-3"/>
        </w:rPr>
        <w:t>f</w:t>
      </w:r>
      <w:r>
        <w:t>ul</w:t>
      </w:r>
      <w:r w:rsidRPr="54981899">
        <w:t xml:space="preserve"> </w:t>
      </w:r>
      <w:r>
        <w:t>in</w:t>
      </w:r>
      <w:r w:rsidRPr="54981899">
        <w:t xml:space="preserve"> </w:t>
      </w:r>
      <w:r>
        <w:rPr>
          <w:spacing w:val="-2"/>
        </w:rPr>
        <w:t>r</w:t>
      </w:r>
      <w:r>
        <w:t>esolving</w:t>
      </w:r>
      <w:r w:rsidRPr="54981899">
        <w:t xml:space="preserve"> </w:t>
      </w:r>
      <w:r>
        <w:t>the</w:t>
      </w:r>
      <w:r w:rsidRPr="54981899">
        <w:t xml:space="preserve"> </w:t>
      </w:r>
      <w:r w:rsidR="000E5141">
        <w:t>situatio</w:t>
      </w:r>
      <w:r w:rsidR="00352619">
        <w:t>n, please contact the school p</w:t>
      </w:r>
      <w:r w:rsidR="00F47E63">
        <w:t>rincipal or</w:t>
      </w:r>
      <w:r w:rsidRPr="54981899">
        <w:t xml:space="preserve"> </w:t>
      </w:r>
      <w:r>
        <w:t>Dean</w:t>
      </w:r>
      <w:r w:rsidRPr="54981899">
        <w:t xml:space="preserve"> </w:t>
      </w:r>
      <w:r>
        <w:t>of</w:t>
      </w:r>
      <w:r w:rsidRPr="54981899">
        <w:t xml:space="preserve"> </w:t>
      </w:r>
      <w:r>
        <w:rPr>
          <w:spacing w:val="-11"/>
        </w:rPr>
        <w:t>F</w:t>
      </w:r>
      <w:r>
        <w:t>amily</w:t>
      </w:r>
      <w:r w:rsidRPr="54981899">
        <w:t xml:space="preserve"> </w:t>
      </w:r>
      <w:r>
        <w:t>Ministry</w:t>
      </w:r>
      <w:r w:rsidR="00F47E63" w:rsidRPr="54981899">
        <w:t>.</w:t>
      </w:r>
    </w:p>
    <w:p w14:paraId="718422CD" w14:textId="77777777" w:rsidR="00AF14E1" w:rsidRDefault="00AF14E1">
      <w:pPr>
        <w:spacing w:line="260" w:lineRule="exact"/>
        <w:rPr>
          <w:sz w:val="26"/>
          <w:szCs w:val="26"/>
        </w:rPr>
      </w:pPr>
    </w:p>
    <w:p w14:paraId="77D21496" w14:textId="77777777" w:rsidR="00AF14E1" w:rsidRDefault="008531D7">
      <w:pPr>
        <w:pStyle w:val="BodyText"/>
        <w:spacing w:line="260" w:lineRule="exact"/>
        <w:ind w:right="120"/>
        <w:jc w:val="both"/>
      </w:pPr>
      <w:r>
        <w:t>If</w:t>
      </w:r>
      <w:r w:rsidRPr="54981899">
        <w:t xml:space="preserve"> </w:t>
      </w:r>
      <w:r>
        <w:rPr>
          <w:spacing w:val="-2"/>
        </w:rPr>
        <w:t>y</w:t>
      </w:r>
      <w:r>
        <w:t>ou</w:t>
      </w:r>
      <w:r w:rsidRPr="54981899">
        <w:t xml:space="preserve"> </w:t>
      </w:r>
      <w:r>
        <w:t>h</w:t>
      </w:r>
      <w:r>
        <w:rPr>
          <w:spacing w:val="-2"/>
        </w:rPr>
        <w:t>av</w:t>
      </w:r>
      <w:r>
        <w:t>e</w:t>
      </w:r>
      <w:r w:rsidRPr="54981899">
        <w:t xml:space="preserve"> </w:t>
      </w:r>
      <w:r>
        <w:t>a</w:t>
      </w:r>
      <w:r w:rsidRPr="54981899">
        <w:t xml:space="preserve"> </w:t>
      </w:r>
      <w:r>
        <w:t>concern</w:t>
      </w:r>
      <w:r w:rsidRPr="54981899">
        <w:t xml:space="preserve"> </w:t>
      </w:r>
      <w:r>
        <w:t>about</w:t>
      </w:r>
      <w:r w:rsidRPr="54981899">
        <w:t xml:space="preserve"> </w:t>
      </w:r>
      <w:r>
        <w:t>another</w:t>
      </w:r>
      <w:r w:rsidRPr="54981899">
        <w:t xml:space="preserve"> </w:t>
      </w:r>
      <w:r>
        <w:t>child</w:t>
      </w:r>
      <w:r w:rsidRPr="54981899">
        <w:t xml:space="preserve"> </w:t>
      </w:r>
      <w:r>
        <w:t>in</w:t>
      </w:r>
      <w:r w:rsidRPr="54981899">
        <w:t xml:space="preserve"> </w:t>
      </w:r>
      <w:r>
        <w:t>the</w:t>
      </w:r>
      <w:r w:rsidRPr="54981899">
        <w:t xml:space="preserve"> </w:t>
      </w:r>
      <w:r>
        <w:t>class,</w:t>
      </w:r>
      <w:r w:rsidRPr="54981899">
        <w:t xml:space="preserve"> </w:t>
      </w:r>
      <w:r w:rsidR="00F47E63">
        <w:rPr>
          <w:spacing w:val="11"/>
        </w:rPr>
        <w:t xml:space="preserve">first </w:t>
      </w:r>
      <w:r>
        <w:t>speak</w:t>
      </w:r>
      <w:r w:rsidRPr="54981899">
        <w:t xml:space="preserve"> </w:t>
      </w:r>
      <w:r>
        <w:t>to</w:t>
      </w:r>
      <w:r w:rsidRPr="54981899">
        <w:t xml:space="preserve"> </w:t>
      </w:r>
      <w:r>
        <w:t>the</w:t>
      </w:r>
      <w:r w:rsidRPr="54981899">
        <w:t xml:space="preserve"> </w:t>
      </w:r>
      <w:r>
        <w:t>teacher</w:t>
      </w:r>
      <w:r w:rsidRPr="54981899">
        <w:t xml:space="preserve"> </w:t>
      </w:r>
      <w:r>
        <w:rPr>
          <w:spacing w:val="-4"/>
        </w:rPr>
        <w:t>r</w:t>
      </w:r>
      <w:r>
        <w:t>ather</w:t>
      </w:r>
      <w:r w:rsidRPr="54981899">
        <w:t xml:space="preserve"> </w:t>
      </w:r>
      <w:r>
        <w:t>than</w:t>
      </w:r>
      <w:r w:rsidRPr="54981899">
        <w:t xml:space="preserve"> </w:t>
      </w:r>
      <w:r>
        <w:t>the</w:t>
      </w:r>
      <w:r w:rsidRPr="54981899">
        <w:t xml:space="preserve"> </w:t>
      </w:r>
      <w:r>
        <w:t>pa</w:t>
      </w:r>
      <w:r>
        <w:rPr>
          <w:spacing w:val="-2"/>
        </w:rPr>
        <w:t>r</w:t>
      </w:r>
      <w:r>
        <w:t>ent</w:t>
      </w:r>
      <w:r w:rsidRPr="54981899">
        <w:t xml:space="preserve"> </w:t>
      </w:r>
      <w:r>
        <w:t>of the</w:t>
      </w:r>
      <w:r w:rsidRPr="54981899">
        <w:t xml:space="preserve"> </w:t>
      </w:r>
      <w:r>
        <w:t>other</w:t>
      </w:r>
      <w:r w:rsidRPr="54981899">
        <w:t xml:space="preserve"> </w:t>
      </w:r>
      <w:r>
        <w:t>child.</w:t>
      </w:r>
    </w:p>
    <w:p w14:paraId="76EFE3D1" w14:textId="77777777" w:rsidR="00AF14E1" w:rsidRDefault="00AF14E1">
      <w:pPr>
        <w:spacing w:before="8" w:line="260" w:lineRule="exact"/>
        <w:rPr>
          <w:sz w:val="26"/>
          <w:szCs w:val="26"/>
        </w:rPr>
      </w:pPr>
    </w:p>
    <w:p w14:paraId="40367FB0" w14:textId="77777777" w:rsidR="00AF14E1" w:rsidRDefault="008531D7">
      <w:pPr>
        <w:pStyle w:val="Heading3"/>
        <w:ind w:right="9836"/>
        <w:jc w:val="both"/>
        <w:rPr>
          <w:b w:val="0"/>
          <w:bCs w:val="0"/>
        </w:rPr>
      </w:pPr>
      <w:r>
        <w:t>T</w:t>
      </w:r>
      <w:r>
        <w:rPr>
          <w:spacing w:val="-1"/>
        </w:rPr>
        <w:t>ea</w:t>
      </w:r>
      <w:r>
        <w:t>ch</w:t>
      </w:r>
      <w:r>
        <w:rPr>
          <w:spacing w:val="-1"/>
        </w:rPr>
        <w:t>er</w:t>
      </w:r>
      <w:r>
        <w:t>s</w:t>
      </w:r>
    </w:p>
    <w:p w14:paraId="343B8FDC" w14:textId="77777777" w:rsidR="00AF14E1" w:rsidRDefault="008531D7">
      <w:pPr>
        <w:pStyle w:val="BodyText"/>
        <w:spacing w:before="2" w:line="260" w:lineRule="exact"/>
        <w:ind w:right="119"/>
        <w:jc w:val="both"/>
      </w:pPr>
      <w:r>
        <w:t>If</w:t>
      </w:r>
      <w:r w:rsidRPr="54981899">
        <w:t xml:space="preserve"> </w:t>
      </w:r>
      <w:r>
        <w:rPr>
          <w:spacing w:val="-2"/>
        </w:rPr>
        <w:t>y</w:t>
      </w:r>
      <w:r>
        <w:t>ou</w:t>
      </w:r>
      <w:r w:rsidRPr="54981899">
        <w:t xml:space="preserve"> </w:t>
      </w:r>
      <w:r>
        <w:t>h</w:t>
      </w:r>
      <w:r>
        <w:rPr>
          <w:spacing w:val="-2"/>
        </w:rPr>
        <w:t>av</w:t>
      </w:r>
      <w:r>
        <w:t>e</w:t>
      </w:r>
      <w:r w:rsidRPr="54981899">
        <w:t xml:space="preserve"> </w:t>
      </w:r>
      <w:r>
        <w:t>a</w:t>
      </w:r>
      <w:r w:rsidRPr="54981899">
        <w:t xml:space="preserve"> </w:t>
      </w:r>
      <w:r>
        <w:t>concern</w:t>
      </w:r>
      <w:r w:rsidRPr="54981899">
        <w:t xml:space="preserve"> </w:t>
      </w:r>
      <w:r>
        <w:t>about</w:t>
      </w:r>
      <w:r w:rsidRPr="54981899">
        <w:t xml:space="preserve"> </w:t>
      </w:r>
      <w:r>
        <w:rPr>
          <w:spacing w:val="-2"/>
        </w:rPr>
        <w:t>y</w:t>
      </w:r>
      <w:r>
        <w:t>our</w:t>
      </w:r>
      <w:r w:rsidRPr="54981899">
        <w:t xml:space="preserve"> </w:t>
      </w:r>
      <w:r>
        <w:t>child</w:t>
      </w:r>
      <w:r w:rsidRPr="54981899">
        <w:t xml:space="preserve"> </w:t>
      </w:r>
      <w:r>
        <w:t>in</w:t>
      </w:r>
      <w:r w:rsidRPr="54981899">
        <w:t xml:space="preserve"> </w:t>
      </w:r>
      <w:r>
        <w:t>the</w:t>
      </w:r>
      <w:r w:rsidRPr="54981899">
        <w:t xml:space="preserve"> </w:t>
      </w:r>
      <w:r>
        <w:t>class</w:t>
      </w:r>
      <w:r>
        <w:rPr>
          <w:spacing w:val="-2"/>
        </w:rPr>
        <w:t>r</w:t>
      </w:r>
      <w:r>
        <w:t>oom,</w:t>
      </w:r>
      <w:r w:rsidRPr="54981899">
        <w:t xml:space="preserve"> </w:t>
      </w:r>
      <w:r>
        <w:t>please</w:t>
      </w:r>
      <w:r w:rsidRPr="54981899">
        <w:t xml:space="preserve"> </w:t>
      </w:r>
      <w:r>
        <w:t>contact</w:t>
      </w:r>
      <w:r w:rsidRPr="54981899">
        <w:t xml:space="preserve"> </w:t>
      </w:r>
      <w:r>
        <w:t>the</w:t>
      </w:r>
      <w:r w:rsidRPr="54981899">
        <w:t xml:space="preserve"> </w:t>
      </w:r>
      <w:r>
        <w:t>class</w:t>
      </w:r>
      <w:r>
        <w:rPr>
          <w:spacing w:val="-2"/>
        </w:rPr>
        <w:t>r</w:t>
      </w:r>
      <w:r>
        <w:t>oom</w:t>
      </w:r>
      <w:r w:rsidRPr="54981899">
        <w:t xml:space="preserve"> </w:t>
      </w:r>
      <w:r>
        <w:t>teacher</w:t>
      </w:r>
      <w:r w:rsidRPr="54981899">
        <w:t xml:space="preserve"> </w:t>
      </w:r>
      <w:r>
        <w:t>di</w:t>
      </w:r>
      <w:r>
        <w:rPr>
          <w:spacing w:val="-2"/>
        </w:rPr>
        <w:t>r</w:t>
      </w:r>
      <w:r>
        <w:t>ectly</w:t>
      </w:r>
      <w:r w:rsidRPr="54981899">
        <w:t xml:space="preserve"> </w:t>
      </w:r>
      <w:r>
        <w:t>to</w:t>
      </w:r>
      <w:r w:rsidRPr="54981899">
        <w:t xml:space="preserve"> </w:t>
      </w:r>
      <w:r>
        <w:t xml:space="preserve">discuss </w:t>
      </w:r>
      <w:r>
        <w:rPr>
          <w:spacing w:val="-2"/>
        </w:rPr>
        <w:t>y</w:t>
      </w:r>
      <w:r>
        <w:t>our</w:t>
      </w:r>
      <w:r w:rsidRPr="54981899">
        <w:t xml:space="preserve"> </w:t>
      </w:r>
      <w:r>
        <w:t>concern.</w:t>
      </w:r>
      <w:r w:rsidRPr="54981899">
        <w:t xml:space="preserve"> </w:t>
      </w:r>
      <w:r>
        <w:t>Class</w:t>
      </w:r>
      <w:r>
        <w:rPr>
          <w:spacing w:val="-2"/>
        </w:rPr>
        <w:t>r</w:t>
      </w:r>
      <w:r>
        <w:t>oom issues</w:t>
      </w:r>
      <w:r w:rsidRPr="54981899">
        <w:t xml:space="preserve"> </w:t>
      </w:r>
      <w:r>
        <w:t>include g</w:t>
      </w:r>
      <w:r>
        <w:rPr>
          <w:spacing w:val="-4"/>
        </w:rPr>
        <w:t>r</w:t>
      </w:r>
      <w:r>
        <w:t>ades,</w:t>
      </w:r>
      <w:r w:rsidRPr="54981899">
        <w:t xml:space="preserve"> </w:t>
      </w:r>
      <w:r>
        <w:t>class</w:t>
      </w:r>
      <w:r w:rsidRPr="54981899">
        <w:t xml:space="preserve"> </w:t>
      </w:r>
      <w:r>
        <w:t>work, o</w:t>
      </w:r>
      <w:r>
        <w:rPr>
          <w:spacing w:val="-2"/>
        </w:rPr>
        <w:t>f</w:t>
      </w:r>
      <w:r>
        <w:rPr>
          <w:spacing w:val="-8"/>
        </w:rPr>
        <w:t>f</w:t>
      </w:r>
      <w:r>
        <w:t>-campus</w:t>
      </w:r>
      <w:r w:rsidRPr="54981899">
        <w:t xml:space="preserve"> </w:t>
      </w:r>
      <w:r>
        <w:t>work,</w:t>
      </w:r>
      <w:r w:rsidRPr="54981899">
        <w:t xml:space="preserve"> </w:t>
      </w:r>
      <w:r>
        <w:t>class rules,</w:t>
      </w:r>
      <w:r w:rsidRPr="54981899">
        <w:t xml:space="preserve"> </w:t>
      </w:r>
      <w:r>
        <w:t>daily</w:t>
      </w:r>
      <w:r w:rsidRPr="54981899">
        <w:t xml:space="preserve"> </w:t>
      </w:r>
      <w:r>
        <w:rPr>
          <w:spacing w:val="-2"/>
        </w:rPr>
        <w:t>r</w:t>
      </w:r>
      <w:r>
        <w:t>outines and</w:t>
      </w:r>
      <w:r w:rsidRPr="54981899">
        <w:t xml:space="preserve"> </w:t>
      </w:r>
      <w:r>
        <w:t>conflict</w:t>
      </w:r>
      <w:r w:rsidRPr="54981899">
        <w:t xml:space="preserve"> </w:t>
      </w:r>
      <w:r>
        <w:t>between</w:t>
      </w:r>
      <w:r w:rsidRPr="54981899">
        <w:t xml:space="preserve"> </w:t>
      </w:r>
      <w:r>
        <w:rPr>
          <w:spacing w:val="-2"/>
        </w:rPr>
        <w:t>y</w:t>
      </w:r>
      <w:r>
        <w:t>our</w:t>
      </w:r>
      <w:r w:rsidRPr="54981899">
        <w:t xml:space="preserve"> </w:t>
      </w:r>
      <w:r>
        <w:t>child</w:t>
      </w:r>
      <w:r w:rsidRPr="54981899">
        <w:t xml:space="preserve"> </w:t>
      </w:r>
      <w:r>
        <w:t>and</w:t>
      </w:r>
      <w:r w:rsidRPr="54981899">
        <w:t xml:space="preserve"> </w:t>
      </w:r>
      <w:r>
        <w:t>another</w:t>
      </w:r>
      <w:r w:rsidRPr="54981899">
        <w:t xml:space="preserve"> </w:t>
      </w:r>
      <w:r>
        <w:t>student.</w:t>
      </w:r>
      <w:r w:rsidRPr="54981899">
        <w:t xml:space="preserve"> </w:t>
      </w:r>
      <w:r>
        <w:t>If</w:t>
      </w:r>
      <w:r w:rsidRPr="54981899">
        <w:t xml:space="preserve"> </w:t>
      </w:r>
      <w:r>
        <w:rPr>
          <w:spacing w:val="-2"/>
        </w:rPr>
        <w:t>y</w:t>
      </w:r>
      <w:r>
        <w:t>ou</w:t>
      </w:r>
      <w:r w:rsidRPr="54981899">
        <w:t xml:space="preserve"> </w:t>
      </w:r>
      <w:r>
        <w:t>a</w:t>
      </w:r>
      <w:r>
        <w:rPr>
          <w:spacing w:val="-2"/>
        </w:rPr>
        <w:t>r</w:t>
      </w:r>
      <w:r>
        <w:t>e</w:t>
      </w:r>
      <w:r w:rsidRPr="54981899">
        <w:t xml:space="preserve"> </w:t>
      </w:r>
      <w:r>
        <w:t>unsu</w:t>
      </w:r>
      <w:r>
        <w:rPr>
          <w:spacing w:val="-1"/>
        </w:rPr>
        <w:t>c</w:t>
      </w:r>
      <w:r>
        <w:t>cess</w:t>
      </w:r>
      <w:r>
        <w:rPr>
          <w:spacing w:val="-3"/>
        </w:rPr>
        <w:t>f</w:t>
      </w:r>
      <w:r>
        <w:t>ul</w:t>
      </w:r>
      <w:r w:rsidRPr="54981899">
        <w:t xml:space="preserve"> </w:t>
      </w:r>
      <w:r>
        <w:t>in</w:t>
      </w:r>
      <w:r w:rsidRPr="54981899">
        <w:t xml:space="preserve"> </w:t>
      </w:r>
      <w:r>
        <w:rPr>
          <w:spacing w:val="-2"/>
        </w:rPr>
        <w:t>r</w:t>
      </w:r>
      <w:r>
        <w:t>esolving</w:t>
      </w:r>
      <w:r w:rsidRPr="54981899">
        <w:t xml:space="preserve"> </w:t>
      </w:r>
      <w:r>
        <w:t>the</w:t>
      </w:r>
      <w:r w:rsidRPr="54981899">
        <w:t xml:space="preserve"> </w:t>
      </w:r>
      <w:r>
        <w:t>situation</w:t>
      </w:r>
      <w:r w:rsidRPr="54981899">
        <w:t xml:space="preserve"> </w:t>
      </w:r>
      <w:r>
        <w:rPr>
          <w:spacing w:val="-1"/>
        </w:rPr>
        <w:t>b</w:t>
      </w:r>
      <w:r>
        <w:t>y speaking</w:t>
      </w:r>
      <w:r w:rsidRPr="54981899">
        <w:t xml:space="preserve"> </w:t>
      </w:r>
      <w:r>
        <w:t>with</w:t>
      </w:r>
      <w:r w:rsidRPr="54981899">
        <w:t xml:space="preserve"> </w:t>
      </w:r>
      <w:r>
        <w:t>the</w:t>
      </w:r>
      <w:r w:rsidRPr="54981899">
        <w:t xml:space="preserve"> </w:t>
      </w:r>
      <w:r>
        <w:t>teache</w:t>
      </w:r>
      <w:r>
        <w:rPr>
          <w:spacing w:val="-30"/>
        </w:rPr>
        <w:t>r</w:t>
      </w:r>
      <w:r>
        <w:t>,</w:t>
      </w:r>
      <w:r w:rsidRPr="54981899">
        <w:t xml:space="preserve"> </w:t>
      </w:r>
      <w:r>
        <w:t>contact</w:t>
      </w:r>
      <w:r w:rsidRPr="54981899">
        <w:t xml:space="preserve"> </w:t>
      </w:r>
      <w:r>
        <w:t>the</w:t>
      </w:r>
      <w:r w:rsidRPr="54981899">
        <w:t xml:space="preserve"> </w:t>
      </w:r>
      <w:r w:rsidR="00352619">
        <w:rPr>
          <w:spacing w:val="10"/>
        </w:rPr>
        <w:t>school p</w:t>
      </w:r>
      <w:r w:rsidR="00F47E63">
        <w:rPr>
          <w:spacing w:val="10"/>
        </w:rPr>
        <w:t>rincipal.</w:t>
      </w:r>
    </w:p>
    <w:p w14:paraId="4C58D340" w14:textId="77777777" w:rsidR="00AF14E1" w:rsidRDefault="00AF14E1">
      <w:pPr>
        <w:spacing w:before="8" w:line="240" w:lineRule="exact"/>
        <w:rPr>
          <w:sz w:val="24"/>
          <w:szCs w:val="24"/>
        </w:rPr>
      </w:pPr>
    </w:p>
    <w:p w14:paraId="04649D92" w14:textId="77777777" w:rsidR="00AF14E1" w:rsidRDefault="008531D7">
      <w:pPr>
        <w:pStyle w:val="Heading3"/>
        <w:ind w:right="9130"/>
        <w:jc w:val="both"/>
        <w:rPr>
          <w:b w:val="0"/>
          <w:bCs w:val="0"/>
        </w:rPr>
      </w:pPr>
      <w:r>
        <w:rPr>
          <w:spacing w:val="-1"/>
        </w:rPr>
        <w:t>A</w:t>
      </w:r>
      <w:r>
        <w:t>d</w:t>
      </w:r>
      <w:r>
        <w:rPr>
          <w:spacing w:val="-1"/>
        </w:rPr>
        <w:t>mi</w:t>
      </w:r>
      <w:r>
        <w:t>n</w:t>
      </w:r>
      <w:r>
        <w:rPr>
          <w:spacing w:val="-1"/>
        </w:rPr>
        <w:t>istrat</w:t>
      </w:r>
      <w:r>
        <w:t>o</w:t>
      </w:r>
      <w:r>
        <w:rPr>
          <w:spacing w:val="-1"/>
        </w:rPr>
        <w:t>rs</w:t>
      </w:r>
    </w:p>
    <w:p w14:paraId="0FEF8E21" w14:textId="77777777" w:rsidR="00AF14E1" w:rsidRDefault="008531D7">
      <w:pPr>
        <w:pStyle w:val="BodyText"/>
        <w:spacing w:before="2" w:line="260" w:lineRule="exact"/>
        <w:ind w:right="119"/>
        <w:jc w:val="both"/>
      </w:pPr>
      <w:r>
        <w:t>If</w:t>
      </w:r>
      <w:r w:rsidRPr="54981899">
        <w:t xml:space="preserve"> </w:t>
      </w:r>
      <w:r>
        <w:rPr>
          <w:spacing w:val="-2"/>
        </w:rPr>
        <w:t>y</w:t>
      </w:r>
      <w:r>
        <w:t>ou</w:t>
      </w:r>
      <w:r w:rsidRPr="54981899">
        <w:t xml:space="preserve"> </w:t>
      </w:r>
      <w:r>
        <w:t>h</w:t>
      </w:r>
      <w:r>
        <w:rPr>
          <w:spacing w:val="-2"/>
        </w:rPr>
        <w:t>av</w:t>
      </w:r>
      <w:r>
        <w:t>e</w:t>
      </w:r>
      <w:r w:rsidRPr="54981899">
        <w:t xml:space="preserve"> </w:t>
      </w:r>
      <w:r>
        <w:t>a</w:t>
      </w:r>
      <w:r w:rsidRPr="54981899">
        <w:t xml:space="preserve"> </w:t>
      </w:r>
      <w:r>
        <w:t>question</w:t>
      </w:r>
      <w:r w:rsidRPr="54981899">
        <w:t xml:space="preserve"> </w:t>
      </w:r>
      <w:r>
        <w:t>or</w:t>
      </w:r>
      <w:r w:rsidRPr="54981899">
        <w:t xml:space="preserve"> </w:t>
      </w:r>
      <w:r>
        <w:t>concern</w:t>
      </w:r>
      <w:r w:rsidRPr="54981899">
        <w:t xml:space="preserve"> </w:t>
      </w:r>
      <w:r>
        <w:t>about</w:t>
      </w:r>
      <w:r w:rsidRPr="54981899">
        <w:t xml:space="preserve"> </w:t>
      </w:r>
      <w:r>
        <w:t>a</w:t>
      </w:r>
      <w:r w:rsidRPr="54981899">
        <w:t xml:space="preserve"> </w:t>
      </w:r>
      <w:r>
        <w:t>sta</w:t>
      </w:r>
      <w:r>
        <w:rPr>
          <w:spacing w:val="-2"/>
        </w:rPr>
        <w:t>f</w:t>
      </w:r>
      <w:r>
        <w:t>f</w:t>
      </w:r>
      <w:r w:rsidRPr="54981899">
        <w:t xml:space="preserve"> </w:t>
      </w:r>
      <w:r>
        <w:t>membe</w:t>
      </w:r>
      <w:r>
        <w:rPr>
          <w:spacing w:val="-30"/>
        </w:rPr>
        <w:t>r</w:t>
      </w:r>
      <w:r>
        <w:t>,</w:t>
      </w:r>
      <w:r w:rsidRPr="54981899">
        <w:t xml:space="preserve"> </w:t>
      </w:r>
      <w:r>
        <w:t>go</w:t>
      </w:r>
      <w:r w:rsidRPr="54981899">
        <w:t xml:space="preserve"> </w:t>
      </w:r>
      <w:r>
        <w:t>di</w:t>
      </w:r>
      <w:r>
        <w:rPr>
          <w:spacing w:val="-2"/>
        </w:rPr>
        <w:t>r</w:t>
      </w:r>
      <w:r>
        <w:t>ectly</w:t>
      </w:r>
      <w:r w:rsidRPr="54981899">
        <w:t xml:space="preserve"> </w:t>
      </w:r>
      <w:r>
        <w:t>to</w:t>
      </w:r>
      <w:r w:rsidRPr="54981899">
        <w:t xml:space="preserve"> </w:t>
      </w:r>
      <w:r>
        <w:t>that</w:t>
      </w:r>
      <w:r w:rsidRPr="54981899">
        <w:t xml:space="preserve"> </w:t>
      </w:r>
      <w:r>
        <w:t>person</w:t>
      </w:r>
      <w:r w:rsidRPr="54981899">
        <w:t xml:space="preserve"> </w:t>
      </w:r>
      <w:r>
        <w:t>and</w:t>
      </w:r>
      <w:r w:rsidRPr="54981899">
        <w:t xml:space="preserve"> </w:t>
      </w:r>
      <w:r>
        <w:t>try</w:t>
      </w:r>
      <w:r w:rsidRPr="54981899">
        <w:t xml:space="preserve"> </w:t>
      </w:r>
      <w:r>
        <w:t>to</w:t>
      </w:r>
      <w:r w:rsidRPr="54981899">
        <w:t xml:space="preserve"> </w:t>
      </w:r>
      <w:r>
        <w:rPr>
          <w:spacing w:val="-2"/>
        </w:rPr>
        <w:t>r</w:t>
      </w:r>
      <w:r>
        <w:t>esol</w:t>
      </w:r>
      <w:r>
        <w:rPr>
          <w:spacing w:val="-2"/>
        </w:rPr>
        <w:t>v</w:t>
      </w:r>
      <w:r>
        <w:t xml:space="preserve">e </w:t>
      </w:r>
      <w:r>
        <w:rPr>
          <w:spacing w:val="-2"/>
        </w:rPr>
        <w:t>y</w:t>
      </w:r>
      <w:r>
        <w:t>our</w:t>
      </w:r>
      <w:r w:rsidRPr="54981899">
        <w:t xml:space="preserve"> </w:t>
      </w:r>
      <w:r>
        <w:t>concern.</w:t>
      </w:r>
      <w:r w:rsidRPr="54981899">
        <w:t xml:space="preserve"> </w:t>
      </w:r>
      <w:r>
        <w:t>If</w:t>
      </w:r>
      <w:r w:rsidRPr="54981899">
        <w:t xml:space="preserve"> </w:t>
      </w:r>
      <w:r>
        <w:rPr>
          <w:spacing w:val="-2"/>
        </w:rPr>
        <w:t>y</w:t>
      </w:r>
      <w:r>
        <w:t>ou</w:t>
      </w:r>
      <w:r w:rsidRPr="54981899">
        <w:t xml:space="preserve"> </w:t>
      </w:r>
      <w:r>
        <w:t>need</w:t>
      </w:r>
      <w:r w:rsidRPr="54981899">
        <w:t xml:space="preserve"> </w:t>
      </w:r>
      <w:r>
        <w:t>additional</w:t>
      </w:r>
      <w:r w:rsidRPr="54981899">
        <w:t xml:space="preserve"> </w:t>
      </w:r>
      <w:r>
        <w:t>assistance</w:t>
      </w:r>
      <w:r w:rsidRPr="54981899">
        <w:t xml:space="preserve"> </w:t>
      </w:r>
      <w:r>
        <w:t>and</w:t>
      </w:r>
      <w:r w:rsidRPr="54981899">
        <w:t xml:space="preserve"> </w:t>
      </w:r>
      <w:r>
        <w:t>a</w:t>
      </w:r>
      <w:r>
        <w:rPr>
          <w:spacing w:val="-2"/>
        </w:rPr>
        <w:t>r</w:t>
      </w:r>
      <w:r>
        <w:t>e</w:t>
      </w:r>
      <w:r w:rsidRPr="54981899">
        <w:t xml:space="preserve"> </w:t>
      </w:r>
      <w:r>
        <w:t>unable</w:t>
      </w:r>
      <w:r w:rsidRPr="54981899">
        <w:t xml:space="preserve"> </w:t>
      </w:r>
      <w:r>
        <w:t>to</w:t>
      </w:r>
      <w:r w:rsidRPr="54981899">
        <w:t xml:space="preserve"> </w:t>
      </w:r>
      <w:r>
        <w:t>clear</w:t>
      </w:r>
      <w:r w:rsidRPr="54981899">
        <w:t xml:space="preserve"> </w:t>
      </w:r>
      <w:r>
        <w:t>up</w:t>
      </w:r>
      <w:r w:rsidRPr="54981899">
        <w:t xml:space="preserve"> </w:t>
      </w:r>
      <w:r>
        <w:t>the</w:t>
      </w:r>
      <w:r w:rsidRPr="54981899">
        <w:t xml:space="preserve"> </w:t>
      </w:r>
      <w:r>
        <w:t>ma</w:t>
      </w:r>
      <w:r>
        <w:rPr>
          <w:spacing w:val="-2"/>
        </w:rPr>
        <w:t>t</w:t>
      </w:r>
      <w:r>
        <w:t>te</w:t>
      </w:r>
      <w:r>
        <w:rPr>
          <w:spacing w:val="-30"/>
        </w:rPr>
        <w:t>r</w:t>
      </w:r>
      <w:r>
        <w:t>,</w:t>
      </w:r>
      <w:r w:rsidRPr="54981899">
        <w:t xml:space="preserve"> </w:t>
      </w:r>
      <w:r>
        <w:t>see</w:t>
      </w:r>
      <w:r w:rsidRPr="54981899">
        <w:t xml:space="preserve"> </w:t>
      </w:r>
      <w:r>
        <w:t>the app</w:t>
      </w:r>
      <w:r>
        <w:rPr>
          <w:spacing w:val="-2"/>
        </w:rPr>
        <w:t>r</w:t>
      </w:r>
      <w:r>
        <w:t>opriate</w:t>
      </w:r>
      <w:r w:rsidRPr="54981899">
        <w:t xml:space="preserve"> </w:t>
      </w:r>
      <w:r w:rsidR="00F61AAB">
        <w:t>LPCA</w:t>
      </w:r>
      <w:r w:rsidRPr="54981899">
        <w:t xml:space="preserve"> </w:t>
      </w:r>
      <w:r>
        <w:t>administ</w:t>
      </w:r>
      <w:r>
        <w:rPr>
          <w:spacing w:val="-4"/>
        </w:rPr>
        <w:t>r</w:t>
      </w:r>
      <w:r>
        <w:t>ato</w:t>
      </w:r>
      <w:r>
        <w:rPr>
          <w:spacing w:val="-30"/>
        </w:rPr>
        <w:t>r</w:t>
      </w:r>
      <w:r>
        <w:t>.</w:t>
      </w:r>
      <w:r w:rsidRPr="54981899">
        <w:t xml:space="preserve"> </w:t>
      </w:r>
      <w:r w:rsidR="00352619">
        <w:t xml:space="preserve">Refer to the Quick Reference list at the front of this Handbook if you’re not sure who to contact. </w:t>
      </w:r>
      <w:r>
        <w:t>If</w:t>
      </w:r>
      <w:r w:rsidRPr="54981899">
        <w:t xml:space="preserve"> </w:t>
      </w:r>
      <w:r>
        <w:rPr>
          <w:spacing w:val="-2"/>
        </w:rPr>
        <w:t>y</w:t>
      </w:r>
      <w:r>
        <w:t>ou</w:t>
      </w:r>
      <w:r w:rsidRPr="54981899">
        <w:t xml:space="preserve"> </w:t>
      </w:r>
      <w:r>
        <w:t>a</w:t>
      </w:r>
      <w:r>
        <w:rPr>
          <w:spacing w:val="-2"/>
        </w:rPr>
        <w:t>r</w:t>
      </w:r>
      <w:r>
        <w:t>e unsu</w:t>
      </w:r>
      <w:r>
        <w:rPr>
          <w:spacing w:val="-1"/>
        </w:rPr>
        <w:t>c</w:t>
      </w:r>
      <w:r>
        <w:t>cess</w:t>
      </w:r>
      <w:r>
        <w:rPr>
          <w:spacing w:val="-3"/>
        </w:rPr>
        <w:t>f</w:t>
      </w:r>
      <w:r>
        <w:t>ul</w:t>
      </w:r>
      <w:r w:rsidRPr="54981899">
        <w:t xml:space="preserve"> </w:t>
      </w:r>
      <w:r>
        <w:t>in</w:t>
      </w:r>
      <w:r w:rsidRPr="54981899">
        <w:t xml:space="preserve"> </w:t>
      </w:r>
      <w:r>
        <w:rPr>
          <w:spacing w:val="-2"/>
        </w:rPr>
        <w:t>r</w:t>
      </w:r>
      <w:r>
        <w:t>esolving</w:t>
      </w:r>
      <w:r w:rsidRPr="54981899">
        <w:t xml:space="preserve"> </w:t>
      </w:r>
      <w:r>
        <w:rPr>
          <w:spacing w:val="-2"/>
        </w:rPr>
        <w:t>y</w:t>
      </w:r>
      <w:r>
        <w:t>our</w:t>
      </w:r>
      <w:r w:rsidRPr="54981899">
        <w:t xml:space="preserve"> </w:t>
      </w:r>
      <w:r>
        <w:t>concern</w:t>
      </w:r>
      <w:r w:rsidRPr="54981899">
        <w:t xml:space="preserve"> </w:t>
      </w:r>
      <w:r>
        <w:rPr>
          <w:spacing w:val="-1"/>
        </w:rPr>
        <w:t>b</w:t>
      </w:r>
      <w:r>
        <w:t>y</w:t>
      </w:r>
      <w:r w:rsidRPr="54981899">
        <w:t xml:space="preserve"> </w:t>
      </w:r>
      <w:r>
        <w:t>meeting</w:t>
      </w:r>
      <w:r w:rsidRPr="54981899">
        <w:t xml:space="preserve"> </w:t>
      </w:r>
      <w:r>
        <w:t>with</w:t>
      </w:r>
      <w:r w:rsidRPr="54981899">
        <w:t xml:space="preserve"> </w:t>
      </w:r>
      <w:r>
        <w:t>the</w:t>
      </w:r>
      <w:r w:rsidRPr="54981899">
        <w:t xml:space="preserve"> </w:t>
      </w:r>
      <w:r>
        <w:t>app</w:t>
      </w:r>
      <w:r>
        <w:rPr>
          <w:spacing w:val="-2"/>
        </w:rPr>
        <w:t>r</w:t>
      </w:r>
      <w:r>
        <w:t>opriate</w:t>
      </w:r>
      <w:r w:rsidRPr="54981899">
        <w:t xml:space="preserve"> </w:t>
      </w:r>
      <w:r>
        <w:t>school</w:t>
      </w:r>
      <w:r w:rsidRPr="54981899">
        <w:t xml:space="preserve"> </w:t>
      </w:r>
      <w:r>
        <w:t>Administ</w:t>
      </w:r>
      <w:r>
        <w:rPr>
          <w:spacing w:val="-4"/>
        </w:rPr>
        <w:t>r</w:t>
      </w:r>
      <w:r>
        <w:t>ato</w:t>
      </w:r>
      <w:r>
        <w:rPr>
          <w:spacing w:val="-30"/>
        </w:rPr>
        <w:t>r</w:t>
      </w:r>
      <w:r>
        <w:t>,</w:t>
      </w:r>
      <w:r w:rsidRPr="54981899">
        <w:t xml:space="preserve"> </w:t>
      </w:r>
      <w:r>
        <w:t>utili</w:t>
      </w:r>
      <w:r>
        <w:rPr>
          <w:spacing w:val="-2"/>
        </w:rPr>
        <w:t>z</w:t>
      </w:r>
      <w:r>
        <w:t>e</w:t>
      </w:r>
      <w:r w:rsidRPr="54981899">
        <w:t xml:space="preserve"> </w:t>
      </w:r>
      <w:r>
        <w:t xml:space="preserve">the </w:t>
      </w:r>
      <w:r>
        <w:rPr>
          <w:spacing w:val="-3"/>
        </w:rPr>
        <w:t>f</w:t>
      </w:r>
      <w:r>
        <w:t>ollowing</w:t>
      </w:r>
      <w:r w:rsidRPr="54981899">
        <w:t xml:space="preserve"> </w:t>
      </w:r>
      <w:r>
        <w:t>chain</w:t>
      </w:r>
      <w:r w:rsidRPr="54981899">
        <w:t xml:space="preserve"> </w:t>
      </w:r>
      <w:r>
        <w:t>of</w:t>
      </w:r>
      <w:r w:rsidRPr="54981899">
        <w:t xml:space="preserve"> </w:t>
      </w:r>
      <w:r>
        <w:t>command</w:t>
      </w:r>
      <w:r w:rsidRPr="54981899">
        <w:t xml:space="preserve"> </w:t>
      </w:r>
      <w:r>
        <w:t>to</w:t>
      </w:r>
      <w:r w:rsidRPr="54981899">
        <w:t xml:space="preserve"> </w:t>
      </w:r>
      <w:r>
        <w:t>add</w:t>
      </w:r>
      <w:r>
        <w:rPr>
          <w:spacing w:val="-2"/>
        </w:rPr>
        <w:t>r</w:t>
      </w:r>
      <w:r>
        <w:t>ess</w:t>
      </w:r>
      <w:r w:rsidRPr="54981899">
        <w:t xml:space="preserve"> </w:t>
      </w:r>
      <w:r>
        <w:rPr>
          <w:spacing w:val="-2"/>
        </w:rPr>
        <w:t>y</w:t>
      </w:r>
      <w:r>
        <w:t>our</w:t>
      </w:r>
      <w:r w:rsidRPr="54981899">
        <w:t xml:space="preserve"> </w:t>
      </w:r>
      <w:r>
        <w:t>grie</w:t>
      </w:r>
      <w:r>
        <w:rPr>
          <w:spacing w:val="-5"/>
        </w:rPr>
        <w:t>v</w:t>
      </w:r>
      <w:r>
        <w:t>ance:</w:t>
      </w:r>
      <w:r w:rsidRPr="54981899">
        <w:t xml:space="preserve"> </w:t>
      </w:r>
      <w:r w:rsidR="00F47E63">
        <w:rPr>
          <w:spacing w:val="-5"/>
        </w:rPr>
        <w:t xml:space="preserve">School Principal, </w:t>
      </w:r>
      <w:r>
        <w:t>Dean</w:t>
      </w:r>
      <w:r w:rsidRPr="54981899">
        <w:t xml:space="preserve"> </w:t>
      </w:r>
      <w:r>
        <w:t>of</w:t>
      </w:r>
      <w:r w:rsidRPr="54981899">
        <w:t xml:space="preserve"> </w:t>
      </w:r>
      <w:r>
        <w:rPr>
          <w:spacing w:val="-11"/>
        </w:rPr>
        <w:t>F</w:t>
      </w:r>
      <w:r>
        <w:t>amily</w:t>
      </w:r>
      <w:r w:rsidRPr="54981899">
        <w:t xml:space="preserve"> </w:t>
      </w:r>
      <w:r w:rsidR="00F47E63">
        <w:t>Ministry</w:t>
      </w:r>
      <w:r>
        <w:t>,</w:t>
      </w:r>
      <w:r w:rsidRPr="54981899">
        <w:t xml:space="preserve"> </w:t>
      </w:r>
      <w:r>
        <w:t>Head</w:t>
      </w:r>
      <w:r w:rsidRPr="54981899">
        <w:t xml:space="preserve"> </w:t>
      </w:r>
      <w:r>
        <w:t>Administ</w:t>
      </w:r>
      <w:r>
        <w:rPr>
          <w:spacing w:val="-4"/>
        </w:rPr>
        <w:t>r</w:t>
      </w:r>
      <w:r>
        <w:t>ato</w:t>
      </w:r>
      <w:r>
        <w:rPr>
          <w:spacing w:val="-30"/>
        </w:rPr>
        <w:t>r</w:t>
      </w:r>
      <w:r>
        <w:t>,</w:t>
      </w:r>
      <w:r w:rsidRPr="54981899">
        <w:t xml:space="preserve"> </w:t>
      </w:r>
      <w:r>
        <w:rPr>
          <w:spacing w:val="1"/>
        </w:rPr>
        <w:t>B</w:t>
      </w:r>
      <w:r>
        <w:t>oa</w:t>
      </w:r>
      <w:r>
        <w:rPr>
          <w:spacing w:val="-2"/>
        </w:rPr>
        <w:t>r</w:t>
      </w:r>
      <w:r>
        <w:t>d</w:t>
      </w:r>
      <w:r w:rsidRPr="54981899">
        <w:t xml:space="preserve"> </w:t>
      </w:r>
      <w:r>
        <w:t>of</w:t>
      </w:r>
      <w:r w:rsidRPr="54981899">
        <w:t xml:space="preserve"> </w:t>
      </w:r>
      <w:r>
        <w:t>Di</w:t>
      </w:r>
      <w:r>
        <w:rPr>
          <w:spacing w:val="-2"/>
        </w:rPr>
        <w:t>r</w:t>
      </w:r>
      <w:r>
        <w:t>ectors.</w:t>
      </w:r>
    </w:p>
    <w:p w14:paraId="5741F0D1" w14:textId="77777777" w:rsidR="00AF14E1" w:rsidRDefault="00AF14E1">
      <w:pPr>
        <w:spacing w:line="300" w:lineRule="exact"/>
        <w:rPr>
          <w:sz w:val="30"/>
          <w:szCs w:val="30"/>
        </w:rPr>
      </w:pPr>
    </w:p>
    <w:p w14:paraId="71A00638" w14:textId="77777777" w:rsidR="00AF14E1" w:rsidRDefault="008531D7">
      <w:pPr>
        <w:pStyle w:val="BodyText"/>
        <w:spacing w:line="260" w:lineRule="exact"/>
        <w:ind w:right="119"/>
        <w:jc w:val="both"/>
      </w:pPr>
      <w:r w:rsidRPr="3F19865F">
        <w:rPr>
          <w:rFonts w:cs="Tahoma"/>
          <w:b/>
          <w:bCs/>
          <w:sz w:val="24"/>
          <w:szCs w:val="24"/>
        </w:rPr>
        <w:t>NOTE:</w:t>
      </w:r>
      <w:r w:rsidRPr="3F19865F">
        <w:rPr>
          <w:rFonts w:cs="Tahoma"/>
          <w:b/>
          <w:bCs/>
          <w:spacing w:val="9"/>
          <w:sz w:val="24"/>
          <w:szCs w:val="24"/>
        </w:rPr>
        <w:t xml:space="preserve"> </w:t>
      </w:r>
      <w:r>
        <w:t>Although</w:t>
      </w:r>
      <w:r w:rsidRPr="54981899">
        <w:t xml:space="preserve"> </w:t>
      </w:r>
      <w:r>
        <w:t>the</w:t>
      </w:r>
      <w:r>
        <w:rPr>
          <w:spacing w:val="-2"/>
        </w:rPr>
        <w:t>r</w:t>
      </w:r>
      <w:r>
        <w:t>e</w:t>
      </w:r>
      <w:r w:rsidRPr="54981899">
        <w:t xml:space="preserve"> </w:t>
      </w:r>
      <w:r>
        <w:t>m</w:t>
      </w:r>
      <w:r>
        <w:rPr>
          <w:spacing w:val="-2"/>
        </w:rPr>
        <w:t>a</w:t>
      </w:r>
      <w:r>
        <w:t>y</w:t>
      </w:r>
      <w:r w:rsidRPr="54981899">
        <w:t xml:space="preserve"> </w:t>
      </w:r>
      <w:r>
        <w:t>be</w:t>
      </w:r>
      <w:r w:rsidRPr="54981899">
        <w:t xml:space="preserve"> </w:t>
      </w:r>
      <w:r>
        <w:t>times</w:t>
      </w:r>
      <w:r w:rsidRPr="54981899">
        <w:t xml:space="preserve"> </w:t>
      </w:r>
      <w:r>
        <w:rPr>
          <w:spacing w:val="-2"/>
        </w:rPr>
        <w:t>y</w:t>
      </w:r>
      <w:r>
        <w:t>ou</w:t>
      </w:r>
      <w:r w:rsidRPr="54981899">
        <w:t xml:space="preserve"> </w:t>
      </w:r>
      <w:r>
        <w:t>do</w:t>
      </w:r>
      <w:r w:rsidRPr="54981899">
        <w:t xml:space="preserve"> </w:t>
      </w:r>
      <w:r>
        <w:t>not</w:t>
      </w:r>
      <w:r w:rsidRPr="54981899">
        <w:t xml:space="preserve"> </w:t>
      </w:r>
      <w:r>
        <w:t>ag</w:t>
      </w:r>
      <w:r>
        <w:rPr>
          <w:spacing w:val="-2"/>
        </w:rPr>
        <w:t>r</w:t>
      </w:r>
      <w:r>
        <w:t>ee</w:t>
      </w:r>
      <w:r w:rsidRPr="54981899">
        <w:t xml:space="preserve"> </w:t>
      </w:r>
      <w:r>
        <w:t>with</w:t>
      </w:r>
      <w:r w:rsidRPr="54981899">
        <w:t xml:space="preserve"> </w:t>
      </w:r>
      <w:r>
        <w:t>a</w:t>
      </w:r>
      <w:r w:rsidRPr="54981899">
        <w:t xml:space="preserve"> </w:t>
      </w:r>
      <w:r>
        <w:t>situation,</w:t>
      </w:r>
      <w:r w:rsidRPr="54981899">
        <w:t xml:space="preserve"> </w:t>
      </w:r>
      <w:r>
        <w:t>with</w:t>
      </w:r>
      <w:r w:rsidRPr="54981899">
        <w:t xml:space="preserve"> </w:t>
      </w:r>
      <w:r>
        <w:t>a</w:t>
      </w:r>
      <w:r w:rsidRPr="54981899">
        <w:t xml:space="preserve"> </w:t>
      </w:r>
      <w:r>
        <w:t>teache</w:t>
      </w:r>
      <w:r>
        <w:rPr>
          <w:spacing w:val="-30"/>
        </w:rPr>
        <w:t>r</w:t>
      </w:r>
      <w:r>
        <w:t>,</w:t>
      </w:r>
      <w:r w:rsidRPr="54981899">
        <w:t xml:space="preserve"> </w:t>
      </w:r>
      <w:r>
        <w:t>or</w:t>
      </w:r>
      <w:r w:rsidRPr="54981899">
        <w:t xml:space="preserve"> </w:t>
      </w:r>
      <w:r>
        <w:t>with</w:t>
      </w:r>
      <w:r w:rsidRPr="54981899">
        <w:t xml:space="preserve"> </w:t>
      </w:r>
      <w:r>
        <w:t>the</w:t>
      </w:r>
      <w:r w:rsidRPr="54981899">
        <w:t xml:space="preserve"> </w:t>
      </w:r>
      <w:r>
        <w:t>school,</w:t>
      </w:r>
      <w:r w:rsidRPr="54981899">
        <w:t xml:space="preserve"> </w:t>
      </w:r>
      <w:r>
        <w:t>it is</w:t>
      </w:r>
      <w:r w:rsidRPr="54981899">
        <w:t xml:space="preserve"> </w:t>
      </w:r>
      <w:r>
        <w:t>important</w:t>
      </w:r>
      <w:r w:rsidRPr="54981899">
        <w:t xml:space="preserve"> </w:t>
      </w:r>
      <w:r>
        <w:t>that</w:t>
      </w:r>
      <w:r w:rsidRPr="54981899">
        <w:t xml:space="preserve"> </w:t>
      </w:r>
      <w:r>
        <w:t>the</w:t>
      </w:r>
      <w:r w:rsidRPr="54981899">
        <w:t xml:space="preserve"> </w:t>
      </w:r>
      <w:r>
        <w:t>child</w:t>
      </w:r>
      <w:r>
        <w:rPr>
          <w:spacing w:val="-2"/>
        </w:rPr>
        <w:t>r</w:t>
      </w:r>
      <w:r>
        <w:t>en</w:t>
      </w:r>
      <w:r w:rsidRPr="54981899">
        <w:t xml:space="preserve"> </w:t>
      </w:r>
      <w:r>
        <w:t>see</w:t>
      </w:r>
      <w:r w:rsidRPr="54981899">
        <w:t xml:space="preserve"> </w:t>
      </w:r>
      <w:r>
        <w:t>a</w:t>
      </w:r>
      <w:r w:rsidRPr="54981899">
        <w:t xml:space="preserve"> </w:t>
      </w:r>
      <w:r>
        <w:t>unified</w:t>
      </w:r>
      <w:r w:rsidRPr="54981899">
        <w:t xml:space="preserve"> </w:t>
      </w:r>
      <w:r>
        <w:rPr>
          <w:spacing w:val="-2"/>
        </w:rPr>
        <w:t>fr</w:t>
      </w:r>
      <w:r>
        <w:t>ont.</w:t>
      </w:r>
      <w:r w:rsidRPr="54981899">
        <w:t xml:space="preserve"> </w:t>
      </w:r>
      <w:r>
        <w:rPr>
          <w:spacing w:val="-14"/>
        </w:rPr>
        <w:t>Y</w:t>
      </w:r>
      <w:r>
        <w:t>ou</w:t>
      </w:r>
      <w:r w:rsidRPr="54981899">
        <w:t xml:space="preserve"> </w:t>
      </w:r>
      <w:r>
        <w:t>must</w:t>
      </w:r>
      <w:r w:rsidRPr="54981899">
        <w:t xml:space="preserve"> </w:t>
      </w:r>
      <w:r>
        <w:t>be</w:t>
      </w:r>
      <w:r w:rsidRPr="54981899">
        <w:t xml:space="preserve"> </w:t>
      </w:r>
      <w:r>
        <w:t>supporti</w:t>
      </w:r>
      <w:r>
        <w:rPr>
          <w:spacing w:val="-2"/>
        </w:rPr>
        <w:t>v</w:t>
      </w:r>
      <w:r>
        <w:t>e</w:t>
      </w:r>
      <w:r w:rsidRPr="54981899">
        <w:t xml:space="preserve"> </w:t>
      </w:r>
      <w:r>
        <w:t>of</w:t>
      </w:r>
      <w:r w:rsidRPr="54981899">
        <w:t xml:space="preserve"> </w:t>
      </w:r>
      <w:r>
        <w:t>the</w:t>
      </w:r>
      <w:r w:rsidRPr="54981899">
        <w:t xml:space="preserve"> </w:t>
      </w:r>
      <w:r>
        <w:t>school</w:t>
      </w:r>
      <w:r w:rsidRPr="54981899">
        <w:t xml:space="preserve"> </w:t>
      </w:r>
      <w:r>
        <w:t>and</w:t>
      </w:r>
      <w:r w:rsidRPr="54981899">
        <w:t xml:space="preserve"> </w:t>
      </w:r>
      <w:r>
        <w:t>the</w:t>
      </w:r>
      <w:r w:rsidRPr="54981899">
        <w:t xml:space="preserve"> </w:t>
      </w:r>
      <w:r>
        <w:t>teache</w:t>
      </w:r>
      <w:r>
        <w:rPr>
          <w:spacing w:val="-30"/>
        </w:rPr>
        <w:t>r</w:t>
      </w:r>
      <w:r>
        <w:t>.</w:t>
      </w:r>
    </w:p>
    <w:p w14:paraId="256AF503" w14:textId="77777777" w:rsidR="00AF14E1" w:rsidRDefault="00AF14E1">
      <w:pPr>
        <w:spacing w:line="260" w:lineRule="exact"/>
        <w:jc w:val="both"/>
      </w:pPr>
    </w:p>
    <w:p w14:paraId="79E4F147" w14:textId="73047199" w:rsidR="008D59EE" w:rsidRDefault="008D59EE">
      <w:pPr>
        <w:spacing w:line="260" w:lineRule="exact"/>
        <w:jc w:val="both"/>
      </w:pPr>
    </w:p>
    <w:p w14:paraId="0C86ED87" w14:textId="2384978D" w:rsidR="001F11D5" w:rsidRDefault="001F11D5">
      <w:pPr>
        <w:spacing w:line="260" w:lineRule="exact"/>
        <w:jc w:val="both"/>
      </w:pPr>
    </w:p>
    <w:p w14:paraId="30B6BBD7" w14:textId="02CB25C9" w:rsidR="001F11D5" w:rsidRDefault="001F11D5">
      <w:pPr>
        <w:spacing w:line="260" w:lineRule="exact"/>
        <w:jc w:val="both"/>
      </w:pPr>
    </w:p>
    <w:p w14:paraId="46753376" w14:textId="77777777" w:rsidR="001F11D5" w:rsidRDefault="001F11D5">
      <w:pPr>
        <w:spacing w:line="260" w:lineRule="exact"/>
        <w:jc w:val="both"/>
      </w:pPr>
    </w:p>
    <w:p w14:paraId="6BD6383D" w14:textId="77777777" w:rsidR="008D59EE" w:rsidRDefault="008D59EE">
      <w:pPr>
        <w:spacing w:line="260" w:lineRule="exact"/>
        <w:jc w:val="both"/>
      </w:pPr>
    </w:p>
    <w:p w14:paraId="48C5EB11" w14:textId="77777777" w:rsidR="008D59EE" w:rsidRDefault="008D59EE">
      <w:pPr>
        <w:spacing w:line="260" w:lineRule="exact"/>
        <w:jc w:val="both"/>
      </w:pPr>
    </w:p>
    <w:p w14:paraId="6B2DDD34" w14:textId="77777777" w:rsidR="00AF14E1" w:rsidRDefault="540026D6">
      <w:pPr>
        <w:pStyle w:val="Heading3"/>
        <w:spacing w:before="60"/>
        <w:ind w:right="8389"/>
        <w:jc w:val="both"/>
        <w:rPr>
          <w:b w:val="0"/>
          <w:bCs w:val="0"/>
        </w:rPr>
      </w:pPr>
      <w:r>
        <w:lastRenderedPageBreak/>
        <w:t>Complaint Procedure</w:t>
      </w:r>
    </w:p>
    <w:p w14:paraId="1D91EA33" w14:textId="77777777" w:rsidR="00AF14E1" w:rsidRDefault="00AF14E1">
      <w:pPr>
        <w:spacing w:before="10" w:line="240" w:lineRule="exact"/>
        <w:rPr>
          <w:sz w:val="24"/>
          <w:szCs w:val="24"/>
        </w:rPr>
      </w:pPr>
    </w:p>
    <w:p w14:paraId="7FD1B252" w14:textId="77777777" w:rsidR="00AF14E1" w:rsidRDefault="540026D6">
      <w:pPr>
        <w:pStyle w:val="Heading4"/>
        <w:ind w:right="8309"/>
        <w:jc w:val="both"/>
        <w:rPr>
          <w:b w:val="0"/>
          <w:bCs w:val="0"/>
        </w:rPr>
      </w:pPr>
      <w:r>
        <w:t>If you have a complaint</w:t>
      </w:r>
    </w:p>
    <w:p w14:paraId="17B91A6B" w14:textId="76D493D5" w:rsidR="00AF14E1" w:rsidRDefault="008531D7">
      <w:pPr>
        <w:pStyle w:val="BodyText"/>
        <w:numPr>
          <w:ilvl w:val="0"/>
          <w:numId w:val="6"/>
        </w:numPr>
        <w:tabs>
          <w:tab w:val="left" w:pos="820"/>
          <w:tab w:val="left" w:pos="2470"/>
        </w:tabs>
        <w:spacing w:before="6" w:line="260" w:lineRule="exact"/>
        <w:ind w:left="820" w:right="120"/>
        <w:jc w:val="both"/>
      </w:pPr>
      <w:r>
        <w:rPr>
          <w:u w:val="single" w:color="000000"/>
        </w:rPr>
        <w:t>P</w:t>
      </w:r>
      <w:r>
        <w:rPr>
          <w:spacing w:val="-4"/>
          <w:u w:val="single" w:color="000000"/>
        </w:rPr>
        <w:t>r</w:t>
      </w:r>
      <w:r>
        <w:rPr>
          <w:spacing w:val="-2"/>
          <w:u w:val="single" w:color="000000"/>
        </w:rPr>
        <w:t>a</w:t>
      </w:r>
      <w:r>
        <w:rPr>
          <w:u w:val="single" w:color="000000"/>
        </w:rPr>
        <w:t>y</w:t>
      </w:r>
      <w:r>
        <w:rPr>
          <w:spacing w:val="39"/>
          <w:u w:val="single" w:color="000000"/>
        </w:rPr>
        <w:t xml:space="preserve"> </w:t>
      </w:r>
      <w:r>
        <w:rPr>
          <w:u w:val="single" w:color="000000"/>
        </w:rPr>
        <w:t>about</w:t>
      </w:r>
      <w:r>
        <w:rPr>
          <w:spacing w:val="40"/>
          <w:u w:val="single" w:color="000000"/>
        </w:rPr>
        <w:t xml:space="preserve"> </w:t>
      </w:r>
      <w:r>
        <w:rPr>
          <w:u w:val="single" w:color="000000"/>
        </w:rPr>
        <w:t>it.</w:t>
      </w:r>
      <w:r w:rsidRPr="4DE840C9">
        <w:t xml:space="preserve">  </w:t>
      </w:r>
      <w:r>
        <w:tab/>
        <w:t>Ask</w:t>
      </w:r>
      <w:r w:rsidRPr="4DE840C9">
        <w:t xml:space="preserve"> </w:t>
      </w:r>
      <w:r>
        <w:t>God</w:t>
      </w:r>
      <w:r w:rsidRPr="4DE840C9">
        <w:t xml:space="preserve"> </w:t>
      </w:r>
      <w:r>
        <w:t>to</w:t>
      </w:r>
      <w:r w:rsidRPr="4DE840C9">
        <w:t xml:space="preserve"> </w:t>
      </w:r>
      <w:r>
        <w:t>help</w:t>
      </w:r>
      <w:r w:rsidRPr="4DE840C9">
        <w:t xml:space="preserve"> </w:t>
      </w:r>
      <w:r>
        <w:rPr>
          <w:spacing w:val="-2"/>
        </w:rPr>
        <w:t>y</w:t>
      </w:r>
      <w:r>
        <w:t>ou</w:t>
      </w:r>
      <w:r w:rsidRPr="4DE840C9">
        <w:t xml:space="preserve"> </w:t>
      </w:r>
      <w:r>
        <w:t>ma</w:t>
      </w:r>
      <w:r>
        <w:rPr>
          <w:spacing w:val="-2"/>
        </w:rPr>
        <w:t>k</w:t>
      </w:r>
      <w:r>
        <w:t>e</w:t>
      </w:r>
      <w:r w:rsidRPr="4DE840C9">
        <w:t xml:space="preserve"> </w:t>
      </w:r>
      <w:r>
        <w:rPr>
          <w:spacing w:val="-2"/>
        </w:rPr>
        <w:t>y</w:t>
      </w:r>
      <w:r>
        <w:t>our</w:t>
      </w:r>
      <w:r w:rsidRPr="4DE840C9">
        <w:t xml:space="preserve"> </w:t>
      </w:r>
      <w:r>
        <w:t>complaint</w:t>
      </w:r>
      <w:r w:rsidRPr="4DE840C9">
        <w:t xml:space="preserve"> </w:t>
      </w:r>
      <w:r>
        <w:t>in</w:t>
      </w:r>
      <w:r w:rsidRPr="4DE840C9">
        <w:t xml:space="preserve"> </w:t>
      </w:r>
      <w:r>
        <w:t>such</w:t>
      </w:r>
      <w:r w:rsidRPr="4DE840C9">
        <w:t xml:space="preserve"> </w:t>
      </w:r>
      <w:r>
        <w:t>a</w:t>
      </w:r>
      <w:r w:rsidRPr="4DE840C9">
        <w:t xml:space="preserve"> </w:t>
      </w:r>
      <w:r>
        <w:rPr>
          <w:spacing w:val="-2"/>
        </w:rPr>
        <w:t>wa</w:t>
      </w:r>
      <w:r>
        <w:t>y</w:t>
      </w:r>
      <w:r w:rsidRPr="4DE840C9">
        <w:t xml:space="preserve"> </w:t>
      </w:r>
      <w:r>
        <w:t>that</w:t>
      </w:r>
      <w:r w:rsidRPr="4DE840C9">
        <w:t xml:space="preserve"> </w:t>
      </w:r>
      <w:r>
        <w:t>it</w:t>
      </w:r>
      <w:r w:rsidRPr="4DE840C9">
        <w:t xml:space="preserve"> </w:t>
      </w:r>
      <w:r>
        <w:t>will</w:t>
      </w:r>
      <w:r w:rsidRPr="4DE840C9">
        <w:t xml:space="preserve"> </w:t>
      </w:r>
      <w:r>
        <w:rPr>
          <w:spacing w:val="-2"/>
        </w:rPr>
        <w:t>r</w:t>
      </w:r>
      <w:r>
        <w:t>esult</w:t>
      </w:r>
      <w:r w:rsidRPr="4DE840C9">
        <w:t xml:space="preserve"> </w:t>
      </w:r>
      <w:r>
        <w:t>in</w:t>
      </w:r>
      <w:r w:rsidRPr="4DE840C9">
        <w:t xml:space="preserve"> </w:t>
      </w:r>
      <w:r>
        <w:t>the be</w:t>
      </w:r>
      <w:r>
        <w:rPr>
          <w:spacing w:val="-2"/>
        </w:rPr>
        <w:t>t</w:t>
      </w:r>
      <w:r>
        <w:t>terment</w:t>
      </w:r>
      <w:r w:rsidRPr="4DE840C9">
        <w:t xml:space="preserve"> </w:t>
      </w:r>
      <w:r>
        <w:t>of</w:t>
      </w:r>
      <w:r w:rsidRPr="4DE840C9">
        <w:t xml:space="preserve"> </w:t>
      </w:r>
      <w:r>
        <w:t>our</w:t>
      </w:r>
      <w:r w:rsidRPr="4DE840C9">
        <w:t xml:space="preserve"> </w:t>
      </w:r>
      <w:r>
        <w:t>school,</w:t>
      </w:r>
      <w:r w:rsidRPr="4DE840C9">
        <w:t xml:space="preserve"> </w:t>
      </w:r>
      <w:r>
        <w:t>and</w:t>
      </w:r>
      <w:r w:rsidRPr="4DE840C9">
        <w:t xml:space="preserve"> </w:t>
      </w:r>
      <w:r>
        <w:t>thus</w:t>
      </w:r>
      <w:r w:rsidRPr="4DE840C9">
        <w:t xml:space="preserve"> </w:t>
      </w:r>
      <w:r>
        <w:t>will</w:t>
      </w:r>
      <w:r w:rsidRPr="4DE840C9">
        <w:t xml:space="preserve"> </w:t>
      </w:r>
      <w:r>
        <w:t>be</w:t>
      </w:r>
      <w:r w:rsidRPr="4DE840C9">
        <w:t xml:space="preserve"> </w:t>
      </w:r>
      <w:r>
        <w:t>to</w:t>
      </w:r>
      <w:r w:rsidRPr="4DE840C9">
        <w:t xml:space="preserve"> </w:t>
      </w:r>
      <w:r>
        <w:t>His</w:t>
      </w:r>
      <w:r w:rsidRPr="4DE840C9">
        <w:t xml:space="preserve"> </w:t>
      </w:r>
      <w:r>
        <w:t>the</w:t>
      </w:r>
      <w:r w:rsidRPr="4DE840C9">
        <w:t xml:space="preserve"> </w:t>
      </w:r>
      <w:r>
        <w:t>glory</w:t>
      </w:r>
      <w:r w:rsidRPr="4DE840C9">
        <w:t xml:space="preserve"> </w:t>
      </w:r>
      <w:r>
        <w:t>and</w:t>
      </w:r>
      <w:r w:rsidRPr="4DE840C9">
        <w:t xml:space="preserve"> </w:t>
      </w:r>
      <w:r>
        <w:t>the</w:t>
      </w:r>
      <w:r w:rsidRPr="4DE840C9">
        <w:t xml:space="preserve"> </w:t>
      </w:r>
      <w:r>
        <w:t>g</w:t>
      </w:r>
      <w:r>
        <w:rPr>
          <w:spacing w:val="-2"/>
        </w:rPr>
        <w:t>r</w:t>
      </w:r>
      <w:r>
        <w:t>owth</w:t>
      </w:r>
      <w:r w:rsidRPr="4DE840C9">
        <w:t xml:space="preserve"> </w:t>
      </w:r>
      <w:r>
        <w:t>of</w:t>
      </w:r>
      <w:r w:rsidRPr="4DE840C9">
        <w:t xml:space="preserve"> </w:t>
      </w:r>
      <w:r>
        <w:t>His</w:t>
      </w:r>
      <w:r w:rsidRPr="4DE840C9">
        <w:t xml:space="preserve"> </w:t>
      </w:r>
      <w:r>
        <w:t>Kingdom.</w:t>
      </w:r>
      <w:r w:rsidRPr="4DE840C9">
        <w:t xml:space="preserve"> </w:t>
      </w:r>
      <w:r>
        <w:rPr>
          <w:spacing w:val="-5"/>
        </w:rPr>
        <w:t>R</w:t>
      </w:r>
      <w:r>
        <w:t>ead</w:t>
      </w:r>
      <w:r w:rsidRPr="4DE840C9">
        <w:t xml:space="preserve"> </w:t>
      </w:r>
      <w:r>
        <w:t>and</w:t>
      </w:r>
      <w:r w:rsidRPr="4DE840C9">
        <w:t xml:space="preserve"> </w:t>
      </w:r>
      <w:r>
        <w:t>think</w:t>
      </w:r>
      <w:r w:rsidRPr="4DE840C9">
        <w:t xml:space="preserve"> </w:t>
      </w:r>
      <w:r>
        <w:t>about</w:t>
      </w:r>
      <w:r w:rsidRPr="4DE840C9">
        <w:t xml:space="preserve"> </w:t>
      </w:r>
      <w:r>
        <w:t>such</w:t>
      </w:r>
      <w:r w:rsidRPr="4DE840C9">
        <w:t xml:space="preserve"> </w:t>
      </w:r>
      <w:r>
        <w:t>passages</w:t>
      </w:r>
      <w:r w:rsidRPr="4DE840C9">
        <w:t xml:space="preserve"> </w:t>
      </w:r>
      <w:r>
        <w:t>as</w:t>
      </w:r>
      <w:r w:rsidRPr="4DE840C9">
        <w:t xml:space="preserve"> </w:t>
      </w:r>
      <w:r>
        <w:t>Ephesians</w:t>
      </w:r>
      <w:r w:rsidRPr="4DE840C9">
        <w:t xml:space="preserve"> </w:t>
      </w:r>
      <w:r>
        <w:t>4:1-3</w:t>
      </w:r>
      <w:r w:rsidRPr="4DE840C9">
        <w:t xml:space="preserve"> </w:t>
      </w:r>
      <w:r>
        <w:t>and</w:t>
      </w:r>
      <w:r w:rsidRPr="4DE840C9">
        <w:t xml:space="preserve"> </w:t>
      </w:r>
      <w:r>
        <w:t>Colossians</w:t>
      </w:r>
      <w:r w:rsidRPr="4DE840C9">
        <w:t xml:space="preserve"> </w:t>
      </w:r>
      <w:r>
        <w:t>3:12-1</w:t>
      </w:r>
      <w:r>
        <w:rPr>
          <w:spacing w:val="-3"/>
        </w:rPr>
        <w:t>4</w:t>
      </w:r>
      <w:r w:rsidRPr="4DE840C9">
        <w:t xml:space="preserve">. </w:t>
      </w:r>
      <w:r>
        <w:t>Please</w:t>
      </w:r>
      <w:r w:rsidRPr="4DE840C9">
        <w:t xml:space="preserve"> </w:t>
      </w:r>
      <w:r>
        <w:t>p</w:t>
      </w:r>
      <w:r>
        <w:rPr>
          <w:spacing w:val="-4"/>
        </w:rPr>
        <w:t>r</w:t>
      </w:r>
      <w:r>
        <w:rPr>
          <w:spacing w:val="-2"/>
        </w:rPr>
        <w:t>a</w:t>
      </w:r>
      <w:r>
        <w:t>y</w:t>
      </w:r>
      <w:r w:rsidRPr="4DE840C9">
        <w:t xml:space="preserve"> </w:t>
      </w:r>
      <w:r>
        <w:t>about</w:t>
      </w:r>
      <w:r w:rsidRPr="4DE840C9">
        <w:t xml:space="preserve"> </w:t>
      </w:r>
      <w:r>
        <w:t>it.</w:t>
      </w:r>
    </w:p>
    <w:p w14:paraId="71709804" w14:textId="628330B9" w:rsidR="00AF14E1" w:rsidRDefault="008531D7">
      <w:pPr>
        <w:pStyle w:val="BodyText"/>
        <w:numPr>
          <w:ilvl w:val="0"/>
          <w:numId w:val="6"/>
        </w:numPr>
        <w:tabs>
          <w:tab w:val="left" w:pos="820"/>
          <w:tab w:val="left" w:pos="3070"/>
        </w:tabs>
        <w:spacing w:line="260" w:lineRule="exact"/>
        <w:ind w:left="820" w:right="119"/>
        <w:jc w:val="both"/>
      </w:pPr>
      <w:r>
        <w:rPr>
          <w:u w:val="single" w:color="000000"/>
        </w:rPr>
        <w:t>Exp</w:t>
      </w:r>
      <w:r>
        <w:rPr>
          <w:spacing w:val="-2"/>
          <w:u w:val="single" w:color="000000"/>
        </w:rPr>
        <w:t>r</w:t>
      </w:r>
      <w:r>
        <w:rPr>
          <w:u w:val="single" w:color="000000"/>
        </w:rPr>
        <w:t>ess</w:t>
      </w:r>
      <w:r>
        <w:rPr>
          <w:spacing w:val="37"/>
          <w:u w:val="single" w:color="000000"/>
        </w:rPr>
        <w:t xml:space="preserve"> </w:t>
      </w:r>
      <w:r>
        <w:rPr>
          <w:u w:val="single" w:color="000000"/>
        </w:rPr>
        <w:t>it</w:t>
      </w:r>
      <w:r>
        <w:rPr>
          <w:spacing w:val="37"/>
          <w:u w:val="single" w:color="000000"/>
        </w:rPr>
        <w:t xml:space="preserve"> </w:t>
      </w:r>
      <w:r>
        <w:rPr>
          <w:u w:val="single" w:color="000000"/>
        </w:rPr>
        <w:t>p</w:t>
      </w:r>
      <w:r>
        <w:rPr>
          <w:spacing w:val="-2"/>
          <w:u w:val="single" w:color="000000"/>
        </w:rPr>
        <w:t>r</w:t>
      </w:r>
      <w:r>
        <w:rPr>
          <w:u w:val="single" w:color="000000"/>
        </w:rPr>
        <w:t>omptl</w:t>
      </w:r>
      <w:r>
        <w:rPr>
          <w:spacing w:val="-20"/>
          <w:u w:val="single" w:color="000000"/>
        </w:rPr>
        <w:t>y</w:t>
      </w:r>
      <w:r w:rsidRPr="4DE840C9">
        <w:t xml:space="preserve">.  </w:t>
      </w:r>
      <w:r>
        <w:tab/>
      </w:r>
      <w:r>
        <w:rPr>
          <w:spacing w:val="-8"/>
        </w:rPr>
        <w:t>K</w:t>
      </w:r>
      <w:r>
        <w:t>eeping</w:t>
      </w:r>
      <w:r w:rsidRPr="4DE840C9">
        <w:t xml:space="preserve"> </w:t>
      </w:r>
      <w:r>
        <w:t>it</w:t>
      </w:r>
      <w:r w:rsidRPr="4DE840C9">
        <w:t xml:space="preserve"> </w:t>
      </w:r>
      <w:r>
        <w:t>to</w:t>
      </w:r>
      <w:r w:rsidRPr="4DE840C9">
        <w:t xml:space="preserve"> </w:t>
      </w:r>
      <w:r>
        <w:rPr>
          <w:spacing w:val="-2"/>
        </w:rPr>
        <w:t>y</w:t>
      </w:r>
      <w:r>
        <w:t>ourself</w:t>
      </w:r>
      <w:r w:rsidRPr="4DE840C9">
        <w:t xml:space="preserve"> </w:t>
      </w:r>
      <w:r>
        <w:t>can</w:t>
      </w:r>
      <w:r w:rsidRPr="4DE840C9">
        <w:t xml:space="preserve"> </w:t>
      </w:r>
      <w:r>
        <w:t>cause</w:t>
      </w:r>
      <w:r w:rsidRPr="4DE840C9">
        <w:t xml:space="preserve"> </w:t>
      </w:r>
      <w:r>
        <w:t>ill</w:t>
      </w:r>
      <w:r w:rsidRPr="4DE840C9">
        <w:t xml:space="preserve"> </w:t>
      </w:r>
      <w:r>
        <w:rPr>
          <w:spacing w:val="-3"/>
        </w:rPr>
        <w:t>f</w:t>
      </w:r>
      <w:r>
        <w:t>eelings</w:t>
      </w:r>
      <w:r w:rsidRPr="4DE840C9">
        <w:t xml:space="preserve"> </w:t>
      </w:r>
      <w:r>
        <w:t>and</w:t>
      </w:r>
      <w:r w:rsidRPr="4DE840C9">
        <w:t xml:space="preserve"> </w:t>
      </w:r>
      <w:r>
        <w:rPr>
          <w:spacing w:val="-2"/>
        </w:rPr>
        <w:t>f</w:t>
      </w:r>
      <w:r>
        <w:t>riction.</w:t>
      </w:r>
      <w:r w:rsidRPr="4DE840C9">
        <w:t xml:space="preserve"> </w:t>
      </w:r>
      <w:r>
        <w:t>Jesus</w:t>
      </w:r>
      <w:r w:rsidRPr="4DE840C9">
        <w:t xml:space="preserve"> </w:t>
      </w:r>
      <w:r>
        <w:t>s</w:t>
      </w:r>
      <w:r>
        <w:rPr>
          <w:spacing w:val="-2"/>
        </w:rPr>
        <w:t>a</w:t>
      </w:r>
      <w:r>
        <w:t>ys</w:t>
      </w:r>
      <w:r w:rsidRPr="4DE840C9">
        <w:t xml:space="preserve"> </w:t>
      </w:r>
      <w:r>
        <w:t>that</w:t>
      </w:r>
      <w:r w:rsidRPr="4DE840C9">
        <w:t xml:space="preserve"> </w:t>
      </w:r>
      <w:r>
        <w:rPr>
          <w:spacing w:val="-2"/>
        </w:rPr>
        <w:t>y</w:t>
      </w:r>
      <w:r>
        <w:t>ou</w:t>
      </w:r>
      <w:r w:rsidRPr="4DE840C9">
        <w:t xml:space="preserve"> </w:t>
      </w:r>
      <w:r>
        <w:t>cannot</w:t>
      </w:r>
      <w:r w:rsidRPr="4DE840C9">
        <w:t xml:space="preserve"> </w:t>
      </w:r>
      <w:r>
        <w:t>p</w:t>
      </w:r>
      <w:r>
        <w:rPr>
          <w:spacing w:val="-2"/>
        </w:rPr>
        <w:t>r</w:t>
      </w:r>
      <w:r>
        <w:t>operly</w:t>
      </w:r>
      <w:r w:rsidRPr="4DE840C9">
        <w:t xml:space="preserve"> </w:t>
      </w:r>
      <w:r>
        <w:t>worship</w:t>
      </w:r>
      <w:r w:rsidRPr="4DE840C9">
        <w:t xml:space="preserve"> </w:t>
      </w:r>
      <w:r>
        <w:t>or</w:t>
      </w:r>
      <w:r w:rsidRPr="4DE840C9">
        <w:t xml:space="preserve"> </w:t>
      </w:r>
      <w:r>
        <w:t>ser</w:t>
      </w:r>
      <w:r>
        <w:rPr>
          <w:spacing w:val="-2"/>
        </w:rPr>
        <w:t>v</w:t>
      </w:r>
      <w:r>
        <w:t>e</w:t>
      </w:r>
      <w:r w:rsidRPr="4DE840C9">
        <w:t xml:space="preserve"> </w:t>
      </w:r>
      <w:r>
        <w:t>God</w:t>
      </w:r>
      <w:r w:rsidRPr="4DE840C9">
        <w:t xml:space="preserve"> </w:t>
      </w:r>
      <w:r>
        <w:t>if</w:t>
      </w:r>
      <w:r w:rsidRPr="4DE840C9">
        <w:t xml:space="preserve"> </w:t>
      </w:r>
      <w:r>
        <w:t>the</w:t>
      </w:r>
      <w:r>
        <w:rPr>
          <w:spacing w:val="-2"/>
        </w:rPr>
        <w:t>r</w:t>
      </w:r>
      <w:r>
        <w:t>e</w:t>
      </w:r>
      <w:r w:rsidRPr="4DE840C9">
        <w:t xml:space="preserve"> </w:t>
      </w:r>
      <w:r>
        <w:t>is</w:t>
      </w:r>
      <w:r w:rsidRPr="4DE840C9">
        <w:t xml:space="preserve"> </w:t>
      </w:r>
      <w:r>
        <w:t>a</w:t>
      </w:r>
      <w:r w:rsidRPr="4DE840C9">
        <w:t xml:space="preserve"> </w:t>
      </w:r>
      <w:r>
        <w:t>disag</w:t>
      </w:r>
      <w:r>
        <w:rPr>
          <w:spacing w:val="-2"/>
        </w:rPr>
        <w:t>r</w:t>
      </w:r>
      <w:r>
        <w:t>eement</w:t>
      </w:r>
      <w:r w:rsidRPr="4DE840C9">
        <w:t xml:space="preserve"> </w:t>
      </w:r>
      <w:r>
        <w:t>between</w:t>
      </w:r>
      <w:r w:rsidRPr="4DE840C9">
        <w:t xml:space="preserve"> </w:t>
      </w:r>
      <w:r>
        <w:rPr>
          <w:spacing w:val="-2"/>
        </w:rPr>
        <w:t>y</w:t>
      </w:r>
      <w:r>
        <w:t>ourself</w:t>
      </w:r>
      <w:r w:rsidRPr="4DE840C9">
        <w:t xml:space="preserve"> </w:t>
      </w:r>
      <w:r>
        <w:t>and</w:t>
      </w:r>
      <w:r w:rsidRPr="4DE840C9">
        <w:t xml:space="preserve"> </w:t>
      </w:r>
      <w:r>
        <w:t>someone</w:t>
      </w:r>
      <w:r w:rsidRPr="4DE840C9">
        <w:t xml:space="preserve"> </w:t>
      </w:r>
      <w:r>
        <w:t>else (Ma</w:t>
      </w:r>
      <w:r>
        <w:rPr>
          <w:spacing w:val="-2"/>
        </w:rPr>
        <w:t>t</w:t>
      </w:r>
      <w:r>
        <w:t>thew</w:t>
      </w:r>
      <w:r w:rsidRPr="4DE840C9">
        <w:t xml:space="preserve"> </w:t>
      </w:r>
      <w:r>
        <w:t>5:23-24).</w:t>
      </w:r>
      <w:r w:rsidRPr="4DE840C9">
        <w:t xml:space="preserve"> </w:t>
      </w:r>
      <w:r>
        <w:t>So</w:t>
      </w:r>
      <w:r w:rsidRPr="4DE840C9">
        <w:t xml:space="preserve"> </w:t>
      </w:r>
      <w:r>
        <w:t>get</w:t>
      </w:r>
      <w:r w:rsidRPr="4DE840C9">
        <w:t xml:space="preserve"> </w:t>
      </w:r>
      <w:r>
        <w:t>it</w:t>
      </w:r>
      <w:r w:rsidRPr="4DE840C9">
        <w:t xml:space="preserve"> </w:t>
      </w:r>
      <w:r>
        <w:t>out</w:t>
      </w:r>
      <w:r w:rsidRPr="4DE840C9">
        <w:t xml:space="preserve"> </w:t>
      </w:r>
      <w:r>
        <w:t>of</w:t>
      </w:r>
      <w:r w:rsidRPr="4DE840C9">
        <w:t xml:space="preserve"> </w:t>
      </w:r>
      <w:r>
        <w:rPr>
          <w:spacing w:val="-2"/>
        </w:rPr>
        <w:t>y</w:t>
      </w:r>
      <w:r>
        <w:t>our</w:t>
      </w:r>
      <w:r w:rsidRPr="4DE840C9">
        <w:t xml:space="preserve"> </w:t>
      </w:r>
      <w:r>
        <w:t>system.</w:t>
      </w:r>
    </w:p>
    <w:p w14:paraId="0E70BACA" w14:textId="7689692F" w:rsidR="00AF14E1" w:rsidRDefault="008531D7">
      <w:pPr>
        <w:pStyle w:val="BodyText"/>
        <w:numPr>
          <w:ilvl w:val="0"/>
          <w:numId w:val="6"/>
        </w:numPr>
        <w:tabs>
          <w:tab w:val="left" w:pos="820"/>
          <w:tab w:val="left" w:pos="3728"/>
        </w:tabs>
        <w:spacing w:line="260" w:lineRule="exact"/>
        <w:ind w:left="820" w:right="120"/>
        <w:jc w:val="both"/>
      </w:pPr>
      <w:r>
        <w:rPr>
          <w:spacing w:val="-24"/>
          <w:u w:val="single" w:color="000000"/>
        </w:rPr>
        <w:t>T</w:t>
      </w:r>
      <w:r>
        <w:rPr>
          <w:u w:val="single" w:color="000000"/>
        </w:rPr>
        <w:t>ell</w:t>
      </w:r>
      <w:r>
        <w:rPr>
          <w:spacing w:val="35"/>
          <w:u w:val="single" w:color="000000"/>
        </w:rPr>
        <w:t xml:space="preserve"> </w:t>
      </w:r>
      <w:r>
        <w:rPr>
          <w:u w:val="single" w:color="000000"/>
        </w:rPr>
        <w:t>it</w:t>
      </w:r>
      <w:r>
        <w:rPr>
          <w:spacing w:val="36"/>
          <w:u w:val="single" w:color="000000"/>
        </w:rPr>
        <w:t xml:space="preserve"> </w:t>
      </w:r>
      <w:r>
        <w:rPr>
          <w:u w:val="single" w:color="000000"/>
        </w:rPr>
        <w:t>to</w:t>
      </w:r>
      <w:r>
        <w:rPr>
          <w:spacing w:val="35"/>
          <w:u w:val="single" w:color="000000"/>
        </w:rPr>
        <w:t xml:space="preserve"> </w:t>
      </w:r>
      <w:r>
        <w:rPr>
          <w:u w:val="single" w:color="000000"/>
        </w:rPr>
        <w:t>the</w:t>
      </w:r>
      <w:r>
        <w:rPr>
          <w:spacing w:val="36"/>
          <w:u w:val="single" w:color="000000"/>
        </w:rPr>
        <w:t xml:space="preserve"> </w:t>
      </w:r>
      <w:r>
        <w:rPr>
          <w:u w:val="single" w:color="000000"/>
        </w:rPr>
        <w:t>right</w:t>
      </w:r>
      <w:r>
        <w:rPr>
          <w:spacing w:val="36"/>
          <w:u w:val="single" w:color="000000"/>
        </w:rPr>
        <w:t xml:space="preserve"> </w:t>
      </w:r>
      <w:r>
        <w:rPr>
          <w:u w:val="single" w:color="000000"/>
        </w:rPr>
        <w:t>person.</w:t>
      </w:r>
      <w:r w:rsidRPr="5C9D6EE1">
        <w:t xml:space="preserve">  </w:t>
      </w:r>
      <w:r>
        <w:tab/>
        <w:t>Complaints</w:t>
      </w:r>
      <w:r w:rsidRPr="54981899">
        <w:t xml:space="preserve"> </w:t>
      </w:r>
      <w:r>
        <w:t>against</w:t>
      </w:r>
      <w:r w:rsidRPr="54981899">
        <w:t xml:space="preserve"> </w:t>
      </w:r>
      <w:r>
        <w:t>specific</w:t>
      </w:r>
      <w:r w:rsidRPr="54981899">
        <w:t xml:space="preserve"> </w:t>
      </w:r>
      <w:r>
        <w:t>individuals</w:t>
      </w:r>
      <w:r w:rsidRPr="54981899">
        <w:t xml:space="preserve"> </w:t>
      </w:r>
      <w:r>
        <w:t>should</w:t>
      </w:r>
      <w:r w:rsidRPr="54981899">
        <w:t xml:space="preserve"> </w:t>
      </w:r>
      <w:r>
        <w:t>be</w:t>
      </w:r>
      <w:r w:rsidRPr="54981899">
        <w:t xml:space="preserve"> </w:t>
      </w:r>
      <w:r>
        <w:t>exp</w:t>
      </w:r>
      <w:r>
        <w:rPr>
          <w:spacing w:val="-2"/>
        </w:rPr>
        <w:t>r</w:t>
      </w:r>
      <w:r>
        <w:t>essed</w:t>
      </w:r>
      <w:r w:rsidRPr="54981899">
        <w:t xml:space="preserve"> </w:t>
      </w:r>
      <w:r>
        <w:t>first</w:t>
      </w:r>
      <w:r w:rsidRPr="54981899">
        <w:t xml:space="preserve"> </w:t>
      </w:r>
      <w:r>
        <w:t>to</w:t>
      </w:r>
      <w:r w:rsidRPr="54981899">
        <w:t xml:space="preserve"> </w:t>
      </w:r>
      <w:r>
        <w:t>the individual</w:t>
      </w:r>
      <w:r w:rsidRPr="54981899">
        <w:t xml:space="preserve"> </w:t>
      </w:r>
      <w:r>
        <w:t>in</w:t>
      </w:r>
      <w:r w:rsidRPr="54981899">
        <w:t xml:space="preserve"> </w:t>
      </w:r>
      <w:r>
        <w:t>question,</w:t>
      </w:r>
      <w:r w:rsidRPr="54981899">
        <w:t xml:space="preserve"> </w:t>
      </w:r>
      <w:r>
        <w:t>and</w:t>
      </w:r>
      <w:r w:rsidRPr="54981899">
        <w:t xml:space="preserve"> </w:t>
      </w:r>
      <w:r>
        <w:t>exp</w:t>
      </w:r>
      <w:r>
        <w:rPr>
          <w:spacing w:val="-2"/>
        </w:rPr>
        <w:t>r</w:t>
      </w:r>
      <w:r>
        <w:t>essed</w:t>
      </w:r>
      <w:r w:rsidRPr="54981899">
        <w:t xml:space="preserve"> </w:t>
      </w:r>
      <w:r>
        <w:t>to</w:t>
      </w:r>
      <w:r w:rsidRPr="54981899">
        <w:t xml:space="preserve"> </w:t>
      </w:r>
      <w:r>
        <w:t>the</w:t>
      </w:r>
      <w:r w:rsidRPr="54981899">
        <w:t xml:space="preserve"> </w:t>
      </w:r>
      <w:r>
        <w:t>Administ</w:t>
      </w:r>
      <w:r>
        <w:rPr>
          <w:spacing w:val="-4"/>
        </w:rPr>
        <w:t>r</w:t>
      </w:r>
      <w:r>
        <w:t>ator</w:t>
      </w:r>
      <w:r w:rsidRPr="54981899">
        <w:t xml:space="preserve"> </w:t>
      </w:r>
      <w:r>
        <w:t>only</w:t>
      </w:r>
      <w:r w:rsidRPr="54981899">
        <w:t xml:space="preserve"> </w:t>
      </w:r>
      <w:r>
        <w:t>if</w:t>
      </w:r>
      <w:r w:rsidRPr="54981899">
        <w:t xml:space="preserve"> </w:t>
      </w:r>
      <w:r>
        <w:rPr>
          <w:spacing w:val="-2"/>
        </w:rPr>
        <w:t>y</w:t>
      </w:r>
      <w:r>
        <w:t>ou</w:t>
      </w:r>
      <w:r w:rsidRPr="54981899">
        <w:t xml:space="preserve"> </w:t>
      </w:r>
      <w:r>
        <w:t>cannot</w:t>
      </w:r>
      <w:r w:rsidRPr="54981899">
        <w:t xml:space="preserve"> </w:t>
      </w:r>
      <w:r>
        <w:t>work</w:t>
      </w:r>
      <w:r w:rsidRPr="54981899">
        <w:t xml:space="preserve"> </w:t>
      </w:r>
      <w:r>
        <w:t>it</w:t>
      </w:r>
      <w:r w:rsidRPr="54981899">
        <w:t xml:space="preserve"> </w:t>
      </w:r>
      <w:r>
        <w:t>out</w:t>
      </w:r>
      <w:r w:rsidRPr="54981899">
        <w:t xml:space="preserve"> </w:t>
      </w:r>
      <w:r>
        <w:t>between</w:t>
      </w:r>
      <w:r w:rsidRPr="54981899">
        <w:t xml:space="preserve"> </w:t>
      </w:r>
      <w:r>
        <w:rPr>
          <w:spacing w:val="-2"/>
        </w:rPr>
        <w:t>y</w:t>
      </w:r>
      <w:r>
        <w:t>oursel</w:t>
      </w:r>
      <w:r>
        <w:rPr>
          <w:spacing w:val="-2"/>
        </w:rPr>
        <w:t>v</w:t>
      </w:r>
      <w:r>
        <w:t>es</w:t>
      </w:r>
      <w:r w:rsidRPr="54981899">
        <w:t xml:space="preserve"> </w:t>
      </w:r>
      <w:r>
        <w:t>or</w:t>
      </w:r>
      <w:r w:rsidRPr="54981899">
        <w:t xml:space="preserve"> </w:t>
      </w:r>
      <w:r>
        <w:t>if</w:t>
      </w:r>
      <w:r w:rsidRPr="54981899">
        <w:t xml:space="preserve"> </w:t>
      </w:r>
      <w:r>
        <w:rPr>
          <w:spacing w:val="-2"/>
        </w:rPr>
        <w:t>y</w:t>
      </w:r>
      <w:r>
        <w:t>ou</w:t>
      </w:r>
      <w:r>
        <w:rPr>
          <w:spacing w:val="-3"/>
        </w:rPr>
        <w:t xml:space="preserve"> f</w:t>
      </w:r>
      <w:r>
        <w:t>eel</w:t>
      </w:r>
      <w:r w:rsidRPr="54981899">
        <w:t xml:space="preserve"> </w:t>
      </w:r>
      <w:r>
        <w:t>he</w:t>
      </w:r>
      <w:r w:rsidRPr="54981899">
        <w:t xml:space="preserve"> </w:t>
      </w:r>
      <w:r>
        <w:t>should</w:t>
      </w:r>
      <w:r w:rsidRPr="54981899">
        <w:t xml:space="preserve"> </w:t>
      </w:r>
      <w:r>
        <w:t>know</w:t>
      </w:r>
      <w:r w:rsidRPr="54981899">
        <w:t xml:space="preserve"> </w:t>
      </w:r>
      <w:r>
        <w:t>about</w:t>
      </w:r>
      <w:r w:rsidRPr="54981899">
        <w:t xml:space="preserve"> </w:t>
      </w:r>
      <w:r>
        <w:t>it.</w:t>
      </w:r>
    </w:p>
    <w:p w14:paraId="67DF8F6A" w14:textId="0C449085" w:rsidR="00AF14E1" w:rsidRDefault="008531D7">
      <w:pPr>
        <w:pStyle w:val="BodyText"/>
        <w:numPr>
          <w:ilvl w:val="0"/>
          <w:numId w:val="6"/>
        </w:numPr>
        <w:tabs>
          <w:tab w:val="left" w:pos="820"/>
        </w:tabs>
        <w:spacing w:line="260" w:lineRule="exact"/>
        <w:ind w:left="820" w:right="119"/>
        <w:jc w:val="both"/>
      </w:pPr>
      <w:r>
        <w:rPr>
          <w:u w:val="single" w:color="000000"/>
        </w:rPr>
        <w:t>Exp</w:t>
      </w:r>
      <w:r>
        <w:rPr>
          <w:spacing w:val="-2"/>
          <w:u w:val="single" w:color="000000"/>
        </w:rPr>
        <w:t>r</w:t>
      </w:r>
      <w:r>
        <w:rPr>
          <w:u w:val="single" w:color="000000"/>
        </w:rPr>
        <w:t>ess</w:t>
      </w:r>
      <w:r>
        <w:rPr>
          <w:spacing w:val="7"/>
          <w:u w:val="single" w:color="000000"/>
        </w:rPr>
        <w:t xml:space="preserve"> </w:t>
      </w:r>
      <w:r>
        <w:rPr>
          <w:u w:val="single" w:color="000000"/>
        </w:rPr>
        <w:t>it</w:t>
      </w:r>
      <w:r>
        <w:rPr>
          <w:spacing w:val="7"/>
          <w:u w:val="single" w:color="000000"/>
        </w:rPr>
        <w:t xml:space="preserve"> </w:t>
      </w:r>
      <w:r>
        <w:rPr>
          <w:u w:val="single" w:color="000000"/>
        </w:rPr>
        <w:t>clearl</w:t>
      </w:r>
      <w:r>
        <w:rPr>
          <w:spacing w:val="-20"/>
          <w:u w:val="single" w:color="000000"/>
        </w:rPr>
        <w:t>y</w:t>
      </w:r>
      <w:r>
        <w:rPr>
          <w:u w:val="single" w:color="000000"/>
        </w:rPr>
        <w:t>.</w:t>
      </w:r>
      <w:r w:rsidR="00BE40C4" w:rsidRPr="54981899">
        <w:t xml:space="preserve">  </w:t>
      </w:r>
      <w:r>
        <w:t>Ma</w:t>
      </w:r>
      <w:r>
        <w:rPr>
          <w:spacing w:val="-2"/>
        </w:rPr>
        <w:t>k</w:t>
      </w:r>
      <w:r>
        <w:t>e</w:t>
      </w:r>
      <w:r w:rsidRPr="54981899">
        <w:t xml:space="preserve"> </w:t>
      </w:r>
      <w:r>
        <w:t>su</w:t>
      </w:r>
      <w:r>
        <w:rPr>
          <w:spacing w:val="-2"/>
        </w:rPr>
        <w:t>r</w:t>
      </w:r>
      <w:r>
        <w:t>e</w:t>
      </w:r>
      <w:r w:rsidRPr="54981899">
        <w:t xml:space="preserve"> </w:t>
      </w:r>
      <w:r>
        <w:t>the</w:t>
      </w:r>
      <w:r w:rsidRPr="54981899">
        <w:t xml:space="preserve"> </w:t>
      </w:r>
      <w:r>
        <w:t>person</w:t>
      </w:r>
      <w:r w:rsidRPr="54981899">
        <w:t xml:space="preserve"> </w:t>
      </w:r>
      <w:r>
        <w:rPr>
          <w:spacing w:val="-2"/>
        </w:rPr>
        <w:t>y</w:t>
      </w:r>
      <w:r>
        <w:t>ou</w:t>
      </w:r>
      <w:r w:rsidRPr="54981899">
        <w:t xml:space="preserve"> </w:t>
      </w:r>
      <w:r>
        <w:t>a</w:t>
      </w:r>
      <w:r>
        <w:rPr>
          <w:spacing w:val="-2"/>
        </w:rPr>
        <w:t>r</w:t>
      </w:r>
      <w:r>
        <w:t>e</w:t>
      </w:r>
      <w:r w:rsidRPr="54981899">
        <w:t xml:space="preserve"> </w:t>
      </w:r>
      <w:r>
        <w:t>exp</w:t>
      </w:r>
      <w:r>
        <w:rPr>
          <w:spacing w:val="-2"/>
        </w:rPr>
        <w:t>r</w:t>
      </w:r>
      <w:r>
        <w:t>essing</w:t>
      </w:r>
      <w:r w:rsidRPr="54981899">
        <w:t xml:space="preserve"> </w:t>
      </w:r>
      <w:r>
        <w:rPr>
          <w:spacing w:val="-2"/>
        </w:rPr>
        <w:t>y</w:t>
      </w:r>
      <w:r>
        <w:t>our</w:t>
      </w:r>
      <w:r w:rsidRPr="54981899">
        <w:t xml:space="preserve"> </w:t>
      </w:r>
      <w:r>
        <w:t>complaint</w:t>
      </w:r>
      <w:r w:rsidRPr="54981899">
        <w:t xml:space="preserve"> </w:t>
      </w:r>
      <w:r>
        <w:t>to</w:t>
      </w:r>
      <w:r w:rsidRPr="54981899">
        <w:t xml:space="preserve"> </w:t>
      </w:r>
      <w:r>
        <w:t>knows</w:t>
      </w:r>
      <w:r w:rsidRPr="54981899">
        <w:t xml:space="preserve"> </w:t>
      </w:r>
      <w:r>
        <w:t>all</w:t>
      </w:r>
      <w:r w:rsidRPr="54981899">
        <w:t xml:space="preserve"> </w:t>
      </w:r>
      <w:r>
        <w:t>the</w:t>
      </w:r>
      <w:r w:rsidRPr="54981899">
        <w:t xml:space="preserve"> </w:t>
      </w:r>
      <w:r>
        <w:t>details</w:t>
      </w:r>
      <w:r w:rsidRPr="54981899">
        <w:t xml:space="preserve"> </w:t>
      </w:r>
      <w:r>
        <w:t>of the</w:t>
      </w:r>
      <w:r w:rsidRPr="54981899">
        <w:t xml:space="preserve"> </w:t>
      </w:r>
      <w:r>
        <w:t>situation,</w:t>
      </w:r>
      <w:r w:rsidRPr="54981899">
        <w:t xml:space="preserve"> </w:t>
      </w:r>
      <w:r>
        <w:t>and</w:t>
      </w:r>
      <w:r w:rsidRPr="54981899">
        <w:t xml:space="preserve"> </w:t>
      </w:r>
      <w:r>
        <w:t>exactly</w:t>
      </w:r>
      <w:r w:rsidRPr="54981899">
        <w:t xml:space="preserve"> </w:t>
      </w:r>
      <w:r>
        <w:t>what</w:t>
      </w:r>
      <w:r w:rsidRPr="54981899">
        <w:t xml:space="preserve"> </w:t>
      </w:r>
      <w:r>
        <w:rPr>
          <w:spacing w:val="-2"/>
        </w:rPr>
        <w:t>y</w:t>
      </w:r>
      <w:r>
        <w:t>ou</w:t>
      </w:r>
      <w:r w:rsidRPr="54981899">
        <w:t xml:space="preserve"> </w:t>
      </w:r>
      <w:r>
        <w:t>a</w:t>
      </w:r>
      <w:r>
        <w:rPr>
          <w:spacing w:val="-2"/>
        </w:rPr>
        <w:t>r</w:t>
      </w:r>
      <w:r>
        <w:t>e</w:t>
      </w:r>
      <w:r w:rsidRPr="54981899">
        <w:t xml:space="preserve"> </w:t>
      </w:r>
      <w:r>
        <w:t>complaining</w:t>
      </w:r>
      <w:r w:rsidRPr="54981899">
        <w:t xml:space="preserve"> </w:t>
      </w:r>
      <w:r>
        <w:t>about</w:t>
      </w:r>
      <w:r w:rsidRPr="54981899">
        <w:t xml:space="preserve"> </w:t>
      </w:r>
      <w:r>
        <w:t>and</w:t>
      </w:r>
      <w:r w:rsidRPr="54981899">
        <w:t xml:space="preserve"> </w:t>
      </w:r>
      <w:r>
        <w:t>w</w:t>
      </w:r>
      <w:r>
        <w:rPr>
          <w:spacing w:val="-2"/>
        </w:rPr>
        <w:t>h</w:t>
      </w:r>
      <w:r>
        <w:rPr>
          <w:spacing w:val="-20"/>
        </w:rPr>
        <w:t>y</w:t>
      </w:r>
      <w:r>
        <w:t>.</w:t>
      </w:r>
      <w:r w:rsidRPr="54981899">
        <w:t xml:space="preserve"> </w:t>
      </w:r>
      <w:r>
        <w:t>Misunderstanding</w:t>
      </w:r>
      <w:r w:rsidRPr="54981899">
        <w:t xml:space="preserve"> </w:t>
      </w:r>
      <w:r>
        <w:t>of</w:t>
      </w:r>
      <w:r w:rsidRPr="54981899">
        <w:t xml:space="preserve"> </w:t>
      </w:r>
      <w:r>
        <w:t>complaints could</w:t>
      </w:r>
      <w:r w:rsidRPr="54981899">
        <w:t xml:space="preserve"> </w:t>
      </w:r>
      <w:r>
        <w:t>lead</w:t>
      </w:r>
      <w:r w:rsidRPr="54981899">
        <w:t xml:space="preserve"> </w:t>
      </w:r>
      <w:r>
        <w:t>to</w:t>
      </w:r>
      <w:r w:rsidRPr="54981899">
        <w:t xml:space="preserve"> </w:t>
      </w:r>
      <w:r>
        <w:rPr>
          <w:spacing w:val="-3"/>
        </w:rPr>
        <w:t>f</w:t>
      </w:r>
      <w:r>
        <w:t>urther</w:t>
      </w:r>
      <w:r w:rsidRPr="54981899">
        <w:t xml:space="preserve"> </w:t>
      </w:r>
      <w:r>
        <w:t>p</w:t>
      </w:r>
      <w:r>
        <w:rPr>
          <w:spacing w:val="-2"/>
        </w:rPr>
        <w:t>r</w:t>
      </w:r>
      <w:r>
        <w:t>oblems,</w:t>
      </w:r>
      <w:r w:rsidRPr="54981899">
        <w:t xml:space="preserve"> </w:t>
      </w:r>
      <w:r>
        <w:t>and</w:t>
      </w:r>
      <w:r w:rsidRPr="54981899">
        <w:t xml:space="preserve"> </w:t>
      </w:r>
      <w:r>
        <w:t>needless</w:t>
      </w:r>
      <w:r w:rsidRPr="54981899">
        <w:t xml:space="preserve"> </w:t>
      </w:r>
      <w:r>
        <w:t>disuni</w:t>
      </w:r>
      <w:r>
        <w:rPr>
          <w:spacing w:val="-3"/>
        </w:rPr>
        <w:t>t</w:t>
      </w:r>
      <w:r>
        <w:rPr>
          <w:spacing w:val="-20"/>
        </w:rPr>
        <w:t>y</w:t>
      </w:r>
      <w:r>
        <w:t>.</w:t>
      </w:r>
    </w:p>
    <w:p w14:paraId="28ED4FF9" w14:textId="77777777" w:rsidR="00AF14E1" w:rsidRDefault="008531D7">
      <w:pPr>
        <w:pStyle w:val="BodyText"/>
        <w:numPr>
          <w:ilvl w:val="0"/>
          <w:numId w:val="6"/>
        </w:numPr>
        <w:tabs>
          <w:tab w:val="left" w:pos="820"/>
        </w:tabs>
        <w:spacing w:line="260" w:lineRule="exact"/>
        <w:ind w:left="820" w:right="119"/>
        <w:jc w:val="both"/>
      </w:pPr>
      <w:r>
        <w:rPr>
          <w:u w:val="single" w:color="000000"/>
        </w:rPr>
        <w:t>Don</w:t>
      </w:r>
      <w:r>
        <w:rPr>
          <w:spacing w:val="4"/>
          <w:u w:val="single" w:color="000000"/>
        </w:rPr>
        <w:t>’</w:t>
      </w:r>
      <w:r>
        <w:rPr>
          <w:u w:val="single" w:color="000000"/>
        </w:rPr>
        <w:t>t</w:t>
      </w:r>
      <w:r>
        <w:rPr>
          <w:spacing w:val="13"/>
          <w:u w:val="single" w:color="000000"/>
        </w:rPr>
        <w:t xml:space="preserve"> </w:t>
      </w:r>
      <w:r>
        <w:rPr>
          <w:u w:val="single" w:color="000000"/>
        </w:rPr>
        <w:t>b</w:t>
      </w:r>
      <w:r>
        <w:rPr>
          <w:spacing w:val="-2"/>
          <w:u w:val="single" w:color="000000"/>
        </w:rPr>
        <w:t>r</w:t>
      </w:r>
      <w:r>
        <w:rPr>
          <w:u w:val="single" w:color="000000"/>
        </w:rPr>
        <w:t>oadcast</w:t>
      </w:r>
      <w:r>
        <w:rPr>
          <w:spacing w:val="14"/>
          <w:u w:val="single" w:color="000000"/>
        </w:rPr>
        <w:t xml:space="preserve"> </w:t>
      </w:r>
      <w:r>
        <w:rPr>
          <w:u w:val="single" w:color="000000"/>
        </w:rPr>
        <w:t>it.</w:t>
      </w:r>
      <w:r w:rsidR="00BE40C4" w:rsidRPr="54981899">
        <w:t xml:space="preserve"> </w:t>
      </w:r>
      <w:r>
        <w:t>Exp</w:t>
      </w:r>
      <w:r>
        <w:rPr>
          <w:spacing w:val="-2"/>
        </w:rPr>
        <w:t>r</w:t>
      </w:r>
      <w:r>
        <w:t>ess</w:t>
      </w:r>
      <w:r w:rsidRPr="54981899">
        <w:t xml:space="preserve"> </w:t>
      </w:r>
      <w:r>
        <w:rPr>
          <w:spacing w:val="-2"/>
        </w:rPr>
        <w:t>y</w:t>
      </w:r>
      <w:r>
        <w:t>our</w:t>
      </w:r>
      <w:r w:rsidRPr="54981899">
        <w:t xml:space="preserve"> </w:t>
      </w:r>
      <w:r>
        <w:t>complaint</w:t>
      </w:r>
      <w:r w:rsidRPr="54981899">
        <w:t xml:space="preserve"> </w:t>
      </w:r>
      <w:r>
        <w:t>only</w:t>
      </w:r>
      <w:r w:rsidRPr="54981899">
        <w:t xml:space="preserve"> </w:t>
      </w:r>
      <w:r>
        <w:t>to</w:t>
      </w:r>
      <w:r w:rsidRPr="54981899">
        <w:t xml:space="preserve"> </w:t>
      </w:r>
      <w:r>
        <w:t>the</w:t>
      </w:r>
      <w:r w:rsidRPr="54981899">
        <w:t xml:space="preserve"> </w:t>
      </w:r>
      <w:r>
        <w:t>person</w:t>
      </w:r>
      <w:r w:rsidRPr="54981899">
        <w:t xml:space="preserve"> </w:t>
      </w:r>
      <w:r>
        <w:t>who</w:t>
      </w:r>
      <w:r w:rsidRPr="54981899">
        <w:t xml:space="preserve"> </w:t>
      </w:r>
      <w:r>
        <w:t>should</w:t>
      </w:r>
      <w:r w:rsidRPr="54981899">
        <w:t xml:space="preserve"> </w:t>
      </w:r>
      <w:r>
        <w:t>hear</w:t>
      </w:r>
      <w:r w:rsidRPr="54981899">
        <w:t xml:space="preserve"> </w:t>
      </w:r>
      <w:r>
        <w:t>it.</w:t>
      </w:r>
      <w:r w:rsidRPr="54981899">
        <w:t xml:space="preserve"> </w:t>
      </w:r>
      <w:r>
        <w:t>Unneeded</w:t>
      </w:r>
      <w:r w:rsidRPr="54981899">
        <w:t xml:space="preserve"> </w:t>
      </w:r>
      <w:r>
        <w:t>worr</w:t>
      </w:r>
      <w:r>
        <w:rPr>
          <w:spacing w:val="-20"/>
        </w:rPr>
        <w:t>y</w:t>
      </w:r>
      <w:r>
        <w:t>,</w:t>
      </w:r>
      <w:r w:rsidRPr="54981899">
        <w:t xml:space="preserve"> </w:t>
      </w:r>
      <w:r>
        <w:t>harm</w:t>
      </w:r>
      <w:r w:rsidRPr="54981899">
        <w:t xml:space="preserve"> </w:t>
      </w:r>
      <w:r>
        <w:t>and</w:t>
      </w:r>
      <w:r w:rsidRPr="54981899">
        <w:t xml:space="preserve"> </w:t>
      </w:r>
      <w:r>
        <w:t>ha</w:t>
      </w:r>
      <w:r>
        <w:rPr>
          <w:spacing w:val="-2"/>
        </w:rPr>
        <w:t>r</w:t>
      </w:r>
      <w:r>
        <w:t>d</w:t>
      </w:r>
      <w:r w:rsidRPr="54981899">
        <w:t xml:space="preserve"> </w:t>
      </w:r>
      <w:r>
        <w:rPr>
          <w:spacing w:val="-3"/>
        </w:rPr>
        <w:t>f</w:t>
      </w:r>
      <w:r>
        <w:t>eelings</w:t>
      </w:r>
      <w:r w:rsidRPr="54981899">
        <w:t xml:space="preserve"> </w:t>
      </w:r>
      <w:r>
        <w:rPr>
          <w:spacing w:val="-2"/>
        </w:rPr>
        <w:t>r</w:t>
      </w:r>
      <w:r>
        <w:t>esult</w:t>
      </w:r>
      <w:r w:rsidRPr="54981899">
        <w:t xml:space="preserve"> </w:t>
      </w:r>
      <w:r>
        <w:t>when</w:t>
      </w:r>
      <w:r w:rsidRPr="54981899">
        <w:t xml:space="preserve"> </w:t>
      </w:r>
      <w:r>
        <w:t>p</w:t>
      </w:r>
      <w:r>
        <w:rPr>
          <w:spacing w:val="-2"/>
        </w:rPr>
        <w:t>r</w:t>
      </w:r>
      <w:r>
        <w:t>oblems</w:t>
      </w:r>
      <w:r w:rsidRPr="54981899">
        <w:t xml:space="preserve"> </w:t>
      </w:r>
      <w:r>
        <w:t>and</w:t>
      </w:r>
      <w:r w:rsidRPr="54981899">
        <w:t xml:space="preserve"> </w:t>
      </w:r>
      <w:r>
        <w:t>dissatis</w:t>
      </w:r>
      <w:r>
        <w:rPr>
          <w:spacing w:val="-3"/>
        </w:rPr>
        <w:t>f</w:t>
      </w:r>
      <w:r>
        <w:t>action</w:t>
      </w:r>
      <w:r w:rsidRPr="54981899">
        <w:t xml:space="preserve"> </w:t>
      </w:r>
      <w:r>
        <w:t>a</w:t>
      </w:r>
      <w:r>
        <w:rPr>
          <w:spacing w:val="-2"/>
        </w:rPr>
        <w:t>r</w:t>
      </w:r>
      <w:r>
        <w:t>e</w:t>
      </w:r>
      <w:r w:rsidRPr="54981899">
        <w:t xml:space="preserve"> </w:t>
      </w:r>
      <w:r>
        <w:t>exp</w:t>
      </w:r>
      <w:r>
        <w:rPr>
          <w:spacing w:val="-2"/>
        </w:rPr>
        <w:t>r</w:t>
      </w:r>
      <w:r>
        <w:t>essed</w:t>
      </w:r>
      <w:r w:rsidRPr="54981899">
        <w:t xml:space="preserve"> </w:t>
      </w:r>
      <w:r>
        <w:t>to</w:t>
      </w:r>
      <w:r w:rsidRPr="54981899">
        <w:t xml:space="preserve"> </w:t>
      </w:r>
      <w:r>
        <w:t>persons</w:t>
      </w:r>
      <w:r w:rsidRPr="54981899">
        <w:t xml:space="preserve"> </w:t>
      </w:r>
      <w:r>
        <w:t>other</w:t>
      </w:r>
      <w:r w:rsidRPr="54981899">
        <w:t xml:space="preserve"> </w:t>
      </w:r>
      <w:r>
        <w:t>than</w:t>
      </w:r>
      <w:r w:rsidRPr="54981899">
        <w:t xml:space="preserve"> </w:t>
      </w:r>
      <w:r>
        <w:t>those</w:t>
      </w:r>
      <w:r w:rsidRPr="54981899">
        <w:t xml:space="preserve"> </w:t>
      </w:r>
      <w:r>
        <w:t>di</w:t>
      </w:r>
      <w:r>
        <w:rPr>
          <w:spacing w:val="-2"/>
        </w:rPr>
        <w:t>r</w:t>
      </w:r>
      <w:r>
        <w:t>ectly</w:t>
      </w:r>
      <w:r w:rsidRPr="54981899">
        <w:t xml:space="preserve"> </w:t>
      </w:r>
      <w:r>
        <w:t>i</w:t>
      </w:r>
      <w:r>
        <w:rPr>
          <w:spacing w:val="-2"/>
        </w:rPr>
        <w:t>nv</w:t>
      </w:r>
      <w:r>
        <w:t>ol</w:t>
      </w:r>
      <w:r>
        <w:rPr>
          <w:spacing w:val="-2"/>
        </w:rPr>
        <w:t>v</w:t>
      </w:r>
      <w:r>
        <w:t>ed</w:t>
      </w:r>
      <w:r w:rsidRPr="54981899">
        <w:t xml:space="preserve"> </w:t>
      </w:r>
      <w:r>
        <w:t>with</w:t>
      </w:r>
      <w:r w:rsidRPr="54981899">
        <w:t xml:space="preserve"> </w:t>
      </w:r>
      <w:r>
        <w:t>the</w:t>
      </w:r>
      <w:r w:rsidRPr="54981899">
        <w:t xml:space="preserve"> </w:t>
      </w:r>
      <w:r>
        <w:t>p</w:t>
      </w:r>
      <w:r>
        <w:rPr>
          <w:spacing w:val="-2"/>
        </w:rPr>
        <w:t>r</w:t>
      </w:r>
      <w:r>
        <w:t>oblem,</w:t>
      </w:r>
      <w:r w:rsidRPr="54981899">
        <w:t xml:space="preserve"> </w:t>
      </w:r>
      <w:r>
        <w:t>and</w:t>
      </w:r>
      <w:r w:rsidRPr="54981899">
        <w:t xml:space="preserve"> </w:t>
      </w:r>
      <w:r>
        <w:t>an</w:t>
      </w:r>
      <w:r w:rsidRPr="54981899">
        <w:t xml:space="preserve"> </w:t>
      </w:r>
      <w:r>
        <w:t>imp</w:t>
      </w:r>
      <w:r>
        <w:rPr>
          <w:spacing w:val="-2"/>
        </w:rPr>
        <w:t>r</w:t>
      </w:r>
      <w:r>
        <w:t>ession</w:t>
      </w:r>
      <w:r w:rsidRPr="54981899">
        <w:t xml:space="preserve"> </w:t>
      </w:r>
      <w:r>
        <w:t>of</w:t>
      </w:r>
      <w:r w:rsidRPr="54981899">
        <w:t xml:space="preserve"> </w:t>
      </w:r>
      <w:r>
        <w:t>disharmo</w:t>
      </w:r>
      <w:r>
        <w:rPr>
          <w:spacing w:val="-2"/>
        </w:rPr>
        <w:t>n</w:t>
      </w:r>
      <w:r>
        <w:t>y</w:t>
      </w:r>
      <w:r w:rsidRPr="54981899">
        <w:t xml:space="preserve"> </w:t>
      </w:r>
      <w:r>
        <w:t>is</w:t>
      </w:r>
      <w:r w:rsidRPr="54981899">
        <w:t xml:space="preserve"> </w:t>
      </w:r>
      <w:r>
        <w:t>p</w:t>
      </w:r>
      <w:r>
        <w:rPr>
          <w:spacing w:val="-2"/>
        </w:rPr>
        <w:t>r</w:t>
      </w:r>
      <w:r>
        <w:t>esented.</w:t>
      </w:r>
    </w:p>
    <w:p w14:paraId="74283A10" w14:textId="77777777" w:rsidR="00AF14E1" w:rsidRDefault="00AF14E1">
      <w:pPr>
        <w:spacing w:before="8" w:line="240" w:lineRule="exact"/>
        <w:rPr>
          <w:sz w:val="24"/>
          <w:szCs w:val="24"/>
        </w:rPr>
      </w:pPr>
    </w:p>
    <w:p w14:paraId="7E350D87" w14:textId="77777777" w:rsidR="00AF14E1" w:rsidRDefault="540026D6">
      <w:pPr>
        <w:pStyle w:val="Heading4"/>
        <w:ind w:right="6638"/>
        <w:jc w:val="both"/>
        <w:rPr>
          <w:b w:val="0"/>
          <w:bCs w:val="0"/>
        </w:rPr>
      </w:pPr>
      <w:r>
        <w:t>If you overhear or are told a complaint</w:t>
      </w:r>
    </w:p>
    <w:p w14:paraId="46D216F9" w14:textId="77777777" w:rsidR="00AF14E1" w:rsidRDefault="008531D7" w:rsidP="00352619">
      <w:pPr>
        <w:pStyle w:val="BodyText"/>
        <w:spacing w:before="6" w:line="260" w:lineRule="exact"/>
        <w:ind w:right="119"/>
      </w:pPr>
      <w:r>
        <w:rPr>
          <w:u w:val="single" w:color="000000"/>
        </w:rPr>
        <w:t>P</w:t>
      </w:r>
      <w:r>
        <w:rPr>
          <w:spacing w:val="-4"/>
          <w:u w:val="single" w:color="000000"/>
        </w:rPr>
        <w:t>r</w:t>
      </w:r>
      <w:r>
        <w:rPr>
          <w:spacing w:val="-2"/>
          <w:u w:val="single" w:color="000000"/>
        </w:rPr>
        <w:t>a</w:t>
      </w:r>
      <w:r>
        <w:rPr>
          <w:u w:val="single" w:color="000000"/>
        </w:rPr>
        <w:t>y</w:t>
      </w:r>
      <w:r>
        <w:rPr>
          <w:spacing w:val="4"/>
          <w:u w:val="single" w:color="000000"/>
        </w:rPr>
        <w:t xml:space="preserve"> </w:t>
      </w:r>
      <w:r>
        <w:rPr>
          <w:u w:val="single" w:color="000000"/>
        </w:rPr>
        <w:t>about</w:t>
      </w:r>
      <w:r>
        <w:rPr>
          <w:spacing w:val="5"/>
          <w:u w:val="single" w:color="000000"/>
        </w:rPr>
        <w:t xml:space="preserve"> </w:t>
      </w:r>
      <w:r w:rsidR="00BE40C4">
        <w:rPr>
          <w:u w:val="single" w:color="000000"/>
        </w:rPr>
        <w:t>it.</w:t>
      </w:r>
      <w:r w:rsidR="00BE40C4">
        <w:t xml:space="preserve"> </w:t>
      </w:r>
      <w:r w:rsidR="00BE40C4" w:rsidRPr="54981899">
        <w:t xml:space="preserve"> </w:t>
      </w:r>
      <w:r>
        <w:t>Ask</w:t>
      </w:r>
      <w:r w:rsidRPr="54981899">
        <w:t xml:space="preserve"> </w:t>
      </w:r>
      <w:r>
        <w:t>God</w:t>
      </w:r>
      <w:r w:rsidRPr="54981899">
        <w:t xml:space="preserve"> </w:t>
      </w:r>
      <w:r>
        <w:t>to</w:t>
      </w:r>
      <w:r w:rsidRPr="54981899">
        <w:t xml:space="preserve"> </w:t>
      </w:r>
      <w:r>
        <w:t>ta</w:t>
      </w:r>
      <w:r>
        <w:rPr>
          <w:spacing w:val="-2"/>
        </w:rPr>
        <w:t>k</w:t>
      </w:r>
      <w:r>
        <w:t>e</w:t>
      </w:r>
      <w:r w:rsidRPr="54981899">
        <w:t xml:space="preserve"> </w:t>
      </w:r>
      <w:r>
        <w:t>ca</w:t>
      </w:r>
      <w:r>
        <w:rPr>
          <w:spacing w:val="-2"/>
        </w:rPr>
        <w:t>r</w:t>
      </w:r>
      <w:r>
        <w:t>e</w:t>
      </w:r>
      <w:r w:rsidRPr="54981899">
        <w:t xml:space="preserve"> </w:t>
      </w:r>
      <w:r>
        <w:t>of</w:t>
      </w:r>
      <w:r w:rsidRPr="54981899">
        <w:t xml:space="preserve"> </w:t>
      </w:r>
      <w:r>
        <w:t>the</w:t>
      </w:r>
      <w:r w:rsidRPr="54981899">
        <w:t xml:space="preserve"> </w:t>
      </w:r>
      <w:r>
        <w:t>situation</w:t>
      </w:r>
      <w:r w:rsidRPr="54981899">
        <w:t xml:space="preserve"> </w:t>
      </w:r>
      <w:r>
        <w:t>and</w:t>
      </w:r>
      <w:r w:rsidRPr="54981899">
        <w:t xml:space="preserve"> </w:t>
      </w:r>
      <w:r>
        <w:t>use</w:t>
      </w:r>
      <w:r w:rsidRPr="54981899">
        <w:t xml:space="preserve"> </w:t>
      </w:r>
      <w:r>
        <w:t>it</w:t>
      </w:r>
      <w:r w:rsidRPr="54981899">
        <w:t xml:space="preserve"> </w:t>
      </w:r>
      <w:r>
        <w:rPr>
          <w:spacing w:val="-3"/>
        </w:rPr>
        <w:t>f</w:t>
      </w:r>
      <w:r>
        <w:t>or</w:t>
      </w:r>
      <w:r w:rsidRPr="54981899">
        <w:t xml:space="preserve"> </w:t>
      </w:r>
      <w:r>
        <w:t>His</w:t>
      </w:r>
      <w:r w:rsidRPr="54981899">
        <w:t xml:space="preserve"> </w:t>
      </w:r>
      <w:r>
        <w:t>glor</w:t>
      </w:r>
      <w:r>
        <w:rPr>
          <w:spacing w:val="-20"/>
        </w:rPr>
        <w:t>y</w:t>
      </w:r>
      <w:r>
        <w:t xml:space="preserve">. </w:t>
      </w:r>
      <w:r w:rsidRPr="54981899">
        <w:t xml:space="preserve"> </w:t>
      </w:r>
      <w:r>
        <w:t>Don</w:t>
      </w:r>
      <w:r w:rsidRPr="54981899">
        <w:t>’</w:t>
      </w:r>
      <w:r>
        <w:t>t</w:t>
      </w:r>
      <w:r w:rsidRPr="54981899">
        <w:t xml:space="preserve"> </w:t>
      </w:r>
      <w:r>
        <w:t>sha</w:t>
      </w:r>
      <w:r>
        <w:rPr>
          <w:spacing w:val="-2"/>
        </w:rPr>
        <w:t>r</w:t>
      </w:r>
      <w:r>
        <w:t>e</w:t>
      </w:r>
      <w:r w:rsidRPr="54981899">
        <w:t xml:space="preserve"> </w:t>
      </w:r>
      <w:r>
        <w:t>a</w:t>
      </w:r>
      <w:r w:rsidRPr="54981899">
        <w:t xml:space="preserve"> </w:t>
      </w:r>
      <w:r>
        <w:t>bad</w:t>
      </w:r>
      <w:r w:rsidRPr="54981899">
        <w:t xml:space="preserve"> </w:t>
      </w:r>
      <w:r>
        <w:rPr>
          <w:spacing w:val="-2"/>
        </w:rPr>
        <w:t>r</w:t>
      </w:r>
      <w:r>
        <w:t>eport.</w:t>
      </w:r>
      <w:r w:rsidRPr="54981899">
        <w:t xml:space="preserve"> </w:t>
      </w:r>
      <w:r>
        <w:t>Ephesians</w:t>
      </w:r>
      <w:r w:rsidRPr="54981899">
        <w:t xml:space="preserve"> </w:t>
      </w:r>
      <w:r>
        <w:t>4:1-3,</w:t>
      </w:r>
      <w:r w:rsidRPr="54981899">
        <w:t xml:space="preserve"> </w:t>
      </w:r>
      <w:r>
        <w:t>Colossians</w:t>
      </w:r>
      <w:r w:rsidRPr="54981899">
        <w:t xml:space="preserve"> </w:t>
      </w:r>
      <w:r>
        <w:t>3:12-1</w:t>
      </w:r>
      <w:r>
        <w:rPr>
          <w:spacing w:val="-3"/>
        </w:rPr>
        <w:t>4</w:t>
      </w:r>
      <w:r>
        <w:t>.</w:t>
      </w:r>
    </w:p>
    <w:p w14:paraId="5F91B885" w14:textId="77777777" w:rsidR="00AF14E1" w:rsidRDefault="00AF14E1">
      <w:pPr>
        <w:spacing w:before="8" w:line="240" w:lineRule="exact"/>
        <w:rPr>
          <w:sz w:val="24"/>
          <w:szCs w:val="24"/>
        </w:rPr>
      </w:pPr>
    </w:p>
    <w:p w14:paraId="22AAA02B" w14:textId="77777777" w:rsidR="00AF14E1" w:rsidRDefault="540026D6">
      <w:pPr>
        <w:pStyle w:val="Heading4"/>
        <w:ind w:right="6694"/>
        <w:jc w:val="both"/>
        <w:rPr>
          <w:b w:val="0"/>
          <w:bCs w:val="0"/>
        </w:rPr>
      </w:pPr>
      <w:r>
        <w:t>If a complaint is made to or about you</w:t>
      </w:r>
    </w:p>
    <w:p w14:paraId="3D015885" w14:textId="77777777" w:rsidR="00AF14E1" w:rsidRDefault="008531D7">
      <w:pPr>
        <w:pStyle w:val="BodyText"/>
        <w:numPr>
          <w:ilvl w:val="0"/>
          <w:numId w:val="5"/>
        </w:numPr>
        <w:tabs>
          <w:tab w:val="left" w:pos="820"/>
        </w:tabs>
        <w:spacing w:before="6" w:line="260" w:lineRule="exact"/>
        <w:ind w:left="820" w:right="120"/>
        <w:jc w:val="both"/>
      </w:pPr>
      <w:r>
        <w:rPr>
          <w:u w:val="single" w:color="000000"/>
        </w:rPr>
        <w:t>Analy</w:t>
      </w:r>
      <w:r>
        <w:rPr>
          <w:spacing w:val="-2"/>
          <w:u w:val="single" w:color="000000"/>
        </w:rPr>
        <w:t>z</w:t>
      </w:r>
      <w:r>
        <w:rPr>
          <w:u w:val="single" w:color="000000"/>
        </w:rPr>
        <w:t>e</w:t>
      </w:r>
      <w:r>
        <w:rPr>
          <w:spacing w:val="-4"/>
          <w:u w:val="single" w:color="000000"/>
        </w:rPr>
        <w:t xml:space="preserve"> </w:t>
      </w:r>
      <w:r>
        <w:rPr>
          <w:u w:val="single" w:color="000000"/>
        </w:rPr>
        <w:t>the</w:t>
      </w:r>
      <w:r>
        <w:rPr>
          <w:spacing w:val="-3"/>
          <w:u w:val="single" w:color="000000"/>
        </w:rPr>
        <w:t xml:space="preserve"> </w:t>
      </w:r>
      <w:r>
        <w:rPr>
          <w:u w:val="single" w:color="000000"/>
        </w:rPr>
        <w:t>complaint.</w:t>
      </w:r>
      <w:r w:rsidR="00BE40C4" w:rsidRPr="54981899">
        <w:t xml:space="preserve"> </w:t>
      </w:r>
      <w:r>
        <w:rPr>
          <w:spacing w:val="1"/>
        </w:rPr>
        <w:t>B</w:t>
      </w:r>
      <w:r>
        <w:t>e</w:t>
      </w:r>
      <w:r w:rsidRPr="54981899">
        <w:t xml:space="preserve"> </w:t>
      </w:r>
      <w:r>
        <w:t>su</w:t>
      </w:r>
      <w:r>
        <w:rPr>
          <w:spacing w:val="-2"/>
        </w:rPr>
        <w:t>r</w:t>
      </w:r>
      <w:r>
        <w:t>e</w:t>
      </w:r>
      <w:r w:rsidRPr="54981899">
        <w:t xml:space="preserve"> </w:t>
      </w:r>
      <w:r>
        <w:rPr>
          <w:spacing w:val="-2"/>
        </w:rPr>
        <w:t>y</w:t>
      </w:r>
      <w:r>
        <w:t>ou</w:t>
      </w:r>
      <w:r w:rsidRPr="54981899">
        <w:t xml:space="preserve"> </w:t>
      </w:r>
      <w:r>
        <w:t>understand</w:t>
      </w:r>
      <w:r w:rsidRPr="54981899">
        <w:t xml:space="preserve"> </w:t>
      </w:r>
      <w:r>
        <w:t>the</w:t>
      </w:r>
      <w:r w:rsidRPr="54981899">
        <w:t xml:space="preserve"> </w:t>
      </w:r>
      <w:r>
        <w:t>specifics</w:t>
      </w:r>
      <w:r w:rsidRPr="54981899">
        <w:t xml:space="preserve"> </w:t>
      </w:r>
      <w:r>
        <w:t>and</w:t>
      </w:r>
      <w:r w:rsidRPr="54981899">
        <w:t xml:space="preserve"> </w:t>
      </w:r>
      <w:r>
        <w:t>w</w:t>
      </w:r>
      <w:r>
        <w:rPr>
          <w:spacing w:val="-2"/>
        </w:rPr>
        <w:t>h</w:t>
      </w:r>
      <w:r>
        <w:t>y</w:t>
      </w:r>
      <w:r w:rsidRPr="54981899">
        <w:t xml:space="preserve"> </w:t>
      </w:r>
      <w:r>
        <w:t>it</w:t>
      </w:r>
      <w:r w:rsidRPr="54981899">
        <w:t xml:space="preserve"> </w:t>
      </w:r>
      <w:r>
        <w:t>is</w:t>
      </w:r>
      <w:r w:rsidRPr="54981899">
        <w:t xml:space="preserve"> </w:t>
      </w:r>
      <w:r>
        <w:t>being</w:t>
      </w:r>
      <w:r w:rsidRPr="54981899">
        <w:t xml:space="preserve"> </w:t>
      </w:r>
      <w:r>
        <w:t>made.</w:t>
      </w:r>
      <w:r w:rsidRPr="54981899">
        <w:t xml:space="preserve"> </w:t>
      </w:r>
      <w:r>
        <w:t>Ask</w:t>
      </w:r>
      <w:r w:rsidRPr="54981899">
        <w:t xml:space="preserve"> </w:t>
      </w:r>
      <w:r>
        <w:t>the</w:t>
      </w:r>
      <w:r w:rsidRPr="54981899">
        <w:t xml:space="preserve"> </w:t>
      </w:r>
      <w:r>
        <w:t>person</w:t>
      </w:r>
      <w:r w:rsidRPr="54981899">
        <w:t xml:space="preserve"> </w:t>
      </w:r>
      <w:r>
        <w:t>to</w:t>
      </w:r>
      <w:r w:rsidRPr="54981899">
        <w:t xml:space="preserve"> </w:t>
      </w:r>
      <w:r>
        <w:t>clari</w:t>
      </w:r>
      <w:r>
        <w:rPr>
          <w:spacing w:val="-3"/>
        </w:rPr>
        <w:t>f</w:t>
      </w:r>
      <w:r>
        <w:t>y</w:t>
      </w:r>
      <w:r w:rsidRPr="54981899">
        <w:t xml:space="preserve"> </w:t>
      </w:r>
      <w:r>
        <w:t>a</w:t>
      </w:r>
      <w:r>
        <w:rPr>
          <w:spacing w:val="-2"/>
        </w:rPr>
        <w:t>n</w:t>
      </w:r>
      <w:r>
        <w:t>y</w:t>
      </w:r>
      <w:r w:rsidRPr="54981899">
        <w:t xml:space="preserve"> </w:t>
      </w:r>
      <w:r>
        <w:t>a</w:t>
      </w:r>
      <w:r>
        <w:rPr>
          <w:spacing w:val="-2"/>
        </w:rPr>
        <w:t>r</w:t>
      </w:r>
      <w:r>
        <w:t>eas</w:t>
      </w:r>
      <w:r w:rsidRPr="54981899">
        <w:t xml:space="preserve"> </w:t>
      </w:r>
      <w:r>
        <w:t>of</w:t>
      </w:r>
      <w:r w:rsidRPr="54981899">
        <w:t xml:space="preserve"> </w:t>
      </w:r>
      <w:r>
        <w:t>misunderstanding.</w:t>
      </w:r>
    </w:p>
    <w:p w14:paraId="12981611" w14:textId="77777777" w:rsidR="00AF14E1" w:rsidRDefault="008531D7">
      <w:pPr>
        <w:pStyle w:val="BodyText"/>
        <w:numPr>
          <w:ilvl w:val="0"/>
          <w:numId w:val="5"/>
        </w:numPr>
        <w:tabs>
          <w:tab w:val="left" w:pos="820"/>
        </w:tabs>
        <w:spacing w:line="253" w:lineRule="exact"/>
        <w:ind w:left="820" w:hanging="345"/>
      </w:pPr>
      <w:r>
        <w:rPr>
          <w:u w:val="single" w:color="000000"/>
        </w:rPr>
        <w:t>Gi</w:t>
      </w:r>
      <w:r>
        <w:rPr>
          <w:spacing w:val="-2"/>
          <w:u w:val="single" w:color="000000"/>
        </w:rPr>
        <w:t>v</w:t>
      </w:r>
      <w:r>
        <w:rPr>
          <w:u w:val="single" w:color="000000"/>
        </w:rPr>
        <w:t>e</w:t>
      </w:r>
      <w:r>
        <w:rPr>
          <w:spacing w:val="-5"/>
          <w:u w:val="single" w:color="000000"/>
        </w:rPr>
        <w:t xml:space="preserve"> </w:t>
      </w:r>
      <w:r>
        <w:rPr>
          <w:u w:val="single" w:color="000000"/>
        </w:rPr>
        <w:t>it</w:t>
      </w:r>
      <w:r>
        <w:rPr>
          <w:spacing w:val="-4"/>
          <w:u w:val="single" w:color="000000"/>
        </w:rPr>
        <w:t xml:space="preserve"> </w:t>
      </w:r>
      <w:r>
        <w:rPr>
          <w:u w:val="single" w:color="000000"/>
        </w:rPr>
        <w:t>p</w:t>
      </w:r>
      <w:r>
        <w:rPr>
          <w:spacing w:val="-2"/>
          <w:u w:val="single" w:color="000000"/>
        </w:rPr>
        <w:t>r</w:t>
      </w:r>
      <w:r>
        <w:rPr>
          <w:u w:val="single" w:color="000000"/>
        </w:rPr>
        <w:t>ompt</w:t>
      </w:r>
      <w:r>
        <w:rPr>
          <w:spacing w:val="-4"/>
          <w:u w:val="single" w:color="000000"/>
        </w:rPr>
        <w:t xml:space="preserve"> </w:t>
      </w:r>
      <w:r>
        <w:rPr>
          <w:u w:val="single" w:color="000000"/>
        </w:rPr>
        <w:t>a</w:t>
      </w:r>
      <w:r>
        <w:rPr>
          <w:spacing w:val="-2"/>
          <w:u w:val="single" w:color="000000"/>
        </w:rPr>
        <w:t>t</w:t>
      </w:r>
      <w:r>
        <w:rPr>
          <w:u w:val="single" w:color="000000"/>
        </w:rPr>
        <w:t>tention.</w:t>
      </w:r>
      <w:r w:rsidR="00BE40C4" w:rsidRPr="54981899">
        <w:t xml:space="preserve"> </w:t>
      </w:r>
      <w:r>
        <w:rPr>
          <w:spacing w:val="-26"/>
        </w:rPr>
        <w:t>T</w:t>
      </w:r>
      <w:r>
        <w:t>alk</w:t>
      </w:r>
      <w:r w:rsidRPr="54981899">
        <w:t xml:space="preserve"> </w:t>
      </w:r>
      <w:r>
        <w:t>di</w:t>
      </w:r>
      <w:r>
        <w:rPr>
          <w:spacing w:val="-2"/>
        </w:rPr>
        <w:t>r</w:t>
      </w:r>
      <w:r>
        <w:t>ectly</w:t>
      </w:r>
      <w:r w:rsidRPr="54981899">
        <w:t xml:space="preserve"> </w:t>
      </w:r>
      <w:r>
        <w:t>with</w:t>
      </w:r>
      <w:r w:rsidRPr="54981899">
        <w:t xml:space="preserve"> </w:t>
      </w:r>
      <w:r>
        <w:t>those</w:t>
      </w:r>
      <w:r w:rsidRPr="54981899">
        <w:t xml:space="preserve"> </w:t>
      </w:r>
      <w:r>
        <w:t>i</w:t>
      </w:r>
      <w:r>
        <w:rPr>
          <w:spacing w:val="-2"/>
        </w:rPr>
        <w:t>nv</w:t>
      </w:r>
      <w:r>
        <w:t>ol</w:t>
      </w:r>
      <w:r>
        <w:rPr>
          <w:spacing w:val="-2"/>
        </w:rPr>
        <w:t>v</w:t>
      </w:r>
      <w:r>
        <w:t>ed,</w:t>
      </w:r>
      <w:r w:rsidRPr="54981899">
        <w:t xml:space="preserve"> </w:t>
      </w:r>
      <w:r>
        <w:t>using</w:t>
      </w:r>
      <w:r w:rsidRPr="54981899">
        <w:t xml:space="preserve"> </w:t>
      </w:r>
      <w:r>
        <w:t>administ</w:t>
      </w:r>
      <w:r>
        <w:rPr>
          <w:spacing w:val="-4"/>
        </w:rPr>
        <w:t>r</w:t>
      </w:r>
      <w:r>
        <w:t>ati</w:t>
      </w:r>
      <w:r>
        <w:rPr>
          <w:spacing w:val="-2"/>
        </w:rPr>
        <w:t>v</w:t>
      </w:r>
      <w:r>
        <w:t>e</w:t>
      </w:r>
      <w:r w:rsidRPr="54981899">
        <w:t xml:space="preserve"> </w:t>
      </w:r>
      <w:r>
        <w:t>counsel.</w:t>
      </w:r>
    </w:p>
    <w:p w14:paraId="1217F426" w14:textId="77777777" w:rsidR="00AF14E1" w:rsidRDefault="008531D7">
      <w:pPr>
        <w:pStyle w:val="BodyText"/>
        <w:numPr>
          <w:ilvl w:val="0"/>
          <w:numId w:val="5"/>
        </w:numPr>
        <w:tabs>
          <w:tab w:val="left" w:pos="834"/>
        </w:tabs>
        <w:spacing w:line="260" w:lineRule="exact"/>
        <w:ind w:left="834" w:hanging="360"/>
      </w:pPr>
      <w:r>
        <w:rPr>
          <w:u w:val="single" w:color="000000"/>
        </w:rPr>
        <w:t>Ma</w:t>
      </w:r>
      <w:r>
        <w:rPr>
          <w:spacing w:val="-2"/>
          <w:u w:val="single" w:color="000000"/>
        </w:rPr>
        <w:t>k</w:t>
      </w:r>
      <w:r>
        <w:rPr>
          <w:u w:val="single" w:color="000000"/>
        </w:rPr>
        <w:t>e</w:t>
      </w:r>
      <w:r>
        <w:rPr>
          <w:spacing w:val="8"/>
          <w:u w:val="single" w:color="000000"/>
        </w:rPr>
        <w:t xml:space="preserve"> </w:t>
      </w:r>
      <w:r>
        <w:rPr>
          <w:u w:val="single" w:color="000000"/>
        </w:rPr>
        <w:t>it</w:t>
      </w:r>
      <w:r>
        <w:rPr>
          <w:spacing w:val="8"/>
          <w:u w:val="single" w:color="000000"/>
        </w:rPr>
        <w:t xml:space="preserve"> </w:t>
      </w:r>
      <w:r>
        <w:rPr>
          <w:u w:val="single" w:color="000000"/>
        </w:rPr>
        <w:t>a</w:t>
      </w:r>
      <w:r>
        <w:rPr>
          <w:spacing w:val="9"/>
          <w:u w:val="single" w:color="000000"/>
        </w:rPr>
        <w:t xml:space="preserve"> </w:t>
      </w:r>
      <w:r>
        <w:rPr>
          <w:u w:val="single" w:color="000000"/>
        </w:rPr>
        <w:t>g</w:t>
      </w:r>
      <w:r>
        <w:rPr>
          <w:spacing w:val="-2"/>
          <w:u w:val="single" w:color="000000"/>
        </w:rPr>
        <w:t>r</w:t>
      </w:r>
      <w:r>
        <w:rPr>
          <w:u w:val="single" w:color="000000"/>
        </w:rPr>
        <w:t>owth</w:t>
      </w:r>
      <w:r>
        <w:rPr>
          <w:spacing w:val="8"/>
          <w:u w:val="single" w:color="000000"/>
        </w:rPr>
        <w:t xml:space="preserve"> </w:t>
      </w:r>
      <w:r w:rsidR="00BE40C4">
        <w:rPr>
          <w:u w:val="single" w:color="000000"/>
        </w:rPr>
        <w:t>experience.</w:t>
      </w:r>
      <w:r w:rsidR="00BE40C4">
        <w:t xml:space="preserve"> </w:t>
      </w:r>
      <w:r>
        <w:t>Don</w:t>
      </w:r>
      <w:r w:rsidRPr="54981899">
        <w:t>’</w:t>
      </w:r>
      <w:r>
        <w:t>t</w:t>
      </w:r>
      <w:r w:rsidRPr="54981899">
        <w:t xml:space="preserve"> </w:t>
      </w:r>
      <w:r>
        <w:t>ta</w:t>
      </w:r>
      <w:r>
        <w:rPr>
          <w:spacing w:val="-2"/>
        </w:rPr>
        <w:t>k</w:t>
      </w:r>
      <w:r>
        <w:t>e</w:t>
      </w:r>
      <w:r w:rsidRPr="54981899">
        <w:t xml:space="preserve"> </w:t>
      </w:r>
      <w:r>
        <w:t>o</w:t>
      </w:r>
      <w:r>
        <w:rPr>
          <w:spacing w:val="-2"/>
        </w:rPr>
        <w:t>f</w:t>
      </w:r>
      <w:r>
        <w:rPr>
          <w:spacing w:val="-3"/>
        </w:rPr>
        <w:t>f</w:t>
      </w:r>
      <w:r>
        <w:t>ense</w:t>
      </w:r>
      <w:r w:rsidRPr="54981899">
        <w:t xml:space="preserve"> </w:t>
      </w:r>
      <w:r>
        <w:t>e</w:t>
      </w:r>
      <w:r>
        <w:rPr>
          <w:spacing w:val="-2"/>
        </w:rPr>
        <w:t>v</w:t>
      </w:r>
      <w:r>
        <w:t>en</w:t>
      </w:r>
      <w:r w:rsidRPr="54981899">
        <w:t xml:space="preserve"> </w:t>
      </w:r>
      <w:r>
        <w:t>if</w:t>
      </w:r>
      <w:r w:rsidRPr="54981899">
        <w:t xml:space="preserve"> </w:t>
      </w:r>
      <w:r>
        <w:rPr>
          <w:spacing w:val="-3"/>
        </w:rPr>
        <w:t>f</w:t>
      </w:r>
      <w:r>
        <w:t>alsely</w:t>
      </w:r>
      <w:r w:rsidRPr="54981899">
        <w:t xml:space="preserve"> </w:t>
      </w:r>
      <w:r>
        <w:t>a</w:t>
      </w:r>
      <w:r>
        <w:rPr>
          <w:spacing w:val="-1"/>
        </w:rPr>
        <w:t>c</w:t>
      </w:r>
      <w:r>
        <w:t xml:space="preserve">cused. </w:t>
      </w:r>
      <w:r w:rsidRPr="54981899">
        <w:t xml:space="preserve"> </w:t>
      </w:r>
      <w:r>
        <w:rPr>
          <w:spacing w:val="-5"/>
        </w:rPr>
        <w:t>R</w:t>
      </w:r>
      <w:r>
        <w:t>eact</w:t>
      </w:r>
      <w:r w:rsidRPr="54981899">
        <w:t xml:space="preserve"> </w:t>
      </w:r>
      <w:r>
        <w:t>in</w:t>
      </w:r>
      <w:r w:rsidRPr="54981899">
        <w:t xml:space="preserve"> </w:t>
      </w:r>
      <w:r>
        <w:t>the</w:t>
      </w:r>
      <w:r w:rsidRPr="54981899">
        <w:t xml:space="preserve"> </w:t>
      </w:r>
      <w:r>
        <w:t>opposite</w:t>
      </w:r>
      <w:r w:rsidRPr="54981899">
        <w:t xml:space="preserve"> </w:t>
      </w:r>
      <w:r>
        <w:t>spirit.</w:t>
      </w:r>
    </w:p>
    <w:p w14:paraId="061BD19F" w14:textId="77777777" w:rsidR="00AF14E1" w:rsidRDefault="008531D7">
      <w:pPr>
        <w:pStyle w:val="BodyText"/>
        <w:spacing w:before="6" w:line="260" w:lineRule="exact"/>
        <w:ind w:left="820" w:right="120"/>
      </w:pPr>
      <w:r>
        <w:t>If the</w:t>
      </w:r>
      <w:r w:rsidRPr="54981899">
        <w:t xml:space="preserve"> </w:t>
      </w:r>
      <w:r>
        <w:t>complaint is</w:t>
      </w:r>
      <w:r w:rsidRPr="54981899">
        <w:t xml:space="preserve"> </w:t>
      </w:r>
      <w:r>
        <w:rPr>
          <w:spacing w:val="-5"/>
        </w:rPr>
        <w:t>v</w:t>
      </w:r>
      <w:r>
        <w:t>alid,</w:t>
      </w:r>
      <w:r w:rsidRPr="54981899">
        <w:t xml:space="preserve"> </w:t>
      </w:r>
      <w:r>
        <w:t>stri</w:t>
      </w:r>
      <w:r>
        <w:rPr>
          <w:spacing w:val="-2"/>
        </w:rPr>
        <w:t>v</w:t>
      </w:r>
      <w:r>
        <w:t>e to</w:t>
      </w:r>
      <w:r w:rsidRPr="54981899">
        <w:t xml:space="preserve"> </w:t>
      </w:r>
      <w:r>
        <w:t>ma</w:t>
      </w:r>
      <w:r>
        <w:rPr>
          <w:spacing w:val="-2"/>
        </w:rPr>
        <w:t>k</w:t>
      </w:r>
      <w:r>
        <w:t>e</w:t>
      </w:r>
      <w:r w:rsidRPr="54981899">
        <w:t xml:space="preserve"> </w:t>
      </w:r>
      <w:r>
        <w:t>cor</w:t>
      </w:r>
      <w:r>
        <w:rPr>
          <w:spacing w:val="-2"/>
        </w:rPr>
        <w:t>r</w:t>
      </w:r>
      <w:r>
        <w:t>ection immediatel</w:t>
      </w:r>
      <w:r>
        <w:rPr>
          <w:spacing w:val="-20"/>
        </w:rPr>
        <w:t>y</w:t>
      </w:r>
      <w:r>
        <w:t>,</w:t>
      </w:r>
      <w:r w:rsidRPr="54981899">
        <w:t xml:space="preserve"> </w:t>
      </w:r>
      <w:r>
        <w:t>seeking</w:t>
      </w:r>
      <w:r w:rsidRPr="54981899">
        <w:t xml:space="preserve"> </w:t>
      </w:r>
      <w:r>
        <w:t>p</w:t>
      </w:r>
      <w:r>
        <w:rPr>
          <w:spacing w:val="-4"/>
        </w:rPr>
        <w:t>r</w:t>
      </w:r>
      <w:r>
        <w:rPr>
          <w:spacing w:val="-2"/>
        </w:rPr>
        <w:t>ay</w:t>
      </w:r>
      <w:r>
        <w:t>er and</w:t>
      </w:r>
      <w:r w:rsidRPr="54981899">
        <w:t xml:space="preserve"> </w:t>
      </w:r>
      <w:r>
        <w:t>guidance</w:t>
      </w:r>
      <w:r w:rsidRPr="54981899">
        <w:t xml:space="preserve"> </w:t>
      </w:r>
      <w:r>
        <w:t>e</w:t>
      </w:r>
      <w:r>
        <w:rPr>
          <w:spacing w:val="-2"/>
        </w:rPr>
        <w:t>v</w:t>
      </w:r>
      <w:r>
        <w:t xml:space="preserve">en </w:t>
      </w:r>
      <w:r>
        <w:rPr>
          <w:spacing w:val="-2"/>
        </w:rPr>
        <w:t>fr</w:t>
      </w:r>
      <w:r>
        <w:t>om</w:t>
      </w:r>
      <w:r w:rsidRPr="54981899">
        <w:t xml:space="preserve"> </w:t>
      </w:r>
      <w:r>
        <w:t>the</w:t>
      </w:r>
      <w:r w:rsidRPr="54981899">
        <w:t xml:space="preserve"> </w:t>
      </w:r>
      <w:r>
        <w:t>a</w:t>
      </w:r>
      <w:r>
        <w:rPr>
          <w:spacing w:val="-1"/>
        </w:rPr>
        <w:t>c</w:t>
      </w:r>
      <w:r>
        <w:t>cuse</w:t>
      </w:r>
      <w:r>
        <w:rPr>
          <w:spacing w:val="-30"/>
        </w:rPr>
        <w:t>r</w:t>
      </w:r>
      <w:r>
        <w:t>.</w:t>
      </w:r>
      <w:r w:rsidRPr="54981899">
        <w:t xml:space="preserve"> </w:t>
      </w:r>
      <w:r>
        <w:t>A</w:t>
      </w:r>
      <w:r w:rsidRPr="54981899">
        <w:t xml:space="preserve"> </w:t>
      </w:r>
      <w:r>
        <w:t>wise</w:t>
      </w:r>
      <w:r w:rsidRPr="54981899">
        <w:t xml:space="preserve"> </w:t>
      </w:r>
      <w:r>
        <w:t>man</w:t>
      </w:r>
      <w:r w:rsidRPr="54981899">
        <w:t xml:space="preserve"> </w:t>
      </w:r>
      <w:r>
        <w:t>learns</w:t>
      </w:r>
      <w:r w:rsidRPr="54981899">
        <w:t xml:space="preserve"> </w:t>
      </w:r>
      <w:r>
        <w:rPr>
          <w:spacing w:val="-2"/>
        </w:rPr>
        <w:t>fr</w:t>
      </w:r>
      <w:r>
        <w:t>om</w:t>
      </w:r>
      <w:r w:rsidRPr="54981899">
        <w:t xml:space="preserve"> </w:t>
      </w:r>
      <w:r>
        <w:t>counsel</w:t>
      </w:r>
      <w:r w:rsidRPr="54981899">
        <w:t xml:space="preserve"> </w:t>
      </w:r>
      <w:r>
        <w:t>and</w:t>
      </w:r>
      <w:r w:rsidRPr="54981899">
        <w:t xml:space="preserve"> </w:t>
      </w:r>
      <w:r>
        <w:rPr>
          <w:spacing w:val="-2"/>
        </w:rPr>
        <w:t>r</w:t>
      </w:r>
      <w:r>
        <w:t>ep</w:t>
      </w:r>
      <w:r>
        <w:rPr>
          <w:spacing w:val="-2"/>
        </w:rPr>
        <w:t>r</w:t>
      </w:r>
      <w:r>
        <w:t>oo</w:t>
      </w:r>
      <w:r>
        <w:rPr>
          <w:spacing w:val="-17"/>
        </w:rPr>
        <w:t>f</w:t>
      </w:r>
      <w:r>
        <w:t>.</w:t>
      </w:r>
    </w:p>
    <w:p w14:paraId="5F684014" w14:textId="77777777" w:rsidR="00AF14E1" w:rsidRDefault="008531D7">
      <w:pPr>
        <w:pStyle w:val="BodyText"/>
        <w:numPr>
          <w:ilvl w:val="0"/>
          <w:numId w:val="5"/>
        </w:numPr>
        <w:tabs>
          <w:tab w:val="left" w:pos="856"/>
        </w:tabs>
        <w:spacing w:line="260" w:lineRule="exact"/>
        <w:ind w:left="820" w:right="119" w:hanging="345"/>
        <w:jc w:val="both"/>
      </w:pPr>
      <w:r>
        <w:rPr>
          <w:u w:val="single" w:color="000000"/>
        </w:rPr>
        <w:t>P</w:t>
      </w:r>
      <w:r>
        <w:rPr>
          <w:spacing w:val="-4"/>
          <w:u w:val="single" w:color="000000"/>
        </w:rPr>
        <w:t>r</w:t>
      </w:r>
      <w:r>
        <w:rPr>
          <w:spacing w:val="-2"/>
          <w:u w:val="single" w:color="000000"/>
        </w:rPr>
        <w:t>a</w:t>
      </w:r>
      <w:r>
        <w:rPr>
          <w:u w:val="single" w:color="000000"/>
        </w:rPr>
        <w:t>y</w:t>
      </w:r>
      <w:r>
        <w:rPr>
          <w:spacing w:val="15"/>
          <w:u w:val="single" w:color="000000"/>
        </w:rPr>
        <w:t xml:space="preserve"> </w:t>
      </w:r>
      <w:r>
        <w:rPr>
          <w:u w:val="single" w:color="000000"/>
        </w:rPr>
        <w:t>about</w:t>
      </w:r>
      <w:r>
        <w:rPr>
          <w:spacing w:val="16"/>
          <w:u w:val="single" w:color="000000"/>
        </w:rPr>
        <w:t xml:space="preserve"> </w:t>
      </w:r>
      <w:r w:rsidR="00BE40C4">
        <w:rPr>
          <w:u w:val="single" w:color="000000"/>
        </w:rPr>
        <w:t>it.</w:t>
      </w:r>
      <w:r w:rsidR="00BE40C4">
        <w:t xml:space="preserve"> </w:t>
      </w:r>
      <w:r>
        <w:t>Ask</w:t>
      </w:r>
      <w:r w:rsidRPr="54981899">
        <w:t xml:space="preserve"> </w:t>
      </w:r>
      <w:r>
        <w:rPr>
          <w:spacing w:val="-3"/>
        </w:rPr>
        <w:t>f</w:t>
      </w:r>
      <w:r>
        <w:t>or</w:t>
      </w:r>
      <w:r w:rsidRPr="54981899">
        <w:t xml:space="preserve"> </w:t>
      </w:r>
      <w:r>
        <w:t>God</w:t>
      </w:r>
      <w:r w:rsidRPr="54981899">
        <w:t>’</w:t>
      </w:r>
      <w:r>
        <w:t>s</w:t>
      </w:r>
      <w:r w:rsidRPr="54981899">
        <w:t xml:space="preserve"> </w:t>
      </w:r>
      <w:r>
        <w:t>wisdom</w:t>
      </w:r>
      <w:r w:rsidRPr="54981899">
        <w:t xml:space="preserve"> </w:t>
      </w:r>
      <w:r>
        <w:t>in</w:t>
      </w:r>
      <w:r w:rsidRPr="54981899">
        <w:t xml:space="preserve"> </w:t>
      </w:r>
      <w:r>
        <w:t>solving</w:t>
      </w:r>
      <w:r w:rsidRPr="54981899">
        <w:t xml:space="preserve"> </w:t>
      </w:r>
      <w:r>
        <w:t>the</w:t>
      </w:r>
      <w:r w:rsidRPr="54981899">
        <w:t xml:space="preserve"> </w:t>
      </w:r>
      <w:r>
        <w:t>p</w:t>
      </w:r>
      <w:r>
        <w:rPr>
          <w:spacing w:val="-2"/>
        </w:rPr>
        <w:t>r</w:t>
      </w:r>
      <w:r>
        <w:t>oblem</w:t>
      </w:r>
      <w:r w:rsidRPr="54981899">
        <w:t xml:space="preserve"> </w:t>
      </w:r>
      <w:r>
        <w:t>and</w:t>
      </w:r>
      <w:r w:rsidRPr="54981899">
        <w:t xml:space="preserve"> </w:t>
      </w:r>
      <w:r>
        <w:t>His</w:t>
      </w:r>
      <w:r w:rsidRPr="54981899">
        <w:t xml:space="preserve"> </w:t>
      </w:r>
      <w:r>
        <w:t>help</w:t>
      </w:r>
      <w:r w:rsidRPr="54981899">
        <w:t xml:space="preserve"> </w:t>
      </w:r>
      <w:r>
        <w:t>in</w:t>
      </w:r>
      <w:r w:rsidRPr="54981899">
        <w:t xml:space="preserve"> </w:t>
      </w:r>
      <w:r>
        <w:t>pu</w:t>
      </w:r>
      <w:r>
        <w:rPr>
          <w:spacing w:val="-2"/>
        </w:rPr>
        <w:t>t</w:t>
      </w:r>
      <w:r>
        <w:t>ting</w:t>
      </w:r>
      <w:r w:rsidRPr="54981899">
        <w:t xml:space="preserve"> </w:t>
      </w:r>
      <w:r>
        <w:t>the</w:t>
      </w:r>
      <w:r w:rsidRPr="54981899">
        <w:t xml:space="preserve"> </w:t>
      </w:r>
      <w:r>
        <w:t>solution</w:t>
      </w:r>
      <w:r w:rsidRPr="54981899">
        <w:t xml:space="preserve"> </w:t>
      </w:r>
      <w:r>
        <w:t>into</w:t>
      </w:r>
      <w:r w:rsidRPr="54981899">
        <w:t xml:space="preserve"> </w:t>
      </w:r>
      <w:r>
        <w:t>e</w:t>
      </w:r>
      <w:r>
        <w:rPr>
          <w:spacing w:val="-2"/>
        </w:rPr>
        <w:t>f</w:t>
      </w:r>
      <w:r>
        <w:rPr>
          <w:spacing w:val="-3"/>
        </w:rPr>
        <w:t>f</w:t>
      </w:r>
      <w:r>
        <w:t>ect.</w:t>
      </w:r>
      <w:r w:rsidRPr="54981899">
        <w:t xml:space="preserve"> </w:t>
      </w:r>
      <w:r>
        <w:t>P</w:t>
      </w:r>
      <w:r>
        <w:rPr>
          <w:spacing w:val="-4"/>
        </w:rPr>
        <w:t>r</w:t>
      </w:r>
      <w:r>
        <w:rPr>
          <w:spacing w:val="-2"/>
        </w:rPr>
        <w:t>a</w:t>
      </w:r>
      <w:r>
        <w:t>y</w:t>
      </w:r>
      <w:r w:rsidRPr="54981899">
        <w:t xml:space="preserve"> </w:t>
      </w:r>
      <w:r>
        <w:rPr>
          <w:spacing w:val="-3"/>
        </w:rPr>
        <w:t>f</w:t>
      </w:r>
      <w:r>
        <w:t>or</w:t>
      </w:r>
      <w:r w:rsidRPr="54981899">
        <w:t xml:space="preserve"> </w:t>
      </w:r>
      <w:r>
        <w:t>the</w:t>
      </w:r>
      <w:r w:rsidRPr="54981899">
        <w:t xml:space="preserve"> </w:t>
      </w:r>
      <w:r>
        <w:t>person</w:t>
      </w:r>
      <w:r w:rsidRPr="54981899">
        <w:t xml:space="preserve"> </w:t>
      </w:r>
      <w:r>
        <w:t>who</w:t>
      </w:r>
      <w:r w:rsidRPr="54981899">
        <w:t xml:space="preserve"> </w:t>
      </w:r>
      <w:r>
        <w:t>b</w:t>
      </w:r>
      <w:r>
        <w:rPr>
          <w:spacing w:val="-2"/>
        </w:rPr>
        <w:t>r</w:t>
      </w:r>
      <w:r>
        <w:t>ought</w:t>
      </w:r>
      <w:r w:rsidRPr="54981899">
        <w:t xml:space="preserve"> </w:t>
      </w:r>
      <w:r>
        <w:t>the</w:t>
      </w:r>
      <w:r w:rsidRPr="54981899">
        <w:t xml:space="preserve"> </w:t>
      </w:r>
      <w:r>
        <w:t>complaint,</w:t>
      </w:r>
      <w:r w:rsidRPr="54981899">
        <w:t xml:space="preserve"> </w:t>
      </w:r>
      <w:r>
        <w:t>and</w:t>
      </w:r>
      <w:r w:rsidRPr="54981899">
        <w:t xml:space="preserve"> </w:t>
      </w:r>
      <w:r>
        <w:t>ask</w:t>
      </w:r>
      <w:r w:rsidRPr="54981899">
        <w:t xml:space="preserve"> </w:t>
      </w:r>
      <w:r>
        <w:t>God</w:t>
      </w:r>
      <w:r w:rsidRPr="54981899">
        <w:t xml:space="preserve"> </w:t>
      </w:r>
      <w:r>
        <w:t>to</w:t>
      </w:r>
      <w:r w:rsidRPr="54981899">
        <w:t xml:space="preserve"> </w:t>
      </w:r>
      <w:r>
        <w:t>help</w:t>
      </w:r>
      <w:r w:rsidRPr="54981899">
        <w:t xml:space="preserve"> </w:t>
      </w:r>
      <w:r>
        <w:rPr>
          <w:spacing w:val="-2"/>
        </w:rPr>
        <w:t>y</w:t>
      </w:r>
      <w:r>
        <w:t>ou</w:t>
      </w:r>
      <w:r w:rsidRPr="54981899">
        <w:t xml:space="preserve"> </w:t>
      </w:r>
      <w:r>
        <w:t>l</w:t>
      </w:r>
      <w:r>
        <w:rPr>
          <w:spacing w:val="-2"/>
        </w:rPr>
        <w:t>ov</w:t>
      </w:r>
      <w:r>
        <w:t>e</w:t>
      </w:r>
      <w:r w:rsidRPr="54981899">
        <w:t xml:space="preserve"> </w:t>
      </w:r>
      <w:r>
        <w:t>that</w:t>
      </w:r>
      <w:r w:rsidRPr="54981899">
        <w:t xml:space="preserve"> </w:t>
      </w:r>
      <w:r>
        <w:t>person</w:t>
      </w:r>
      <w:r w:rsidRPr="54981899">
        <w:t xml:space="preserve"> </w:t>
      </w:r>
      <w:r>
        <w:t>e</w:t>
      </w:r>
      <w:r>
        <w:rPr>
          <w:spacing w:val="-2"/>
        </w:rPr>
        <w:t>v</w:t>
      </w:r>
      <w:r>
        <w:t>en</w:t>
      </w:r>
      <w:r w:rsidRPr="54981899">
        <w:t xml:space="preserve"> </w:t>
      </w:r>
      <w:r>
        <w:t>mo</w:t>
      </w:r>
      <w:r>
        <w:rPr>
          <w:spacing w:val="-2"/>
        </w:rPr>
        <w:t>r</w:t>
      </w:r>
      <w:r>
        <w:t>e</w:t>
      </w:r>
      <w:r w:rsidRPr="54981899">
        <w:t xml:space="preserve"> </w:t>
      </w:r>
      <w:r>
        <w:t>than</w:t>
      </w:r>
      <w:r w:rsidRPr="54981899">
        <w:t xml:space="preserve"> </w:t>
      </w:r>
      <w:r>
        <w:t>be</w:t>
      </w:r>
      <w:r>
        <w:rPr>
          <w:spacing w:val="-3"/>
        </w:rPr>
        <w:t>f</w:t>
      </w:r>
      <w:r>
        <w:t>o</w:t>
      </w:r>
      <w:r>
        <w:rPr>
          <w:spacing w:val="-2"/>
        </w:rPr>
        <w:t>r</w:t>
      </w:r>
      <w:r>
        <w:t>e</w:t>
      </w:r>
      <w:r w:rsidRPr="54981899">
        <w:t xml:space="preserve"> </w:t>
      </w:r>
      <w:r>
        <w:t>the</w:t>
      </w:r>
      <w:r w:rsidRPr="54981899">
        <w:t xml:space="preserve"> </w:t>
      </w:r>
      <w:r>
        <w:t>complaint</w:t>
      </w:r>
      <w:r w:rsidRPr="54981899">
        <w:t xml:space="preserve"> </w:t>
      </w:r>
      <w:r>
        <w:rPr>
          <w:spacing w:val="-2"/>
        </w:rPr>
        <w:t>w</w:t>
      </w:r>
      <w:r>
        <w:t>as</w:t>
      </w:r>
      <w:r w:rsidRPr="54981899">
        <w:t xml:space="preserve"> </w:t>
      </w:r>
      <w:r>
        <w:t>made.</w:t>
      </w:r>
    </w:p>
    <w:p w14:paraId="1E5673EB" w14:textId="77777777" w:rsidR="00AF14E1" w:rsidRDefault="00AF14E1">
      <w:pPr>
        <w:spacing w:before="8" w:line="260" w:lineRule="exact"/>
        <w:rPr>
          <w:sz w:val="26"/>
          <w:szCs w:val="26"/>
        </w:rPr>
      </w:pPr>
    </w:p>
    <w:p w14:paraId="42DC7F90" w14:textId="77777777" w:rsidR="00AF14E1" w:rsidRDefault="540026D6">
      <w:pPr>
        <w:pStyle w:val="Heading3"/>
        <w:ind w:right="8975"/>
        <w:jc w:val="both"/>
        <w:rPr>
          <w:b w:val="0"/>
          <w:bCs w:val="0"/>
        </w:rPr>
      </w:pPr>
      <w:r>
        <w:t>Appeals Process</w:t>
      </w:r>
    </w:p>
    <w:p w14:paraId="4E3D7E21" w14:textId="77777777" w:rsidR="00AF14E1" w:rsidRDefault="008531D7">
      <w:pPr>
        <w:pStyle w:val="BodyText"/>
        <w:spacing w:before="2" w:line="260" w:lineRule="exact"/>
        <w:ind w:right="119"/>
        <w:jc w:val="both"/>
      </w:pPr>
      <w:r>
        <w:t>An</w:t>
      </w:r>
      <w:r w:rsidRPr="54981899">
        <w:t xml:space="preserve"> </w:t>
      </w:r>
      <w:r>
        <w:t>appeals</w:t>
      </w:r>
      <w:r w:rsidRPr="54981899">
        <w:t xml:space="preserve"> </w:t>
      </w:r>
      <w:r>
        <w:t>p</w:t>
      </w:r>
      <w:r>
        <w:rPr>
          <w:spacing w:val="-2"/>
        </w:rPr>
        <w:t>r</w:t>
      </w:r>
      <w:r>
        <w:t>ocess</w:t>
      </w:r>
      <w:r w:rsidRPr="54981899">
        <w:t xml:space="preserve"> </w:t>
      </w:r>
      <w:r>
        <w:t>has</w:t>
      </w:r>
      <w:r w:rsidRPr="54981899">
        <w:t xml:space="preserve"> </w:t>
      </w:r>
      <w:r>
        <w:t>been</w:t>
      </w:r>
      <w:r w:rsidRPr="54981899">
        <w:t xml:space="preserve"> </w:t>
      </w:r>
      <w:r>
        <w:t>established</w:t>
      </w:r>
      <w:r w:rsidRPr="54981899">
        <w:t xml:space="preserve"> </w:t>
      </w:r>
      <w:r>
        <w:rPr>
          <w:spacing w:val="-3"/>
        </w:rPr>
        <w:t>f</w:t>
      </w:r>
      <w:r>
        <w:t>or</w:t>
      </w:r>
      <w:r w:rsidRPr="54981899">
        <w:t xml:space="preserve"> </w:t>
      </w:r>
      <w:r>
        <w:t>a</w:t>
      </w:r>
      <w:r>
        <w:rPr>
          <w:spacing w:val="-2"/>
        </w:rPr>
        <w:t>n</w:t>
      </w:r>
      <w:r>
        <w:t>y</w:t>
      </w:r>
      <w:r w:rsidRPr="54981899">
        <w:t xml:space="preserve"> </w:t>
      </w:r>
      <w:r>
        <w:t>pa</w:t>
      </w:r>
      <w:r>
        <w:rPr>
          <w:spacing w:val="-2"/>
        </w:rPr>
        <w:t>r</w:t>
      </w:r>
      <w:r>
        <w:t>ent</w:t>
      </w:r>
      <w:r w:rsidRPr="54981899">
        <w:t xml:space="preserve"> </w:t>
      </w:r>
      <w:r>
        <w:t>or</w:t>
      </w:r>
      <w:r w:rsidRPr="54981899">
        <w:t xml:space="preserve"> </w:t>
      </w:r>
      <w:r>
        <w:t>empl</w:t>
      </w:r>
      <w:r>
        <w:rPr>
          <w:spacing w:val="-2"/>
        </w:rPr>
        <w:t>oy</w:t>
      </w:r>
      <w:r>
        <w:t>ee</w:t>
      </w:r>
      <w:r w:rsidRPr="54981899">
        <w:t xml:space="preserve"> </w:t>
      </w:r>
      <w:r>
        <w:t>of</w:t>
      </w:r>
      <w:r w:rsidRPr="54981899">
        <w:t xml:space="preserve"> </w:t>
      </w:r>
      <w:r>
        <w:t>LPCA.</w:t>
      </w:r>
      <w:r w:rsidRPr="54981899">
        <w:t xml:space="preserve"> </w:t>
      </w:r>
      <w:r>
        <w:t>Concerned</w:t>
      </w:r>
      <w:r w:rsidRPr="54981899">
        <w:t xml:space="preserve"> </w:t>
      </w:r>
      <w:r>
        <w:t>parties</w:t>
      </w:r>
      <w:r w:rsidRPr="54981899">
        <w:t xml:space="preserve"> </w:t>
      </w:r>
      <w:r>
        <w:t>who</w:t>
      </w:r>
      <w:r w:rsidRPr="54981899">
        <w:t xml:space="preserve"> </w:t>
      </w:r>
      <w:r>
        <w:rPr>
          <w:spacing w:val="-3"/>
        </w:rPr>
        <w:t>f</w:t>
      </w:r>
      <w:r>
        <w:t>eel</w:t>
      </w:r>
      <w:r w:rsidRPr="54981899">
        <w:t xml:space="preserve"> </w:t>
      </w:r>
      <w:r>
        <w:t>their</w:t>
      </w:r>
      <w:r w:rsidRPr="54981899">
        <w:t xml:space="preserve"> </w:t>
      </w:r>
      <w:r>
        <w:t>issues</w:t>
      </w:r>
      <w:r w:rsidRPr="54981899">
        <w:t xml:space="preserve"> </w:t>
      </w:r>
      <w:r>
        <w:t>h</w:t>
      </w:r>
      <w:r>
        <w:rPr>
          <w:spacing w:val="-2"/>
        </w:rPr>
        <w:t>av</w:t>
      </w:r>
      <w:r>
        <w:t>e</w:t>
      </w:r>
      <w:r w:rsidRPr="54981899">
        <w:t xml:space="preserve"> </w:t>
      </w:r>
      <w:r>
        <w:t>not</w:t>
      </w:r>
      <w:r w:rsidRPr="54981899">
        <w:t xml:space="preserve"> </w:t>
      </w:r>
      <w:r>
        <w:t>been</w:t>
      </w:r>
      <w:r w:rsidRPr="54981899">
        <w:t xml:space="preserve"> </w:t>
      </w:r>
      <w:r>
        <w:t>add</w:t>
      </w:r>
      <w:r>
        <w:rPr>
          <w:spacing w:val="-2"/>
        </w:rPr>
        <w:t>r</w:t>
      </w:r>
      <w:r>
        <w:t>essed</w:t>
      </w:r>
      <w:r w:rsidRPr="54981899">
        <w:t xml:space="preserve"> </w:t>
      </w:r>
      <w:r>
        <w:rPr>
          <w:spacing w:val="-1"/>
        </w:rPr>
        <w:t>b</w:t>
      </w:r>
      <w:r>
        <w:t>y</w:t>
      </w:r>
      <w:r w:rsidRPr="54981899">
        <w:t xml:space="preserve"> </w:t>
      </w:r>
      <w:r>
        <w:t>the</w:t>
      </w:r>
      <w:r w:rsidRPr="54981899">
        <w:t xml:space="preserve"> </w:t>
      </w:r>
      <w:r>
        <w:t>administ</w:t>
      </w:r>
      <w:r>
        <w:rPr>
          <w:spacing w:val="-4"/>
        </w:rPr>
        <w:t>r</w:t>
      </w:r>
      <w:r>
        <w:t>ation</w:t>
      </w:r>
      <w:r w:rsidRPr="54981899">
        <w:t xml:space="preserve"> </w:t>
      </w:r>
      <w:r>
        <w:t>to</w:t>
      </w:r>
      <w:r w:rsidRPr="54981899">
        <w:t xml:space="preserve"> </w:t>
      </w:r>
      <w:r>
        <w:t>their</w:t>
      </w:r>
      <w:r w:rsidRPr="54981899">
        <w:t xml:space="preserve"> </w:t>
      </w:r>
      <w:r>
        <w:t>satis</w:t>
      </w:r>
      <w:r>
        <w:rPr>
          <w:spacing w:val="-3"/>
        </w:rPr>
        <w:t>f</w:t>
      </w:r>
      <w:r>
        <w:t>action</w:t>
      </w:r>
      <w:r w:rsidRPr="54981899">
        <w:t xml:space="preserve"> </w:t>
      </w:r>
      <w:r>
        <w:t>should</w:t>
      </w:r>
      <w:r w:rsidRPr="54981899">
        <w:t xml:space="preserve"> </w:t>
      </w:r>
      <w:r>
        <w:rPr>
          <w:spacing w:val="-2"/>
        </w:rPr>
        <w:t>r</w:t>
      </w:r>
      <w:r>
        <w:t>equest</w:t>
      </w:r>
      <w:r w:rsidRPr="54981899">
        <w:t xml:space="preserve"> </w:t>
      </w:r>
      <w:r>
        <w:t>an</w:t>
      </w:r>
      <w:r w:rsidRPr="54981899">
        <w:t xml:space="preserve"> </w:t>
      </w:r>
      <w:r>
        <w:t xml:space="preserve">Appeals </w:t>
      </w:r>
      <w:r>
        <w:rPr>
          <w:spacing w:val="-6"/>
        </w:rPr>
        <w:t>F</w:t>
      </w:r>
      <w:r>
        <w:t>orm</w:t>
      </w:r>
      <w:r w:rsidRPr="54981899">
        <w:t xml:space="preserve"> </w:t>
      </w:r>
      <w:r>
        <w:rPr>
          <w:spacing w:val="-2"/>
        </w:rPr>
        <w:t>fr</w:t>
      </w:r>
      <w:r>
        <w:t>om</w:t>
      </w:r>
      <w:r w:rsidRPr="54981899">
        <w:t xml:space="preserve"> </w:t>
      </w:r>
      <w:r>
        <w:t>the</w:t>
      </w:r>
      <w:r w:rsidRPr="54981899">
        <w:t xml:space="preserve"> </w:t>
      </w:r>
      <w:r>
        <w:t>LPCA</w:t>
      </w:r>
      <w:r w:rsidRPr="54981899">
        <w:t xml:space="preserve"> </w:t>
      </w:r>
      <w:r>
        <w:t>o</w:t>
      </w:r>
      <w:r>
        <w:rPr>
          <w:spacing w:val="-2"/>
        </w:rPr>
        <w:t>f</w:t>
      </w:r>
      <w:r>
        <w:t>fice.</w:t>
      </w:r>
      <w:r w:rsidRPr="54981899">
        <w:t xml:space="preserve"> </w:t>
      </w:r>
      <w:r>
        <w:t>This</w:t>
      </w:r>
      <w:r w:rsidRPr="54981899">
        <w:t xml:space="preserve"> </w:t>
      </w:r>
      <w:r>
        <w:rPr>
          <w:spacing w:val="-3"/>
        </w:rPr>
        <w:t>f</w:t>
      </w:r>
      <w:r>
        <w:t>orm</w:t>
      </w:r>
      <w:r w:rsidRPr="54981899">
        <w:t xml:space="preserve"> </w:t>
      </w:r>
      <w:r>
        <w:t>must</w:t>
      </w:r>
      <w:r w:rsidRPr="54981899">
        <w:t xml:space="preserve"> </w:t>
      </w:r>
      <w:r>
        <w:t>be</w:t>
      </w:r>
      <w:r w:rsidRPr="54981899">
        <w:t xml:space="preserve"> </w:t>
      </w:r>
      <w:r>
        <w:t>filled</w:t>
      </w:r>
      <w:r w:rsidRPr="54981899">
        <w:t xml:space="preserve"> </w:t>
      </w:r>
      <w:r>
        <w:t>out</w:t>
      </w:r>
      <w:r w:rsidRPr="54981899">
        <w:t xml:space="preserve"> </w:t>
      </w:r>
      <w:r>
        <w:t>and</w:t>
      </w:r>
      <w:r w:rsidRPr="54981899">
        <w:t xml:space="preserve"> </w:t>
      </w:r>
      <w:r>
        <w:t>submi</w:t>
      </w:r>
      <w:r>
        <w:rPr>
          <w:spacing w:val="-2"/>
        </w:rPr>
        <w:t>t</w:t>
      </w:r>
      <w:r>
        <w:t>ted</w:t>
      </w:r>
      <w:r w:rsidRPr="54981899">
        <w:t xml:space="preserve"> </w:t>
      </w:r>
      <w:r>
        <w:t>to</w:t>
      </w:r>
      <w:r w:rsidRPr="54981899">
        <w:t xml:space="preserve"> </w:t>
      </w:r>
      <w:r>
        <w:t>the</w:t>
      </w:r>
      <w:r w:rsidRPr="54981899">
        <w:t xml:space="preserve"> </w:t>
      </w:r>
      <w:r>
        <w:t>Administ</w:t>
      </w:r>
      <w:r>
        <w:rPr>
          <w:spacing w:val="-4"/>
        </w:rPr>
        <w:t>r</w:t>
      </w:r>
      <w:r>
        <w:t>ato</w:t>
      </w:r>
      <w:r>
        <w:rPr>
          <w:spacing w:val="-30"/>
        </w:rPr>
        <w:t>r</w:t>
      </w:r>
      <w:r>
        <w:t>.</w:t>
      </w:r>
      <w:r w:rsidRPr="54981899">
        <w:t xml:space="preserve"> </w:t>
      </w:r>
      <w:r>
        <w:t>The Administ</w:t>
      </w:r>
      <w:r>
        <w:rPr>
          <w:spacing w:val="-4"/>
        </w:rPr>
        <w:t>r</w:t>
      </w:r>
      <w:r>
        <w:t>ator</w:t>
      </w:r>
      <w:r w:rsidRPr="54981899">
        <w:t xml:space="preserve"> </w:t>
      </w:r>
      <w:r>
        <w:t>will</w:t>
      </w:r>
      <w:r w:rsidRPr="54981899">
        <w:t xml:space="preserve"> </w:t>
      </w:r>
      <w:r>
        <w:t>pass</w:t>
      </w:r>
      <w:r w:rsidRPr="54981899">
        <w:t xml:space="preserve"> </w:t>
      </w:r>
      <w:r>
        <w:t>it</w:t>
      </w:r>
      <w:r w:rsidRPr="54981899">
        <w:t xml:space="preserve"> </w:t>
      </w:r>
      <w:r>
        <w:t>on</w:t>
      </w:r>
      <w:r w:rsidRPr="54981899">
        <w:t xml:space="preserve"> </w:t>
      </w:r>
      <w:r>
        <w:t>to</w:t>
      </w:r>
      <w:r w:rsidRPr="54981899">
        <w:t xml:space="preserve"> </w:t>
      </w:r>
      <w:r>
        <w:t>the</w:t>
      </w:r>
      <w:r w:rsidRPr="54981899">
        <w:t xml:space="preserve"> </w:t>
      </w:r>
      <w:r>
        <w:t>Chairman</w:t>
      </w:r>
      <w:r w:rsidRPr="54981899">
        <w:t xml:space="preserve"> </w:t>
      </w:r>
      <w:r>
        <w:t>of</w:t>
      </w:r>
      <w:r w:rsidRPr="54981899">
        <w:t xml:space="preserve"> </w:t>
      </w:r>
      <w:r>
        <w:t>the</w:t>
      </w:r>
      <w:r w:rsidRPr="54981899">
        <w:t xml:space="preserve"> </w:t>
      </w:r>
      <w:r>
        <w:rPr>
          <w:spacing w:val="1"/>
        </w:rPr>
        <w:t>B</w:t>
      </w:r>
      <w:r>
        <w:t>oa</w:t>
      </w:r>
      <w:r>
        <w:rPr>
          <w:spacing w:val="-2"/>
        </w:rPr>
        <w:t>r</w:t>
      </w:r>
      <w:r>
        <w:t>d</w:t>
      </w:r>
      <w:r w:rsidRPr="54981899">
        <w:t xml:space="preserve"> </w:t>
      </w:r>
      <w:r>
        <w:t>who</w:t>
      </w:r>
      <w:r w:rsidRPr="54981899">
        <w:t xml:space="preserve"> </w:t>
      </w:r>
      <w:r>
        <w:t>will</w:t>
      </w:r>
      <w:r w:rsidRPr="54981899">
        <w:t xml:space="preserve"> </w:t>
      </w:r>
      <w:r>
        <w:t>determine</w:t>
      </w:r>
      <w:r w:rsidRPr="54981899">
        <w:t xml:space="preserve"> </w:t>
      </w:r>
      <w:r>
        <w:t>the</w:t>
      </w:r>
      <w:r w:rsidRPr="54981899">
        <w:t xml:space="preserve"> </w:t>
      </w:r>
      <w:r>
        <w:t>app</w:t>
      </w:r>
      <w:r>
        <w:rPr>
          <w:spacing w:val="-2"/>
        </w:rPr>
        <w:t>r</w:t>
      </w:r>
      <w:r>
        <w:t>opriate</w:t>
      </w:r>
      <w:r w:rsidRPr="54981899">
        <w:t xml:space="preserve"> </w:t>
      </w:r>
      <w:r>
        <w:t>action</w:t>
      </w:r>
      <w:r w:rsidRPr="54981899">
        <w:t xml:space="preserve"> </w:t>
      </w:r>
      <w:r>
        <w:t>needed.</w:t>
      </w:r>
      <w:r w:rsidRPr="54981899">
        <w:t xml:space="preserve"> </w:t>
      </w:r>
      <w:r>
        <w:t>The</w:t>
      </w:r>
      <w:r w:rsidRPr="54981899">
        <w:t xml:space="preserve"> </w:t>
      </w:r>
      <w:r>
        <w:t>concerned</w:t>
      </w:r>
      <w:r w:rsidRPr="54981899">
        <w:t xml:space="preserve"> </w:t>
      </w:r>
      <w:r>
        <w:t>par</w:t>
      </w:r>
      <w:r>
        <w:rPr>
          <w:spacing w:val="-3"/>
        </w:rPr>
        <w:t>t</w:t>
      </w:r>
      <w:r>
        <w:t>y</w:t>
      </w:r>
      <w:r w:rsidRPr="54981899">
        <w:t xml:space="preserve"> </w:t>
      </w:r>
      <w:r>
        <w:t>m</w:t>
      </w:r>
      <w:r>
        <w:rPr>
          <w:spacing w:val="-2"/>
        </w:rPr>
        <w:t>a</w:t>
      </w:r>
      <w:r>
        <w:t>y</w:t>
      </w:r>
      <w:r w:rsidRPr="54981899">
        <w:t xml:space="preserve"> </w:t>
      </w:r>
      <w:r>
        <w:t>be</w:t>
      </w:r>
      <w:r w:rsidRPr="54981899">
        <w:t xml:space="preserve"> </w:t>
      </w:r>
      <w:r>
        <w:t>as</w:t>
      </w:r>
      <w:r>
        <w:rPr>
          <w:spacing w:val="-2"/>
        </w:rPr>
        <w:t>k</w:t>
      </w:r>
      <w:r>
        <w:t>ed</w:t>
      </w:r>
      <w:r w:rsidRPr="54981899">
        <w:t xml:space="preserve"> </w:t>
      </w:r>
      <w:r>
        <w:t>to</w:t>
      </w:r>
      <w:r w:rsidRPr="54981899">
        <w:t xml:space="preserve"> </w:t>
      </w:r>
      <w:r>
        <w:t>appear</w:t>
      </w:r>
      <w:r w:rsidRPr="54981899">
        <w:t xml:space="preserve"> </w:t>
      </w:r>
      <w:r>
        <w:t>be</w:t>
      </w:r>
      <w:r>
        <w:rPr>
          <w:spacing w:val="-3"/>
        </w:rPr>
        <w:t>f</w:t>
      </w:r>
      <w:r>
        <w:t>o</w:t>
      </w:r>
      <w:r>
        <w:rPr>
          <w:spacing w:val="-2"/>
        </w:rPr>
        <w:t>r</w:t>
      </w:r>
      <w:r>
        <w:t>e</w:t>
      </w:r>
      <w:r w:rsidRPr="54981899">
        <w:t xml:space="preserve"> </w:t>
      </w:r>
      <w:r>
        <w:t>the</w:t>
      </w:r>
      <w:r w:rsidRPr="54981899">
        <w:t xml:space="preserve"> </w:t>
      </w:r>
      <w:r>
        <w:t>commi</w:t>
      </w:r>
      <w:r>
        <w:rPr>
          <w:spacing w:val="-2"/>
        </w:rPr>
        <w:t>t</w:t>
      </w:r>
      <w:r>
        <w:t>tee</w:t>
      </w:r>
      <w:r w:rsidRPr="54981899">
        <w:t xml:space="preserve"> </w:t>
      </w:r>
      <w:r>
        <w:t>or</w:t>
      </w:r>
      <w:r w:rsidRPr="54981899">
        <w:t xml:space="preserve"> </w:t>
      </w:r>
      <w:r>
        <w:t>the</w:t>
      </w:r>
      <w:r w:rsidRPr="54981899">
        <w:t xml:space="preserve"> </w:t>
      </w:r>
      <w:r>
        <w:rPr>
          <w:spacing w:val="1"/>
        </w:rPr>
        <w:t>B</w:t>
      </w:r>
      <w:r>
        <w:t>oa</w:t>
      </w:r>
      <w:r>
        <w:rPr>
          <w:spacing w:val="-2"/>
        </w:rPr>
        <w:t>r</w:t>
      </w:r>
      <w:r>
        <w:t>d</w:t>
      </w:r>
      <w:r w:rsidRPr="54981899">
        <w:t xml:space="preserve"> </w:t>
      </w:r>
      <w:r>
        <w:rPr>
          <w:spacing w:val="-3"/>
        </w:rPr>
        <w:t>f</w:t>
      </w:r>
      <w:r>
        <w:t>or</w:t>
      </w:r>
      <w:r w:rsidRPr="54981899">
        <w:t xml:space="preserve"> </w:t>
      </w:r>
      <w:r>
        <w:t>a</w:t>
      </w:r>
      <w:r w:rsidRPr="54981899">
        <w:t xml:space="preserve"> </w:t>
      </w:r>
      <w:r>
        <w:t>hearing</w:t>
      </w:r>
      <w:r w:rsidRPr="54981899">
        <w:t xml:space="preserve"> </w:t>
      </w:r>
      <w:r>
        <w:rPr>
          <w:spacing w:val="-3"/>
        </w:rPr>
        <w:t>f</w:t>
      </w:r>
      <w:r>
        <w:t>or</w:t>
      </w:r>
      <w:r w:rsidRPr="54981899">
        <w:t xml:space="preserve"> </w:t>
      </w:r>
      <w:r>
        <w:t>a</w:t>
      </w:r>
      <w:r w:rsidRPr="54981899">
        <w:t xml:space="preserve"> </w:t>
      </w:r>
      <w:r>
        <w:t>specified</w:t>
      </w:r>
      <w:r w:rsidRPr="54981899">
        <w:t xml:space="preserve"> </w:t>
      </w:r>
      <w:r>
        <w:t>amount</w:t>
      </w:r>
      <w:r w:rsidRPr="54981899">
        <w:t xml:space="preserve"> </w:t>
      </w:r>
      <w:r>
        <w:t>of</w:t>
      </w:r>
      <w:r w:rsidRPr="54981899">
        <w:t xml:space="preserve"> </w:t>
      </w:r>
      <w:r>
        <w:t>time.</w:t>
      </w:r>
    </w:p>
    <w:p w14:paraId="7EBFC79E" w14:textId="77777777" w:rsidR="00AF14E1" w:rsidRDefault="00AF14E1">
      <w:pPr>
        <w:spacing w:line="260" w:lineRule="exact"/>
        <w:jc w:val="both"/>
        <w:sectPr w:rsidR="00AF14E1">
          <w:pgSz w:w="12240" w:h="15840"/>
          <w:pgMar w:top="1100" w:right="600" w:bottom="980" w:left="620" w:header="0" w:footer="782" w:gutter="0"/>
          <w:cols w:space="720"/>
        </w:sectPr>
      </w:pPr>
    </w:p>
    <w:p w14:paraId="7094FBA6" w14:textId="34A08C10" w:rsidR="00AF14E1" w:rsidRPr="008A7D46" w:rsidRDefault="540026D6" w:rsidP="00352619">
      <w:pPr>
        <w:pStyle w:val="Heading1"/>
        <w:tabs>
          <w:tab w:val="left" w:pos="1080"/>
        </w:tabs>
        <w:ind w:left="0" w:firstLine="0"/>
        <w:rPr>
          <w:b w:val="0"/>
          <w:bCs w:val="0"/>
          <w:u w:val="none"/>
        </w:rPr>
      </w:pPr>
      <w:r>
        <w:rPr>
          <w:u w:val="none"/>
        </w:rPr>
        <w:lastRenderedPageBreak/>
        <w:t xml:space="preserve">                   XIII.    PARENT AGREEMENT DOCUMENTATION:</w:t>
      </w:r>
    </w:p>
    <w:p w14:paraId="66825438" w14:textId="77777777" w:rsidR="00AF14E1" w:rsidRDefault="00AF14E1">
      <w:pPr>
        <w:spacing w:before="4" w:line="170" w:lineRule="exact"/>
        <w:rPr>
          <w:sz w:val="17"/>
          <w:szCs w:val="17"/>
        </w:rPr>
      </w:pPr>
    </w:p>
    <w:p w14:paraId="09F6752D" w14:textId="77777777" w:rsidR="00AF14E1" w:rsidRDefault="00AF14E1">
      <w:pPr>
        <w:spacing w:line="200" w:lineRule="exact"/>
        <w:rPr>
          <w:sz w:val="20"/>
          <w:szCs w:val="20"/>
        </w:rPr>
      </w:pPr>
    </w:p>
    <w:p w14:paraId="55A6B808" w14:textId="77777777" w:rsidR="00AF14E1" w:rsidRDefault="00AF14E1">
      <w:pPr>
        <w:spacing w:line="200" w:lineRule="exact"/>
        <w:rPr>
          <w:sz w:val="20"/>
          <w:szCs w:val="20"/>
        </w:rPr>
      </w:pPr>
    </w:p>
    <w:p w14:paraId="772FC048" w14:textId="77777777" w:rsidR="005E0C1D" w:rsidRPr="005E0C1D" w:rsidRDefault="540026D6" w:rsidP="540026D6">
      <w:pPr>
        <w:pStyle w:val="NormalWeb"/>
        <w:shd w:val="clear" w:color="auto" w:fill="FFFFFF" w:themeFill="background1"/>
        <w:rPr>
          <w:b/>
          <w:bCs/>
          <w:color w:val="000000" w:themeColor="text1"/>
        </w:rPr>
      </w:pPr>
      <w:r w:rsidRPr="540026D6">
        <w:rPr>
          <w:b/>
          <w:bCs/>
          <w:color w:val="000000" w:themeColor="text1"/>
        </w:rPr>
        <w:t>Agreement Documentation Forms</w:t>
      </w:r>
    </w:p>
    <w:p w14:paraId="29E99E86" w14:textId="77777777" w:rsidR="005E0C1D" w:rsidRPr="005E0C1D" w:rsidRDefault="540026D6" w:rsidP="540026D6">
      <w:pPr>
        <w:pStyle w:val="NormalWeb"/>
        <w:shd w:val="clear" w:color="auto" w:fill="FFFFFF" w:themeFill="background1"/>
        <w:rPr>
          <w:i/>
          <w:iCs/>
          <w:color w:val="000000" w:themeColor="text1"/>
        </w:rPr>
      </w:pPr>
      <w:r w:rsidRPr="540026D6">
        <w:rPr>
          <w:i/>
          <w:iCs/>
          <w:color w:val="000000" w:themeColor="text1"/>
        </w:rPr>
        <w:t>All Parents: Please sign and return the following agreements to Legacy at August Co-teacher Training. In order to preserve the Christ-like environment at Legacy and ensure we’re all on the same page, receipt of both agreements on these two pages is required for student attendance on the first day of school.</w:t>
      </w:r>
    </w:p>
    <w:p w14:paraId="5F847447" w14:textId="77777777" w:rsidR="005E0C1D" w:rsidRPr="005E0C1D" w:rsidRDefault="540026D6" w:rsidP="540026D6">
      <w:pPr>
        <w:pStyle w:val="NormalWeb"/>
        <w:shd w:val="clear" w:color="auto" w:fill="FFFFFF" w:themeFill="background1"/>
        <w:rPr>
          <w:b/>
          <w:bCs/>
          <w:color w:val="000000" w:themeColor="text1"/>
        </w:rPr>
      </w:pPr>
      <w:r w:rsidRPr="540026D6">
        <w:rPr>
          <w:b/>
          <w:bCs/>
          <w:color w:val="000000" w:themeColor="text1"/>
        </w:rPr>
        <w:t>Student Code of Conduct &amp; Dress Code Agreement</w:t>
      </w:r>
    </w:p>
    <w:p w14:paraId="6A55710A" w14:textId="3355713C" w:rsidR="005E0C1D" w:rsidRDefault="540026D6" w:rsidP="540026D6">
      <w:pPr>
        <w:pStyle w:val="NormalWeb"/>
        <w:shd w:val="clear" w:color="auto" w:fill="FFFFFF" w:themeFill="background1"/>
        <w:rPr>
          <w:color w:val="000000" w:themeColor="text1"/>
        </w:rPr>
      </w:pPr>
      <w:r w:rsidRPr="540026D6">
        <w:rPr>
          <w:color w:val="000000" w:themeColor="text1"/>
        </w:rPr>
        <w:t>Parents, please initial next to each statement and sign below. Student signature also required for 4th grade and</w:t>
      </w:r>
    </w:p>
    <w:p w14:paraId="33A2299B" w14:textId="77777777" w:rsidR="005E0C1D" w:rsidRDefault="540026D6" w:rsidP="540026D6">
      <w:pPr>
        <w:pStyle w:val="NormalWeb"/>
        <w:shd w:val="clear" w:color="auto" w:fill="FFFFFF" w:themeFill="background1"/>
        <w:rPr>
          <w:color w:val="000000" w:themeColor="text1"/>
        </w:rPr>
      </w:pPr>
      <w:r w:rsidRPr="540026D6">
        <w:rPr>
          <w:color w:val="000000" w:themeColor="text1"/>
        </w:rPr>
        <w:t>above. This document will be kept on file and referenced in discipline situations.</w:t>
      </w:r>
    </w:p>
    <w:p w14:paraId="132A0219" w14:textId="39998277" w:rsidR="005E0C1D" w:rsidRDefault="540026D6" w:rsidP="540026D6">
      <w:pPr>
        <w:pStyle w:val="NormalWeb"/>
        <w:shd w:val="clear" w:color="auto" w:fill="FFFFFF" w:themeFill="background1"/>
        <w:rPr>
          <w:color w:val="000000" w:themeColor="text1"/>
        </w:rPr>
      </w:pPr>
      <w:r w:rsidRPr="540026D6">
        <w:rPr>
          <w:color w:val="000000" w:themeColor="text1"/>
        </w:rPr>
        <w:t>__ We have read and discussed the Student Code of Conduct from the 2017-18 Family Handbook with our child to ensure that our child understands it.</w:t>
      </w:r>
    </w:p>
    <w:p w14:paraId="53A3AB6F" w14:textId="7FBCA590" w:rsidR="005E0C1D" w:rsidRDefault="540026D6" w:rsidP="540026D6">
      <w:pPr>
        <w:pStyle w:val="NormalWeb"/>
        <w:shd w:val="clear" w:color="auto" w:fill="FFFFFF" w:themeFill="background1"/>
        <w:rPr>
          <w:color w:val="000000" w:themeColor="text1"/>
        </w:rPr>
      </w:pPr>
      <w:r w:rsidRPr="540026D6">
        <w:rPr>
          <w:color w:val="000000" w:themeColor="text1"/>
        </w:rPr>
        <w:t>__ We have discussed Legacy's Behavior/Discipline Policies from the 2017-18 Family Handbook with our child. We understand that failure to abide by these policies will result in disciplinary measures and may place our child’s enrollment at Legacy in jeopardy.</w:t>
      </w:r>
    </w:p>
    <w:p w14:paraId="47F5BDD4" w14:textId="77777777" w:rsidR="005E0C1D" w:rsidRDefault="540026D6" w:rsidP="540026D6">
      <w:pPr>
        <w:pStyle w:val="NormalWeb"/>
        <w:shd w:val="clear" w:color="auto" w:fill="FFFFFF" w:themeFill="background1"/>
        <w:rPr>
          <w:color w:val="000000" w:themeColor="text1"/>
        </w:rPr>
      </w:pPr>
      <w:r w:rsidRPr="540026D6">
        <w:rPr>
          <w:color w:val="000000" w:themeColor="text1"/>
        </w:rPr>
        <w:t>__ We understand the importance of active attendance at a local church to the success of UMS schools. We understand that a new pastor recommendation form will be required every three years.</w:t>
      </w:r>
    </w:p>
    <w:p w14:paraId="441CEC93" w14:textId="77777777" w:rsidR="005E0C1D" w:rsidRDefault="540026D6" w:rsidP="540026D6">
      <w:pPr>
        <w:pStyle w:val="NormalWeb"/>
        <w:shd w:val="clear" w:color="auto" w:fill="FFFFFF" w:themeFill="background1"/>
        <w:rPr>
          <w:color w:val="000000" w:themeColor="text1"/>
        </w:rPr>
      </w:pPr>
      <w:r w:rsidRPr="540026D6">
        <w:rPr>
          <w:color w:val="000000" w:themeColor="text1"/>
        </w:rPr>
        <w:t>__ We have read and discussed the Dress Code requirements from the 2016-17 Family Handbook with our child.</w:t>
      </w:r>
    </w:p>
    <w:p w14:paraId="1D48514D" w14:textId="77777777" w:rsidR="005E0C1D" w:rsidRDefault="540026D6" w:rsidP="540026D6">
      <w:pPr>
        <w:pStyle w:val="NormalWeb"/>
        <w:shd w:val="clear" w:color="auto" w:fill="FFFFFF" w:themeFill="background1"/>
        <w:rPr>
          <w:color w:val="000000" w:themeColor="text1"/>
        </w:rPr>
      </w:pPr>
      <w:r w:rsidRPr="540026D6">
        <w:rPr>
          <w:color w:val="000000" w:themeColor="text1"/>
        </w:rPr>
        <w:t>__ We agree to follow and show respect for Legacy's Dress Code requirements.</w:t>
      </w:r>
    </w:p>
    <w:p w14:paraId="690AA267" w14:textId="77777777" w:rsidR="005E0C1D" w:rsidRDefault="540026D6" w:rsidP="540026D6">
      <w:pPr>
        <w:pStyle w:val="NormalWeb"/>
        <w:shd w:val="clear" w:color="auto" w:fill="FFFFFF" w:themeFill="background1"/>
        <w:rPr>
          <w:color w:val="000000" w:themeColor="text1"/>
        </w:rPr>
      </w:pPr>
      <w:r w:rsidRPr="540026D6">
        <w:rPr>
          <w:color w:val="000000" w:themeColor="text1"/>
        </w:rPr>
        <w:t>__ We understand that following these requirements is a condition of enrollment at Legacy.</w:t>
      </w:r>
    </w:p>
    <w:p w14:paraId="14B3D1AA" w14:textId="77777777" w:rsidR="005E0C1D" w:rsidRPr="005E0C1D" w:rsidRDefault="540026D6" w:rsidP="540026D6">
      <w:pPr>
        <w:pStyle w:val="NormalWeb"/>
        <w:shd w:val="clear" w:color="auto" w:fill="FFFFFF" w:themeFill="background1"/>
        <w:rPr>
          <w:b/>
          <w:bCs/>
          <w:color w:val="000000" w:themeColor="text1"/>
        </w:rPr>
      </w:pPr>
      <w:r w:rsidRPr="540026D6">
        <w:rPr>
          <w:b/>
          <w:bCs/>
          <w:color w:val="000000" w:themeColor="text1"/>
        </w:rPr>
        <w:t>Family Handbook &amp; Parent Communication Agreement</w:t>
      </w:r>
    </w:p>
    <w:p w14:paraId="56D2519F" w14:textId="77777777" w:rsidR="005E0C1D" w:rsidRDefault="540026D6" w:rsidP="540026D6">
      <w:pPr>
        <w:pStyle w:val="NormalWeb"/>
        <w:shd w:val="clear" w:color="auto" w:fill="FFFFFF" w:themeFill="background1"/>
        <w:rPr>
          <w:color w:val="000000" w:themeColor="text1"/>
        </w:rPr>
      </w:pPr>
      <w:r w:rsidRPr="540026D6">
        <w:rPr>
          <w:color w:val="000000" w:themeColor="text1"/>
        </w:rPr>
        <w:t>Parents, please initial next to each statement and sign below. Receipt of this signed document is required for student attendance at Legacy, and will be kept on file.</w:t>
      </w:r>
    </w:p>
    <w:p w14:paraId="7A4B3B43" w14:textId="0E87C8BF" w:rsidR="005E0C1D" w:rsidRDefault="540026D6" w:rsidP="540026D6">
      <w:pPr>
        <w:pStyle w:val="NormalWeb"/>
        <w:shd w:val="clear" w:color="auto" w:fill="FFFFFF" w:themeFill="background1"/>
        <w:rPr>
          <w:color w:val="000000" w:themeColor="text1"/>
        </w:rPr>
      </w:pPr>
      <w:r w:rsidRPr="540026D6">
        <w:rPr>
          <w:color w:val="000000" w:themeColor="text1"/>
        </w:rPr>
        <w:t>___ We have read Legacy’s 2017-18 Family Handbook. We understand, accept, and agree to abide by the policies described in the handbook.</w:t>
      </w:r>
    </w:p>
    <w:p w14:paraId="66829CCF" w14:textId="77777777" w:rsidR="005E0C1D" w:rsidRDefault="540026D6" w:rsidP="540026D6">
      <w:pPr>
        <w:pStyle w:val="NormalWeb"/>
        <w:shd w:val="clear" w:color="auto" w:fill="FFFFFF" w:themeFill="background1"/>
        <w:rPr>
          <w:color w:val="000000" w:themeColor="text1"/>
        </w:rPr>
      </w:pPr>
      <w:r w:rsidRPr="540026D6">
        <w:rPr>
          <w:color w:val="000000" w:themeColor="text1"/>
        </w:rPr>
        <w:t>___ We understand that the school reserves the right, within its sole discretion, to discontinue enrollment of a student if the atmosphere or conduct within a particular home or the activities of the student are counter to or are in opposition to the biblical lifestyle the school teaches. This includes, but is not necessarily limited to, participating in, supporting, or affirming sexual immorality, homosexual activity, or bisexual activity; promoting such practices; or being unable to support the moral principles of the school.</w:t>
      </w:r>
    </w:p>
    <w:p w14:paraId="67FA3C5C" w14:textId="77777777" w:rsidR="005E0C1D" w:rsidRDefault="540026D6" w:rsidP="540026D6">
      <w:pPr>
        <w:pStyle w:val="NormalWeb"/>
        <w:shd w:val="clear" w:color="auto" w:fill="FFFFFF" w:themeFill="background1"/>
        <w:rPr>
          <w:color w:val="000000" w:themeColor="text1"/>
        </w:rPr>
      </w:pPr>
      <w:r w:rsidRPr="540026D6">
        <w:rPr>
          <w:color w:val="000000" w:themeColor="text1"/>
        </w:rPr>
        <w:lastRenderedPageBreak/>
        <w:t>___ We understand that no refund of tuition paid will be given if a student withdraws after the second week of the school year. Further, we understand that after the second week of school, we will remain responsible for tuition payments for the remaining months of the school year. We understand that this is due to Legacy employing faculty and staff members in accordance with the number of students enrolled and Legacy must honor those staff contracts whether or not a student withdraws during the school year.</w:t>
      </w:r>
    </w:p>
    <w:p w14:paraId="01998FA7" w14:textId="77777777" w:rsidR="005E0C1D" w:rsidRDefault="540026D6" w:rsidP="540026D6">
      <w:pPr>
        <w:pStyle w:val="NormalWeb"/>
        <w:shd w:val="clear" w:color="auto" w:fill="FFFFFF" w:themeFill="background1"/>
        <w:rPr>
          <w:color w:val="000000" w:themeColor="text1"/>
        </w:rPr>
      </w:pPr>
      <w:r w:rsidRPr="540026D6">
        <w:rPr>
          <w:color w:val="000000" w:themeColor="text1"/>
        </w:rPr>
        <w:t>___ We agree to actively support and participate in the education of our child through the service opportunities afforded by Legacy with our involvement in school activities. We understand that 20 service hours are required per family per year, and we will be billed $50/hour for unfulfilled service hours.</w:t>
      </w:r>
    </w:p>
    <w:p w14:paraId="5F095D67" w14:textId="77777777" w:rsidR="005E0C1D" w:rsidRDefault="540026D6" w:rsidP="540026D6">
      <w:pPr>
        <w:pStyle w:val="NormalWeb"/>
        <w:shd w:val="clear" w:color="auto" w:fill="FFFFFF" w:themeFill="background1"/>
        <w:rPr>
          <w:color w:val="000000" w:themeColor="text1"/>
        </w:rPr>
      </w:pPr>
      <w:r w:rsidRPr="540026D6">
        <w:rPr>
          <w:color w:val="000000" w:themeColor="text1"/>
        </w:rPr>
        <w:t>___ We agree to the fundraising requirements which help to provide needed funds for Legacy.</w:t>
      </w:r>
    </w:p>
    <w:p w14:paraId="2AB20BD4" w14:textId="77777777" w:rsidR="005E0C1D" w:rsidRDefault="540026D6" w:rsidP="540026D6">
      <w:pPr>
        <w:pStyle w:val="NormalWeb"/>
        <w:shd w:val="clear" w:color="auto" w:fill="FFFFFF" w:themeFill="background1"/>
        <w:rPr>
          <w:color w:val="000000" w:themeColor="text1"/>
        </w:rPr>
      </w:pPr>
      <w:r w:rsidRPr="540026D6">
        <w:rPr>
          <w:color w:val="000000" w:themeColor="text1"/>
        </w:rPr>
        <w:t>___ We agree to the Communication Guidelines and Grievance Policies in the 2016-17 Family Handbook. We understand that failure to follow these policies will place our child’s enrollment at Legacy in jeopardy.</w:t>
      </w:r>
    </w:p>
    <w:p w14:paraId="18405C11" w14:textId="77777777" w:rsidR="005E0C1D" w:rsidRDefault="540026D6" w:rsidP="540026D6">
      <w:pPr>
        <w:pStyle w:val="NormalWeb"/>
        <w:shd w:val="clear" w:color="auto" w:fill="FFFFFF" w:themeFill="background1"/>
        <w:rPr>
          <w:color w:val="000000" w:themeColor="text1"/>
        </w:rPr>
      </w:pPr>
      <w:r w:rsidRPr="540026D6">
        <w:rPr>
          <w:color w:val="000000" w:themeColor="text1"/>
        </w:rPr>
        <w:t>___ We agree to follow the email and communication guidelines for contacting staff and teachers, detailed in the Online Parent Orientation and Communication Guidelines section of the 2016-17 Family Handbook. We understand that continued enrollment at Legacy is dependent upon following these guidelines.</w:t>
      </w:r>
    </w:p>
    <w:p w14:paraId="544543A6" w14:textId="77777777" w:rsidR="005E0C1D" w:rsidRDefault="540026D6" w:rsidP="540026D6">
      <w:pPr>
        <w:pStyle w:val="NormalWeb"/>
        <w:shd w:val="clear" w:color="auto" w:fill="FFFFFF" w:themeFill="background1"/>
        <w:rPr>
          <w:color w:val="000000" w:themeColor="text1"/>
        </w:rPr>
      </w:pPr>
      <w:r w:rsidRPr="540026D6">
        <w:rPr>
          <w:color w:val="000000" w:themeColor="text1"/>
        </w:rPr>
        <w:t>___ If discussing a school issue with a trusted friend, we agree to preserve the reputation and dignity of the other people involved by holding discussions in a private location. Discussions about grievances in groups of three or more, or even groups of two in a public location, are often damaging to others and school unity, and very often get back to the person being discussed. The ultimate goal of a private discussion should be counseling one another on how to approach the appropriate person directly.</w:t>
      </w:r>
    </w:p>
    <w:p w14:paraId="0335272B" w14:textId="77777777" w:rsidR="005E0C1D" w:rsidRDefault="540026D6" w:rsidP="540026D6">
      <w:pPr>
        <w:pStyle w:val="NormalWeb"/>
        <w:shd w:val="clear" w:color="auto" w:fill="FFFFFF" w:themeFill="background1"/>
        <w:rPr>
          <w:color w:val="000000" w:themeColor="text1"/>
        </w:rPr>
      </w:pPr>
      <w:r w:rsidRPr="540026D6">
        <w:rPr>
          <w:color w:val="000000" w:themeColor="text1"/>
        </w:rPr>
        <w:t>___ We agree to have our child’s picture in the Legacy yearbook.</w:t>
      </w:r>
    </w:p>
    <w:p w14:paraId="21A379CB" w14:textId="77777777" w:rsidR="005E0C1D" w:rsidRDefault="540026D6" w:rsidP="540026D6">
      <w:pPr>
        <w:pStyle w:val="NormalWeb"/>
        <w:shd w:val="clear" w:color="auto" w:fill="FFFFFF" w:themeFill="background1"/>
        <w:rPr>
          <w:color w:val="000000" w:themeColor="text1"/>
        </w:rPr>
      </w:pPr>
      <w:r w:rsidRPr="540026D6">
        <w:rPr>
          <w:color w:val="000000" w:themeColor="text1"/>
        </w:rPr>
        <w:t>___ We understand that our child’s picture may be posted on Legacy’s web site or Facebook page unless we decline permission by emailing Karen Beeman at kbeeman@legacypca.org or notifying the front desk in writing.</w:t>
      </w:r>
    </w:p>
    <w:p w14:paraId="3A40DF1A" w14:textId="77777777" w:rsidR="005E0C1D" w:rsidRDefault="540026D6" w:rsidP="540026D6">
      <w:pPr>
        <w:pStyle w:val="NormalWeb"/>
        <w:shd w:val="clear" w:color="auto" w:fill="FFFFFF" w:themeFill="background1"/>
        <w:rPr>
          <w:color w:val="000000" w:themeColor="text1"/>
        </w:rPr>
      </w:pPr>
      <w:r w:rsidRPr="540026D6">
        <w:rPr>
          <w:color w:val="000000" w:themeColor="text1"/>
        </w:rPr>
        <w:t>___ We authorize Legacy to print our family information and phone number in the school directory. The information will only be accessible by Legacy families.</w:t>
      </w:r>
    </w:p>
    <w:p w14:paraId="7E48CBF2" w14:textId="77777777" w:rsidR="005E0C1D" w:rsidRDefault="540026D6" w:rsidP="540026D6">
      <w:pPr>
        <w:pStyle w:val="NormalWeb"/>
        <w:shd w:val="clear" w:color="auto" w:fill="FFFFFF" w:themeFill="background1"/>
        <w:rPr>
          <w:color w:val="000000" w:themeColor="text1"/>
        </w:rPr>
      </w:pPr>
      <w:r w:rsidRPr="540026D6">
        <w:rPr>
          <w:color w:val="000000" w:themeColor="text1"/>
        </w:rPr>
        <w:t>___ I, the primary co-teacher in our family, agree to place priority on attending parent trainings to better understand my role in a parent-based school.</w:t>
      </w:r>
    </w:p>
    <w:p w14:paraId="30874E0C" w14:textId="66FBF560" w:rsidR="005E0C1D" w:rsidRPr="00A823A4" w:rsidRDefault="4DE840C9" w:rsidP="4DE840C9">
      <w:pPr>
        <w:pStyle w:val="NormalWeb"/>
        <w:shd w:val="clear" w:color="auto" w:fill="FFFFFF" w:themeFill="background1"/>
        <w:rPr>
          <w:color w:val="000000" w:themeColor="text1"/>
        </w:rPr>
      </w:pPr>
      <w:r w:rsidRPr="00A823A4">
        <w:rPr>
          <w:color w:val="000000" w:themeColor="text1"/>
        </w:rPr>
        <w:t>Parent name PRINT NAME:_____________________________________________________</w:t>
      </w:r>
    </w:p>
    <w:p w14:paraId="38EB7CE6" w14:textId="7C019963" w:rsidR="005E0C1D" w:rsidRPr="00A823A4" w:rsidRDefault="4DE840C9" w:rsidP="4DE840C9">
      <w:pPr>
        <w:pStyle w:val="NormalWeb"/>
        <w:shd w:val="clear" w:color="auto" w:fill="FFFFFF" w:themeFill="background1"/>
        <w:rPr>
          <w:color w:val="000000" w:themeColor="text1"/>
        </w:rPr>
      </w:pPr>
      <w:r w:rsidRPr="00A823A4">
        <w:rPr>
          <w:color w:val="000000" w:themeColor="text1"/>
        </w:rPr>
        <w:t>Parent signature:_______________________________________________________________</w:t>
      </w:r>
    </w:p>
    <w:p w14:paraId="2EC386A8" w14:textId="6D50E9A8" w:rsidR="005E0C1D" w:rsidRPr="00A823A4" w:rsidRDefault="4DE840C9" w:rsidP="4DE840C9">
      <w:pPr>
        <w:pStyle w:val="NormalWeb"/>
        <w:shd w:val="clear" w:color="auto" w:fill="FFFFFF" w:themeFill="background1"/>
        <w:rPr>
          <w:color w:val="000000" w:themeColor="text1"/>
        </w:rPr>
      </w:pPr>
      <w:r w:rsidRPr="00A823A4">
        <w:rPr>
          <w:color w:val="000000" w:themeColor="text1"/>
        </w:rPr>
        <w:t>(Student initial, 4th and up)____     (Student initial, 4th and up)____    Student initial, 4th and up)____</w:t>
      </w:r>
    </w:p>
    <w:p w14:paraId="572D76E1" w14:textId="3E3217C4" w:rsidR="005E0C1D" w:rsidRDefault="4DE840C9" w:rsidP="4DE840C9">
      <w:pPr>
        <w:pStyle w:val="NormalWeb"/>
        <w:shd w:val="clear" w:color="auto" w:fill="FFFFFF" w:themeFill="background1"/>
        <w:rPr>
          <w:color w:val="000000" w:themeColor="text1"/>
        </w:rPr>
      </w:pPr>
      <w:r w:rsidRPr="00A823A4">
        <w:rPr>
          <w:color w:val="000000" w:themeColor="text1"/>
        </w:rPr>
        <w:t>Date:________________________</w:t>
      </w:r>
      <w:bookmarkStart w:id="0" w:name="_GoBack"/>
      <w:bookmarkEnd w:id="0"/>
    </w:p>
    <w:p w14:paraId="6C6E1595" w14:textId="02AF3861" w:rsidR="005E0C1D" w:rsidRDefault="005E0C1D" w:rsidP="005E0C1D">
      <w:pPr>
        <w:pStyle w:val="NormalWeb"/>
        <w:shd w:val="clear" w:color="auto" w:fill="FFFFFF"/>
        <w:rPr>
          <w:color w:val="000000"/>
        </w:rPr>
      </w:pPr>
    </w:p>
    <w:p w14:paraId="17128847" w14:textId="77777777" w:rsidR="00F44B1A" w:rsidRDefault="00F44B1A" w:rsidP="005E0C1D">
      <w:pPr>
        <w:pStyle w:val="NormalWeb"/>
        <w:shd w:val="clear" w:color="auto" w:fill="FFFFFF"/>
        <w:rPr>
          <w:color w:val="000000"/>
        </w:rPr>
      </w:pPr>
    </w:p>
    <w:p w14:paraId="4AD20DBD" w14:textId="77777777" w:rsidR="005D52B9" w:rsidRPr="001F11D5" w:rsidRDefault="540026D6" w:rsidP="540026D6">
      <w:pPr>
        <w:jc w:val="center"/>
        <w:rPr>
          <w:b/>
          <w:bCs/>
          <w:sz w:val="24"/>
          <w:szCs w:val="24"/>
        </w:rPr>
      </w:pPr>
      <w:r w:rsidRPr="540026D6">
        <w:rPr>
          <w:b/>
          <w:bCs/>
          <w:sz w:val="24"/>
          <w:szCs w:val="24"/>
        </w:rPr>
        <w:lastRenderedPageBreak/>
        <w:t>AUTHORIZATION TO ADMINISTER MEDICATION AT SCHOOL</w:t>
      </w:r>
    </w:p>
    <w:tbl>
      <w:tblPr>
        <w:tblStyle w:val="TableGrid"/>
        <w:tblpPr w:leftFromText="180" w:rightFromText="180" w:vertAnchor="text" w:horzAnchor="margin" w:tblpY="396"/>
        <w:tblW w:w="10710" w:type="dxa"/>
        <w:tblLook w:val="04A0" w:firstRow="1" w:lastRow="0" w:firstColumn="1" w:lastColumn="0" w:noHBand="0" w:noVBand="1"/>
      </w:tblPr>
      <w:tblGrid>
        <w:gridCol w:w="3061"/>
        <w:gridCol w:w="1259"/>
        <w:gridCol w:w="1079"/>
        <w:gridCol w:w="949"/>
        <w:gridCol w:w="2112"/>
        <w:gridCol w:w="295"/>
        <w:gridCol w:w="1955"/>
      </w:tblGrid>
      <w:tr w:rsidR="00F44B1A" w:rsidRPr="001F11D5" w14:paraId="7D5FC22A" w14:textId="77777777" w:rsidTr="540026D6">
        <w:tc>
          <w:tcPr>
            <w:tcW w:w="4320" w:type="dxa"/>
            <w:gridSpan w:val="2"/>
          </w:tcPr>
          <w:p w14:paraId="490EBB70" w14:textId="77777777" w:rsidR="00F44B1A" w:rsidRPr="001F11D5" w:rsidRDefault="540026D6" w:rsidP="00F44B1A">
            <w:r>
              <w:t>Name of Student:</w:t>
            </w:r>
          </w:p>
          <w:p w14:paraId="55398337" w14:textId="77777777" w:rsidR="00F44B1A" w:rsidRPr="001F11D5" w:rsidRDefault="00F44B1A" w:rsidP="00F44B1A"/>
        </w:tc>
        <w:tc>
          <w:tcPr>
            <w:tcW w:w="2028" w:type="dxa"/>
            <w:gridSpan w:val="2"/>
          </w:tcPr>
          <w:p w14:paraId="1A6BB26B" w14:textId="77777777" w:rsidR="00F44B1A" w:rsidRPr="001F11D5" w:rsidRDefault="540026D6" w:rsidP="00F44B1A">
            <w:r>
              <w:t>Grade:</w:t>
            </w:r>
          </w:p>
          <w:p w14:paraId="30A879C1" w14:textId="77777777" w:rsidR="00F44B1A" w:rsidRPr="001F11D5" w:rsidRDefault="00F44B1A" w:rsidP="00F44B1A"/>
        </w:tc>
        <w:tc>
          <w:tcPr>
            <w:tcW w:w="2407" w:type="dxa"/>
            <w:gridSpan w:val="2"/>
          </w:tcPr>
          <w:p w14:paraId="4A53B482" w14:textId="77777777" w:rsidR="00F44B1A" w:rsidRPr="001F11D5" w:rsidRDefault="540026D6" w:rsidP="00F44B1A">
            <w:r>
              <w:t>Birthday:</w:t>
            </w:r>
          </w:p>
          <w:p w14:paraId="0840BF70" w14:textId="77777777" w:rsidR="00F44B1A" w:rsidRPr="001F11D5" w:rsidRDefault="00F44B1A" w:rsidP="00F44B1A"/>
        </w:tc>
        <w:tc>
          <w:tcPr>
            <w:tcW w:w="1955" w:type="dxa"/>
          </w:tcPr>
          <w:p w14:paraId="36FCE7DB" w14:textId="77777777" w:rsidR="00F44B1A" w:rsidRPr="001F11D5" w:rsidRDefault="540026D6" w:rsidP="00F44B1A">
            <w:r>
              <w:t>M/W            M/W/F</w:t>
            </w:r>
          </w:p>
          <w:p w14:paraId="1F5790EE" w14:textId="77777777" w:rsidR="00F44B1A" w:rsidRPr="001F11D5" w:rsidRDefault="540026D6" w:rsidP="00F44B1A">
            <w:r>
              <w:t>T/Th             M-F</w:t>
            </w:r>
          </w:p>
        </w:tc>
      </w:tr>
      <w:tr w:rsidR="00F44B1A" w:rsidRPr="001F11D5" w14:paraId="203BB809" w14:textId="77777777" w:rsidTr="540026D6">
        <w:tc>
          <w:tcPr>
            <w:tcW w:w="5399" w:type="dxa"/>
            <w:gridSpan w:val="3"/>
          </w:tcPr>
          <w:p w14:paraId="5DA8BEF1" w14:textId="77777777" w:rsidR="00F44B1A" w:rsidRPr="001F11D5" w:rsidRDefault="540026D6" w:rsidP="00F44B1A">
            <w:pPr>
              <w:jc w:val="center"/>
            </w:pPr>
            <w:r>
              <w:t>Prescription Medication</w:t>
            </w:r>
          </w:p>
        </w:tc>
        <w:tc>
          <w:tcPr>
            <w:tcW w:w="5311" w:type="dxa"/>
            <w:gridSpan w:val="4"/>
          </w:tcPr>
          <w:p w14:paraId="2DB1FCCB" w14:textId="77777777" w:rsidR="00F44B1A" w:rsidRPr="001F11D5" w:rsidRDefault="540026D6" w:rsidP="00F44B1A">
            <w:pPr>
              <w:jc w:val="center"/>
            </w:pPr>
            <w:r>
              <w:t>Non-Prescription Medication</w:t>
            </w:r>
          </w:p>
        </w:tc>
      </w:tr>
      <w:tr w:rsidR="00F44B1A" w:rsidRPr="001F11D5" w14:paraId="3BFEE355" w14:textId="77777777" w:rsidTr="540026D6">
        <w:tc>
          <w:tcPr>
            <w:tcW w:w="5399" w:type="dxa"/>
            <w:gridSpan w:val="3"/>
          </w:tcPr>
          <w:p w14:paraId="2E100544" w14:textId="77777777" w:rsidR="00F44B1A" w:rsidRPr="001F11D5" w:rsidRDefault="540026D6" w:rsidP="00F44B1A">
            <w:pPr>
              <w:spacing w:line="480" w:lineRule="auto"/>
            </w:pPr>
            <w:r>
              <w:t>Name of Medication &amp; Strength:</w:t>
            </w:r>
          </w:p>
        </w:tc>
        <w:tc>
          <w:tcPr>
            <w:tcW w:w="3061" w:type="dxa"/>
            <w:gridSpan w:val="2"/>
            <w:tcBorders>
              <w:right w:val="nil"/>
            </w:tcBorders>
          </w:tcPr>
          <w:p w14:paraId="37A6CCEF" w14:textId="77777777" w:rsidR="00F44B1A" w:rsidRPr="001F11D5" w:rsidRDefault="540026D6" w:rsidP="00F44B1A">
            <w:pPr>
              <w:ind w:right="-1012"/>
            </w:pPr>
            <w:r>
              <w:t>Name of Medication &amp; Strength:</w:t>
            </w:r>
          </w:p>
        </w:tc>
        <w:tc>
          <w:tcPr>
            <w:tcW w:w="2250" w:type="dxa"/>
            <w:gridSpan w:val="2"/>
            <w:tcBorders>
              <w:top w:val="nil"/>
              <w:left w:val="nil"/>
              <w:bottom w:val="nil"/>
            </w:tcBorders>
            <w:shd w:val="clear" w:color="auto" w:fill="auto"/>
          </w:tcPr>
          <w:p w14:paraId="1510AE64" w14:textId="77777777" w:rsidR="00F44B1A" w:rsidRPr="001F11D5" w:rsidRDefault="00F44B1A" w:rsidP="00F44B1A"/>
        </w:tc>
      </w:tr>
      <w:tr w:rsidR="00F44B1A" w:rsidRPr="001F11D5" w14:paraId="3FE80AB3" w14:textId="77777777" w:rsidTr="540026D6">
        <w:tc>
          <w:tcPr>
            <w:tcW w:w="5399" w:type="dxa"/>
            <w:gridSpan w:val="3"/>
          </w:tcPr>
          <w:p w14:paraId="3C6405C7" w14:textId="77777777" w:rsidR="00F44B1A" w:rsidRPr="001F11D5" w:rsidRDefault="540026D6" w:rsidP="00F44B1A">
            <w:pPr>
              <w:spacing w:line="480" w:lineRule="auto"/>
            </w:pPr>
            <w:r>
              <w:t>Time to be given:</w:t>
            </w:r>
          </w:p>
        </w:tc>
        <w:tc>
          <w:tcPr>
            <w:tcW w:w="3061" w:type="dxa"/>
            <w:gridSpan w:val="2"/>
            <w:tcBorders>
              <w:right w:val="nil"/>
            </w:tcBorders>
          </w:tcPr>
          <w:p w14:paraId="643E6B39" w14:textId="77777777" w:rsidR="00F44B1A" w:rsidRPr="001F11D5" w:rsidRDefault="540026D6" w:rsidP="00F44B1A">
            <w:r>
              <w:t>Time to be given:</w:t>
            </w:r>
          </w:p>
        </w:tc>
        <w:tc>
          <w:tcPr>
            <w:tcW w:w="2250" w:type="dxa"/>
            <w:gridSpan w:val="2"/>
            <w:tcBorders>
              <w:left w:val="nil"/>
            </w:tcBorders>
          </w:tcPr>
          <w:p w14:paraId="49A451EF" w14:textId="77777777" w:rsidR="00F44B1A" w:rsidRPr="001F11D5" w:rsidRDefault="00F44B1A" w:rsidP="00F44B1A"/>
        </w:tc>
      </w:tr>
      <w:tr w:rsidR="00F44B1A" w:rsidRPr="001F11D5" w14:paraId="6DE37BA6" w14:textId="77777777" w:rsidTr="540026D6">
        <w:tc>
          <w:tcPr>
            <w:tcW w:w="3061" w:type="dxa"/>
            <w:tcBorders>
              <w:right w:val="nil"/>
            </w:tcBorders>
          </w:tcPr>
          <w:p w14:paraId="43EF5CCE" w14:textId="77777777" w:rsidR="00F44B1A" w:rsidRPr="001F11D5" w:rsidRDefault="540026D6" w:rsidP="00F44B1A">
            <w:pPr>
              <w:spacing w:line="480" w:lineRule="auto"/>
            </w:pPr>
            <w:r>
              <w:t>Dose to be given:</w:t>
            </w:r>
          </w:p>
        </w:tc>
        <w:tc>
          <w:tcPr>
            <w:tcW w:w="2338" w:type="dxa"/>
            <w:gridSpan w:val="2"/>
            <w:tcBorders>
              <w:left w:val="nil"/>
            </w:tcBorders>
          </w:tcPr>
          <w:p w14:paraId="50C81444" w14:textId="77777777" w:rsidR="00F44B1A" w:rsidRPr="001F11D5" w:rsidRDefault="00F44B1A" w:rsidP="00F44B1A"/>
        </w:tc>
        <w:tc>
          <w:tcPr>
            <w:tcW w:w="5311" w:type="dxa"/>
            <w:gridSpan w:val="4"/>
          </w:tcPr>
          <w:p w14:paraId="26BE4ED8" w14:textId="77777777" w:rsidR="00F44B1A" w:rsidRPr="001F11D5" w:rsidRDefault="540026D6" w:rsidP="00F44B1A">
            <w:r>
              <w:t>Dose to be given:</w:t>
            </w:r>
          </w:p>
        </w:tc>
      </w:tr>
      <w:tr w:rsidR="00F44B1A" w:rsidRPr="001F11D5" w14:paraId="5D6A289A" w14:textId="77777777" w:rsidTr="540026D6">
        <w:tc>
          <w:tcPr>
            <w:tcW w:w="3061" w:type="dxa"/>
            <w:tcBorders>
              <w:right w:val="nil"/>
            </w:tcBorders>
          </w:tcPr>
          <w:p w14:paraId="4B0B7E93" w14:textId="77777777" w:rsidR="00F44B1A" w:rsidRPr="001F11D5" w:rsidRDefault="540026D6" w:rsidP="00F44B1A">
            <w:r>
              <w:t>Reason medication being given:</w:t>
            </w:r>
          </w:p>
          <w:p w14:paraId="13039D34" w14:textId="77777777" w:rsidR="00F44B1A" w:rsidRPr="001F11D5" w:rsidRDefault="00F44B1A" w:rsidP="00F44B1A"/>
          <w:p w14:paraId="0CB29887" w14:textId="77777777" w:rsidR="00F44B1A" w:rsidRPr="001F11D5" w:rsidRDefault="00F44B1A" w:rsidP="00F44B1A"/>
          <w:p w14:paraId="3A923535" w14:textId="77777777" w:rsidR="00F44B1A" w:rsidRPr="001F11D5" w:rsidRDefault="00F44B1A" w:rsidP="00F44B1A"/>
        </w:tc>
        <w:tc>
          <w:tcPr>
            <w:tcW w:w="7649" w:type="dxa"/>
            <w:gridSpan w:val="6"/>
            <w:tcBorders>
              <w:left w:val="nil"/>
            </w:tcBorders>
          </w:tcPr>
          <w:p w14:paraId="160FF4A5" w14:textId="77777777" w:rsidR="00F44B1A" w:rsidRPr="001F11D5" w:rsidRDefault="00F44B1A" w:rsidP="00F44B1A"/>
          <w:p w14:paraId="7D290EDE" w14:textId="77777777" w:rsidR="00F44B1A" w:rsidRPr="001F11D5" w:rsidRDefault="00F44B1A" w:rsidP="00F44B1A"/>
          <w:p w14:paraId="2B2C4BF1" w14:textId="77777777" w:rsidR="00F44B1A" w:rsidRPr="001F11D5" w:rsidRDefault="00F44B1A" w:rsidP="00F44B1A"/>
        </w:tc>
      </w:tr>
      <w:tr w:rsidR="00F44B1A" w:rsidRPr="001F11D5" w14:paraId="126D7B98" w14:textId="77777777" w:rsidTr="540026D6">
        <w:tc>
          <w:tcPr>
            <w:tcW w:w="3061" w:type="dxa"/>
            <w:tcBorders>
              <w:right w:val="nil"/>
            </w:tcBorders>
          </w:tcPr>
          <w:p w14:paraId="4CA483CC" w14:textId="77777777" w:rsidR="00F44B1A" w:rsidRPr="001F11D5" w:rsidRDefault="540026D6" w:rsidP="00F44B1A">
            <w:r>
              <w:t xml:space="preserve">Special Instructions: </w:t>
            </w:r>
          </w:p>
          <w:p w14:paraId="5E60F982" w14:textId="77777777" w:rsidR="00F44B1A" w:rsidRPr="001F11D5" w:rsidRDefault="00F44B1A" w:rsidP="00F44B1A"/>
          <w:p w14:paraId="4950C63E" w14:textId="77777777" w:rsidR="00F44B1A" w:rsidRPr="001F11D5" w:rsidRDefault="00F44B1A" w:rsidP="00F44B1A"/>
          <w:p w14:paraId="3AD22672" w14:textId="77777777" w:rsidR="00F44B1A" w:rsidRPr="001F11D5" w:rsidRDefault="00F44B1A" w:rsidP="00F44B1A"/>
        </w:tc>
        <w:tc>
          <w:tcPr>
            <w:tcW w:w="7649" w:type="dxa"/>
            <w:gridSpan w:val="6"/>
            <w:tcBorders>
              <w:left w:val="nil"/>
            </w:tcBorders>
          </w:tcPr>
          <w:p w14:paraId="2B19A8CD" w14:textId="77777777" w:rsidR="00F44B1A" w:rsidRPr="001F11D5" w:rsidRDefault="00F44B1A" w:rsidP="00F44B1A"/>
        </w:tc>
      </w:tr>
      <w:tr w:rsidR="00F44B1A" w:rsidRPr="001F11D5" w14:paraId="194C8CBA" w14:textId="77777777" w:rsidTr="540026D6">
        <w:tc>
          <w:tcPr>
            <w:tcW w:w="3061" w:type="dxa"/>
            <w:tcBorders>
              <w:right w:val="nil"/>
            </w:tcBorders>
          </w:tcPr>
          <w:p w14:paraId="0D2B35C3" w14:textId="77777777" w:rsidR="00F44B1A" w:rsidRPr="001F11D5" w:rsidRDefault="540026D6" w:rsidP="00F44B1A">
            <w:r>
              <w:t>Allergies:</w:t>
            </w:r>
          </w:p>
          <w:p w14:paraId="4DBA2E84" w14:textId="77777777" w:rsidR="00F44B1A" w:rsidRPr="001F11D5" w:rsidRDefault="00F44B1A" w:rsidP="00F44B1A"/>
        </w:tc>
        <w:tc>
          <w:tcPr>
            <w:tcW w:w="7649" w:type="dxa"/>
            <w:gridSpan w:val="6"/>
            <w:tcBorders>
              <w:left w:val="nil"/>
            </w:tcBorders>
          </w:tcPr>
          <w:p w14:paraId="7A974C06" w14:textId="77777777" w:rsidR="00F44B1A" w:rsidRPr="001F11D5" w:rsidRDefault="00F44B1A" w:rsidP="00F44B1A"/>
        </w:tc>
      </w:tr>
      <w:tr w:rsidR="00F44B1A" w:rsidRPr="001F11D5" w14:paraId="538097D4" w14:textId="77777777" w:rsidTr="540026D6">
        <w:tc>
          <w:tcPr>
            <w:tcW w:w="5399" w:type="dxa"/>
            <w:gridSpan w:val="3"/>
            <w:tcBorders>
              <w:right w:val="single" w:sz="4" w:space="0" w:color="auto"/>
            </w:tcBorders>
          </w:tcPr>
          <w:p w14:paraId="28BF6981" w14:textId="77777777" w:rsidR="00F44B1A" w:rsidRPr="001F11D5" w:rsidRDefault="540026D6" w:rsidP="00F44B1A">
            <w:r>
              <w:t>Date to Start Medication:</w:t>
            </w:r>
          </w:p>
          <w:p w14:paraId="523F3A9A" w14:textId="77777777" w:rsidR="00F44B1A" w:rsidRPr="001F11D5" w:rsidRDefault="00F44B1A" w:rsidP="00F44B1A"/>
        </w:tc>
        <w:tc>
          <w:tcPr>
            <w:tcW w:w="5311" w:type="dxa"/>
            <w:gridSpan w:val="4"/>
            <w:tcBorders>
              <w:left w:val="single" w:sz="4" w:space="0" w:color="auto"/>
            </w:tcBorders>
          </w:tcPr>
          <w:p w14:paraId="5EB7FD63" w14:textId="77777777" w:rsidR="00F44B1A" w:rsidRPr="001F11D5" w:rsidRDefault="540026D6" w:rsidP="00F44B1A">
            <w:r>
              <w:t>Date to Cease Medication:</w:t>
            </w:r>
          </w:p>
        </w:tc>
      </w:tr>
    </w:tbl>
    <w:p w14:paraId="7765EB44" w14:textId="074D8A31" w:rsidR="005D52B9" w:rsidRPr="001F11D5" w:rsidRDefault="540026D6" w:rsidP="540026D6">
      <w:pPr>
        <w:spacing w:after="240"/>
        <w:jc w:val="center"/>
        <w:rPr>
          <w:b/>
          <w:bCs/>
          <w:smallCaps/>
          <w:sz w:val="20"/>
          <w:szCs w:val="20"/>
        </w:rPr>
      </w:pPr>
      <w:r w:rsidRPr="540026D6">
        <w:rPr>
          <w:b/>
          <w:bCs/>
          <w:smallCaps/>
          <w:sz w:val="20"/>
          <w:szCs w:val="20"/>
        </w:rPr>
        <w:t xml:space="preserve"> (Only 1 medication is permitted per copy of this form)</w:t>
      </w:r>
    </w:p>
    <w:p w14:paraId="53B0946E" w14:textId="77777777" w:rsidR="005D52B9" w:rsidRPr="001F11D5" w:rsidRDefault="540026D6" w:rsidP="00F44B1A">
      <w:pPr>
        <w:spacing w:before="120"/>
      </w:pPr>
      <w:r>
        <w:t>I am the legal parent or guardian of the above student at Legacy Preparatory Christian Academy (LPCA) with the legal authority and capability to provide permission to administer medication to the above student.  I hereby authorize LPCA personnel to administer the above medication order and acknowledge that I have read and understand LPCA guidelines relating to the taking and administration of medications.  I hereby release LPCA and its employees from any claim or liability connected with its reliance on this permission and supplied medication and agree to indemnify, defend and hold them harmless from any claim or liability connected with such reliance.  I confirm that all supplied medication is in a properly labeled, original container in compliance with LPCA guidelines and is safe to administer to the above student as per the orders identified above.  Should questions regarding this order arise, I authorize a representative of LPCA to share information regarding this medication with the licensed prescriber.</w:t>
      </w:r>
    </w:p>
    <w:p w14:paraId="383B11A2" w14:textId="77777777" w:rsidR="005D52B9" w:rsidRPr="001F11D5" w:rsidRDefault="005D52B9" w:rsidP="005D52B9">
      <w:pPr>
        <w:ind w:left="-810"/>
        <w:rPr>
          <w:b/>
        </w:rPr>
      </w:pPr>
    </w:p>
    <w:p w14:paraId="4D2058B4" w14:textId="43318037" w:rsidR="005D52B9" w:rsidRPr="001F11D5" w:rsidRDefault="005D52B9" w:rsidP="00F44B1A">
      <w:r w:rsidRPr="001F11D5">
        <w:rPr>
          <w:b/>
          <w:noProof/>
        </w:rPr>
        <mc:AlternateContent>
          <mc:Choice Requires="wps">
            <w:drawing>
              <wp:anchor distT="0" distB="0" distL="114300" distR="114300" simplePos="0" relativeHeight="251658243" behindDoc="0" locked="0" layoutInCell="1" allowOverlap="1" wp14:anchorId="77402F20" wp14:editId="31DA952A">
                <wp:simplePos x="0" y="0"/>
                <wp:positionH relativeFrom="column">
                  <wp:posOffset>2538284</wp:posOffset>
                </wp:positionH>
                <wp:positionV relativeFrom="paragraph">
                  <wp:posOffset>160020</wp:posOffset>
                </wp:positionV>
                <wp:extent cx="1082650" cy="256032"/>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1082650" cy="256032"/>
                        </a:xfrm>
                        <a:prstGeom prst="rect">
                          <a:avLst/>
                        </a:prstGeom>
                        <a:solidFill>
                          <a:schemeClr val="lt1"/>
                        </a:solidFill>
                        <a:ln w="6350">
                          <a:noFill/>
                        </a:ln>
                      </wps:spPr>
                      <wps:txbx>
                        <w:txbxContent>
                          <w:p w14:paraId="312746C0" w14:textId="77777777" w:rsidR="00257073" w:rsidRPr="00402DDE" w:rsidRDefault="00257073" w:rsidP="005D52B9">
                            <w:pPr>
                              <w:rPr>
                                <w:sz w:val="18"/>
                              </w:rPr>
                            </w:pPr>
                            <w:r>
                              <w:rPr>
                                <w:sz w:val="18"/>
                              </w:rPr>
                              <w:t>Please print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2F20" id="Text Box 11" o:spid="_x0000_s1027" type="#_x0000_t202" style="position:absolute;margin-left:199.85pt;margin-top:12.6pt;width:85.25pt;height:20.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" fillcolor="white [3201]" stroked="f" strokeweight=".5pt">
                <v:textbox>
                  <w:txbxContent>
                    <w:p w14:paraId="312746C0" w14:textId="77777777" w:rsidR="00257073" w:rsidRPr="00402DDE" w:rsidRDefault="00257073" w:rsidP="005D52B9">
                      <w:pPr>
                        <w:rPr>
                          <w:sz w:val="18"/>
                        </w:rPr>
                      </w:pPr>
                      <w:r>
                        <w:rPr>
                          <w:sz w:val="18"/>
                        </w:rPr>
                        <w:t>Please print clearly</w:t>
                      </w:r>
                    </w:p>
                  </w:txbxContent>
                </v:textbox>
              </v:shape>
            </w:pict>
          </mc:Fallback>
        </mc:AlternateContent>
      </w:r>
      <w:r w:rsidRPr="5FBF92BB">
        <w:rPr>
          <w:b/>
          <w:bCs/>
        </w:rPr>
        <w:t xml:space="preserve">PARENT/GUARDIAN NAME: </w:t>
      </w:r>
      <w:r w:rsidRPr="001F11D5">
        <w:t>______________________________________________</w:t>
      </w:r>
      <w:r w:rsidRPr="001F11D5">
        <w:tab/>
      </w:r>
      <w:r w:rsidRPr="5FBF92BB">
        <w:rPr>
          <w:b/>
          <w:bCs/>
        </w:rPr>
        <w:t xml:space="preserve">DATE: </w:t>
      </w:r>
      <w:r w:rsidRPr="001F11D5">
        <w:t>______________</w:t>
      </w:r>
    </w:p>
    <w:p w14:paraId="6CF7DDF6" w14:textId="68092DDE" w:rsidR="005D52B9" w:rsidRPr="001F11D5" w:rsidRDefault="005D52B9" w:rsidP="005D52B9">
      <w:pPr>
        <w:ind w:left="-810"/>
      </w:pPr>
    </w:p>
    <w:p w14:paraId="7C0B07C5" w14:textId="0FB01DF2" w:rsidR="005D52B9" w:rsidRPr="001F11D5" w:rsidRDefault="540026D6" w:rsidP="00F44B1A">
      <w:r w:rsidRPr="540026D6">
        <w:rPr>
          <w:b/>
          <w:bCs/>
        </w:rPr>
        <w:t xml:space="preserve">PARENT/GUARDIAN SIGNATURE: </w:t>
      </w:r>
      <w:r>
        <w:t>________________________________________________________________</w:t>
      </w:r>
    </w:p>
    <w:p w14:paraId="72799451" w14:textId="77777777" w:rsidR="00F44B1A" w:rsidRPr="001F11D5" w:rsidRDefault="00F44B1A" w:rsidP="00F44B1A"/>
    <w:p w14:paraId="4E3615DD" w14:textId="2A733021" w:rsidR="005D52B9" w:rsidRPr="001F11D5" w:rsidRDefault="005D52B9" w:rsidP="00F44B1A">
      <w:r w:rsidRPr="5FBF92BB">
        <w:rPr>
          <w:b/>
          <w:bCs/>
        </w:rPr>
        <w:t xml:space="preserve">HOME PHONE: </w:t>
      </w:r>
      <w:r w:rsidRPr="001F11D5">
        <w:t>______________________________</w:t>
      </w:r>
      <w:r w:rsidRPr="001F11D5">
        <w:tab/>
      </w:r>
      <w:r w:rsidRPr="5FBF92BB">
        <w:rPr>
          <w:b/>
          <w:bCs/>
        </w:rPr>
        <w:t xml:space="preserve">CELL OR WORK PHONE: </w:t>
      </w:r>
      <w:r w:rsidRPr="001F11D5">
        <w:t>_________________________</w:t>
      </w:r>
    </w:p>
    <w:p w14:paraId="200A3217" w14:textId="77777777" w:rsidR="00F44B1A" w:rsidRPr="001F11D5" w:rsidRDefault="00F44B1A" w:rsidP="00F44B1A"/>
    <w:p w14:paraId="0BF19E86" w14:textId="43B622E4" w:rsidR="005D52B9" w:rsidRPr="001F11D5" w:rsidRDefault="005D52B9" w:rsidP="00F44B1A">
      <w:r w:rsidRPr="5FBF92BB">
        <w:rPr>
          <w:b/>
          <w:bCs/>
        </w:rPr>
        <w:t xml:space="preserve">PHYSICIAN’S NAME: </w:t>
      </w:r>
      <w:r w:rsidRPr="001F11D5">
        <w:t>_________________________</w:t>
      </w:r>
      <w:r w:rsidRPr="001F11D5">
        <w:tab/>
      </w:r>
      <w:r w:rsidRPr="5FBF92BB">
        <w:rPr>
          <w:b/>
          <w:bCs/>
        </w:rPr>
        <w:t xml:space="preserve">PHYSICIAN’S PHONE: </w:t>
      </w:r>
      <w:r w:rsidRPr="001F11D5">
        <w:t>___________________________</w:t>
      </w:r>
    </w:p>
    <w:p w14:paraId="3D6550F5" w14:textId="77777777" w:rsidR="00F44B1A" w:rsidRPr="001F11D5" w:rsidRDefault="00F44B1A" w:rsidP="00F44B1A"/>
    <w:tbl>
      <w:tblPr>
        <w:tblStyle w:val="TableGrid"/>
        <w:tblpPr w:leftFromText="180" w:rightFromText="180" w:vertAnchor="text" w:horzAnchor="margin" w:tblpY="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240"/>
        <w:gridCol w:w="3240"/>
        <w:gridCol w:w="1885"/>
      </w:tblGrid>
      <w:tr w:rsidR="00F44B1A" w:rsidRPr="001F11D5" w14:paraId="4AAA8169" w14:textId="77777777" w:rsidTr="4DE840C9">
        <w:tc>
          <w:tcPr>
            <w:tcW w:w="1710" w:type="dxa"/>
          </w:tcPr>
          <w:p w14:paraId="5DC1B0CC" w14:textId="77777777" w:rsidR="00F44B1A" w:rsidRPr="001F11D5" w:rsidRDefault="540026D6" w:rsidP="00F44B1A">
            <w:r>
              <w:t>Office Use Only:</w:t>
            </w:r>
          </w:p>
        </w:tc>
        <w:tc>
          <w:tcPr>
            <w:tcW w:w="3240" w:type="dxa"/>
          </w:tcPr>
          <w:p w14:paraId="6AA86889" w14:textId="77777777" w:rsidR="00F44B1A" w:rsidRPr="001F11D5" w:rsidRDefault="540026D6" w:rsidP="00F44B1A">
            <w:r>
              <w:t>Orders received: _____________</w:t>
            </w:r>
          </w:p>
        </w:tc>
        <w:tc>
          <w:tcPr>
            <w:tcW w:w="3240" w:type="dxa"/>
          </w:tcPr>
          <w:p w14:paraId="59BF3539" w14:textId="77777777" w:rsidR="00F44B1A" w:rsidRPr="001F11D5" w:rsidRDefault="4DE840C9" w:rsidP="00F44B1A">
            <w:r>
              <w:t>Medication Count:__________</w:t>
            </w:r>
          </w:p>
        </w:tc>
        <w:tc>
          <w:tcPr>
            <w:tcW w:w="1885" w:type="dxa"/>
          </w:tcPr>
          <w:p w14:paraId="1769A34D" w14:textId="77777777" w:rsidR="00F44B1A" w:rsidRPr="001F11D5" w:rsidRDefault="540026D6" w:rsidP="00F44B1A">
            <w:r>
              <w:t>Initials: ________</w:t>
            </w:r>
          </w:p>
        </w:tc>
      </w:tr>
    </w:tbl>
    <w:p w14:paraId="2CFCEE8C" w14:textId="4F5B28FC" w:rsidR="00AF14E1" w:rsidRDefault="540026D6" w:rsidP="540026D6">
      <w:pPr>
        <w:spacing w:line="200" w:lineRule="exact"/>
        <w:rPr>
          <w:sz w:val="20"/>
          <w:szCs w:val="20"/>
        </w:rPr>
      </w:pPr>
      <w:r w:rsidRPr="540026D6">
        <w:rPr>
          <w:b/>
          <w:bCs/>
        </w:rPr>
        <w:t>PHYSICIAN’S SIGNATURE (</w:t>
      </w:r>
      <w:r w:rsidRPr="540026D6">
        <w:rPr>
          <w:b/>
          <w:bCs/>
          <w:smallCaps/>
        </w:rPr>
        <w:t>Required for ALL New Prescriptions</w:t>
      </w:r>
      <w:r w:rsidRPr="540026D6">
        <w:rPr>
          <w:b/>
          <w:bCs/>
        </w:rPr>
        <w:t xml:space="preserve">): </w:t>
      </w:r>
      <w:r>
        <w:t>________________________________________</w:t>
      </w:r>
    </w:p>
    <w:sectPr w:rsidR="00AF14E1" w:rsidSect="008A7D46">
      <w:pgSz w:w="12240" w:h="15840"/>
      <w:pgMar w:top="1480" w:right="720" w:bottom="1020" w:left="720"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4EDB0" w14:textId="77777777" w:rsidR="00257073" w:rsidRDefault="00257073">
      <w:r>
        <w:separator/>
      </w:r>
    </w:p>
  </w:endnote>
  <w:endnote w:type="continuationSeparator" w:id="0">
    <w:p w14:paraId="706A3907" w14:textId="77777777" w:rsidR="00257073" w:rsidRDefault="00257073">
      <w:r>
        <w:continuationSeparator/>
      </w:r>
    </w:p>
  </w:endnote>
  <w:endnote w:type="continuationNotice" w:id="1">
    <w:p w14:paraId="58082941" w14:textId="77777777" w:rsidR="00257073" w:rsidRDefault="00257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Times New Roman,Tahoma">
    <w:altName w:val="Times New Roman"/>
    <w:panose1 w:val="00000000000000000000"/>
    <w:charset w:val="00"/>
    <w:family w:val="roman"/>
    <w:notTrueType/>
    <w:pitch w:val="default"/>
  </w:font>
  <w:font w:name="Tahoma,Tahoma,Calibri">
    <w:altName w:val="Tahoma"/>
    <w:panose1 w:val="00000000000000000000"/>
    <w:charset w:val="00"/>
    <w:family w:val="roman"/>
    <w:notTrueType/>
    <w:pitch w:val="default"/>
  </w:font>
  <w:font w:name="Tahoma,Calibr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Times New Roman">
    <w:altName w:val="Times New Roman"/>
    <w:panose1 w:val="00000000000000000000"/>
    <w:charset w:val="00"/>
    <w:family w:val="roman"/>
    <w:notTrueType/>
    <w:pitch w:val="default"/>
  </w:font>
  <w:font w:name="Tahoma Bold">
    <w:panose1 w:val="020B0804030504040204"/>
    <w:charset w:val="00"/>
    <w:family w:val="roman"/>
    <w:pitch w:val="default"/>
  </w:font>
  <w:font w:name="Tahoma,Tahoma,Times New Roman">
    <w:altName w:val="Times New Roman"/>
    <w:panose1 w:val="00000000000000000000"/>
    <w:charset w:val="00"/>
    <w:family w:val="roman"/>
    <w:notTrueType/>
    <w:pitch w:val="default"/>
  </w:font>
  <w:font w:name="Tahoma,Tahoma,Tahoma,Times New">
    <w:altName w:val="Tahom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F0E4" w14:textId="31A48C77" w:rsidR="00257073" w:rsidRDefault="00257073">
    <w:pPr>
      <w:spacing w:line="170" w:lineRule="exact"/>
      <w:rPr>
        <w:sz w:val="17"/>
        <w:szCs w:val="17"/>
      </w:rPr>
    </w:pPr>
    <w:r>
      <w:rPr>
        <w:noProof/>
      </w:rPr>
      <mc:AlternateContent>
        <mc:Choice Requires="wps">
          <w:drawing>
            <wp:anchor distT="0" distB="0" distL="114300" distR="114300" simplePos="0" relativeHeight="251658240" behindDoc="1" locked="0" layoutInCell="1" allowOverlap="1" wp14:anchorId="0323CD94" wp14:editId="7FA9D6DB">
              <wp:simplePos x="0" y="0"/>
              <wp:positionH relativeFrom="page">
                <wp:posOffset>3873500</wp:posOffset>
              </wp:positionH>
              <wp:positionV relativeFrom="page">
                <wp:posOffset>9555480</wp:posOffset>
              </wp:positionV>
              <wp:extent cx="203200" cy="177800"/>
              <wp:effectExtent l="0" t="0" r="635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8DBB1" w14:textId="66D2BBC0" w:rsidR="00257073" w:rsidRDefault="00257073" w:rsidP="00547BB5">
                          <w:pPr>
                            <w:spacing w:line="265" w:lineRule="exact"/>
                            <w:ind w:left="40"/>
                            <w:jc w:val="center"/>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823A4">
                            <w:rPr>
                              <w:rFonts w:ascii="Times New Roman" w:eastAsia="Times New Roman" w:hAnsi="Times New Roman" w:cs="Times New Roman"/>
                              <w:noProof/>
                              <w:sz w:val="24"/>
                              <w:szCs w:val="24"/>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3CD94" id="_x0000_t202" coordsize="21600,21600" o:spt="202" path="m,l,21600r21600,l21600,xe">
              <v:stroke joinstyle="miter"/>
              <v:path gradientshapeok="t" o:connecttype="rect"/>
            </v:shapetype>
            <v:shape id="Text Box 1" o:spid="_x0000_s1028" type="#_x0000_t202" style="position:absolute;margin-left:305pt;margin-top:752.4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aL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" filled="f" stroked="f">
              <v:textbox inset="0,0,0,0">
                <w:txbxContent>
                  <w:p w14:paraId="4968DBB1" w14:textId="66D2BBC0" w:rsidR="00257073" w:rsidRDefault="00257073" w:rsidP="00547BB5">
                    <w:pPr>
                      <w:spacing w:line="265" w:lineRule="exact"/>
                      <w:ind w:left="40"/>
                      <w:jc w:val="center"/>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823A4">
                      <w:rPr>
                        <w:rFonts w:ascii="Times New Roman" w:eastAsia="Times New Roman" w:hAnsi="Times New Roman" w:cs="Times New Roman"/>
                        <w:noProof/>
                        <w:sz w:val="24"/>
                        <w:szCs w:val="24"/>
                      </w:rPr>
                      <w:t>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85F5" w14:textId="77777777" w:rsidR="00257073" w:rsidRDefault="00257073">
      <w:r>
        <w:separator/>
      </w:r>
    </w:p>
  </w:footnote>
  <w:footnote w:type="continuationSeparator" w:id="0">
    <w:p w14:paraId="1E75261A" w14:textId="77777777" w:rsidR="00257073" w:rsidRDefault="00257073">
      <w:r>
        <w:continuationSeparator/>
      </w:r>
    </w:p>
  </w:footnote>
  <w:footnote w:type="continuationNotice" w:id="1">
    <w:p w14:paraId="274ACABD" w14:textId="77777777" w:rsidR="00257073" w:rsidRDefault="002570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27698359"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A1303A"/>
    <w:multiLevelType w:val="hybridMultilevel"/>
    <w:tmpl w:val="BA143650"/>
    <w:lvl w:ilvl="0" w:tplc="FD3A48FA">
      <w:start w:val="1"/>
      <w:numFmt w:val="decimal"/>
      <w:lvlText w:val="%1."/>
      <w:lvlJc w:val="left"/>
      <w:pPr>
        <w:ind w:hanging="360"/>
      </w:pPr>
      <w:rPr>
        <w:rFonts w:ascii="Tahoma" w:eastAsia="Tahoma" w:hAnsi="Tahoma" w:hint="default"/>
        <w:spacing w:val="-1"/>
        <w:w w:val="99"/>
        <w:sz w:val="22"/>
        <w:szCs w:val="22"/>
      </w:rPr>
    </w:lvl>
    <w:lvl w:ilvl="1" w:tplc="1A7A28A4">
      <w:start w:val="1"/>
      <w:numFmt w:val="upperLetter"/>
      <w:lvlText w:val="%2."/>
      <w:lvlJc w:val="left"/>
      <w:pPr>
        <w:ind w:hanging="360"/>
      </w:pPr>
      <w:rPr>
        <w:rFonts w:ascii="Tahoma" w:eastAsia="Tahoma" w:hAnsi="Tahoma" w:hint="default"/>
        <w:w w:val="99"/>
        <w:sz w:val="22"/>
        <w:szCs w:val="22"/>
      </w:rPr>
    </w:lvl>
    <w:lvl w:ilvl="2" w:tplc="A322F054">
      <w:start w:val="1"/>
      <w:numFmt w:val="bullet"/>
      <w:lvlText w:val="•"/>
      <w:lvlJc w:val="left"/>
      <w:rPr>
        <w:rFonts w:hint="default"/>
      </w:rPr>
    </w:lvl>
    <w:lvl w:ilvl="3" w:tplc="47E80C98">
      <w:start w:val="1"/>
      <w:numFmt w:val="bullet"/>
      <w:lvlText w:val="•"/>
      <w:lvlJc w:val="left"/>
      <w:rPr>
        <w:rFonts w:hint="default"/>
      </w:rPr>
    </w:lvl>
    <w:lvl w:ilvl="4" w:tplc="73BC6868">
      <w:start w:val="1"/>
      <w:numFmt w:val="bullet"/>
      <w:lvlText w:val="•"/>
      <w:lvlJc w:val="left"/>
      <w:rPr>
        <w:rFonts w:hint="default"/>
      </w:rPr>
    </w:lvl>
    <w:lvl w:ilvl="5" w:tplc="B8B81E24">
      <w:start w:val="1"/>
      <w:numFmt w:val="bullet"/>
      <w:lvlText w:val="•"/>
      <w:lvlJc w:val="left"/>
      <w:rPr>
        <w:rFonts w:hint="default"/>
      </w:rPr>
    </w:lvl>
    <w:lvl w:ilvl="6" w:tplc="9C4EC66C">
      <w:start w:val="1"/>
      <w:numFmt w:val="bullet"/>
      <w:lvlText w:val="•"/>
      <w:lvlJc w:val="left"/>
      <w:rPr>
        <w:rFonts w:hint="default"/>
      </w:rPr>
    </w:lvl>
    <w:lvl w:ilvl="7" w:tplc="AC862D18">
      <w:start w:val="1"/>
      <w:numFmt w:val="bullet"/>
      <w:lvlText w:val="•"/>
      <w:lvlJc w:val="left"/>
      <w:rPr>
        <w:rFonts w:hint="default"/>
      </w:rPr>
    </w:lvl>
    <w:lvl w:ilvl="8" w:tplc="4C2A3CDC">
      <w:start w:val="1"/>
      <w:numFmt w:val="bullet"/>
      <w:lvlText w:val="•"/>
      <w:lvlJc w:val="left"/>
      <w:rPr>
        <w:rFonts w:hint="default"/>
      </w:rPr>
    </w:lvl>
  </w:abstractNum>
  <w:abstractNum w:abstractNumId="1" w15:restartNumberingAfterBreak="0">
    <w:nsid w:val="0463677A"/>
    <w:multiLevelType w:val="hybridMultilevel"/>
    <w:tmpl w:val="1780D0CE"/>
    <w:lvl w:ilvl="0" w:tplc="F47023E0">
      <w:start w:val="1"/>
      <w:numFmt w:val="bullet"/>
      <w:lvlText w:val=""/>
      <w:lvlJc w:val="left"/>
      <w:pPr>
        <w:ind w:left="720" w:hanging="360"/>
      </w:pPr>
      <w:rPr>
        <w:rFonts w:ascii="Symbol" w:hAnsi="Symbol" w:hint="default"/>
      </w:rPr>
    </w:lvl>
    <w:lvl w:ilvl="1" w:tplc="D34A5A5E">
      <w:start w:val="1"/>
      <w:numFmt w:val="bullet"/>
      <w:lvlText w:val="o"/>
      <w:lvlJc w:val="left"/>
      <w:pPr>
        <w:ind w:left="1440" w:hanging="360"/>
      </w:pPr>
      <w:rPr>
        <w:rFonts w:ascii="Courier New" w:hAnsi="Courier New" w:hint="default"/>
      </w:rPr>
    </w:lvl>
    <w:lvl w:ilvl="2" w:tplc="307689E0">
      <w:start w:val="1"/>
      <w:numFmt w:val="bullet"/>
      <w:lvlText w:val=""/>
      <w:lvlJc w:val="left"/>
      <w:pPr>
        <w:ind w:left="2160" w:hanging="360"/>
      </w:pPr>
      <w:rPr>
        <w:rFonts w:ascii="Wingdings" w:hAnsi="Wingdings" w:hint="default"/>
      </w:rPr>
    </w:lvl>
    <w:lvl w:ilvl="3" w:tplc="D568ABFE">
      <w:start w:val="1"/>
      <w:numFmt w:val="bullet"/>
      <w:lvlText w:val=""/>
      <w:lvlJc w:val="left"/>
      <w:pPr>
        <w:ind w:left="2880" w:hanging="360"/>
      </w:pPr>
      <w:rPr>
        <w:rFonts w:ascii="Symbol" w:hAnsi="Symbol" w:hint="default"/>
      </w:rPr>
    </w:lvl>
    <w:lvl w:ilvl="4" w:tplc="A59842A8">
      <w:start w:val="1"/>
      <w:numFmt w:val="bullet"/>
      <w:lvlText w:val="o"/>
      <w:lvlJc w:val="left"/>
      <w:pPr>
        <w:ind w:left="3600" w:hanging="360"/>
      </w:pPr>
      <w:rPr>
        <w:rFonts w:ascii="Courier New" w:hAnsi="Courier New" w:hint="default"/>
      </w:rPr>
    </w:lvl>
    <w:lvl w:ilvl="5" w:tplc="AC76C74A">
      <w:start w:val="1"/>
      <w:numFmt w:val="bullet"/>
      <w:lvlText w:val=""/>
      <w:lvlJc w:val="left"/>
      <w:pPr>
        <w:ind w:left="4320" w:hanging="360"/>
      </w:pPr>
      <w:rPr>
        <w:rFonts w:ascii="Wingdings" w:hAnsi="Wingdings" w:hint="default"/>
      </w:rPr>
    </w:lvl>
    <w:lvl w:ilvl="6" w:tplc="FC109176">
      <w:start w:val="1"/>
      <w:numFmt w:val="bullet"/>
      <w:lvlText w:val=""/>
      <w:lvlJc w:val="left"/>
      <w:pPr>
        <w:ind w:left="5040" w:hanging="360"/>
      </w:pPr>
      <w:rPr>
        <w:rFonts w:ascii="Symbol" w:hAnsi="Symbol" w:hint="default"/>
      </w:rPr>
    </w:lvl>
    <w:lvl w:ilvl="7" w:tplc="CA9EA6B8">
      <w:start w:val="1"/>
      <w:numFmt w:val="bullet"/>
      <w:lvlText w:val="o"/>
      <w:lvlJc w:val="left"/>
      <w:pPr>
        <w:ind w:left="5760" w:hanging="360"/>
      </w:pPr>
      <w:rPr>
        <w:rFonts w:ascii="Courier New" w:hAnsi="Courier New" w:hint="default"/>
      </w:rPr>
    </w:lvl>
    <w:lvl w:ilvl="8" w:tplc="7598BD72">
      <w:start w:val="1"/>
      <w:numFmt w:val="bullet"/>
      <w:lvlText w:val=""/>
      <w:lvlJc w:val="left"/>
      <w:pPr>
        <w:ind w:left="6480" w:hanging="360"/>
      </w:pPr>
      <w:rPr>
        <w:rFonts w:ascii="Wingdings" w:hAnsi="Wingdings" w:hint="default"/>
      </w:rPr>
    </w:lvl>
  </w:abstractNum>
  <w:abstractNum w:abstractNumId="2" w15:restartNumberingAfterBreak="0">
    <w:nsid w:val="0A121735"/>
    <w:multiLevelType w:val="hybridMultilevel"/>
    <w:tmpl w:val="F700407A"/>
    <w:lvl w:ilvl="0" w:tplc="05E0E69E">
      <w:start w:val="1"/>
      <w:numFmt w:val="decimal"/>
      <w:lvlText w:val="%1."/>
      <w:lvlJc w:val="left"/>
      <w:pPr>
        <w:ind w:hanging="377"/>
      </w:pPr>
      <w:rPr>
        <w:rFonts w:ascii="Tahoma" w:eastAsia="Tahoma" w:hAnsi="Tahoma" w:hint="default"/>
        <w:spacing w:val="-1"/>
        <w:w w:val="99"/>
        <w:sz w:val="22"/>
        <w:szCs w:val="22"/>
      </w:rPr>
    </w:lvl>
    <w:lvl w:ilvl="1" w:tplc="B6AEC93A">
      <w:start w:val="1"/>
      <w:numFmt w:val="bullet"/>
      <w:lvlText w:val="•"/>
      <w:lvlJc w:val="left"/>
      <w:rPr>
        <w:rFonts w:hint="default"/>
      </w:rPr>
    </w:lvl>
    <w:lvl w:ilvl="2" w:tplc="63F658A0">
      <w:start w:val="1"/>
      <w:numFmt w:val="bullet"/>
      <w:lvlText w:val="•"/>
      <w:lvlJc w:val="left"/>
      <w:rPr>
        <w:rFonts w:hint="default"/>
      </w:rPr>
    </w:lvl>
    <w:lvl w:ilvl="3" w:tplc="6518D6FE">
      <w:start w:val="1"/>
      <w:numFmt w:val="bullet"/>
      <w:lvlText w:val="•"/>
      <w:lvlJc w:val="left"/>
      <w:rPr>
        <w:rFonts w:hint="default"/>
      </w:rPr>
    </w:lvl>
    <w:lvl w:ilvl="4" w:tplc="8E40CB56">
      <w:start w:val="1"/>
      <w:numFmt w:val="bullet"/>
      <w:lvlText w:val="•"/>
      <w:lvlJc w:val="left"/>
      <w:rPr>
        <w:rFonts w:hint="default"/>
      </w:rPr>
    </w:lvl>
    <w:lvl w:ilvl="5" w:tplc="27A8CDE0">
      <w:start w:val="1"/>
      <w:numFmt w:val="bullet"/>
      <w:lvlText w:val="•"/>
      <w:lvlJc w:val="left"/>
      <w:rPr>
        <w:rFonts w:hint="default"/>
      </w:rPr>
    </w:lvl>
    <w:lvl w:ilvl="6" w:tplc="B380D56C">
      <w:start w:val="1"/>
      <w:numFmt w:val="bullet"/>
      <w:lvlText w:val="•"/>
      <w:lvlJc w:val="left"/>
      <w:rPr>
        <w:rFonts w:hint="default"/>
      </w:rPr>
    </w:lvl>
    <w:lvl w:ilvl="7" w:tplc="4EC2C020">
      <w:start w:val="1"/>
      <w:numFmt w:val="bullet"/>
      <w:lvlText w:val="•"/>
      <w:lvlJc w:val="left"/>
      <w:rPr>
        <w:rFonts w:hint="default"/>
      </w:rPr>
    </w:lvl>
    <w:lvl w:ilvl="8" w:tplc="4088047E">
      <w:start w:val="1"/>
      <w:numFmt w:val="bullet"/>
      <w:lvlText w:val="•"/>
      <w:lvlJc w:val="left"/>
      <w:rPr>
        <w:rFonts w:hint="default"/>
      </w:rPr>
    </w:lvl>
  </w:abstractNum>
  <w:abstractNum w:abstractNumId="3" w15:restartNumberingAfterBreak="0">
    <w:nsid w:val="0C1711AE"/>
    <w:multiLevelType w:val="hybridMultilevel"/>
    <w:tmpl w:val="E488C67E"/>
    <w:lvl w:ilvl="0" w:tplc="F4782B2E">
      <w:start w:val="9"/>
      <w:numFmt w:val="bullet"/>
      <w:lvlText w:val=""/>
      <w:lvlJc w:val="left"/>
      <w:pPr>
        <w:ind w:left="460" w:hanging="360"/>
      </w:pPr>
      <w:rPr>
        <w:rFonts w:ascii="Symbol" w:eastAsia="Tahoma"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C47242D"/>
    <w:multiLevelType w:val="hybridMultilevel"/>
    <w:tmpl w:val="FB06A070"/>
    <w:lvl w:ilvl="0" w:tplc="55C24872">
      <w:start w:val="1"/>
      <w:numFmt w:val="bullet"/>
      <w:lvlText w:val="•"/>
      <w:lvlJc w:val="left"/>
      <w:pPr>
        <w:ind w:hanging="180"/>
      </w:pPr>
      <w:rPr>
        <w:rFonts w:ascii="Arial" w:eastAsia="Arial" w:hAnsi="Arial" w:hint="default"/>
        <w:w w:val="131"/>
        <w:position w:val="4"/>
        <w:sz w:val="22"/>
        <w:szCs w:val="22"/>
      </w:rPr>
    </w:lvl>
    <w:lvl w:ilvl="1" w:tplc="8BB63784">
      <w:start w:val="1"/>
      <w:numFmt w:val="bullet"/>
      <w:lvlText w:val="•"/>
      <w:lvlJc w:val="left"/>
      <w:rPr>
        <w:rFonts w:hint="default"/>
      </w:rPr>
    </w:lvl>
    <w:lvl w:ilvl="2" w:tplc="4D5C141A">
      <w:start w:val="1"/>
      <w:numFmt w:val="bullet"/>
      <w:lvlText w:val="•"/>
      <w:lvlJc w:val="left"/>
      <w:rPr>
        <w:rFonts w:hint="default"/>
      </w:rPr>
    </w:lvl>
    <w:lvl w:ilvl="3" w:tplc="9B268DDE">
      <w:start w:val="1"/>
      <w:numFmt w:val="bullet"/>
      <w:lvlText w:val="•"/>
      <w:lvlJc w:val="left"/>
      <w:rPr>
        <w:rFonts w:hint="default"/>
      </w:rPr>
    </w:lvl>
    <w:lvl w:ilvl="4" w:tplc="F038432A">
      <w:start w:val="1"/>
      <w:numFmt w:val="bullet"/>
      <w:lvlText w:val="•"/>
      <w:lvlJc w:val="left"/>
      <w:rPr>
        <w:rFonts w:hint="default"/>
      </w:rPr>
    </w:lvl>
    <w:lvl w:ilvl="5" w:tplc="33EAFC12">
      <w:start w:val="1"/>
      <w:numFmt w:val="bullet"/>
      <w:lvlText w:val="•"/>
      <w:lvlJc w:val="left"/>
      <w:rPr>
        <w:rFonts w:hint="default"/>
      </w:rPr>
    </w:lvl>
    <w:lvl w:ilvl="6" w:tplc="F26E05C0">
      <w:start w:val="1"/>
      <w:numFmt w:val="bullet"/>
      <w:lvlText w:val="•"/>
      <w:lvlJc w:val="left"/>
      <w:rPr>
        <w:rFonts w:hint="default"/>
      </w:rPr>
    </w:lvl>
    <w:lvl w:ilvl="7" w:tplc="053E6AF0">
      <w:start w:val="1"/>
      <w:numFmt w:val="bullet"/>
      <w:lvlText w:val="•"/>
      <w:lvlJc w:val="left"/>
      <w:rPr>
        <w:rFonts w:hint="default"/>
      </w:rPr>
    </w:lvl>
    <w:lvl w:ilvl="8" w:tplc="DA30DDA4">
      <w:start w:val="1"/>
      <w:numFmt w:val="bullet"/>
      <w:lvlText w:val="•"/>
      <w:lvlJc w:val="left"/>
      <w:rPr>
        <w:rFonts w:hint="default"/>
      </w:rPr>
    </w:lvl>
  </w:abstractNum>
  <w:abstractNum w:abstractNumId="5" w15:restartNumberingAfterBreak="0">
    <w:nsid w:val="0C7636D8"/>
    <w:multiLevelType w:val="hybridMultilevel"/>
    <w:tmpl w:val="6204BE32"/>
    <w:lvl w:ilvl="0" w:tplc="0DD6216C">
      <w:start w:val="1"/>
      <w:numFmt w:val="bullet"/>
      <w:lvlText w:val="•"/>
      <w:lvlJc w:val="left"/>
      <w:pPr>
        <w:ind w:hanging="180"/>
      </w:pPr>
      <w:rPr>
        <w:rFonts w:ascii="Arial" w:eastAsia="Arial" w:hAnsi="Arial" w:hint="default"/>
        <w:w w:val="131"/>
        <w:position w:val="4"/>
        <w:sz w:val="22"/>
        <w:szCs w:val="22"/>
      </w:rPr>
    </w:lvl>
    <w:lvl w:ilvl="1" w:tplc="6E761976">
      <w:start w:val="1"/>
      <w:numFmt w:val="bullet"/>
      <w:lvlText w:val="•"/>
      <w:lvlJc w:val="left"/>
      <w:rPr>
        <w:rFonts w:hint="default"/>
      </w:rPr>
    </w:lvl>
    <w:lvl w:ilvl="2" w:tplc="1D709764">
      <w:start w:val="1"/>
      <w:numFmt w:val="bullet"/>
      <w:lvlText w:val="•"/>
      <w:lvlJc w:val="left"/>
      <w:rPr>
        <w:rFonts w:hint="default"/>
      </w:rPr>
    </w:lvl>
    <w:lvl w:ilvl="3" w:tplc="599E5BE4">
      <w:start w:val="1"/>
      <w:numFmt w:val="bullet"/>
      <w:lvlText w:val="•"/>
      <w:lvlJc w:val="left"/>
      <w:rPr>
        <w:rFonts w:hint="default"/>
      </w:rPr>
    </w:lvl>
    <w:lvl w:ilvl="4" w:tplc="8F682062">
      <w:start w:val="1"/>
      <w:numFmt w:val="bullet"/>
      <w:lvlText w:val="•"/>
      <w:lvlJc w:val="left"/>
      <w:rPr>
        <w:rFonts w:hint="default"/>
      </w:rPr>
    </w:lvl>
    <w:lvl w:ilvl="5" w:tplc="B65EB4C8">
      <w:start w:val="1"/>
      <w:numFmt w:val="bullet"/>
      <w:lvlText w:val="•"/>
      <w:lvlJc w:val="left"/>
      <w:rPr>
        <w:rFonts w:hint="default"/>
      </w:rPr>
    </w:lvl>
    <w:lvl w:ilvl="6" w:tplc="C9541F7A">
      <w:start w:val="1"/>
      <w:numFmt w:val="bullet"/>
      <w:lvlText w:val="•"/>
      <w:lvlJc w:val="left"/>
      <w:rPr>
        <w:rFonts w:hint="default"/>
      </w:rPr>
    </w:lvl>
    <w:lvl w:ilvl="7" w:tplc="EA627190">
      <w:start w:val="1"/>
      <w:numFmt w:val="bullet"/>
      <w:lvlText w:val="•"/>
      <w:lvlJc w:val="left"/>
      <w:rPr>
        <w:rFonts w:hint="default"/>
      </w:rPr>
    </w:lvl>
    <w:lvl w:ilvl="8" w:tplc="06D6B002">
      <w:start w:val="1"/>
      <w:numFmt w:val="bullet"/>
      <w:lvlText w:val="•"/>
      <w:lvlJc w:val="left"/>
      <w:rPr>
        <w:rFonts w:hint="default"/>
      </w:rPr>
    </w:lvl>
  </w:abstractNum>
  <w:abstractNum w:abstractNumId="6" w15:restartNumberingAfterBreak="0">
    <w:nsid w:val="0E3C46D0"/>
    <w:multiLevelType w:val="hybridMultilevel"/>
    <w:tmpl w:val="48AA1A44"/>
    <w:lvl w:ilvl="0" w:tplc="04090001">
      <w:start w:val="1"/>
      <w:numFmt w:val="bullet"/>
      <w:lvlText w:val=""/>
      <w:lvlJc w:val="left"/>
      <w:pPr>
        <w:ind w:hanging="360"/>
      </w:pPr>
      <w:rPr>
        <w:rFonts w:ascii="Symbol" w:hAnsi="Symbol" w:hint="default"/>
        <w:position w:val="1"/>
        <w:sz w:val="22"/>
        <w:szCs w:val="22"/>
      </w:rPr>
    </w:lvl>
    <w:lvl w:ilvl="1" w:tplc="B8F66594">
      <w:start w:val="1"/>
      <w:numFmt w:val="bullet"/>
      <w:lvlText w:val="•"/>
      <w:lvlJc w:val="left"/>
      <w:pPr>
        <w:ind w:hanging="360"/>
      </w:pPr>
      <w:rPr>
        <w:rFonts w:ascii="Arial" w:eastAsia="Arial" w:hAnsi="Arial" w:hint="default"/>
        <w:w w:val="131"/>
        <w:position w:val="4"/>
        <w:sz w:val="22"/>
        <w:szCs w:val="22"/>
      </w:rPr>
    </w:lvl>
    <w:lvl w:ilvl="2" w:tplc="5614D080">
      <w:start w:val="1"/>
      <w:numFmt w:val="bullet"/>
      <w:lvlText w:val="•"/>
      <w:lvlJc w:val="left"/>
      <w:rPr>
        <w:rFonts w:hint="default"/>
      </w:rPr>
    </w:lvl>
    <w:lvl w:ilvl="3" w:tplc="4BA8FD5E">
      <w:start w:val="1"/>
      <w:numFmt w:val="bullet"/>
      <w:lvlText w:val="•"/>
      <w:lvlJc w:val="left"/>
      <w:rPr>
        <w:rFonts w:hint="default"/>
      </w:rPr>
    </w:lvl>
    <w:lvl w:ilvl="4" w:tplc="8562AAAE">
      <w:start w:val="1"/>
      <w:numFmt w:val="bullet"/>
      <w:lvlText w:val="•"/>
      <w:lvlJc w:val="left"/>
      <w:rPr>
        <w:rFonts w:hint="default"/>
      </w:rPr>
    </w:lvl>
    <w:lvl w:ilvl="5" w:tplc="7C1834FC">
      <w:start w:val="1"/>
      <w:numFmt w:val="bullet"/>
      <w:lvlText w:val="•"/>
      <w:lvlJc w:val="left"/>
      <w:rPr>
        <w:rFonts w:hint="default"/>
      </w:rPr>
    </w:lvl>
    <w:lvl w:ilvl="6" w:tplc="F0245044">
      <w:start w:val="1"/>
      <w:numFmt w:val="bullet"/>
      <w:lvlText w:val="•"/>
      <w:lvlJc w:val="left"/>
      <w:rPr>
        <w:rFonts w:hint="default"/>
      </w:rPr>
    </w:lvl>
    <w:lvl w:ilvl="7" w:tplc="C85AC9E8">
      <w:start w:val="1"/>
      <w:numFmt w:val="bullet"/>
      <w:lvlText w:val="•"/>
      <w:lvlJc w:val="left"/>
      <w:rPr>
        <w:rFonts w:hint="default"/>
      </w:rPr>
    </w:lvl>
    <w:lvl w:ilvl="8" w:tplc="7FD20A68">
      <w:start w:val="1"/>
      <w:numFmt w:val="bullet"/>
      <w:lvlText w:val="•"/>
      <w:lvlJc w:val="left"/>
      <w:rPr>
        <w:rFonts w:hint="default"/>
      </w:rPr>
    </w:lvl>
  </w:abstractNum>
  <w:abstractNum w:abstractNumId="7" w15:restartNumberingAfterBreak="0">
    <w:nsid w:val="11C84C2C"/>
    <w:multiLevelType w:val="hybridMultilevel"/>
    <w:tmpl w:val="D83279AC"/>
    <w:lvl w:ilvl="0" w:tplc="1EF4E0FA">
      <w:start w:val="1"/>
      <w:numFmt w:val="decimal"/>
      <w:lvlText w:val="%1."/>
      <w:lvlJc w:val="left"/>
      <w:pPr>
        <w:ind w:hanging="340"/>
      </w:pPr>
      <w:rPr>
        <w:rFonts w:ascii="Tahoma" w:eastAsia="Tahoma" w:hAnsi="Tahoma" w:hint="default"/>
        <w:w w:val="99"/>
        <w:sz w:val="22"/>
        <w:szCs w:val="22"/>
      </w:rPr>
    </w:lvl>
    <w:lvl w:ilvl="1" w:tplc="732E1632">
      <w:start w:val="1"/>
      <w:numFmt w:val="bullet"/>
      <w:lvlText w:val="•"/>
      <w:lvlJc w:val="left"/>
      <w:rPr>
        <w:rFonts w:hint="default"/>
      </w:rPr>
    </w:lvl>
    <w:lvl w:ilvl="2" w:tplc="CF92A2BE">
      <w:start w:val="1"/>
      <w:numFmt w:val="bullet"/>
      <w:lvlText w:val="•"/>
      <w:lvlJc w:val="left"/>
      <w:rPr>
        <w:rFonts w:hint="default"/>
      </w:rPr>
    </w:lvl>
    <w:lvl w:ilvl="3" w:tplc="D89EACF2">
      <w:start w:val="1"/>
      <w:numFmt w:val="bullet"/>
      <w:lvlText w:val="•"/>
      <w:lvlJc w:val="left"/>
      <w:rPr>
        <w:rFonts w:hint="default"/>
      </w:rPr>
    </w:lvl>
    <w:lvl w:ilvl="4" w:tplc="4E7E9D90">
      <w:start w:val="1"/>
      <w:numFmt w:val="bullet"/>
      <w:lvlText w:val="•"/>
      <w:lvlJc w:val="left"/>
      <w:rPr>
        <w:rFonts w:hint="default"/>
      </w:rPr>
    </w:lvl>
    <w:lvl w:ilvl="5" w:tplc="04C0A1E8">
      <w:start w:val="1"/>
      <w:numFmt w:val="bullet"/>
      <w:lvlText w:val="•"/>
      <w:lvlJc w:val="left"/>
      <w:rPr>
        <w:rFonts w:hint="default"/>
      </w:rPr>
    </w:lvl>
    <w:lvl w:ilvl="6" w:tplc="F04EA1B8">
      <w:start w:val="1"/>
      <w:numFmt w:val="bullet"/>
      <w:lvlText w:val="•"/>
      <w:lvlJc w:val="left"/>
      <w:rPr>
        <w:rFonts w:hint="default"/>
      </w:rPr>
    </w:lvl>
    <w:lvl w:ilvl="7" w:tplc="9B663946">
      <w:start w:val="1"/>
      <w:numFmt w:val="bullet"/>
      <w:lvlText w:val="•"/>
      <w:lvlJc w:val="left"/>
      <w:rPr>
        <w:rFonts w:hint="default"/>
      </w:rPr>
    </w:lvl>
    <w:lvl w:ilvl="8" w:tplc="90245C54">
      <w:start w:val="1"/>
      <w:numFmt w:val="bullet"/>
      <w:lvlText w:val="•"/>
      <w:lvlJc w:val="left"/>
      <w:rPr>
        <w:rFonts w:hint="default"/>
      </w:rPr>
    </w:lvl>
  </w:abstractNum>
  <w:abstractNum w:abstractNumId="8" w15:restartNumberingAfterBreak="0">
    <w:nsid w:val="123C35F4"/>
    <w:multiLevelType w:val="multilevel"/>
    <w:tmpl w:val="7478A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07DEE"/>
    <w:multiLevelType w:val="hybridMultilevel"/>
    <w:tmpl w:val="C29A065C"/>
    <w:lvl w:ilvl="0" w:tplc="3F3094BC">
      <w:start w:val="1"/>
      <w:numFmt w:val="bullet"/>
      <w:lvlText w:val="•"/>
      <w:lvlJc w:val="left"/>
      <w:pPr>
        <w:ind w:hanging="180"/>
      </w:pPr>
      <w:rPr>
        <w:rFonts w:ascii="Arial" w:eastAsia="Arial" w:hAnsi="Arial" w:hint="default"/>
        <w:w w:val="131"/>
        <w:position w:val="4"/>
        <w:sz w:val="22"/>
        <w:szCs w:val="22"/>
      </w:rPr>
    </w:lvl>
    <w:lvl w:ilvl="1" w:tplc="7A464202">
      <w:start w:val="1"/>
      <w:numFmt w:val="bullet"/>
      <w:lvlText w:val="•"/>
      <w:lvlJc w:val="left"/>
      <w:rPr>
        <w:rFonts w:hint="default"/>
      </w:rPr>
    </w:lvl>
    <w:lvl w:ilvl="2" w:tplc="C6FA18BE">
      <w:start w:val="1"/>
      <w:numFmt w:val="bullet"/>
      <w:lvlText w:val="•"/>
      <w:lvlJc w:val="left"/>
      <w:rPr>
        <w:rFonts w:hint="default"/>
      </w:rPr>
    </w:lvl>
    <w:lvl w:ilvl="3" w:tplc="6FA20132">
      <w:start w:val="1"/>
      <w:numFmt w:val="bullet"/>
      <w:lvlText w:val="•"/>
      <w:lvlJc w:val="left"/>
      <w:rPr>
        <w:rFonts w:hint="default"/>
      </w:rPr>
    </w:lvl>
    <w:lvl w:ilvl="4" w:tplc="2FA8CAF4">
      <w:start w:val="1"/>
      <w:numFmt w:val="bullet"/>
      <w:lvlText w:val="•"/>
      <w:lvlJc w:val="left"/>
      <w:rPr>
        <w:rFonts w:hint="default"/>
      </w:rPr>
    </w:lvl>
    <w:lvl w:ilvl="5" w:tplc="68A4DBA4">
      <w:start w:val="1"/>
      <w:numFmt w:val="bullet"/>
      <w:lvlText w:val="•"/>
      <w:lvlJc w:val="left"/>
      <w:rPr>
        <w:rFonts w:hint="default"/>
      </w:rPr>
    </w:lvl>
    <w:lvl w:ilvl="6" w:tplc="BFEEB04C">
      <w:start w:val="1"/>
      <w:numFmt w:val="bullet"/>
      <w:lvlText w:val="•"/>
      <w:lvlJc w:val="left"/>
      <w:rPr>
        <w:rFonts w:hint="default"/>
      </w:rPr>
    </w:lvl>
    <w:lvl w:ilvl="7" w:tplc="094A98E4">
      <w:start w:val="1"/>
      <w:numFmt w:val="bullet"/>
      <w:lvlText w:val="•"/>
      <w:lvlJc w:val="left"/>
      <w:rPr>
        <w:rFonts w:hint="default"/>
      </w:rPr>
    </w:lvl>
    <w:lvl w:ilvl="8" w:tplc="FEE05D3C">
      <w:start w:val="1"/>
      <w:numFmt w:val="bullet"/>
      <w:lvlText w:val="•"/>
      <w:lvlJc w:val="left"/>
      <w:rPr>
        <w:rFonts w:hint="default"/>
      </w:rPr>
    </w:lvl>
  </w:abstractNum>
  <w:abstractNum w:abstractNumId="10" w15:restartNumberingAfterBreak="0">
    <w:nsid w:val="183C79EC"/>
    <w:multiLevelType w:val="hybridMultilevel"/>
    <w:tmpl w:val="2C58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F3EF6"/>
    <w:multiLevelType w:val="hybridMultilevel"/>
    <w:tmpl w:val="300C9ADC"/>
    <w:lvl w:ilvl="0" w:tplc="841CC4F4">
      <w:start w:val="1"/>
      <w:numFmt w:val="bullet"/>
      <w:lvlText w:val="•"/>
      <w:lvlJc w:val="left"/>
      <w:pPr>
        <w:ind w:hanging="360"/>
      </w:pPr>
      <w:rPr>
        <w:rFonts w:ascii="Arial" w:eastAsia="Arial" w:hAnsi="Arial" w:hint="default"/>
        <w:w w:val="131"/>
        <w:position w:val="4"/>
        <w:sz w:val="22"/>
        <w:szCs w:val="22"/>
      </w:rPr>
    </w:lvl>
    <w:lvl w:ilvl="1" w:tplc="36BC28D4">
      <w:start w:val="1"/>
      <w:numFmt w:val="bullet"/>
      <w:lvlText w:val="•"/>
      <w:lvlJc w:val="left"/>
      <w:rPr>
        <w:rFonts w:hint="default"/>
      </w:rPr>
    </w:lvl>
    <w:lvl w:ilvl="2" w:tplc="BF5CA442">
      <w:start w:val="1"/>
      <w:numFmt w:val="bullet"/>
      <w:lvlText w:val="•"/>
      <w:lvlJc w:val="left"/>
      <w:rPr>
        <w:rFonts w:hint="default"/>
      </w:rPr>
    </w:lvl>
    <w:lvl w:ilvl="3" w:tplc="E66668EC">
      <w:start w:val="1"/>
      <w:numFmt w:val="bullet"/>
      <w:lvlText w:val="•"/>
      <w:lvlJc w:val="left"/>
      <w:rPr>
        <w:rFonts w:hint="default"/>
      </w:rPr>
    </w:lvl>
    <w:lvl w:ilvl="4" w:tplc="C344809A">
      <w:start w:val="1"/>
      <w:numFmt w:val="bullet"/>
      <w:lvlText w:val="•"/>
      <w:lvlJc w:val="left"/>
      <w:rPr>
        <w:rFonts w:hint="default"/>
      </w:rPr>
    </w:lvl>
    <w:lvl w:ilvl="5" w:tplc="FC88B0D4">
      <w:start w:val="1"/>
      <w:numFmt w:val="bullet"/>
      <w:lvlText w:val="•"/>
      <w:lvlJc w:val="left"/>
      <w:rPr>
        <w:rFonts w:hint="default"/>
      </w:rPr>
    </w:lvl>
    <w:lvl w:ilvl="6" w:tplc="28A4A41C">
      <w:start w:val="1"/>
      <w:numFmt w:val="bullet"/>
      <w:lvlText w:val="•"/>
      <w:lvlJc w:val="left"/>
      <w:rPr>
        <w:rFonts w:hint="default"/>
      </w:rPr>
    </w:lvl>
    <w:lvl w:ilvl="7" w:tplc="4C781720">
      <w:start w:val="1"/>
      <w:numFmt w:val="bullet"/>
      <w:lvlText w:val="•"/>
      <w:lvlJc w:val="left"/>
      <w:rPr>
        <w:rFonts w:hint="default"/>
      </w:rPr>
    </w:lvl>
    <w:lvl w:ilvl="8" w:tplc="9F645D9E">
      <w:start w:val="1"/>
      <w:numFmt w:val="bullet"/>
      <w:lvlText w:val="•"/>
      <w:lvlJc w:val="left"/>
      <w:rPr>
        <w:rFonts w:hint="default"/>
      </w:rPr>
    </w:lvl>
  </w:abstractNum>
  <w:abstractNum w:abstractNumId="12" w15:restartNumberingAfterBreak="0">
    <w:nsid w:val="1F8F6BC1"/>
    <w:multiLevelType w:val="hybridMultilevel"/>
    <w:tmpl w:val="529478CE"/>
    <w:lvl w:ilvl="0" w:tplc="E9589000">
      <w:start w:val="1"/>
      <w:numFmt w:val="upperRoman"/>
      <w:lvlText w:val="%1."/>
      <w:lvlJc w:val="left"/>
      <w:pPr>
        <w:ind w:hanging="435"/>
      </w:pPr>
      <w:rPr>
        <w:rFonts w:ascii="Tahoma" w:eastAsia="Tahoma" w:hAnsi="Tahoma" w:hint="default"/>
        <w:w w:val="99"/>
        <w:sz w:val="24"/>
        <w:szCs w:val="24"/>
      </w:rPr>
    </w:lvl>
    <w:lvl w:ilvl="1" w:tplc="04090001">
      <w:start w:val="1"/>
      <w:numFmt w:val="bullet"/>
      <w:lvlText w:val=""/>
      <w:lvlJc w:val="left"/>
      <w:pPr>
        <w:ind w:hanging="287"/>
        <w:jc w:val="right"/>
      </w:pPr>
      <w:rPr>
        <w:rFonts w:ascii="Symbol" w:hAnsi="Symbol" w:hint="default"/>
        <w:b/>
        <w:u w:val="none"/>
      </w:rPr>
    </w:lvl>
    <w:lvl w:ilvl="2" w:tplc="4C048D1E">
      <w:start w:val="1"/>
      <w:numFmt w:val="bullet"/>
      <w:lvlText w:val="•"/>
      <w:lvlJc w:val="left"/>
      <w:rPr>
        <w:rFonts w:hint="default"/>
      </w:rPr>
    </w:lvl>
    <w:lvl w:ilvl="3" w:tplc="43407FF6">
      <w:start w:val="1"/>
      <w:numFmt w:val="bullet"/>
      <w:lvlText w:val="•"/>
      <w:lvlJc w:val="left"/>
      <w:rPr>
        <w:rFonts w:hint="default"/>
      </w:rPr>
    </w:lvl>
    <w:lvl w:ilvl="4" w:tplc="8280EBCC">
      <w:start w:val="1"/>
      <w:numFmt w:val="bullet"/>
      <w:lvlText w:val="•"/>
      <w:lvlJc w:val="left"/>
      <w:rPr>
        <w:rFonts w:hint="default"/>
      </w:rPr>
    </w:lvl>
    <w:lvl w:ilvl="5" w:tplc="ACAE0C54">
      <w:start w:val="1"/>
      <w:numFmt w:val="bullet"/>
      <w:lvlText w:val="•"/>
      <w:lvlJc w:val="left"/>
      <w:rPr>
        <w:rFonts w:hint="default"/>
      </w:rPr>
    </w:lvl>
    <w:lvl w:ilvl="6" w:tplc="312E1796">
      <w:start w:val="1"/>
      <w:numFmt w:val="bullet"/>
      <w:lvlText w:val="•"/>
      <w:lvlJc w:val="left"/>
      <w:rPr>
        <w:rFonts w:hint="default"/>
      </w:rPr>
    </w:lvl>
    <w:lvl w:ilvl="7" w:tplc="562E9052">
      <w:start w:val="1"/>
      <w:numFmt w:val="bullet"/>
      <w:lvlText w:val="•"/>
      <w:lvlJc w:val="left"/>
      <w:rPr>
        <w:rFonts w:hint="default"/>
      </w:rPr>
    </w:lvl>
    <w:lvl w:ilvl="8" w:tplc="290620D0">
      <w:start w:val="1"/>
      <w:numFmt w:val="bullet"/>
      <w:lvlText w:val="•"/>
      <w:lvlJc w:val="left"/>
      <w:rPr>
        <w:rFonts w:hint="default"/>
      </w:rPr>
    </w:lvl>
  </w:abstractNum>
  <w:abstractNum w:abstractNumId="13" w15:restartNumberingAfterBreak="0">
    <w:nsid w:val="210163A5"/>
    <w:multiLevelType w:val="hybridMultilevel"/>
    <w:tmpl w:val="0A18A4D4"/>
    <w:lvl w:ilvl="0" w:tplc="1E9A61FA">
      <w:start w:val="1"/>
      <w:numFmt w:val="upperRoman"/>
      <w:lvlText w:val="%1."/>
      <w:lvlJc w:val="left"/>
      <w:pPr>
        <w:ind w:left="7560" w:hanging="1080"/>
      </w:pPr>
      <w:rPr>
        <w:rFonts w:hint="default"/>
      </w:rPr>
    </w:lvl>
    <w:lvl w:ilvl="1" w:tplc="04090019">
      <w:start w:val="1"/>
      <w:numFmt w:val="lowerLetter"/>
      <w:lvlText w:val="%2."/>
      <w:lvlJc w:val="left"/>
      <w:pPr>
        <w:ind w:left="7560" w:hanging="360"/>
      </w:pPr>
    </w:lvl>
    <w:lvl w:ilvl="2" w:tplc="0409001B">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4" w15:restartNumberingAfterBreak="0">
    <w:nsid w:val="27B469FB"/>
    <w:multiLevelType w:val="hybridMultilevel"/>
    <w:tmpl w:val="CC464ECC"/>
    <w:lvl w:ilvl="0" w:tplc="04090001">
      <w:start w:val="1"/>
      <w:numFmt w:val="bullet"/>
      <w:lvlText w:val=""/>
      <w:lvlJc w:val="left"/>
      <w:pPr>
        <w:ind w:hanging="360"/>
      </w:pPr>
      <w:rPr>
        <w:rFonts w:ascii="Symbol" w:hAnsi="Symbol" w:hint="default"/>
        <w:position w:val="1"/>
        <w:sz w:val="22"/>
        <w:szCs w:val="22"/>
      </w:rPr>
    </w:lvl>
    <w:lvl w:ilvl="1" w:tplc="04090001">
      <w:start w:val="1"/>
      <w:numFmt w:val="bullet"/>
      <w:lvlText w:val=""/>
      <w:lvlJc w:val="left"/>
      <w:pPr>
        <w:ind w:hanging="360"/>
      </w:pPr>
      <w:rPr>
        <w:rFonts w:ascii="Symbol" w:hAnsi="Symbol" w:hint="default"/>
        <w:w w:val="99"/>
        <w:sz w:val="22"/>
        <w:szCs w:val="22"/>
      </w:rPr>
    </w:lvl>
    <w:lvl w:ilvl="2" w:tplc="DD0248BC">
      <w:start w:val="1"/>
      <w:numFmt w:val="bullet"/>
      <w:lvlText w:val="•"/>
      <w:lvlJc w:val="left"/>
      <w:rPr>
        <w:rFonts w:hint="default"/>
      </w:rPr>
    </w:lvl>
    <w:lvl w:ilvl="3" w:tplc="DA743B4E">
      <w:start w:val="1"/>
      <w:numFmt w:val="bullet"/>
      <w:lvlText w:val="•"/>
      <w:lvlJc w:val="left"/>
      <w:rPr>
        <w:rFonts w:hint="default"/>
      </w:rPr>
    </w:lvl>
    <w:lvl w:ilvl="4" w:tplc="92740306">
      <w:start w:val="1"/>
      <w:numFmt w:val="bullet"/>
      <w:lvlText w:val="•"/>
      <w:lvlJc w:val="left"/>
      <w:rPr>
        <w:rFonts w:hint="default"/>
      </w:rPr>
    </w:lvl>
    <w:lvl w:ilvl="5" w:tplc="794484BA">
      <w:start w:val="1"/>
      <w:numFmt w:val="bullet"/>
      <w:lvlText w:val="•"/>
      <w:lvlJc w:val="left"/>
      <w:rPr>
        <w:rFonts w:hint="default"/>
      </w:rPr>
    </w:lvl>
    <w:lvl w:ilvl="6" w:tplc="7AEAF6D4">
      <w:start w:val="1"/>
      <w:numFmt w:val="bullet"/>
      <w:lvlText w:val="•"/>
      <w:lvlJc w:val="left"/>
      <w:rPr>
        <w:rFonts w:hint="default"/>
      </w:rPr>
    </w:lvl>
    <w:lvl w:ilvl="7" w:tplc="ABC637C6">
      <w:start w:val="1"/>
      <w:numFmt w:val="bullet"/>
      <w:lvlText w:val="•"/>
      <w:lvlJc w:val="left"/>
      <w:rPr>
        <w:rFonts w:hint="default"/>
      </w:rPr>
    </w:lvl>
    <w:lvl w:ilvl="8" w:tplc="27F2C20A">
      <w:start w:val="1"/>
      <w:numFmt w:val="bullet"/>
      <w:lvlText w:val="•"/>
      <w:lvlJc w:val="left"/>
      <w:rPr>
        <w:rFonts w:hint="default"/>
      </w:rPr>
    </w:lvl>
  </w:abstractNum>
  <w:abstractNum w:abstractNumId="15" w15:restartNumberingAfterBreak="0">
    <w:nsid w:val="280A4CEC"/>
    <w:multiLevelType w:val="hybridMultilevel"/>
    <w:tmpl w:val="8C2C06B6"/>
    <w:lvl w:ilvl="0" w:tplc="C664865A">
      <w:start w:val="1"/>
      <w:numFmt w:val="bullet"/>
      <w:lvlText w:val="•"/>
      <w:lvlJc w:val="left"/>
      <w:pPr>
        <w:ind w:hanging="180"/>
      </w:pPr>
      <w:rPr>
        <w:rFonts w:ascii="Arial" w:eastAsia="Arial" w:hAnsi="Arial" w:hint="default"/>
        <w:w w:val="131"/>
        <w:position w:val="4"/>
        <w:sz w:val="22"/>
        <w:szCs w:val="22"/>
      </w:rPr>
    </w:lvl>
    <w:lvl w:ilvl="1" w:tplc="9AC891CC">
      <w:start w:val="1"/>
      <w:numFmt w:val="bullet"/>
      <w:lvlText w:val="•"/>
      <w:lvlJc w:val="left"/>
      <w:rPr>
        <w:rFonts w:hint="default"/>
      </w:rPr>
    </w:lvl>
    <w:lvl w:ilvl="2" w:tplc="B7024734">
      <w:start w:val="1"/>
      <w:numFmt w:val="bullet"/>
      <w:lvlText w:val="•"/>
      <w:lvlJc w:val="left"/>
      <w:rPr>
        <w:rFonts w:hint="default"/>
      </w:rPr>
    </w:lvl>
    <w:lvl w:ilvl="3" w:tplc="F2B47516">
      <w:start w:val="1"/>
      <w:numFmt w:val="bullet"/>
      <w:lvlText w:val="•"/>
      <w:lvlJc w:val="left"/>
      <w:rPr>
        <w:rFonts w:hint="default"/>
      </w:rPr>
    </w:lvl>
    <w:lvl w:ilvl="4" w:tplc="45E23B92">
      <w:start w:val="1"/>
      <w:numFmt w:val="bullet"/>
      <w:lvlText w:val="•"/>
      <w:lvlJc w:val="left"/>
      <w:rPr>
        <w:rFonts w:hint="default"/>
      </w:rPr>
    </w:lvl>
    <w:lvl w:ilvl="5" w:tplc="C57A8570">
      <w:start w:val="1"/>
      <w:numFmt w:val="bullet"/>
      <w:lvlText w:val="•"/>
      <w:lvlJc w:val="left"/>
      <w:rPr>
        <w:rFonts w:hint="default"/>
      </w:rPr>
    </w:lvl>
    <w:lvl w:ilvl="6" w:tplc="B49667D6">
      <w:start w:val="1"/>
      <w:numFmt w:val="bullet"/>
      <w:lvlText w:val="•"/>
      <w:lvlJc w:val="left"/>
      <w:rPr>
        <w:rFonts w:hint="default"/>
      </w:rPr>
    </w:lvl>
    <w:lvl w:ilvl="7" w:tplc="E870AAAC">
      <w:start w:val="1"/>
      <w:numFmt w:val="bullet"/>
      <w:lvlText w:val="•"/>
      <w:lvlJc w:val="left"/>
      <w:rPr>
        <w:rFonts w:hint="default"/>
      </w:rPr>
    </w:lvl>
    <w:lvl w:ilvl="8" w:tplc="349459D2">
      <w:start w:val="1"/>
      <w:numFmt w:val="bullet"/>
      <w:lvlText w:val="•"/>
      <w:lvlJc w:val="left"/>
      <w:rPr>
        <w:rFonts w:hint="default"/>
      </w:rPr>
    </w:lvl>
  </w:abstractNum>
  <w:abstractNum w:abstractNumId="16" w15:restartNumberingAfterBreak="0">
    <w:nsid w:val="2B7312F3"/>
    <w:multiLevelType w:val="hybridMultilevel"/>
    <w:tmpl w:val="6CA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57357"/>
    <w:multiLevelType w:val="hybridMultilevel"/>
    <w:tmpl w:val="3E28F438"/>
    <w:lvl w:ilvl="0" w:tplc="0409000F">
      <w:start w:val="1"/>
      <w:numFmt w:val="decimal"/>
      <w:lvlText w:val="%1."/>
      <w:lvlJc w:val="left"/>
      <w:pPr>
        <w:ind w:hanging="287"/>
        <w:jc w:val="right"/>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16894"/>
    <w:multiLevelType w:val="hybridMultilevel"/>
    <w:tmpl w:val="9DBCAB9E"/>
    <w:lvl w:ilvl="0" w:tplc="743C9144">
      <w:start w:val="1"/>
      <w:numFmt w:val="bullet"/>
      <w:lvlText w:val=""/>
      <w:lvlJc w:val="left"/>
      <w:pPr>
        <w:ind w:left="720" w:hanging="360"/>
      </w:pPr>
      <w:rPr>
        <w:rFonts w:ascii="Symbol" w:hAnsi="Symbol" w:hint="default"/>
      </w:rPr>
    </w:lvl>
    <w:lvl w:ilvl="1" w:tplc="4FD619D2">
      <w:start w:val="1"/>
      <w:numFmt w:val="bullet"/>
      <w:lvlText w:val="o"/>
      <w:lvlJc w:val="left"/>
      <w:pPr>
        <w:ind w:left="1440" w:hanging="360"/>
      </w:pPr>
      <w:rPr>
        <w:rFonts w:ascii="Courier New" w:hAnsi="Courier New" w:hint="default"/>
      </w:rPr>
    </w:lvl>
    <w:lvl w:ilvl="2" w:tplc="F2CAF368">
      <w:start w:val="1"/>
      <w:numFmt w:val="bullet"/>
      <w:lvlText w:val=""/>
      <w:lvlJc w:val="left"/>
      <w:pPr>
        <w:ind w:left="2160" w:hanging="360"/>
      </w:pPr>
      <w:rPr>
        <w:rFonts w:ascii="Wingdings" w:hAnsi="Wingdings" w:hint="default"/>
      </w:rPr>
    </w:lvl>
    <w:lvl w:ilvl="3" w:tplc="9D7ABC56">
      <w:start w:val="1"/>
      <w:numFmt w:val="bullet"/>
      <w:lvlText w:val=""/>
      <w:lvlJc w:val="left"/>
      <w:pPr>
        <w:ind w:left="2880" w:hanging="360"/>
      </w:pPr>
      <w:rPr>
        <w:rFonts w:ascii="Symbol" w:hAnsi="Symbol" w:hint="default"/>
      </w:rPr>
    </w:lvl>
    <w:lvl w:ilvl="4" w:tplc="A018451E">
      <w:start w:val="1"/>
      <w:numFmt w:val="bullet"/>
      <w:lvlText w:val="o"/>
      <w:lvlJc w:val="left"/>
      <w:pPr>
        <w:ind w:left="3600" w:hanging="360"/>
      </w:pPr>
      <w:rPr>
        <w:rFonts w:ascii="Courier New" w:hAnsi="Courier New" w:hint="default"/>
      </w:rPr>
    </w:lvl>
    <w:lvl w:ilvl="5" w:tplc="044656EA">
      <w:start w:val="1"/>
      <w:numFmt w:val="bullet"/>
      <w:lvlText w:val=""/>
      <w:lvlJc w:val="left"/>
      <w:pPr>
        <w:ind w:left="4320" w:hanging="360"/>
      </w:pPr>
      <w:rPr>
        <w:rFonts w:ascii="Wingdings" w:hAnsi="Wingdings" w:hint="default"/>
      </w:rPr>
    </w:lvl>
    <w:lvl w:ilvl="6" w:tplc="D2D6EE1A">
      <w:start w:val="1"/>
      <w:numFmt w:val="bullet"/>
      <w:lvlText w:val=""/>
      <w:lvlJc w:val="left"/>
      <w:pPr>
        <w:ind w:left="5040" w:hanging="360"/>
      </w:pPr>
      <w:rPr>
        <w:rFonts w:ascii="Symbol" w:hAnsi="Symbol" w:hint="default"/>
      </w:rPr>
    </w:lvl>
    <w:lvl w:ilvl="7" w:tplc="1D8ABE8A">
      <w:start w:val="1"/>
      <w:numFmt w:val="bullet"/>
      <w:lvlText w:val="o"/>
      <w:lvlJc w:val="left"/>
      <w:pPr>
        <w:ind w:left="5760" w:hanging="360"/>
      </w:pPr>
      <w:rPr>
        <w:rFonts w:ascii="Courier New" w:hAnsi="Courier New" w:hint="default"/>
      </w:rPr>
    </w:lvl>
    <w:lvl w:ilvl="8" w:tplc="6AA821CA">
      <w:start w:val="1"/>
      <w:numFmt w:val="bullet"/>
      <w:lvlText w:val=""/>
      <w:lvlJc w:val="left"/>
      <w:pPr>
        <w:ind w:left="6480" w:hanging="360"/>
      </w:pPr>
      <w:rPr>
        <w:rFonts w:ascii="Wingdings" w:hAnsi="Wingdings" w:hint="default"/>
      </w:rPr>
    </w:lvl>
  </w:abstractNum>
  <w:abstractNum w:abstractNumId="19" w15:restartNumberingAfterBreak="0">
    <w:nsid w:val="2FC83978"/>
    <w:multiLevelType w:val="hybridMultilevel"/>
    <w:tmpl w:val="C3309846"/>
    <w:lvl w:ilvl="0" w:tplc="5336AE1E">
      <w:start w:val="1"/>
      <w:numFmt w:val="bullet"/>
      <w:lvlText w:val="•"/>
      <w:lvlJc w:val="left"/>
      <w:pPr>
        <w:ind w:hanging="180"/>
      </w:pPr>
      <w:rPr>
        <w:rFonts w:ascii="Arial" w:eastAsia="Arial" w:hAnsi="Arial" w:hint="default"/>
        <w:w w:val="131"/>
        <w:position w:val="4"/>
        <w:sz w:val="22"/>
        <w:szCs w:val="22"/>
      </w:rPr>
    </w:lvl>
    <w:lvl w:ilvl="1" w:tplc="5F0CDAF8">
      <w:start w:val="1"/>
      <w:numFmt w:val="bullet"/>
      <w:lvlText w:val="•"/>
      <w:lvlJc w:val="left"/>
      <w:rPr>
        <w:rFonts w:hint="default"/>
      </w:rPr>
    </w:lvl>
    <w:lvl w:ilvl="2" w:tplc="FC0AD852">
      <w:start w:val="1"/>
      <w:numFmt w:val="bullet"/>
      <w:lvlText w:val="•"/>
      <w:lvlJc w:val="left"/>
      <w:rPr>
        <w:rFonts w:hint="default"/>
      </w:rPr>
    </w:lvl>
    <w:lvl w:ilvl="3" w:tplc="832E1EC0">
      <w:start w:val="1"/>
      <w:numFmt w:val="bullet"/>
      <w:lvlText w:val="•"/>
      <w:lvlJc w:val="left"/>
      <w:rPr>
        <w:rFonts w:hint="default"/>
      </w:rPr>
    </w:lvl>
    <w:lvl w:ilvl="4" w:tplc="FFEC8FA4">
      <w:start w:val="1"/>
      <w:numFmt w:val="bullet"/>
      <w:lvlText w:val="•"/>
      <w:lvlJc w:val="left"/>
      <w:rPr>
        <w:rFonts w:hint="default"/>
      </w:rPr>
    </w:lvl>
    <w:lvl w:ilvl="5" w:tplc="26DC4F52">
      <w:start w:val="1"/>
      <w:numFmt w:val="bullet"/>
      <w:lvlText w:val="•"/>
      <w:lvlJc w:val="left"/>
      <w:rPr>
        <w:rFonts w:hint="default"/>
      </w:rPr>
    </w:lvl>
    <w:lvl w:ilvl="6" w:tplc="583A0C1E">
      <w:start w:val="1"/>
      <w:numFmt w:val="bullet"/>
      <w:lvlText w:val="•"/>
      <w:lvlJc w:val="left"/>
      <w:rPr>
        <w:rFonts w:hint="default"/>
      </w:rPr>
    </w:lvl>
    <w:lvl w:ilvl="7" w:tplc="3CBC8302">
      <w:start w:val="1"/>
      <w:numFmt w:val="bullet"/>
      <w:lvlText w:val="•"/>
      <w:lvlJc w:val="left"/>
      <w:rPr>
        <w:rFonts w:hint="default"/>
      </w:rPr>
    </w:lvl>
    <w:lvl w:ilvl="8" w:tplc="5A18A82A">
      <w:start w:val="1"/>
      <w:numFmt w:val="bullet"/>
      <w:lvlText w:val="•"/>
      <w:lvlJc w:val="left"/>
      <w:rPr>
        <w:rFonts w:hint="default"/>
      </w:rPr>
    </w:lvl>
  </w:abstractNum>
  <w:abstractNum w:abstractNumId="20" w15:restartNumberingAfterBreak="0">
    <w:nsid w:val="303E74EF"/>
    <w:multiLevelType w:val="hybridMultilevel"/>
    <w:tmpl w:val="79C04AD2"/>
    <w:lvl w:ilvl="0" w:tplc="E68C3AAC">
      <w:start w:val="1"/>
      <w:numFmt w:val="upperLetter"/>
      <w:lvlText w:val="%1."/>
      <w:lvlJc w:val="left"/>
      <w:pPr>
        <w:ind w:hanging="360"/>
      </w:pPr>
      <w:rPr>
        <w:rFonts w:ascii="Tahoma" w:eastAsia="Tahoma" w:hAnsi="Tahoma" w:hint="default"/>
        <w:w w:val="99"/>
        <w:sz w:val="22"/>
        <w:szCs w:val="22"/>
      </w:rPr>
    </w:lvl>
    <w:lvl w:ilvl="1" w:tplc="42A4EE5A">
      <w:start w:val="1"/>
      <w:numFmt w:val="bullet"/>
      <w:lvlText w:val="•"/>
      <w:lvlJc w:val="left"/>
      <w:rPr>
        <w:rFonts w:hint="default"/>
      </w:rPr>
    </w:lvl>
    <w:lvl w:ilvl="2" w:tplc="7CE256A8">
      <w:start w:val="1"/>
      <w:numFmt w:val="bullet"/>
      <w:lvlText w:val="•"/>
      <w:lvlJc w:val="left"/>
      <w:rPr>
        <w:rFonts w:hint="default"/>
      </w:rPr>
    </w:lvl>
    <w:lvl w:ilvl="3" w:tplc="EDE2AF88">
      <w:start w:val="1"/>
      <w:numFmt w:val="bullet"/>
      <w:lvlText w:val="•"/>
      <w:lvlJc w:val="left"/>
      <w:rPr>
        <w:rFonts w:hint="default"/>
      </w:rPr>
    </w:lvl>
    <w:lvl w:ilvl="4" w:tplc="810AFB44">
      <w:start w:val="1"/>
      <w:numFmt w:val="bullet"/>
      <w:lvlText w:val="•"/>
      <w:lvlJc w:val="left"/>
      <w:rPr>
        <w:rFonts w:hint="default"/>
      </w:rPr>
    </w:lvl>
    <w:lvl w:ilvl="5" w:tplc="003AFC60">
      <w:start w:val="1"/>
      <w:numFmt w:val="bullet"/>
      <w:lvlText w:val="•"/>
      <w:lvlJc w:val="left"/>
      <w:rPr>
        <w:rFonts w:hint="default"/>
      </w:rPr>
    </w:lvl>
    <w:lvl w:ilvl="6" w:tplc="A1DCF412">
      <w:start w:val="1"/>
      <w:numFmt w:val="bullet"/>
      <w:lvlText w:val="•"/>
      <w:lvlJc w:val="left"/>
      <w:rPr>
        <w:rFonts w:hint="default"/>
      </w:rPr>
    </w:lvl>
    <w:lvl w:ilvl="7" w:tplc="E23844C8">
      <w:start w:val="1"/>
      <w:numFmt w:val="bullet"/>
      <w:lvlText w:val="•"/>
      <w:lvlJc w:val="left"/>
      <w:rPr>
        <w:rFonts w:hint="default"/>
      </w:rPr>
    </w:lvl>
    <w:lvl w:ilvl="8" w:tplc="178E0B78">
      <w:start w:val="1"/>
      <w:numFmt w:val="bullet"/>
      <w:lvlText w:val="•"/>
      <w:lvlJc w:val="left"/>
      <w:rPr>
        <w:rFonts w:hint="default"/>
      </w:rPr>
    </w:lvl>
  </w:abstractNum>
  <w:abstractNum w:abstractNumId="21" w15:restartNumberingAfterBreak="0">
    <w:nsid w:val="308E6333"/>
    <w:multiLevelType w:val="multilevel"/>
    <w:tmpl w:val="CE58A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F49ED"/>
    <w:multiLevelType w:val="hybridMultilevel"/>
    <w:tmpl w:val="BC1621C8"/>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3" w15:restartNumberingAfterBreak="0">
    <w:nsid w:val="32F92B63"/>
    <w:multiLevelType w:val="hybridMultilevel"/>
    <w:tmpl w:val="45F63E28"/>
    <w:lvl w:ilvl="0" w:tplc="D3C4B708">
      <w:start w:val="1"/>
      <w:numFmt w:val="upperLetter"/>
      <w:lvlText w:val="%1."/>
      <w:lvlJc w:val="left"/>
      <w:pPr>
        <w:ind w:hanging="360"/>
      </w:pPr>
      <w:rPr>
        <w:rFonts w:ascii="Tahoma" w:eastAsia="Tahoma" w:hAnsi="Tahoma" w:hint="default"/>
        <w:w w:val="99"/>
        <w:sz w:val="22"/>
        <w:szCs w:val="22"/>
      </w:rPr>
    </w:lvl>
    <w:lvl w:ilvl="1" w:tplc="367C8D5C">
      <w:start w:val="1"/>
      <w:numFmt w:val="bullet"/>
      <w:lvlText w:val="•"/>
      <w:lvlJc w:val="left"/>
      <w:rPr>
        <w:rFonts w:hint="default"/>
      </w:rPr>
    </w:lvl>
    <w:lvl w:ilvl="2" w:tplc="829AD722">
      <w:start w:val="1"/>
      <w:numFmt w:val="bullet"/>
      <w:lvlText w:val="•"/>
      <w:lvlJc w:val="left"/>
      <w:rPr>
        <w:rFonts w:hint="default"/>
      </w:rPr>
    </w:lvl>
    <w:lvl w:ilvl="3" w:tplc="BE4E68A0">
      <w:start w:val="1"/>
      <w:numFmt w:val="bullet"/>
      <w:lvlText w:val="•"/>
      <w:lvlJc w:val="left"/>
      <w:rPr>
        <w:rFonts w:hint="default"/>
      </w:rPr>
    </w:lvl>
    <w:lvl w:ilvl="4" w:tplc="34667D10">
      <w:start w:val="1"/>
      <w:numFmt w:val="bullet"/>
      <w:lvlText w:val="•"/>
      <w:lvlJc w:val="left"/>
      <w:rPr>
        <w:rFonts w:hint="default"/>
      </w:rPr>
    </w:lvl>
    <w:lvl w:ilvl="5" w:tplc="2E469256">
      <w:start w:val="1"/>
      <w:numFmt w:val="bullet"/>
      <w:lvlText w:val="•"/>
      <w:lvlJc w:val="left"/>
      <w:rPr>
        <w:rFonts w:hint="default"/>
      </w:rPr>
    </w:lvl>
    <w:lvl w:ilvl="6" w:tplc="7B9ECC4E">
      <w:start w:val="1"/>
      <w:numFmt w:val="bullet"/>
      <w:lvlText w:val="•"/>
      <w:lvlJc w:val="left"/>
      <w:rPr>
        <w:rFonts w:hint="default"/>
      </w:rPr>
    </w:lvl>
    <w:lvl w:ilvl="7" w:tplc="48BCE202">
      <w:start w:val="1"/>
      <w:numFmt w:val="bullet"/>
      <w:lvlText w:val="•"/>
      <w:lvlJc w:val="left"/>
      <w:rPr>
        <w:rFonts w:hint="default"/>
      </w:rPr>
    </w:lvl>
    <w:lvl w:ilvl="8" w:tplc="10C2276C">
      <w:start w:val="1"/>
      <w:numFmt w:val="bullet"/>
      <w:lvlText w:val="•"/>
      <w:lvlJc w:val="left"/>
      <w:rPr>
        <w:rFonts w:hint="default"/>
      </w:rPr>
    </w:lvl>
  </w:abstractNum>
  <w:abstractNum w:abstractNumId="24" w15:restartNumberingAfterBreak="0">
    <w:nsid w:val="34ED1410"/>
    <w:multiLevelType w:val="hybridMultilevel"/>
    <w:tmpl w:val="AC326BEC"/>
    <w:lvl w:ilvl="0" w:tplc="D6E8FE4C">
      <w:start w:val="1"/>
      <w:numFmt w:val="bullet"/>
      <w:lvlText w:val="•"/>
      <w:lvlJc w:val="left"/>
      <w:pPr>
        <w:ind w:left="462" w:hanging="183"/>
      </w:pPr>
      <w:rPr>
        <w:rFonts w:ascii="Tahoma" w:eastAsia="Tahoma" w:hAnsi="Tahoma" w:hint="default"/>
        <w:w w:val="100"/>
        <w:sz w:val="24"/>
        <w:szCs w:val="24"/>
      </w:rPr>
    </w:lvl>
    <w:lvl w:ilvl="1" w:tplc="5D9A542E">
      <w:start w:val="1"/>
      <w:numFmt w:val="bullet"/>
      <w:lvlText w:val=""/>
      <w:lvlJc w:val="left"/>
      <w:pPr>
        <w:ind w:left="820" w:hanging="360"/>
      </w:pPr>
      <w:rPr>
        <w:rFonts w:ascii="Symbol" w:eastAsia="Symbol" w:hAnsi="Symbol" w:hint="default"/>
        <w:w w:val="100"/>
        <w:sz w:val="22"/>
        <w:szCs w:val="22"/>
      </w:rPr>
    </w:lvl>
    <w:lvl w:ilvl="2" w:tplc="E8687A3E">
      <w:start w:val="1"/>
      <w:numFmt w:val="bullet"/>
      <w:lvlText w:val="•"/>
      <w:lvlJc w:val="left"/>
      <w:pPr>
        <w:ind w:left="1793" w:hanging="360"/>
      </w:pPr>
      <w:rPr>
        <w:rFonts w:hint="default"/>
      </w:rPr>
    </w:lvl>
    <w:lvl w:ilvl="3" w:tplc="23E441B0">
      <w:start w:val="1"/>
      <w:numFmt w:val="bullet"/>
      <w:lvlText w:val="•"/>
      <w:lvlJc w:val="left"/>
      <w:pPr>
        <w:ind w:left="2766" w:hanging="360"/>
      </w:pPr>
      <w:rPr>
        <w:rFonts w:hint="default"/>
      </w:rPr>
    </w:lvl>
    <w:lvl w:ilvl="4" w:tplc="88F81D56">
      <w:start w:val="1"/>
      <w:numFmt w:val="bullet"/>
      <w:lvlText w:val="•"/>
      <w:lvlJc w:val="left"/>
      <w:pPr>
        <w:ind w:left="3740" w:hanging="360"/>
      </w:pPr>
      <w:rPr>
        <w:rFonts w:hint="default"/>
      </w:rPr>
    </w:lvl>
    <w:lvl w:ilvl="5" w:tplc="C6C89174">
      <w:start w:val="1"/>
      <w:numFmt w:val="bullet"/>
      <w:lvlText w:val="•"/>
      <w:lvlJc w:val="left"/>
      <w:pPr>
        <w:ind w:left="4713" w:hanging="360"/>
      </w:pPr>
      <w:rPr>
        <w:rFonts w:hint="default"/>
      </w:rPr>
    </w:lvl>
    <w:lvl w:ilvl="6" w:tplc="7A9AC9B8">
      <w:start w:val="1"/>
      <w:numFmt w:val="bullet"/>
      <w:lvlText w:val="•"/>
      <w:lvlJc w:val="left"/>
      <w:pPr>
        <w:ind w:left="5686" w:hanging="360"/>
      </w:pPr>
      <w:rPr>
        <w:rFonts w:hint="default"/>
      </w:rPr>
    </w:lvl>
    <w:lvl w:ilvl="7" w:tplc="43E2B17A">
      <w:start w:val="1"/>
      <w:numFmt w:val="bullet"/>
      <w:lvlText w:val="•"/>
      <w:lvlJc w:val="left"/>
      <w:pPr>
        <w:ind w:left="6660" w:hanging="360"/>
      </w:pPr>
      <w:rPr>
        <w:rFonts w:hint="default"/>
      </w:rPr>
    </w:lvl>
    <w:lvl w:ilvl="8" w:tplc="4A84F722">
      <w:start w:val="1"/>
      <w:numFmt w:val="bullet"/>
      <w:lvlText w:val="•"/>
      <w:lvlJc w:val="left"/>
      <w:pPr>
        <w:ind w:left="7633" w:hanging="360"/>
      </w:pPr>
      <w:rPr>
        <w:rFonts w:hint="default"/>
      </w:rPr>
    </w:lvl>
  </w:abstractNum>
  <w:abstractNum w:abstractNumId="25" w15:restartNumberingAfterBreak="0">
    <w:nsid w:val="386B1162"/>
    <w:multiLevelType w:val="hybridMultilevel"/>
    <w:tmpl w:val="6BDEB4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3E313132"/>
    <w:multiLevelType w:val="hybridMultilevel"/>
    <w:tmpl w:val="25F8E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61A22"/>
    <w:multiLevelType w:val="hybridMultilevel"/>
    <w:tmpl w:val="74C4FA4E"/>
    <w:lvl w:ilvl="0" w:tplc="E9589000">
      <w:start w:val="1"/>
      <w:numFmt w:val="upperRoman"/>
      <w:lvlText w:val="%1."/>
      <w:lvlJc w:val="left"/>
      <w:pPr>
        <w:ind w:hanging="435"/>
      </w:pPr>
      <w:rPr>
        <w:rFonts w:ascii="Tahoma" w:eastAsia="Tahoma" w:hAnsi="Tahoma" w:hint="default"/>
        <w:w w:val="99"/>
        <w:sz w:val="24"/>
        <w:szCs w:val="24"/>
      </w:rPr>
    </w:lvl>
    <w:lvl w:ilvl="1" w:tplc="1332EB0E">
      <w:start w:val="1"/>
      <w:numFmt w:val="upperRoman"/>
      <w:lvlText w:val="%2."/>
      <w:lvlJc w:val="left"/>
      <w:pPr>
        <w:ind w:hanging="287"/>
        <w:jc w:val="right"/>
      </w:pPr>
      <w:rPr>
        <w:rFonts w:hint="default"/>
        <w:b/>
        <w:u w:val="none"/>
      </w:rPr>
    </w:lvl>
    <w:lvl w:ilvl="2" w:tplc="4C048D1E">
      <w:start w:val="1"/>
      <w:numFmt w:val="bullet"/>
      <w:lvlText w:val="•"/>
      <w:lvlJc w:val="left"/>
      <w:rPr>
        <w:rFonts w:hint="default"/>
      </w:rPr>
    </w:lvl>
    <w:lvl w:ilvl="3" w:tplc="43407FF6">
      <w:start w:val="1"/>
      <w:numFmt w:val="bullet"/>
      <w:lvlText w:val="•"/>
      <w:lvlJc w:val="left"/>
      <w:rPr>
        <w:rFonts w:hint="default"/>
      </w:rPr>
    </w:lvl>
    <w:lvl w:ilvl="4" w:tplc="8280EBCC">
      <w:start w:val="1"/>
      <w:numFmt w:val="bullet"/>
      <w:lvlText w:val="•"/>
      <w:lvlJc w:val="left"/>
      <w:rPr>
        <w:rFonts w:hint="default"/>
      </w:rPr>
    </w:lvl>
    <w:lvl w:ilvl="5" w:tplc="ACAE0C54">
      <w:start w:val="1"/>
      <w:numFmt w:val="bullet"/>
      <w:lvlText w:val="•"/>
      <w:lvlJc w:val="left"/>
      <w:rPr>
        <w:rFonts w:hint="default"/>
      </w:rPr>
    </w:lvl>
    <w:lvl w:ilvl="6" w:tplc="312E1796">
      <w:start w:val="1"/>
      <w:numFmt w:val="bullet"/>
      <w:lvlText w:val="•"/>
      <w:lvlJc w:val="left"/>
      <w:rPr>
        <w:rFonts w:hint="default"/>
      </w:rPr>
    </w:lvl>
    <w:lvl w:ilvl="7" w:tplc="562E9052">
      <w:start w:val="1"/>
      <w:numFmt w:val="bullet"/>
      <w:lvlText w:val="•"/>
      <w:lvlJc w:val="left"/>
      <w:rPr>
        <w:rFonts w:hint="default"/>
      </w:rPr>
    </w:lvl>
    <w:lvl w:ilvl="8" w:tplc="290620D0">
      <w:start w:val="1"/>
      <w:numFmt w:val="bullet"/>
      <w:lvlText w:val="•"/>
      <w:lvlJc w:val="left"/>
      <w:rPr>
        <w:rFonts w:hint="default"/>
      </w:rPr>
    </w:lvl>
  </w:abstractNum>
  <w:abstractNum w:abstractNumId="28" w15:restartNumberingAfterBreak="0">
    <w:nsid w:val="42434231"/>
    <w:multiLevelType w:val="hybridMultilevel"/>
    <w:tmpl w:val="3D404B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44A35E75"/>
    <w:multiLevelType w:val="multilevel"/>
    <w:tmpl w:val="20A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411D13"/>
    <w:multiLevelType w:val="hybridMultilevel"/>
    <w:tmpl w:val="3E28F438"/>
    <w:lvl w:ilvl="0" w:tplc="0409000F">
      <w:start w:val="1"/>
      <w:numFmt w:val="decimal"/>
      <w:lvlText w:val="%1."/>
      <w:lvlJc w:val="left"/>
      <w:pPr>
        <w:ind w:hanging="287"/>
        <w:jc w:val="right"/>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A0911"/>
    <w:multiLevelType w:val="hybridMultilevel"/>
    <w:tmpl w:val="ECE25EEE"/>
    <w:lvl w:ilvl="0" w:tplc="30B6FC0E">
      <w:start w:val="1"/>
      <w:numFmt w:val="bullet"/>
      <w:lvlText w:val="•"/>
      <w:lvlJc w:val="left"/>
      <w:pPr>
        <w:ind w:hanging="180"/>
      </w:pPr>
      <w:rPr>
        <w:rFonts w:ascii="Arial" w:eastAsia="Arial" w:hAnsi="Arial" w:hint="default"/>
        <w:w w:val="131"/>
        <w:position w:val="4"/>
        <w:sz w:val="22"/>
        <w:szCs w:val="22"/>
      </w:rPr>
    </w:lvl>
    <w:lvl w:ilvl="1" w:tplc="625841A8">
      <w:start w:val="1"/>
      <w:numFmt w:val="bullet"/>
      <w:lvlText w:val="•"/>
      <w:lvlJc w:val="left"/>
      <w:rPr>
        <w:rFonts w:hint="default"/>
      </w:rPr>
    </w:lvl>
    <w:lvl w:ilvl="2" w:tplc="2042ECAA">
      <w:start w:val="1"/>
      <w:numFmt w:val="bullet"/>
      <w:lvlText w:val="•"/>
      <w:lvlJc w:val="left"/>
      <w:rPr>
        <w:rFonts w:hint="default"/>
      </w:rPr>
    </w:lvl>
    <w:lvl w:ilvl="3" w:tplc="D0201ADC">
      <w:start w:val="1"/>
      <w:numFmt w:val="bullet"/>
      <w:lvlText w:val="•"/>
      <w:lvlJc w:val="left"/>
      <w:rPr>
        <w:rFonts w:hint="default"/>
      </w:rPr>
    </w:lvl>
    <w:lvl w:ilvl="4" w:tplc="EB20D5E8">
      <w:start w:val="1"/>
      <w:numFmt w:val="bullet"/>
      <w:lvlText w:val="•"/>
      <w:lvlJc w:val="left"/>
      <w:rPr>
        <w:rFonts w:hint="default"/>
      </w:rPr>
    </w:lvl>
    <w:lvl w:ilvl="5" w:tplc="D6CCF04E">
      <w:start w:val="1"/>
      <w:numFmt w:val="bullet"/>
      <w:lvlText w:val="•"/>
      <w:lvlJc w:val="left"/>
      <w:rPr>
        <w:rFonts w:hint="default"/>
      </w:rPr>
    </w:lvl>
    <w:lvl w:ilvl="6" w:tplc="AA60A920">
      <w:start w:val="1"/>
      <w:numFmt w:val="bullet"/>
      <w:lvlText w:val="•"/>
      <w:lvlJc w:val="left"/>
      <w:rPr>
        <w:rFonts w:hint="default"/>
      </w:rPr>
    </w:lvl>
    <w:lvl w:ilvl="7" w:tplc="E5E647D2">
      <w:start w:val="1"/>
      <w:numFmt w:val="bullet"/>
      <w:lvlText w:val="•"/>
      <w:lvlJc w:val="left"/>
      <w:rPr>
        <w:rFonts w:hint="default"/>
      </w:rPr>
    </w:lvl>
    <w:lvl w:ilvl="8" w:tplc="BC28CC70">
      <w:start w:val="1"/>
      <w:numFmt w:val="bullet"/>
      <w:lvlText w:val="•"/>
      <w:lvlJc w:val="left"/>
      <w:rPr>
        <w:rFonts w:hint="default"/>
      </w:rPr>
    </w:lvl>
  </w:abstractNum>
  <w:abstractNum w:abstractNumId="32" w15:restartNumberingAfterBreak="0">
    <w:nsid w:val="46C825FE"/>
    <w:multiLevelType w:val="hybridMultilevel"/>
    <w:tmpl w:val="78D0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80F3DAD"/>
    <w:multiLevelType w:val="hybridMultilevel"/>
    <w:tmpl w:val="BD1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E8366D"/>
    <w:multiLevelType w:val="hybridMultilevel"/>
    <w:tmpl w:val="53684CB8"/>
    <w:lvl w:ilvl="0" w:tplc="A606BB1C">
      <w:start w:val="1"/>
      <w:numFmt w:val="bullet"/>
      <w:lvlText w:val="•"/>
      <w:lvlJc w:val="left"/>
      <w:pPr>
        <w:ind w:hanging="180"/>
      </w:pPr>
      <w:rPr>
        <w:rFonts w:ascii="Arial" w:eastAsia="Arial" w:hAnsi="Arial" w:hint="default"/>
        <w:w w:val="131"/>
        <w:position w:val="4"/>
        <w:sz w:val="22"/>
        <w:szCs w:val="22"/>
      </w:rPr>
    </w:lvl>
    <w:lvl w:ilvl="1" w:tplc="CA9C7EB2">
      <w:start w:val="1"/>
      <w:numFmt w:val="bullet"/>
      <w:lvlText w:val="•"/>
      <w:lvlJc w:val="left"/>
      <w:rPr>
        <w:rFonts w:hint="default"/>
      </w:rPr>
    </w:lvl>
    <w:lvl w:ilvl="2" w:tplc="E0DE24B6">
      <w:start w:val="1"/>
      <w:numFmt w:val="bullet"/>
      <w:lvlText w:val="•"/>
      <w:lvlJc w:val="left"/>
      <w:rPr>
        <w:rFonts w:hint="default"/>
      </w:rPr>
    </w:lvl>
    <w:lvl w:ilvl="3" w:tplc="A94685F6">
      <w:start w:val="1"/>
      <w:numFmt w:val="bullet"/>
      <w:lvlText w:val="•"/>
      <w:lvlJc w:val="left"/>
      <w:rPr>
        <w:rFonts w:hint="default"/>
      </w:rPr>
    </w:lvl>
    <w:lvl w:ilvl="4" w:tplc="CEA652A8">
      <w:start w:val="1"/>
      <w:numFmt w:val="bullet"/>
      <w:lvlText w:val="•"/>
      <w:lvlJc w:val="left"/>
      <w:rPr>
        <w:rFonts w:hint="default"/>
      </w:rPr>
    </w:lvl>
    <w:lvl w:ilvl="5" w:tplc="581EE240">
      <w:start w:val="1"/>
      <w:numFmt w:val="bullet"/>
      <w:lvlText w:val="•"/>
      <w:lvlJc w:val="left"/>
      <w:rPr>
        <w:rFonts w:hint="default"/>
      </w:rPr>
    </w:lvl>
    <w:lvl w:ilvl="6" w:tplc="3332934C">
      <w:start w:val="1"/>
      <w:numFmt w:val="bullet"/>
      <w:lvlText w:val="•"/>
      <w:lvlJc w:val="left"/>
      <w:rPr>
        <w:rFonts w:hint="default"/>
      </w:rPr>
    </w:lvl>
    <w:lvl w:ilvl="7" w:tplc="6DAA8DA4">
      <w:start w:val="1"/>
      <w:numFmt w:val="bullet"/>
      <w:lvlText w:val="•"/>
      <w:lvlJc w:val="left"/>
      <w:rPr>
        <w:rFonts w:hint="default"/>
      </w:rPr>
    </w:lvl>
    <w:lvl w:ilvl="8" w:tplc="5F7EDD04">
      <w:start w:val="1"/>
      <w:numFmt w:val="bullet"/>
      <w:lvlText w:val="•"/>
      <w:lvlJc w:val="left"/>
      <w:rPr>
        <w:rFonts w:hint="default"/>
      </w:rPr>
    </w:lvl>
  </w:abstractNum>
  <w:abstractNum w:abstractNumId="35" w15:restartNumberingAfterBreak="0">
    <w:nsid w:val="4DBB554F"/>
    <w:multiLevelType w:val="hybridMultilevel"/>
    <w:tmpl w:val="20BE8A8A"/>
    <w:lvl w:ilvl="0" w:tplc="1E9A61FA">
      <w:start w:val="1"/>
      <w:numFmt w:val="upperRoman"/>
      <w:lvlText w:val="%1."/>
      <w:lvlJc w:val="left"/>
      <w:pPr>
        <w:ind w:left="7560" w:hanging="1080"/>
      </w:pPr>
      <w:rPr>
        <w:rFonts w:hint="default"/>
      </w:rPr>
    </w:lvl>
    <w:lvl w:ilvl="1" w:tplc="04090019">
      <w:start w:val="1"/>
      <w:numFmt w:val="lowerLetter"/>
      <w:lvlText w:val="%2."/>
      <w:lvlJc w:val="left"/>
      <w:pPr>
        <w:ind w:left="7560" w:hanging="360"/>
      </w:pPr>
    </w:lvl>
    <w:lvl w:ilvl="2" w:tplc="04090001">
      <w:start w:val="1"/>
      <w:numFmt w:val="bullet"/>
      <w:lvlText w:val=""/>
      <w:lvlJc w:val="left"/>
      <w:pPr>
        <w:ind w:left="8280" w:hanging="180"/>
      </w:pPr>
      <w:rPr>
        <w:rFonts w:ascii="Symbol" w:hAnsi="Symbol" w:hint="default"/>
      </w:r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6" w15:restartNumberingAfterBreak="0">
    <w:nsid w:val="4DF91BA5"/>
    <w:multiLevelType w:val="hybridMultilevel"/>
    <w:tmpl w:val="7ECA8AD4"/>
    <w:lvl w:ilvl="0" w:tplc="552E1EEC">
      <w:start w:val="1"/>
      <w:numFmt w:val="bullet"/>
      <w:lvlText w:val=""/>
      <w:lvlJc w:val="left"/>
      <w:pPr>
        <w:ind w:left="720" w:hanging="360"/>
      </w:pPr>
      <w:rPr>
        <w:rFonts w:ascii="Symbol" w:hAnsi="Symbol" w:hint="default"/>
      </w:rPr>
    </w:lvl>
    <w:lvl w:ilvl="1" w:tplc="9CCA5D76">
      <w:start w:val="1"/>
      <w:numFmt w:val="bullet"/>
      <w:lvlText w:val="o"/>
      <w:lvlJc w:val="left"/>
      <w:pPr>
        <w:ind w:left="1440" w:hanging="360"/>
      </w:pPr>
      <w:rPr>
        <w:rFonts w:ascii="Courier New" w:hAnsi="Courier New" w:hint="default"/>
      </w:rPr>
    </w:lvl>
    <w:lvl w:ilvl="2" w:tplc="CE3A1BF4">
      <w:start w:val="1"/>
      <w:numFmt w:val="bullet"/>
      <w:lvlText w:val=""/>
      <w:lvlJc w:val="left"/>
      <w:pPr>
        <w:ind w:left="2160" w:hanging="360"/>
      </w:pPr>
      <w:rPr>
        <w:rFonts w:ascii="Wingdings" w:hAnsi="Wingdings" w:hint="default"/>
      </w:rPr>
    </w:lvl>
    <w:lvl w:ilvl="3" w:tplc="CD0CF5B4">
      <w:start w:val="1"/>
      <w:numFmt w:val="bullet"/>
      <w:lvlText w:val=""/>
      <w:lvlJc w:val="left"/>
      <w:pPr>
        <w:ind w:left="2880" w:hanging="360"/>
      </w:pPr>
      <w:rPr>
        <w:rFonts w:ascii="Symbol" w:hAnsi="Symbol" w:hint="default"/>
      </w:rPr>
    </w:lvl>
    <w:lvl w:ilvl="4" w:tplc="8A0673FC">
      <w:start w:val="1"/>
      <w:numFmt w:val="bullet"/>
      <w:lvlText w:val="o"/>
      <w:lvlJc w:val="left"/>
      <w:pPr>
        <w:ind w:left="3600" w:hanging="360"/>
      </w:pPr>
      <w:rPr>
        <w:rFonts w:ascii="Courier New" w:hAnsi="Courier New" w:hint="default"/>
      </w:rPr>
    </w:lvl>
    <w:lvl w:ilvl="5" w:tplc="03A882DA">
      <w:start w:val="1"/>
      <w:numFmt w:val="bullet"/>
      <w:lvlText w:val=""/>
      <w:lvlJc w:val="left"/>
      <w:pPr>
        <w:ind w:left="4320" w:hanging="360"/>
      </w:pPr>
      <w:rPr>
        <w:rFonts w:ascii="Wingdings" w:hAnsi="Wingdings" w:hint="default"/>
      </w:rPr>
    </w:lvl>
    <w:lvl w:ilvl="6" w:tplc="4F746FF8">
      <w:start w:val="1"/>
      <w:numFmt w:val="bullet"/>
      <w:lvlText w:val=""/>
      <w:lvlJc w:val="left"/>
      <w:pPr>
        <w:ind w:left="5040" w:hanging="360"/>
      </w:pPr>
      <w:rPr>
        <w:rFonts w:ascii="Symbol" w:hAnsi="Symbol" w:hint="default"/>
      </w:rPr>
    </w:lvl>
    <w:lvl w:ilvl="7" w:tplc="006EDFD0">
      <w:start w:val="1"/>
      <w:numFmt w:val="bullet"/>
      <w:lvlText w:val="o"/>
      <w:lvlJc w:val="left"/>
      <w:pPr>
        <w:ind w:left="5760" w:hanging="360"/>
      </w:pPr>
      <w:rPr>
        <w:rFonts w:ascii="Courier New" w:hAnsi="Courier New" w:hint="default"/>
      </w:rPr>
    </w:lvl>
    <w:lvl w:ilvl="8" w:tplc="BC6ADE38">
      <w:start w:val="1"/>
      <w:numFmt w:val="bullet"/>
      <w:lvlText w:val=""/>
      <w:lvlJc w:val="left"/>
      <w:pPr>
        <w:ind w:left="6480" w:hanging="360"/>
      </w:pPr>
      <w:rPr>
        <w:rFonts w:ascii="Wingdings" w:hAnsi="Wingdings" w:hint="default"/>
      </w:rPr>
    </w:lvl>
  </w:abstractNum>
  <w:abstractNum w:abstractNumId="37" w15:restartNumberingAfterBreak="0">
    <w:nsid w:val="4FF66779"/>
    <w:multiLevelType w:val="hybridMultilevel"/>
    <w:tmpl w:val="CDE683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536C27D1"/>
    <w:multiLevelType w:val="hybridMultilevel"/>
    <w:tmpl w:val="92EE49D0"/>
    <w:lvl w:ilvl="0" w:tplc="4386D6A2">
      <w:start w:val="1"/>
      <w:numFmt w:val="decimal"/>
      <w:lvlText w:val="%1."/>
      <w:lvlJc w:val="left"/>
      <w:pPr>
        <w:ind w:hanging="318"/>
      </w:pPr>
      <w:rPr>
        <w:rFonts w:ascii="Tahoma" w:eastAsia="Tahoma" w:hAnsi="Tahoma" w:hint="default"/>
        <w:w w:val="99"/>
        <w:sz w:val="22"/>
        <w:szCs w:val="22"/>
      </w:rPr>
    </w:lvl>
    <w:lvl w:ilvl="1" w:tplc="A3F0BBF4">
      <w:start w:val="1"/>
      <w:numFmt w:val="bullet"/>
      <w:lvlText w:val="•"/>
      <w:lvlJc w:val="left"/>
      <w:rPr>
        <w:rFonts w:hint="default"/>
      </w:rPr>
    </w:lvl>
    <w:lvl w:ilvl="2" w:tplc="2FC6196A">
      <w:start w:val="1"/>
      <w:numFmt w:val="bullet"/>
      <w:lvlText w:val="•"/>
      <w:lvlJc w:val="left"/>
      <w:rPr>
        <w:rFonts w:hint="default"/>
      </w:rPr>
    </w:lvl>
    <w:lvl w:ilvl="3" w:tplc="4A3083D2">
      <w:start w:val="1"/>
      <w:numFmt w:val="bullet"/>
      <w:lvlText w:val="•"/>
      <w:lvlJc w:val="left"/>
      <w:rPr>
        <w:rFonts w:hint="default"/>
      </w:rPr>
    </w:lvl>
    <w:lvl w:ilvl="4" w:tplc="9104EE96">
      <w:start w:val="1"/>
      <w:numFmt w:val="bullet"/>
      <w:lvlText w:val="•"/>
      <w:lvlJc w:val="left"/>
      <w:rPr>
        <w:rFonts w:hint="default"/>
      </w:rPr>
    </w:lvl>
    <w:lvl w:ilvl="5" w:tplc="9C923C72">
      <w:start w:val="1"/>
      <w:numFmt w:val="bullet"/>
      <w:lvlText w:val="•"/>
      <w:lvlJc w:val="left"/>
      <w:rPr>
        <w:rFonts w:hint="default"/>
      </w:rPr>
    </w:lvl>
    <w:lvl w:ilvl="6" w:tplc="3E2817CA">
      <w:start w:val="1"/>
      <w:numFmt w:val="bullet"/>
      <w:lvlText w:val="•"/>
      <w:lvlJc w:val="left"/>
      <w:rPr>
        <w:rFonts w:hint="default"/>
      </w:rPr>
    </w:lvl>
    <w:lvl w:ilvl="7" w:tplc="F2D2E1D2">
      <w:start w:val="1"/>
      <w:numFmt w:val="bullet"/>
      <w:lvlText w:val="•"/>
      <w:lvlJc w:val="left"/>
      <w:rPr>
        <w:rFonts w:hint="default"/>
      </w:rPr>
    </w:lvl>
    <w:lvl w:ilvl="8" w:tplc="C3AE9326">
      <w:start w:val="1"/>
      <w:numFmt w:val="bullet"/>
      <w:lvlText w:val="•"/>
      <w:lvlJc w:val="left"/>
      <w:rPr>
        <w:rFonts w:hint="default"/>
      </w:rPr>
    </w:lvl>
  </w:abstractNum>
  <w:abstractNum w:abstractNumId="39" w15:restartNumberingAfterBreak="0">
    <w:nsid w:val="55F909E7"/>
    <w:multiLevelType w:val="hybridMultilevel"/>
    <w:tmpl w:val="39F008A0"/>
    <w:lvl w:ilvl="0" w:tplc="484CED9E">
      <w:start w:val="1"/>
      <w:numFmt w:val="upperLetter"/>
      <w:lvlText w:val="%1."/>
      <w:lvlJc w:val="left"/>
      <w:pPr>
        <w:ind w:hanging="360"/>
      </w:pPr>
      <w:rPr>
        <w:rFonts w:ascii="Tahoma" w:eastAsia="Tahoma" w:hAnsi="Tahoma" w:hint="default"/>
        <w:w w:val="99"/>
        <w:sz w:val="22"/>
        <w:szCs w:val="22"/>
      </w:rPr>
    </w:lvl>
    <w:lvl w:ilvl="1" w:tplc="7EFCFF9C">
      <w:start w:val="1"/>
      <w:numFmt w:val="bullet"/>
      <w:lvlText w:val="•"/>
      <w:lvlJc w:val="left"/>
      <w:rPr>
        <w:rFonts w:hint="default"/>
      </w:rPr>
    </w:lvl>
    <w:lvl w:ilvl="2" w:tplc="AAF0565A">
      <w:start w:val="1"/>
      <w:numFmt w:val="bullet"/>
      <w:lvlText w:val="•"/>
      <w:lvlJc w:val="left"/>
      <w:rPr>
        <w:rFonts w:hint="default"/>
      </w:rPr>
    </w:lvl>
    <w:lvl w:ilvl="3" w:tplc="342493B6">
      <w:start w:val="1"/>
      <w:numFmt w:val="bullet"/>
      <w:lvlText w:val="•"/>
      <w:lvlJc w:val="left"/>
      <w:rPr>
        <w:rFonts w:hint="default"/>
      </w:rPr>
    </w:lvl>
    <w:lvl w:ilvl="4" w:tplc="3EFE1016">
      <w:start w:val="1"/>
      <w:numFmt w:val="bullet"/>
      <w:lvlText w:val="•"/>
      <w:lvlJc w:val="left"/>
      <w:rPr>
        <w:rFonts w:hint="default"/>
      </w:rPr>
    </w:lvl>
    <w:lvl w:ilvl="5" w:tplc="879CFE68">
      <w:start w:val="1"/>
      <w:numFmt w:val="bullet"/>
      <w:lvlText w:val="•"/>
      <w:lvlJc w:val="left"/>
      <w:rPr>
        <w:rFonts w:hint="default"/>
      </w:rPr>
    </w:lvl>
    <w:lvl w:ilvl="6" w:tplc="6532CDC2">
      <w:start w:val="1"/>
      <w:numFmt w:val="bullet"/>
      <w:lvlText w:val="•"/>
      <w:lvlJc w:val="left"/>
      <w:rPr>
        <w:rFonts w:hint="default"/>
      </w:rPr>
    </w:lvl>
    <w:lvl w:ilvl="7" w:tplc="3E18AB14">
      <w:start w:val="1"/>
      <w:numFmt w:val="bullet"/>
      <w:lvlText w:val="•"/>
      <w:lvlJc w:val="left"/>
      <w:rPr>
        <w:rFonts w:hint="default"/>
      </w:rPr>
    </w:lvl>
    <w:lvl w:ilvl="8" w:tplc="9830CF52">
      <w:start w:val="1"/>
      <w:numFmt w:val="bullet"/>
      <w:lvlText w:val="•"/>
      <w:lvlJc w:val="left"/>
      <w:rPr>
        <w:rFonts w:hint="default"/>
      </w:rPr>
    </w:lvl>
  </w:abstractNum>
  <w:abstractNum w:abstractNumId="40" w15:restartNumberingAfterBreak="0">
    <w:nsid w:val="5C294E81"/>
    <w:multiLevelType w:val="multilevel"/>
    <w:tmpl w:val="7478A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68189E"/>
    <w:multiLevelType w:val="hybridMultilevel"/>
    <w:tmpl w:val="3E28F438"/>
    <w:lvl w:ilvl="0" w:tplc="0409000F">
      <w:start w:val="1"/>
      <w:numFmt w:val="decimal"/>
      <w:lvlText w:val="%1."/>
      <w:lvlJc w:val="left"/>
      <w:pPr>
        <w:ind w:hanging="287"/>
        <w:jc w:val="right"/>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A00D1D"/>
    <w:multiLevelType w:val="multilevel"/>
    <w:tmpl w:val="7B862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28406A"/>
    <w:multiLevelType w:val="hybridMultilevel"/>
    <w:tmpl w:val="C456899E"/>
    <w:lvl w:ilvl="0" w:tplc="E068994C">
      <w:start w:val="1"/>
      <w:numFmt w:val="bullet"/>
      <w:lvlText w:val="•"/>
      <w:lvlJc w:val="left"/>
      <w:pPr>
        <w:ind w:hanging="180"/>
      </w:pPr>
      <w:rPr>
        <w:rFonts w:ascii="Arial" w:eastAsia="Arial" w:hAnsi="Arial" w:hint="default"/>
        <w:w w:val="131"/>
        <w:position w:val="4"/>
        <w:sz w:val="22"/>
        <w:szCs w:val="22"/>
      </w:rPr>
    </w:lvl>
    <w:lvl w:ilvl="1" w:tplc="89283DD0">
      <w:start w:val="1"/>
      <w:numFmt w:val="bullet"/>
      <w:lvlText w:val="•"/>
      <w:lvlJc w:val="left"/>
      <w:rPr>
        <w:rFonts w:hint="default"/>
      </w:rPr>
    </w:lvl>
    <w:lvl w:ilvl="2" w:tplc="E91EC1B4">
      <w:start w:val="1"/>
      <w:numFmt w:val="bullet"/>
      <w:lvlText w:val="•"/>
      <w:lvlJc w:val="left"/>
      <w:rPr>
        <w:rFonts w:hint="default"/>
      </w:rPr>
    </w:lvl>
    <w:lvl w:ilvl="3" w:tplc="D27A1DBA">
      <w:start w:val="1"/>
      <w:numFmt w:val="bullet"/>
      <w:lvlText w:val="•"/>
      <w:lvlJc w:val="left"/>
      <w:rPr>
        <w:rFonts w:hint="default"/>
      </w:rPr>
    </w:lvl>
    <w:lvl w:ilvl="4" w:tplc="BB60D0CC">
      <w:start w:val="1"/>
      <w:numFmt w:val="bullet"/>
      <w:lvlText w:val="•"/>
      <w:lvlJc w:val="left"/>
      <w:rPr>
        <w:rFonts w:hint="default"/>
      </w:rPr>
    </w:lvl>
    <w:lvl w:ilvl="5" w:tplc="9EA0DB60">
      <w:start w:val="1"/>
      <w:numFmt w:val="bullet"/>
      <w:lvlText w:val="•"/>
      <w:lvlJc w:val="left"/>
      <w:rPr>
        <w:rFonts w:hint="default"/>
      </w:rPr>
    </w:lvl>
    <w:lvl w:ilvl="6" w:tplc="A76ED6BC">
      <w:start w:val="1"/>
      <w:numFmt w:val="bullet"/>
      <w:lvlText w:val="•"/>
      <w:lvlJc w:val="left"/>
      <w:rPr>
        <w:rFonts w:hint="default"/>
      </w:rPr>
    </w:lvl>
    <w:lvl w:ilvl="7" w:tplc="A5C2968A">
      <w:start w:val="1"/>
      <w:numFmt w:val="bullet"/>
      <w:lvlText w:val="•"/>
      <w:lvlJc w:val="left"/>
      <w:rPr>
        <w:rFonts w:hint="default"/>
      </w:rPr>
    </w:lvl>
    <w:lvl w:ilvl="8" w:tplc="949A5022">
      <w:start w:val="1"/>
      <w:numFmt w:val="bullet"/>
      <w:lvlText w:val="•"/>
      <w:lvlJc w:val="left"/>
      <w:rPr>
        <w:rFonts w:hint="default"/>
      </w:rPr>
    </w:lvl>
  </w:abstractNum>
  <w:abstractNum w:abstractNumId="44" w15:restartNumberingAfterBreak="0">
    <w:nsid w:val="5F8825A1"/>
    <w:multiLevelType w:val="hybridMultilevel"/>
    <w:tmpl w:val="880EE780"/>
    <w:lvl w:ilvl="0" w:tplc="AED0F11A">
      <w:start w:val="1"/>
      <w:numFmt w:val="bullet"/>
      <w:lvlText w:val="•"/>
      <w:lvlJc w:val="left"/>
      <w:pPr>
        <w:ind w:hanging="180"/>
      </w:pPr>
      <w:rPr>
        <w:rFonts w:ascii="Arial" w:eastAsia="Arial" w:hAnsi="Arial" w:hint="default"/>
        <w:w w:val="131"/>
        <w:position w:val="4"/>
        <w:sz w:val="22"/>
        <w:szCs w:val="22"/>
      </w:rPr>
    </w:lvl>
    <w:lvl w:ilvl="1" w:tplc="306857AC">
      <w:start w:val="1"/>
      <w:numFmt w:val="bullet"/>
      <w:lvlText w:val="•"/>
      <w:lvlJc w:val="left"/>
      <w:rPr>
        <w:rFonts w:hint="default"/>
      </w:rPr>
    </w:lvl>
    <w:lvl w:ilvl="2" w:tplc="C22451CC">
      <w:start w:val="1"/>
      <w:numFmt w:val="bullet"/>
      <w:lvlText w:val="•"/>
      <w:lvlJc w:val="left"/>
      <w:rPr>
        <w:rFonts w:hint="default"/>
      </w:rPr>
    </w:lvl>
    <w:lvl w:ilvl="3" w:tplc="788AE3D6">
      <w:start w:val="1"/>
      <w:numFmt w:val="bullet"/>
      <w:lvlText w:val="•"/>
      <w:lvlJc w:val="left"/>
      <w:rPr>
        <w:rFonts w:hint="default"/>
      </w:rPr>
    </w:lvl>
    <w:lvl w:ilvl="4" w:tplc="343075AC">
      <w:start w:val="1"/>
      <w:numFmt w:val="bullet"/>
      <w:lvlText w:val="•"/>
      <w:lvlJc w:val="left"/>
      <w:rPr>
        <w:rFonts w:hint="default"/>
      </w:rPr>
    </w:lvl>
    <w:lvl w:ilvl="5" w:tplc="BE183DD6">
      <w:start w:val="1"/>
      <w:numFmt w:val="bullet"/>
      <w:lvlText w:val="•"/>
      <w:lvlJc w:val="left"/>
      <w:rPr>
        <w:rFonts w:hint="default"/>
      </w:rPr>
    </w:lvl>
    <w:lvl w:ilvl="6" w:tplc="B0AC672A">
      <w:start w:val="1"/>
      <w:numFmt w:val="bullet"/>
      <w:lvlText w:val="•"/>
      <w:lvlJc w:val="left"/>
      <w:rPr>
        <w:rFonts w:hint="default"/>
      </w:rPr>
    </w:lvl>
    <w:lvl w:ilvl="7" w:tplc="53D2F586">
      <w:start w:val="1"/>
      <w:numFmt w:val="bullet"/>
      <w:lvlText w:val="•"/>
      <w:lvlJc w:val="left"/>
      <w:rPr>
        <w:rFonts w:hint="default"/>
      </w:rPr>
    </w:lvl>
    <w:lvl w:ilvl="8" w:tplc="A4B09126">
      <w:start w:val="1"/>
      <w:numFmt w:val="bullet"/>
      <w:lvlText w:val="•"/>
      <w:lvlJc w:val="left"/>
      <w:rPr>
        <w:rFonts w:hint="default"/>
      </w:rPr>
    </w:lvl>
  </w:abstractNum>
  <w:abstractNum w:abstractNumId="45" w15:restartNumberingAfterBreak="0">
    <w:nsid w:val="60056D80"/>
    <w:multiLevelType w:val="hybridMultilevel"/>
    <w:tmpl w:val="51B8809C"/>
    <w:lvl w:ilvl="0" w:tplc="0409000F">
      <w:start w:val="1"/>
      <w:numFmt w:val="decimal"/>
      <w:lvlText w:val="%1."/>
      <w:lvlJc w:val="left"/>
      <w:pPr>
        <w:ind w:hanging="287"/>
        <w:jc w:val="right"/>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6C4D2A"/>
    <w:multiLevelType w:val="hybridMultilevel"/>
    <w:tmpl w:val="318C5384"/>
    <w:lvl w:ilvl="0" w:tplc="5A74ACF6">
      <w:start w:val="1"/>
      <w:numFmt w:val="bullet"/>
      <w:lvlText w:val="•"/>
      <w:lvlJc w:val="left"/>
      <w:pPr>
        <w:ind w:hanging="180"/>
      </w:pPr>
      <w:rPr>
        <w:rFonts w:ascii="Arial" w:eastAsia="Arial" w:hAnsi="Arial" w:hint="default"/>
        <w:w w:val="131"/>
        <w:position w:val="4"/>
        <w:sz w:val="22"/>
        <w:szCs w:val="22"/>
      </w:rPr>
    </w:lvl>
    <w:lvl w:ilvl="1" w:tplc="E304979C">
      <w:start w:val="1"/>
      <w:numFmt w:val="bullet"/>
      <w:lvlText w:val="•"/>
      <w:lvlJc w:val="left"/>
      <w:rPr>
        <w:rFonts w:hint="default"/>
      </w:rPr>
    </w:lvl>
    <w:lvl w:ilvl="2" w:tplc="A16069AA">
      <w:start w:val="1"/>
      <w:numFmt w:val="bullet"/>
      <w:lvlText w:val="•"/>
      <w:lvlJc w:val="left"/>
      <w:rPr>
        <w:rFonts w:hint="default"/>
      </w:rPr>
    </w:lvl>
    <w:lvl w:ilvl="3" w:tplc="FA80BF16">
      <w:start w:val="1"/>
      <w:numFmt w:val="bullet"/>
      <w:lvlText w:val="•"/>
      <w:lvlJc w:val="left"/>
      <w:rPr>
        <w:rFonts w:hint="default"/>
      </w:rPr>
    </w:lvl>
    <w:lvl w:ilvl="4" w:tplc="6748C522">
      <w:start w:val="1"/>
      <w:numFmt w:val="bullet"/>
      <w:lvlText w:val="•"/>
      <w:lvlJc w:val="left"/>
      <w:rPr>
        <w:rFonts w:hint="default"/>
      </w:rPr>
    </w:lvl>
    <w:lvl w:ilvl="5" w:tplc="343A1668">
      <w:start w:val="1"/>
      <w:numFmt w:val="bullet"/>
      <w:lvlText w:val="•"/>
      <w:lvlJc w:val="left"/>
      <w:rPr>
        <w:rFonts w:hint="default"/>
      </w:rPr>
    </w:lvl>
    <w:lvl w:ilvl="6" w:tplc="E8326D1C">
      <w:start w:val="1"/>
      <w:numFmt w:val="bullet"/>
      <w:lvlText w:val="•"/>
      <w:lvlJc w:val="left"/>
      <w:rPr>
        <w:rFonts w:hint="default"/>
      </w:rPr>
    </w:lvl>
    <w:lvl w:ilvl="7" w:tplc="5E4AB5B2">
      <w:start w:val="1"/>
      <w:numFmt w:val="bullet"/>
      <w:lvlText w:val="•"/>
      <w:lvlJc w:val="left"/>
      <w:rPr>
        <w:rFonts w:hint="default"/>
      </w:rPr>
    </w:lvl>
    <w:lvl w:ilvl="8" w:tplc="E9B6B23C">
      <w:start w:val="1"/>
      <w:numFmt w:val="bullet"/>
      <w:lvlText w:val="•"/>
      <w:lvlJc w:val="left"/>
      <w:rPr>
        <w:rFonts w:hint="default"/>
      </w:rPr>
    </w:lvl>
  </w:abstractNum>
  <w:abstractNum w:abstractNumId="47" w15:restartNumberingAfterBreak="0">
    <w:nsid w:val="61A65A70"/>
    <w:multiLevelType w:val="hybridMultilevel"/>
    <w:tmpl w:val="AB208E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8" w15:restartNumberingAfterBreak="0">
    <w:nsid w:val="61FB1A41"/>
    <w:multiLevelType w:val="hybridMultilevel"/>
    <w:tmpl w:val="E4AAD5FA"/>
    <w:lvl w:ilvl="0" w:tplc="79F29516">
      <w:start w:val="1"/>
      <w:numFmt w:val="upperLetter"/>
      <w:lvlText w:val="%1."/>
      <w:lvlJc w:val="left"/>
      <w:pPr>
        <w:ind w:hanging="360"/>
      </w:pPr>
      <w:rPr>
        <w:rFonts w:ascii="Tahoma" w:eastAsia="Tahoma" w:hAnsi="Tahoma" w:hint="default"/>
        <w:w w:val="99"/>
        <w:sz w:val="22"/>
        <w:szCs w:val="22"/>
      </w:rPr>
    </w:lvl>
    <w:lvl w:ilvl="1" w:tplc="FCCEF2FC">
      <w:start w:val="1"/>
      <w:numFmt w:val="bullet"/>
      <w:lvlText w:val="•"/>
      <w:lvlJc w:val="left"/>
      <w:rPr>
        <w:rFonts w:hint="default"/>
      </w:rPr>
    </w:lvl>
    <w:lvl w:ilvl="2" w:tplc="33465AAE">
      <w:start w:val="1"/>
      <w:numFmt w:val="bullet"/>
      <w:lvlText w:val="•"/>
      <w:lvlJc w:val="left"/>
      <w:rPr>
        <w:rFonts w:hint="default"/>
      </w:rPr>
    </w:lvl>
    <w:lvl w:ilvl="3" w:tplc="4B88F066">
      <w:start w:val="1"/>
      <w:numFmt w:val="bullet"/>
      <w:lvlText w:val="•"/>
      <w:lvlJc w:val="left"/>
      <w:rPr>
        <w:rFonts w:hint="default"/>
      </w:rPr>
    </w:lvl>
    <w:lvl w:ilvl="4" w:tplc="0644B7B0">
      <w:start w:val="1"/>
      <w:numFmt w:val="bullet"/>
      <w:lvlText w:val="•"/>
      <w:lvlJc w:val="left"/>
      <w:rPr>
        <w:rFonts w:hint="default"/>
      </w:rPr>
    </w:lvl>
    <w:lvl w:ilvl="5" w:tplc="7902D442">
      <w:start w:val="1"/>
      <w:numFmt w:val="bullet"/>
      <w:lvlText w:val="•"/>
      <w:lvlJc w:val="left"/>
      <w:rPr>
        <w:rFonts w:hint="default"/>
      </w:rPr>
    </w:lvl>
    <w:lvl w:ilvl="6" w:tplc="7A581130">
      <w:start w:val="1"/>
      <w:numFmt w:val="bullet"/>
      <w:lvlText w:val="•"/>
      <w:lvlJc w:val="left"/>
      <w:rPr>
        <w:rFonts w:hint="default"/>
      </w:rPr>
    </w:lvl>
    <w:lvl w:ilvl="7" w:tplc="C2D4B006">
      <w:start w:val="1"/>
      <w:numFmt w:val="bullet"/>
      <w:lvlText w:val="•"/>
      <w:lvlJc w:val="left"/>
      <w:rPr>
        <w:rFonts w:hint="default"/>
      </w:rPr>
    </w:lvl>
    <w:lvl w:ilvl="8" w:tplc="80888074">
      <w:start w:val="1"/>
      <w:numFmt w:val="bullet"/>
      <w:lvlText w:val="•"/>
      <w:lvlJc w:val="left"/>
      <w:rPr>
        <w:rFonts w:hint="default"/>
      </w:rPr>
    </w:lvl>
  </w:abstractNum>
  <w:abstractNum w:abstractNumId="49" w15:restartNumberingAfterBreak="0">
    <w:nsid w:val="632A047B"/>
    <w:multiLevelType w:val="hybridMultilevel"/>
    <w:tmpl w:val="1B004808"/>
    <w:lvl w:ilvl="0" w:tplc="D35E67B6">
      <w:start w:val="1"/>
      <w:numFmt w:val="bullet"/>
      <w:lvlText w:val="•"/>
      <w:lvlJc w:val="left"/>
      <w:pPr>
        <w:ind w:hanging="169"/>
      </w:pPr>
      <w:rPr>
        <w:rFonts w:ascii="Tahoma" w:eastAsia="Tahoma" w:hAnsi="Tahoma" w:hint="default"/>
        <w:w w:val="99"/>
        <w:sz w:val="22"/>
        <w:szCs w:val="22"/>
      </w:rPr>
    </w:lvl>
    <w:lvl w:ilvl="1" w:tplc="34FC39CE">
      <w:start w:val="1"/>
      <w:numFmt w:val="bullet"/>
      <w:lvlText w:val="•"/>
      <w:lvlJc w:val="left"/>
      <w:pPr>
        <w:ind w:hanging="205"/>
      </w:pPr>
      <w:rPr>
        <w:rFonts w:ascii="Tahoma" w:eastAsia="Tahoma" w:hAnsi="Tahoma" w:hint="default"/>
        <w:w w:val="99"/>
        <w:sz w:val="22"/>
        <w:szCs w:val="22"/>
      </w:rPr>
    </w:lvl>
    <w:lvl w:ilvl="2" w:tplc="E5581614">
      <w:start w:val="1"/>
      <w:numFmt w:val="bullet"/>
      <w:lvlText w:val="•"/>
      <w:lvlJc w:val="left"/>
      <w:rPr>
        <w:rFonts w:hint="default"/>
      </w:rPr>
    </w:lvl>
    <w:lvl w:ilvl="3" w:tplc="3A346F50">
      <w:start w:val="1"/>
      <w:numFmt w:val="bullet"/>
      <w:lvlText w:val="•"/>
      <w:lvlJc w:val="left"/>
      <w:rPr>
        <w:rFonts w:hint="default"/>
      </w:rPr>
    </w:lvl>
    <w:lvl w:ilvl="4" w:tplc="D5F47C9C">
      <w:start w:val="1"/>
      <w:numFmt w:val="bullet"/>
      <w:lvlText w:val="•"/>
      <w:lvlJc w:val="left"/>
      <w:rPr>
        <w:rFonts w:hint="default"/>
      </w:rPr>
    </w:lvl>
    <w:lvl w:ilvl="5" w:tplc="D1D69054">
      <w:start w:val="1"/>
      <w:numFmt w:val="bullet"/>
      <w:lvlText w:val="•"/>
      <w:lvlJc w:val="left"/>
      <w:rPr>
        <w:rFonts w:hint="default"/>
      </w:rPr>
    </w:lvl>
    <w:lvl w:ilvl="6" w:tplc="75885860">
      <w:start w:val="1"/>
      <w:numFmt w:val="bullet"/>
      <w:lvlText w:val="•"/>
      <w:lvlJc w:val="left"/>
      <w:rPr>
        <w:rFonts w:hint="default"/>
      </w:rPr>
    </w:lvl>
    <w:lvl w:ilvl="7" w:tplc="AD9E22AC">
      <w:start w:val="1"/>
      <w:numFmt w:val="bullet"/>
      <w:lvlText w:val="•"/>
      <w:lvlJc w:val="left"/>
      <w:rPr>
        <w:rFonts w:hint="default"/>
      </w:rPr>
    </w:lvl>
    <w:lvl w:ilvl="8" w:tplc="6ECCEE42">
      <w:start w:val="1"/>
      <w:numFmt w:val="bullet"/>
      <w:lvlText w:val="•"/>
      <w:lvlJc w:val="left"/>
      <w:rPr>
        <w:rFonts w:hint="default"/>
      </w:rPr>
    </w:lvl>
  </w:abstractNum>
  <w:abstractNum w:abstractNumId="50" w15:restartNumberingAfterBreak="0">
    <w:nsid w:val="65C1763C"/>
    <w:multiLevelType w:val="hybridMultilevel"/>
    <w:tmpl w:val="5B7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627A19"/>
    <w:multiLevelType w:val="hybridMultilevel"/>
    <w:tmpl w:val="D43A6CFC"/>
    <w:lvl w:ilvl="0" w:tplc="9B50B6EA">
      <w:start w:val="1"/>
      <w:numFmt w:val="decimal"/>
      <w:lvlText w:val="%1."/>
      <w:lvlJc w:val="left"/>
      <w:pPr>
        <w:ind w:hanging="360"/>
      </w:pPr>
      <w:rPr>
        <w:rFonts w:ascii="Tahoma" w:eastAsia="Tahoma" w:hAnsi="Tahoma" w:hint="default"/>
        <w:spacing w:val="-1"/>
        <w:w w:val="99"/>
        <w:sz w:val="22"/>
        <w:szCs w:val="22"/>
      </w:rPr>
    </w:lvl>
    <w:lvl w:ilvl="1" w:tplc="BF2EC41A">
      <w:start w:val="1"/>
      <w:numFmt w:val="bullet"/>
      <w:lvlText w:val="•"/>
      <w:lvlJc w:val="left"/>
      <w:rPr>
        <w:rFonts w:hint="default"/>
      </w:rPr>
    </w:lvl>
    <w:lvl w:ilvl="2" w:tplc="95185120">
      <w:start w:val="1"/>
      <w:numFmt w:val="bullet"/>
      <w:lvlText w:val="•"/>
      <w:lvlJc w:val="left"/>
      <w:rPr>
        <w:rFonts w:hint="default"/>
      </w:rPr>
    </w:lvl>
    <w:lvl w:ilvl="3" w:tplc="CDBE714A">
      <w:start w:val="1"/>
      <w:numFmt w:val="bullet"/>
      <w:lvlText w:val="•"/>
      <w:lvlJc w:val="left"/>
      <w:rPr>
        <w:rFonts w:hint="default"/>
      </w:rPr>
    </w:lvl>
    <w:lvl w:ilvl="4" w:tplc="965A6ED6">
      <w:start w:val="1"/>
      <w:numFmt w:val="bullet"/>
      <w:lvlText w:val="•"/>
      <w:lvlJc w:val="left"/>
      <w:rPr>
        <w:rFonts w:hint="default"/>
      </w:rPr>
    </w:lvl>
    <w:lvl w:ilvl="5" w:tplc="6A1056A0">
      <w:start w:val="1"/>
      <w:numFmt w:val="bullet"/>
      <w:lvlText w:val="•"/>
      <w:lvlJc w:val="left"/>
      <w:rPr>
        <w:rFonts w:hint="default"/>
      </w:rPr>
    </w:lvl>
    <w:lvl w:ilvl="6" w:tplc="C0F659D8">
      <w:start w:val="1"/>
      <w:numFmt w:val="bullet"/>
      <w:lvlText w:val="•"/>
      <w:lvlJc w:val="left"/>
      <w:rPr>
        <w:rFonts w:hint="default"/>
      </w:rPr>
    </w:lvl>
    <w:lvl w:ilvl="7" w:tplc="3080064C">
      <w:start w:val="1"/>
      <w:numFmt w:val="bullet"/>
      <w:lvlText w:val="•"/>
      <w:lvlJc w:val="left"/>
      <w:rPr>
        <w:rFonts w:hint="default"/>
      </w:rPr>
    </w:lvl>
    <w:lvl w:ilvl="8" w:tplc="F28C6ECE">
      <w:start w:val="1"/>
      <w:numFmt w:val="bullet"/>
      <w:lvlText w:val="•"/>
      <w:lvlJc w:val="left"/>
      <w:rPr>
        <w:rFonts w:hint="default"/>
      </w:rPr>
    </w:lvl>
  </w:abstractNum>
  <w:abstractNum w:abstractNumId="52" w15:restartNumberingAfterBreak="0">
    <w:nsid w:val="66CD0C52"/>
    <w:multiLevelType w:val="multilevel"/>
    <w:tmpl w:val="7478A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C27BA3"/>
    <w:multiLevelType w:val="hybridMultilevel"/>
    <w:tmpl w:val="C0A4CE08"/>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54" w15:restartNumberingAfterBreak="0">
    <w:nsid w:val="69D6170E"/>
    <w:multiLevelType w:val="hybridMultilevel"/>
    <w:tmpl w:val="5316D36C"/>
    <w:lvl w:ilvl="0" w:tplc="709E0000">
      <w:start w:val="1"/>
      <w:numFmt w:val="bullet"/>
      <w:lvlText w:val="•"/>
      <w:lvlJc w:val="left"/>
      <w:pPr>
        <w:ind w:hanging="720"/>
      </w:pPr>
      <w:rPr>
        <w:rFonts w:ascii="Arial" w:eastAsia="Arial" w:hAnsi="Arial" w:hint="default"/>
        <w:w w:val="131"/>
        <w:position w:val="4"/>
        <w:sz w:val="22"/>
        <w:szCs w:val="22"/>
      </w:rPr>
    </w:lvl>
    <w:lvl w:ilvl="1" w:tplc="566A7DF6">
      <w:start w:val="1"/>
      <w:numFmt w:val="bullet"/>
      <w:lvlText w:val="•"/>
      <w:lvlJc w:val="left"/>
      <w:pPr>
        <w:ind w:hanging="360"/>
      </w:pPr>
      <w:rPr>
        <w:rFonts w:ascii="Arial" w:eastAsia="Arial" w:hAnsi="Arial" w:hint="default"/>
        <w:w w:val="131"/>
        <w:position w:val="4"/>
        <w:sz w:val="22"/>
        <w:szCs w:val="22"/>
      </w:rPr>
    </w:lvl>
    <w:lvl w:ilvl="2" w:tplc="C06ED5BE">
      <w:start w:val="1"/>
      <w:numFmt w:val="bullet"/>
      <w:lvlText w:val="•"/>
      <w:lvlJc w:val="left"/>
      <w:rPr>
        <w:rFonts w:hint="default"/>
      </w:rPr>
    </w:lvl>
    <w:lvl w:ilvl="3" w:tplc="87F8A054">
      <w:start w:val="1"/>
      <w:numFmt w:val="bullet"/>
      <w:lvlText w:val="•"/>
      <w:lvlJc w:val="left"/>
      <w:rPr>
        <w:rFonts w:hint="default"/>
      </w:rPr>
    </w:lvl>
    <w:lvl w:ilvl="4" w:tplc="3B34B142">
      <w:start w:val="1"/>
      <w:numFmt w:val="bullet"/>
      <w:lvlText w:val="•"/>
      <w:lvlJc w:val="left"/>
      <w:rPr>
        <w:rFonts w:hint="default"/>
      </w:rPr>
    </w:lvl>
    <w:lvl w:ilvl="5" w:tplc="D8D28D20">
      <w:start w:val="1"/>
      <w:numFmt w:val="bullet"/>
      <w:lvlText w:val="•"/>
      <w:lvlJc w:val="left"/>
      <w:rPr>
        <w:rFonts w:hint="default"/>
      </w:rPr>
    </w:lvl>
    <w:lvl w:ilvl="6" w:tplc="A6F6C842">
      <w:start w:val="1"/>
      <w:numFmt w:val="bullet"/>
      <w:lvlText w:val="•"/>
      <w:lvlJc w:val="left"/>
      <w:rPr>
        <w:rFonts w:hint="default"/>
      </w:rPr>
    </w:lvl>
    <w:lvl w:ilvl="7" w:tplc="042A0EBE">
      <w:start w:val="1"/>
      <w:numFmt w:val="bullet"/>
      <w:lvlText w:val="•"/>
      <w:lvlJc w:val="left"/>
      <w:rPr>
        <w:rFonts w:hint="default"/>
      </w:rPr>
    </w:lvl>
    <w:lvl w:ilvl="8" w:tplc="CC989112">
      <w:start w:val="1"/>
      <w:numFmt w:val="bullet"/>
      <w:lvlText w:val="•"/>
      <w:lvlJc w:val="left"/>
      <w:rPr>
        <w:rFonts w:hint="default"/>
      </w:rPr>
    </w:lvl>
  </w:abstractNum>
  <w:abstractNum w:abstractNumId="55" w15:restartNumberingAfterBreak="0">
    <w:nsid w:val="6ABC6EB7"/>
    <w:multiLevelType w:val="hybridMultilevel"/>
    <w:tmpl w:val="68DE6AC2"/>
    <w:lvl w:ilvl="0" w:tplc="0218B264">
      <w:start w:val="1"/>
      <w:numFmt w:val="bullet"/>
      <w:lvlText w:val="•"/>
      <w:lvlJc w:val="left"/>
      <w:pPr>
        <w:ind w:hanging="180"/>
      </w:pPr>
      <w:rPr>
        <w:rFonts w:ascii="Arial" w:eastAsia="Arial" w:hAnsi="Arial" w:hint="default"/>
        <w:w w:val="131"/>
        <w:position w:val="4"/>
        <w:sz w:val="22"/>
        <w:szCs w:val="22"/>
      </w:rPr>
    </w:lvl>
    <w:lvl w:ilvl="1" w:tplc="464A04AA">
      <w:start w:val="1"/>
      <w:numFmt w:val="bullet"/>
      <w:lvlText w:val="•"/>
      <w:lvlJc w:val="left"/>
      <w:rPr>
        <w:rFonts w:hint="default"/>
      </w:rPr>
    </w:lvl>
    <w:lvl w:ilvl="2" w:tplc="2E7E11E8">
      <w:start w:val="1"/>
      <w:numFmt w:val="bullet"/>
      <w:lvlText w:val="•"/>
      <w:lvlJc w:val="left"/>
      <w:rPr>
        <w:rFonts w:hint="default"/>
      </w:rPr>
    </w:lvl>
    <w:lvl w:ilvl="3" w:tplc="4DF40BE8">
      <w:start w:val="1"/>
      <w:numFmt w:val="bullet"/>
      <w:lvlText w:val="•"/>
      <w:lvlJc w:val="left"/>
      <w:rPr>
        <w:rFonts w:hint="default"/>
      </w:rPr>
    </w:lvl>
    <w:lvl w:ilvl="4" w:tplc="2278D55A">
      <w:start w:val="1"/>
      <w:numFmt w:val="bullet"/>
      <w:lvlText w:val="•"/>
      <w:lvlJc w:val="left"/>
      <w:rPr>
        <w:rFonts w:hint="default"/>
      </w:rPr>
    </w:lvl>
    <w:lvl w:ilvl="5" w:tplc="8C5AD8FA">
      <w:start w:val="1"/>
      <w:numFmt w:val="bullet"/>
      <w:lvlText w:val="•"/>
      <w:lvlJc w:val="left"/>
      <w:rPr>
        <w:rFonts w:hint="default"/>
      </w:rPr>
    </w:lvl>
    <w:lvl w:ilvl="6" w:tplc="96DE56A6">
      <w:start w:val="1"/>
      <w:numFmt w:val="bullet"/>
      <w:lvlText w:val="•"/>
      <w:lvlJc w:val="left"/>
      <w:rPr>
        <w:rFonts w:hint="default"/>
      </w:rPr>
    </w:lvl>
    <w:lvl w:ilvl="7" w:tplc="9FECB114">
      <w:start w:val="1"/>
      <w:numFmt w:val="bullet"/>
      <w:lvlText w:val="•"/>
      <w:lvlJc w:val="left"/>
      <w:rPr>
        <w:rFonts w:hint="default"/>
      </w:rPr>
    </w:lvl>
    <w:lvl w:ilvl="8" w:tplc="BAE8E23A">
      <w:start w:val="1"/>
      <w:numFmt w:val="bullet"/>
      <w:lvlText w:val="•"/>
      <w:lvlJc w:val="left"/>
      <w:rPr>
        <w:rFonts w:hint="default"/>
      </w:rPr>
    </w:lvl>
  </w:abstractNum>
  <w:abstractNum w:abstractNumId="56" w15:restartNumberingAfterBreak="0">
    <w:nsid w:val="6B944BCF"/>
    <w:multiLevelType w:val="multilevel"/>
    <w:tmpl w:val="20A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C5340B"/>
    <w:multiLevelType w:val="multilevel"/>
    <w:tmpl w:val="20A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7067CE"/>
    <w:multiLevelType w:val="hybridMultilevel"/>
    <w:tmpl w:val="4ABA25DE"/>
    <w:lvl w:ilvl="0" w:tplc="28BC1506">
      <w:start w:val="1"/>
      <w:numFmt w:val="upperLetter"/>
      <w:lvlText w:val="%1."/>
      <w:lvlJc w:val="left"/>
      <w:pPr>
        <w:ind w:hanging="360"/>
      </w:pPr>
      <w:rPr>
        <w:rFonts w:ascii="Tahoma" w:eastAsia="Tahoma" w:hAnsi="Tahoma" w:hint="default"/>
        <w:w w:val="99"/>
        <w:sz w:val="22"/>
        <w:szCs w:val="22"/>
      </w:rPr>
    </w:lvl>
    <w:lvl w:ilvl="1" w:tplc="F976AEA0">
      <w:start w:val="1"/>
      <w:numFmt w:val="bullet"/>
      <w:lvlText w:val="•"/>
      <w:lvlJc w:val="left"/>
      <w:rPr>
        <w:rFonts w:hint="default"/>
      </w:rPr>
    </w:lvl>
    <w:lvl w:ilvl="2" w:tplc="CF0ECE84">
      <w:start w:val="1"/>
      <w:numFmt w:val="bullet"/>
      <w:lvlText w:val="•"/>
      <w:lvlJc w:val="left"/>
      <w:rPr>
        <w:rFonts w:hint="default"/>
      </w:rPr>
    </w:lvl>
    <w:lvl w:ilvl="3" w:tplc="200CF352">
      <w:start w:val="1"/>
      <w:numFmt w:val="bullet"/>
      <w:lvlText w:val="•"/>
      <w:lvlJc w:val="left"/>
      <w:rPr>
        <w:rFonts w:hint="default"/>
      </w:rPr>
    </w:lvl>
    <w:lvl w:ilvl="4" w:tplc="29A85896">
      <w:start w:val="1"/>
      <w:numFmt w:val="bullet"/>
      <w:lvlText w:val="•"/>
      <w:lvlJc w:val="left"/>
      <w:rPr>
        <w:rFonts w:hint="default"/>
      </w:rPr>
    </w:lvl>
    <w:lvl w:ilvl="5" w:tplc="0570D5C8">
      <w:start w:val="1"/>
      <w:numFmt w:val="bullet"/>
      <w:lvlText w:val="•"/>
      <w:lvlJc w:val="left"/>
      <w:rPr>
        <w:rFonts w:hint="default"/>
      </w:rPr>
    </w:lvl>
    <w:lvl w:ilvl="6" w:tplc="D2DA9F86">
      <w:start w:val="1"/>
      <w:numFmt w:val="bullet"/>
      <w:lvlText w:val="•"/>
      <w:lvlJc w:val="left"/>
      <w:rPr>
        <w:rFonts w:hint="default"/>
      </w:rPr>
    </w:lvl>
    <w:lvl w:ilvl="7" w:tplc="635E6DD8">
      <w:start w:val="1"/>
      <w:numFmt w:val="bullet"/>
      <w:lvlText w:val="•"/>
      <w:lvlJc w:val="left"/>
      <w:rPr>
        <w:rFonts w:hint="default"/>
      </w:rPr>
    </w:lvl>
    <w:lvl w:ilvl="8" w:tplc="5400FCFA">
      <w:start w:val="1"/>
      <w:numFmt w:val="bullet"/>
      <w:lvlText w:val="•"/>
      <w:lvlJc w:val="left"/>
      <w:rPr>
        <w:rFonts w:hint="default"/>
      </w:rPr>
    </w:lvl>
  </w:abstractNum>
  <w:num w:numId="1">
    <w:abstractNumId w:val="18"/>
  </w:num>
  <w:num w:numId="2">
    <w:abstractNumId w:val="36"/>
  </w:num>
  <w:num w:numId="3">
    <w:abstractNumId w:val="1"/>
  </w:num>
  <w:num w:numId="4">
    <w:abstractNumId w:val="11"/>
  </w:num>
  <w:num w:numId="5">
    <w:abstractNumId w:val="2"/>
  </w:num>
  <w:num w:numId="6">
    <w:abstractNumId w:val="51"/>
  </w:num>
  <w:num w:numId="7">
    <w:abstractNumId w:val="54"/>
  </w:num>
  <w:num w:numId="8">
    <w:abstractNumId w:val="38"/>
  </w:num>
  <w:num w:numId="9">
    <w:abstractNumId w:val="49"/>
  </w:num>
  <w:num w:numId="10">
    <w:abstractNumId w:val="7"/>
  </w:num>
  <w:num w:numId="11">
    <w:abstractNumId w:val="14"/>
  </w:num>
  <w:num w:numId="12">
    <w:abstractNumId w:val="46"/>
  </w:num>
  <w:num w:numId="13">
    <w:abstractNumId w:val="4"/>
  </w:num>
  <w:num w:numId="14">
    <w:abstractNumId w:val="31"/>
  </w:num>
  <w:num w:numId="15">
    <w:abstractNumId w:val="34"/>
  </w:num>
  <w:num w:numId="16">
    <w:abstractNumId w:val="19"/>
  </w:num>
  <w:num w:numId="17">
    <w:abstractNumId w:val="43"/>
  </w:num>
  <w:num w:numId="18">
    <w:abstractNumId w:val="44"/>
  </w:num>
  <w:num w:numId="19">
    <w:abstractNumId w:val="55"/>
  </w:num>
  <w:num w:numId="20">
    <w:abstractNumId w:val="15"/>
  </w:num>
  <w:num w:numId="21">
    <w:abstractNumId w:val="9"/>
  </w:num>
  <w:num w:numId="22">
    <w:abstractNumId w:val="5"/>
  </w:num>
  <w:num w:numId="23">
    <w:abstractNumId w:val="58"/>
  </w:num>
  <w:num w:numId="24">
    <w:abstractNumId w:val="48"/>
  </w:num>
  <w:num w:numId="25">
    <w:abstractNumId w:val="20"/>
  </w:num>
  <w:num w:numId="26">
    <w:abstractNumId w:val="23"/>
  </w:num>
  <w:num w:numId="27">
    <w:abstractNumId w:val="39"/>
  </w:num>
  <w:num w:numId="28">
    <w:abstractNumId w:val="0"/>
  </w:num>
  <w:num w:numId="29">
    <w:abstractNumId w:val="6"/>
  </w:num>
  <w:num w:numId="30">
    <w:abstractNumId w:val="27"/>
  </w:num>
  <w:num w:numId="31">
    <w:abstractNumId w:val="12"/>
  </w:num>
  <w:num w:numId="32">
    <w:abstractNumId w:val="17"/>
  </w:num>
  <w:num w:numId="33">
    <w:abstractNumId w:val="45"/>
  </w:num>
  <w:num w:numId="34">
    <w:abstractNumId w:val="30"/>
  </w:num>
  <w:num w:numId="35">
    <w:abstractNumId w:val="41"/>
  </w:num>
  <w:num w:numId="36">
    <w:abstractNumId w:val="3"/>
  </w:num>
  <w:num w:numId="37">
    <w:abstractNumId w:val="26"/>
  </w:num>
  <w:num w:numId="38">
    <w:abstractNumId w:val="53"/>
  </w:num>
  <w:num w:numId="39">
    <w:abstractNumId w:val="22"/>
  </w:num>
  <w:num w:numId="40">
    <w:abstractNumId w:val="28"/>
  </w:num>
  <w:num w:numId="41">
    <w:abstractNumId w:val="50"/>
  </w:num>
  <w:num w:numId="42">
    <w:abstractNumId w:val="33"/>
  </w:num>
  <w:num w:numId="43">
    <w:abstractNumId w:val="24"/>
  </w:num>
  <w:num w:numId="44">
    <w:abstractNumId w:val="40"/>
  </w:num>
  <w:num w:numId="45">
    <w:abstractNumId w:val="56"/>
  </w:num>
  <w:num w:numId="46">
    <w:abstractNumId w:val="16"/>
  </w:num>
  <w:num w:numId="47">
    <w:abstractNumId w:val="10"/>
  </w:num>
  <w:num w:numId="48">
    <w:abstractNumId w:val="13"/>
  </w:num>
  <w:num w:numId="49">
    <w:abstractNumId w:val="35"/>
  </w:num>
  <w:num w:numId="50">
    <w:abstractNumId w:val="25"/>
  </w:num>
  <w:num w:numId="51">
    <w:abstractNumId w:val="8"/>
  </w:num>
  <w:num w:numId="52">
    <w:abstractNumId w:val="52"/>
  </w:num>
  <w:num w:numId="53">
    <w:abstractNumId w:val="29"/>
  </w:num>
  <w:num w:numId="54">
    <w:abstractNumId w:val="57"/>
  </w:num>
  <w:num w:numId="55">
    <w:abstractNumId w:val="47"/>
  </w:num>
  <w:num w:numId="56">
    <w:abstractNumId w:val="37"/>
  </w:num>
  <w:num w:numId="57">
    <w:abstractNumId w:val="21"/>
  </w:num>
  <w:num w:numId="58">
    <w:abstractNumId w:val="42"/>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E1"/>
    <w:rsid w:val="00003C2B"/>
    <w:rsid w:val="00004D12"/>
    <w:rsid w:val="000219C9"/>
    <w:rsid w:val="0002592E"/>
    <w:rsid w:val="00031E5A"/>
    <w:rsid w:val="0003724E"/>
    <w:rsid w:val="000432CC"/>
    <w:rsid w:val="00055B96"/>
    <w:rsid w:val="00060431"/>
    <w:rsid w:val="000640AD"/>
    <w:rsid w:val="00071B90"/>
    <w:rsid w:val="00084A77"/>
    <w:rsid w:val="000907DB"/>
    <w:rsid w:val="00097245"/>
    <w:rsid w:val="00097366"/>
    <w:rsid w:val="000A118F"/>
    <w:rsid w:val="000B1160"/>
    <w:rsid w:val="000C1312"/>
    <w:rsid w:val="000C4FD8"/>
    <w:rsid w:val="000C5CEF"/>
    <w:rsid w:val="000D23C0"/>
    <w:rsid w:val="000D2639"/>
    <w:rsid w:val="000D44BF"/>
    <w:rsid w:val="000D5ACF"/>
    <w:rsid w:val="000D6380"/>
    <w:rsid w:val="000E07AE"/>
    <w:rsid w:val="000E29D4"/>
    <w:rsid w:val="000E5141"/>
    <w:rsid w:val="000E6EC6"/>
    <w:rsid w:val="000F268C"/>
    <w:rsid w:val="000F4753"/>
    <w:rsid w:val="000F48EA"/>
    <w:rsid w:val="000F603A"/>
    <w:rsid w:val="0010030A"/>
    <w:rsid w:val="001123B9"/>
    <w:rsid w:val="00114B12"/>
    <w:rsid w:val="00115B86"/>
    <w:rsid w:val="0013390A"/>
    <w:rsid w:val="00135FBE"/>
    <w:rsid w:val="00137B03"/>
    <w:rsid w:val="001438DB"/>
    <w:rsid w:val="00144F05"/>
    <w:rsid w:val="00146051"/>
    <w:rsid w:val="00146A64"/>
    <w:rsid w:val="001533E8"/>
    <w:rsid w:val="001613B9"/>
    <w:rsid w:val="00161DF2"/>
    <w:rsid w:val="00162E94"/>
    <w:rsid w:val="00164133"/>
    <w:rsid w:val="001658D8"/>
    <w:rsid w:val="001675F7"/>
    <w:rsid w:val="0017112C"/>
    <w:rsid w:val="00184D77"/>
    <w:rsid w:val="001867F3"/>
    <w:rsid w:val="0019087C"/>
    <w:rsid w:val="00190F53"/>
    <w:rsid w:val="00193250"/>
    <w:rsid w:val="00193498"/>
    <w:rsid w:val="00196A16"/>
    <w:rsid w:val="001A3ADB"/>
    <w:rsid w:val="001A46F3"/>
    <w:rsid w:val="001B153E"/>
    <w:rsid w:val="001B2746"/>
    <w:rsid w:val="001B389A"/>
    <w:rsid w:val="001B4E4B"/>
    <w:rsid w:val="001C4358"/>
    <w:rsid w:val="001C7262"/>
    <w:rsid w:val="001D17B4"/>
    <w:rsid w:val="001D259F"/>
    <w:rsid w:val="001D408B"/>
    <w:rsid w:val="001E38FC"/>
    <w:rsid w:val="001E55B5"/>
    <w:rsid w:val="001E6EFC"/>
    <w:rsid w:val="001E70CC"/>
    <w:rsid w:val="001F11D5"/>
    <w:rsid w:val="00206DB8"/>
    <w:rsid w:val="00207DC3"/>
    <w:rsid w:val="00212AFD"/>
    <w:rsid w:val="00215981"/>
    <w:rsid w:val="00222EE5"/>
    <w:rsid w:val="00227236"/>
    <w:rsid w:val="00227D44"/>
    <w:rsid w:val="00240F4D"/>
    <w:rsid w:val="00251642"/>
    <w:rsid w:val="00253319"/>
    <w:rsid w:val="00253ECB"/>
    <w:rsid w:val="00257073"/>
    <w:rsid w:val="00264D45"/>
    <w:rsid w:val="002665C6"/>
    <w:rsid w:val="00277C51"/>
    <w:rsid w:val="0028296D"/>
    <w:rsid w:val="00292DAF"/>
    <w:rsid w:val="002B06EF"/>
    <w:rsid w:val="002B3229"/>
    <w:rsid w:val="002B33F1"/>
    <w:rsid w:val="002B397C"/>
    <w:rsid w:val="002B42E4"/>
    <w:rsid w:val="002B77D3"/>
    <w:rsid w:val="002D04BE"/>
    <w:rsid w:val="002D4BF6"/>
    <w:rsid w:val="002E4F7C"/>
    <w:rsid w:val="002F74B2"/>
    <w:rsid w:val="00303B2E"/>
    <w:rsid w:val="0030559D"/>
    <w:rsid w:val="0030681F"/>
    <w:rsid w:val="00307EFA"/>
    <w:rsid w:val="00325EB0"/>
    <w:rsid w:val="00330D90"/>
    <w:rsid w:val="00331381"/>
    <w:rsid w:val="00340EB7"/>
    <w:rsid w:val="00343E72"/>
    <w:rsid w:val="00351378"/>
    <w:rsid w:val="00352619"/>
    <w:rsid w:val="00361073"/>
    <w:rsid w:val="00367FAD"/>
    <w:rsid w:val="00381A1F"/>
    <w:rsid w:val="0038251D"/>
    <w:rsid w:val="00394E64"/>
    <w:rsid w:val="003A72F0"/>
    <w:rsid w:val="003B42E0"/>
    <w:rsid w:val="003B7E69"/>
    <w:rsid w:val="003C6510"/>
    <w:rsid w:val="003D041D"/>
    <w:rsid w:val="003D0798"/>
    <w:rsid w:val="003D6FCF"/>
    <w:rsid w:val="003E5650"/>
    <w:rsid w:val="00406500"/>
    <w:rsid w:val="004130E9"/>
    <w:rsid w:val="00413293"/>
    <w:rsid w:val="00413F32"/>
    <w:rsid w:val="0041793C"/>
    <w:rsid w:val="00420474"/>
    <w:rsid w:val="00420F2A"/>
    <w:rsid w:val="004223B5"/>
    <w:rsid w:val="0042304A"/>
    <w:rsid w:val="00425FDF"/>
    <w:rsid w:val="00431528"/>
    <w:rsid w:val="004417FE"/>
    <w:rsid w:val="004425F0"/>
    <w:rsid w:val="00462BDB"/>
    <w:rsid w:val="00462DDA"/>
    <w:rsid w:val="00470DAA"/>
    <w:rsid w:val="00476151"/>
    <w:rsid w:val="00477A58"/>
    <w:rsid w:val="00492A1E"/>
    <w:rsid w:val="0049308F"/>
    <w:rsid w:val="004B738B"/>
    <w:rsid w:val="004C318D"/>
    <w:rsid w:val="004D263F"/>
    <w:rsid w:val="004D3AE9"/>
    <w:rsid w:val="004D473F"/>
    <w:rsid w:val="004D5922"/>
    <w:rsid w:val="004D71CE"/>
    <w:rsid w:val="004D7982"/>
    <w:rsid w:val="004F1873"/>
    <w:rsid w:val="004F50D5"/>
    <w:rsid w:val="004F58C9"/>
    <w:rsid w:val="0050718E"/>
    <w:rsid w:val="0051182A"/>
    <w:rsid w:val="005118F8"/>
    <w:rsid w:val="00524125"/>
    <w:rsid w:val="005313F8"/>
    <w:rsid w:val="00533689"/>
    <w:rsid w:val="00534298"/>
    <w:rsid w:val="00535A1B"/>
    <w:rsid w:val="00535CE0"/>
    <w:rsid w:val="00541371"/>
    <w:rsid w:val="005469A6"/>
    <w:rsid w:val="00547BB5"/>
    <w:rsid w:val="00551E7C"/>
    <w:rsid w:val="0055462F"/>
    <w:rsid w:val="0055658D"/>
    <w:rsid w:val="005627AD"/>
    <w:rsid w:val="005628B0"/>
    <w:rsid w:val="00565492"/>
    <w:rsid w:val="0057438E"/>
    <w:rsid w:val="00575402"/>
    <w:rsid w:val="005823FA"/>
    <w:rsid w:val="005A0BC4"/>
    <w:rsid w:val="005A5A41"/>
    <w:rsid w:val="005A63ED"/>
    <w:rsid w:val="005A7D00"/>
    <w:rsid w:val="005B4121"/>
    <w:rsid w:val="005B72C2"/>
    <w:rsid w:val="005C0954"/>
    <w:rsid w:val="005C1896"/>
    <w:rsid w:val="005D52B9"/>
    <w:rsid w:val="005E0C1D"/>
    <w:rsid w:val="005E106D"/>
    <w:rsid w:val="005E2599"/>
    <w:rsid w:val="005E3290"/>
    <w:rsid w:val="005E374A"/>
    <w:rsid w:val="005E705D"/>
    <w:rsid w:val="0060431D"/>
    <w:rsid w:val="00624242"/>
    <w:rsid w:val="006548B9"/>
    <w:rsid w:val="00662191"/>
    <w:rsid w:val="0066654E"/>
    <w:rsid w:val="00671B90"/>
    <w:rsid w:val="00680DFA"/>
    <w:rsid w:val="006845B0"/>
    <w:rsid w:val="0068467A"/>
    <w:rsid w:val="00684981"/>
    <w:rsid w:val="00686E2B"/>
    <w:rsid w:val="00687F2B"/>
    <w:rsid w:val="006A00F8"/>
    <w:rsid w:val="006A6B10"/>
    <w:rsid w:val="006B5F1C"/>
    <w:rsid w:val="006B69DF"/>
    <w:rsid w:val="006C2DEC"/>
    <w:rsid w:val="006C3540"/>
    <w:rsid w:val="006C36A7"/>
    <w:rsid w:val="006C512A"/>
    <w:rsid w:val="006D303D"/>
    <w:rsid w:val="006D601E"/>
    <w:rsid w:val="006D7409"/>
    <w:rsid w:val="006E1616"/>
    <w:rsid w:val="00700A07"/>
    <w:rsid w:val="0070546C"/>
    <w:rsid w:val="007131E4"/>
    <w:rsid w:val="0071428E"/>
    <w:rsid w:val="00715959"/>
    <w:rsid w:val="00715A98"/>
    <w:rsid w:val="007275A4"/>
    <w:rsid w:val="007323A3"/>
    <w:rsid w:val="007354D5"/>
    <w:rsid w:val="00762304"/>
    <w:rsid w:val="00770877"/>
    <w:rsid w:val="00771857"/>
    <w:rsid w:val="00775851"/>
    <w:rsid w:val="007813E6"/>
    <w:rsid w:val="00782612"/>
    <w:rsid w:val="00791489"/>
    <w:rsid w:val="00792C51"/>
    <w:rsid w:val="007968BD"/>
    <w:rsid w:val="007A21A0"/>
    <w:rsid w:val="007A4C34"/>
    <w:rsid w:val="007B2827"/>
    <w:rsid w:val="007B7B0C"/>
    <w:rsid w:val="007C20D3"/>
    <w:rsid w:val="007C4085"/>
    <w:rsid w:val="007D342A"/>
    <w:rsid w:val="007E645B"/>
    <w:rsid w:val="007F285D"/>
    <w:rsid w:val="007F3CE3"/>
    <w:rsid w:val="007F542B"/>
    <w:rsid w:val="007F6C9F"/>
    <w:rsid w:val="007F76E8"/>
    <w:rsid w:val="007F7DB6"/>
    <w:rsid w:val="008003BC"/>
    <w:rsid w:val="00805847"/>
    <w:rsid w:val="00815CB3"/>
    <w:rsid w:val="008205BF"/>
    <w:rsid w:val="008243C3"/>
    <w:rsid w:val="00834118"/>
    <w:rsid w:val="00845DC0"/>
    <w:rsid w:val="00851BFA"/>
    <w:rsid w:val="008531D7"/>
    <w:rsid w:val="00857ABC"/>
    <w:rsid w:val="00860C87"/>
    <w:rsid w:val="00866B9E"/>
    <w:rsid w:val="008766B5"/>
    <w:rsid w:val="008834B5"/>
    <w:rsid w:val="008879B2"/>
    <w:rsid w:val="0089059D"/>
    <w:rsid w:val="00892018"/>
    <w:rsid w:val="008A2F04"/>
    <w:rsid w:val="008A7D46"/>
    <w:rsid w:val="008B0CC2"/>
    <w:rsid w:val="008B118B"/>
    <w:rsid w:val="008B255A"/>
    <w:rsid w:val="008B455D"/>
    <w:rsid w:val="008B751E"/>
    <w:rsid w:val="008C632B"/>
    <w:rsid w:val="008D33EA"/>
    <w:rsid w:val="008D59EE"/>
    <w:rsid w:val="008E46C6"/>
    <w:rsid w:val="008F359D"/>
    <w:rsid w:val="008F35B1"/>
    <w:rsid w:val="008F77CC"/>
    <w:rsid w:val="00900891"/>
    <w:rsid w:val="00903605"/>
    <w:rsid w:val="00906E6E"/>
    <w:rsid w:val="00910970"/>
    <w:rsid w:val="0091300B"/>
    <w:rsid w:val="00920CC9"/>
    <w:rsid w:val="009307B7"/>
    <w:rsid w:val="00932F5E"/>
    <w:rsid w:val="00934D77"/>
    <w:rsid w:val="0093668C"/>
    <w:rsid w:val="00940576"/>
    <w:rsid w:val="00951C61"/>
    <w:rsid w:val="00955586"/>
    <w:rsid w:val="00962FBE"/>
    <w:rsid w:val="009658AA"/>
    <w:rsid w:val="00965D2C"/>
    <w:rsid w:val="009676C1"/>
    <w:rsid w:val="0097198B"/>
    <w:rsid w:val="00972B67"/>
    <w:rsid w:val="009851BE"/>
    <w:rsid w:val="0098641E"/>
    <w:rsid w:val="00990E6E"/>
    <w:rsid w:val="009912B2"/>
    <w:rsid w:val="009918B7"/>
    <w:rsid w:val="009918EC"/>
    <w:rsid w:val="00994DF6"/>
    <w:rsid w:val="009951BA"/>
    <w:rsid w:val="009A11B8"/>
    <w:rsid w:val="009A5C36"/>
    <w:rsid w:val="009C3624"/>
    <w:rsid w:val="009C4394"/>
    <w:rsid w:val="009D1C22"/>
    <w:rsid w:val="009F62DA"/>
    <w:rsid w:val="00A05EE8"/>
    <w:rsid w:val="00A10136"/>
    <w:rsid w:val="00A113B9"/>
    <w:rsid w:val="00A12E4F"/>
    <w:rsid w:val="00A3003C"/>
    <w:rsid w:val="00A3111B"/>
    <w:rsid w:val="00A319F2"/>
    <w:rsid w:val="00A31C95"/>
    <w:rsid w:val="00A33950"/>
    <w:rsid w:val="00A35254"/>
    <w:rsid w:val="00A45B4E"/>
    <w:rsid w:val="00A55554"/>
    <w:rsid w:val="00A561C1"/>
    <w:rsid w:val="00A56C8F"/>
    <w:rsid w:val="00A675E0"/>
    <w:rsid w:val="00A823A4"/>
    <w:rsid w:val="00A9092C"/>
    <w:rsid w:val="00A90F72"/>
    <w:rsid w:val="00AA2A47"/>
    <w:rsid w:val="00AA7912"/>
    <w:rsid w:val="00AB17FE"/>
    <w:rsid w:val="00AB77AF"/>
    <w:rsid w:val="00AD2F64"/>
    <w:rsid w:val="00AF14E1"/>
    <w:rsid w:val="00AF376C"/>
    <w:rsid w:val="00B1515F"/>
    <w:rsid w:val="00B311FD"/>
    <w:rsid w:val="00B4002F"/>
    <w:rsid w:val="00B553A6"/>
    <w:rsid w:val="00B619E8"/>
    <w:rsid w:val="00B6504D"/>
    <w:rsid w:val="00B71849"/>
    <w:rsid w:val="00B753FA"/>
    <w:rsid w:val="00B948E3"/>
    <w:rsid w:val="00BA3DBD"/>
    <w:rsid w:val="00BC209D"/>
    <w:rsid w:val="00BC3895"/>
    <w:rsid w:val="00BC3DA1"/>
    <w:rsid w:val="00BC41ED"/>
    <w:rsid w:val="00BC7EC8"/>
    <w:rsid w:val="00BD500D"/>
    <w:rsid w:val="00BE05B3"/>
    <w:rsid w:val="00BE40C4"/>
    <w:rsid w:val="00BE4CD8"/>
    <w:rsid w:val="00C0042A"/>
    <w:rsid w:val="00C050A3"/>
    <w:rsid w:val="00C06E75"/>
    <w:rsid w:val="00C22826"/>
    <w:rsid w:val="00C32DB7"/>
    <w:rsid w:val="00C54005"/>
    <w:rsid w:val="00C63754"/>
    <w:rsid w:val="00C653A7"/>
    <w:rsid w:val="00C655C7"/>
    <w:rsid w:val="00C66A1C"/>
    <w:rsid w:val="00C750E2"/>
    <w:rsid w:val="00C7602F"/>
    <w:rsid w:val="00C86D1D"/>
    <w:rsid w:val="00C93FD7"/>
    <w:rsid w:val="00C94EF6"/>
    <w:rsid w:val="00C95C8C"/>
    <w:rsid w:val="00CB5288"/>
    <w:rsid w:val="00CC19A9"/>
    <w:rsid w:val="00CD1FF2"/>
    <w:rsid w:val="00CD6D14"/>
    <w:rsid w:val="00CE2937"/>
    <w:rsid w:val="00CF1399"/>
    <w:rsid w:val="00CF272C"/>
    <w:rsid w:val="00D0076E"/>
    <w:rsid w:val="00D07F6E"/>
    <w:rsid w:val="00D1612E"/>
    <w:rsid w:val="00D178CD"/>
    <w:rsid w:val="00D226C2"/>
    <w:rsid w:val="00D304A3"/>
    <w:rsid w:val="00D32E68"/>
    <w:rsid w:val="00D41943"/>
    <w:rsid w:val="00D509BF"/>
    <w:rsid w:val="00D54C64"/>
    <w:rsid w:val="00D57F9E"/>
    <w:rsid w:val="00D70C3A"/>
    <w:rsid w:val="00D83A59"/>
    <w:rsid w:val="00D9104C"/>
    <w:rsid w:val="00D93658"/>
    <w:rsid w:val="00D93A53"/>
    <w:rsid w:val="00DA16D7"/>
    <w:rsid w:val="00DA56FB"/>
    <w:rsid w:val="00DA5962"/>
    <w:rsid w:val="00DA5A95"/>
    <w:rsid w:val="00DB387C"/>
    <w:rsid w:val="00DC3690"/>
    <w:rsid w:val="00DD3163"/>
    <w:rsid w:val="00DD5FF1"/>
    <w:rsid w:val="00DE1412"/>
    <w:rsid w:val="00DE17D5"/>
    <w:rsid w:val="00DE390E"/>
    <w:rsid w:val="00DE607A"/>
    <w:rsid w:val="00DF4F20"/>
    <w:rsid w:val="00DF5617"/>
    <w:rsid w:val="00E10F1E"/>
    <w:rsid w:val="00E20447"/>
    <w:rsid w:val="00E34CCD"/>
    <w:rsid w:val="00E3659D"/>
    <w:rsid w:val="00E45A40"/>
    <w:rsid w:val="00E5078D"/>
    <w:rsid w:val="00E57396"/>
    <w:rsid w:val="00E6104E"/>
    <w:rsid w:val="00E62952"/>
    <w:rsid w:val="00E62B4B"/>
    <w:rsid w:val="00E63F6F"/>
    <w:rsid w:val="00E701DB"/>
    <w:rsid w:val="00E73B12"/>
    <w:rsid w:val="00E77E90"/>
    <w:rsid w:val="00E87ED9"/>
    <w:rsid w:val="00E94021"/>
    <w:rsid w:val="00EA2399"/>
    <w:rsid w:val="00EA73CF"/>
    <w:rsid w:val="00EB2364"/>
    <w:rsid w:val="00EB731F"/>
    <w:rsid w:val="00EC71BE"/>
    <w:rsid w:val="00ED03AE"/>
    <w:rsid w:val="00ED06A4"/>
    <w:rsid w:val="00ED250A"/>
    <w:rsid w:val="00ED4C9A"/>
    <w:rsid w:val="00ED5BCF"/>
    <w:rsid w:val="00ED686B"/>
    <w:rsid w:val="00EE7B49"/>
    <w:rsid w:val="00EF4B47"/>
    <w:rsid w:val="00F0028F"/>
    <w:rsid w:val="00F03E7E"/>
    <w:rsid w:val="00F043EF"/>
    <w:rsid w:val="00F047DB"/>
    <w:rsid w:val="00F1008D"/>
    <w:rsid w:val="00F2514A"/>
    <w:rsid w:val="00F32315"/>
    <w:rsid w:val="00F328C6"/>
    <w:rsid w:val="00F36D3B"/>
    <w:rsid w:val="00F37B7F"/>
    <w:rsid w:val="00F416AF"/>
    <w:rsid w:val="00F44B1A"/>
    <w:rsid w:val="00F4611E"/>
    <w:rsid w:val="00F47E63"/>
    <w:rsid w:val="00F51A4D"/>
    <w:rsid w:val="00F563E6"/>
    <w:rsid w:val="00F61AAB"/>
    <w:rsid w:val="00F71ED6"/>
    <w:rsid w:val="00F72203"/>
    <w:rsid w:val="00F72CA2"/>
    <w:rsid w:val="00F72ECF"/>
    <w:rsid w:val="00F826EC"/>
    <w:rsid w:val="00F91E21"/>
    <w:rsid w:val="00FA7E4D"/>
    <w:rsid w:val="00FB701C"/>
    <w:rsid w:val="00FB7AE5"/>
    <w:rsid w:val="00FC1054"/>
    <w:rsid w:val="00FC7EF7"/>
    <w:rsid w:val="00FD3CF2"/>
    <w:rsid w:val="00FD43CF"/>
    <w:rsid w:val="00FD5068"/>
    <w:rsid w:val="00FD7CC7"/>
    <w:rsid w:val="00FE22AF"/>
    <w:rsid w:val="00FE329D"/>
    <w:rsid w:val="00FF7275"/>
    <w:rsid w:val="00FF7E40"/>
    <w:rsid w:val="05ED003E"/>
    <w:rsid w:val="0A183367"/>
    <w:rsid w:val="0C9DA149"/>
    <w:rsid w:val="0EDFB922"/>
    <w:rsid w:val="13B7961C"/>
    <w:rsid w:val="1739B2D8"/>
    <w:rsid w:val="18C7346F"/>
    <w:rsid w:val="19DC553E"/>
    <w:rsid w:val="19E094A8"/>
    <w:rsid w:val="1A654C6C"/>
    <w:rsid w:val="21EF5D23"/>
    <w:rsid w:val="29A2CE37"/>
    <w:rsid w:val="304D9D07"/>
    <w:rsid w:val="30BB6DA5"/>
    <w:rsid w:val="34501198"/>
    <w:rsid w:val="37C4B319"/>
    <w:rsid w:val="3A683DA4"/>
    <w:rsid w:val="3B180961"/>
    <w:rsid w:val="3F19865F"/>
    <w:rsid w:val="3FA59C52"/>
    <w:rsid w:val="46DB494E"/>
    <w:rsid w:val="474E0227"/>
    <w:rsid w:val="49C325BE"/>
    <w:rsid w:val="4A9E3F2F"/>
    <w:rsid w:val="4B6D4CCF"/>
    <w:rsid w:val="4BABA20E"/>
    <w:rsid w:val="4DE840C9"/>
    <w:rsid w:val="516DA1C9"/>
    <w:rsid w:val="51A63A5F"/>
    <w:rsid w:val="5274C51A"/>
    <w:rsid w:val="540026D6"/>
    <w:rsid w:val="5465AC4B"/>
    <w:rsid w:val="54981899"/>
    <w:rsid w:val="5574FCE9"/>
    <w:rsid w:val="57BC4A2D"/>
    <w:rsid w:val="5AD3E864"/>
    <w:rsid w:val="5B09BA16"/>
    <w:rsid w:val="5BDFFAB4"/>
    <w:rsid w:val="5C9D6EE1"/>
    <w:rsid w:val="5FBF92BB"/>
    <w:rsid w:val="623A455C"/>
    <w:rsid w:val="640F0C25"/>
    <w:rsid w:val="67AF476B"/>
    <w:rsid w:val="68146F1E"/>
    <w:rsid w:val="6E62E526"/>
    <w:rsid w:val="6FF19E29"/>
    <w:rsid w:val="700031D0"/>
    <w:rsid w:val="71310196"/>
    <w:rsid w:val="72B8CAFA"/>
    <w:rsid w:val="781695BC"/>
    <w:rsid w:val="78A4FE3C"/>
    <w:rsid w:val="79743995"/>
    <w:rsid w:val="7A52F778"/>
    <w:rsid w:val="7ACBC239"/>
    <w:rsid w:val="7CBA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8809"/>
  <w15:docId w15:val="{65E64B81-7564-47A9-B37F-098F3699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75A4"/>
  </w:style>
  <w:style w:type="paragraph" w:styleId="Heading1">
    <w:name w:val="heading 1"/>
    <w:basedOn w:val="Normal"/>
    <w:uiPriority w:val="1"/>
    <w:qFormat/>
    <w:rsid w:val="007275A4"/>
    <w:pPr>
      <w:spacing w:before="40"/>
      <w:ind w:left="878" w:hanging="533"/>
      <w:outlineLvl w:val="0"/>
    </w:pPr>
    <w:rPr>
      <w:rFonts w:ascii="Tahoma" w:eastAsia="Tahoma" w:hAnsi="Tahoma"/>
      <w:b/>
      <w:bCs/>
      <w:sz w:val="36"/>
      <w:szCs w:val="36"/>
      <w:u w:val="single"/>
    </w:rPr>
  </w:style>
  <w:style w:type="paragraph" w:styleId="Heading2">
    <w:name w:val="heading 2"/>
    <w:basedOn w:val="Normal"/>
    <w:uiPriority w:val="1"/>
    <w:qFormat/>
    <w:rsid w:val="007275A4"/>
    <w:pPr>
      <w:ind w:left="100"/>
      <w:outlineLvl w:val="1"/>
    </w:pPr>
    <w:rPr>
      <w:rFonts w:ascii="Tahoma" w:eastAsia="Tahoma" w:hAnsi="Tahoma"/>
      <w:sz w:val="28"/>
      <w:szCs w:val="28"/>
    </w:rPr>
  </w:style>
  <w:style w:type="paragraph" w:styleId="Heading3">
    <w:name w:val="heading 3"/>
    <w:basedOn w:val="Normal"/>
    <w:link w:val="Heading3Char"/>
    <w:uiPriority w:val="1"/>
    <w:qFormat/>
    <w:rsid w:val="007275A4"/>
    <w:pPr>
      <w:ind w:left="100"/>
      <w:outlineLvl w:val="2"/>
    </w:pPr>
    <w:rPr>
      <w:rFonts w:ascii="Tahoma" w:eastAsia="Tahoma" w:hAnsi="Tahoma"/>
      <w:b/>
      <w:bCs/>
      <w:sz w:val="24"/>
      <w:szCs w:val="24"/>
    </w:rPr>
  </w:style>
  <w:style w:type="paragraph" w:styleId="Heading4">
    <w:name w:val="heading 4"/>
    <w:basedOn w:val="Normal"/>
    <w:link w:val="Heading4Char"/>
    <w:uiPriority w:val="1"/>
    <w:qFormat/>
    <w:rsid w:val="007275A4"/>
    <w:pPr>
      <w:ind w:left="100"/>
      <w:outlineLvl w:val="3"/>
    </w:pPr>
    <w:rPr>
      <w:rFonts w:ascii="Tahoma" w:eastAsia="Tahoma" w:hAnsi="Tahoma"/>
      <w:b/>
      <w:bCs/>
    </w:rPr>
  </w:style>
  <w:style w:type="paragraph" w:styleId="Heading5">
    <w:name w:val="heading 5"/>
    <w:basedOn w:val="Normal"/>
    <w:next w:val="Normal"/>
    <w:link w:val="Heading5Char"/>
    <w:uiPriority w:val="9"/>
    <w:unhideWhenUsed/>
    <w:qFormat/>
    <w:rsid w:val="008F77C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75A4"/>
    <w:pPr>
      <w:ind w:left="100"/>
    </w:pPr>
    <w:rPr>
      <w:rFonts w:ascii="Tahoma" w:eastAsia="Tahoma" w:hAnsi="Tahoma"/>
    </w:rPr>
  </w:style>
  <w:style w:type="paragraph" w:styleId="ListParagraph">
    <w:name w:val="List Paragraph"/>
    <w:basedOn w:val="Normal"/>
    <w:uiPriority w:val="34"/>
    <w:qFormat/>
    <w:rsid w:val="007275A4"/>
  </w:style>
  <w:style w:type="paragraph" w:customStyle="1" w:styleId="TableParagraph">
    <w:name w:val="Table Paragraph"/>
    <w:basedOn w:val="Normal"/>
    <w:uiPriority w:val="1"/>
    <w:qFormat/>
    <w:rsid w:val="007275A4"/>
  </w:style>
  <w:style w:type="character" w:styleId="Hyperlink">
    <w:name w:val="Hyperlink"/>
    <w:basedOn w:val="DefaultParagraphFont"/>
    <w:uiPriority w:val="99"/>
    <w:unhideWhenUsed/>
    <w:rsid w:val="008531D7"/>
    <w:rPr>
      <w:color w:val="0000FF" w:themeColor="hyperlink"/>
      <w:u w:val="single"/>
    </w:rPr>
  </w:style>
  <w:style w:type="paragraph" w:styleId="BalloonText">
    <w:name w:val="Balloon Text"/>
    <w:basedOn w:val="Normal"/>
    <w:link w:val="BalloonTextChar"/>
    <w:uiPriority w:val="99"/>
    <w:semiHidden/>
    <w:unhideWhenUsed/>
    <w:rsid w:val="00114B12"/>
    <w:rPr>
      <w:rFonts w:ascii="Tahoma" w:hAnsi="Tahoma" w:cs="Tahoma"/>
      <w:sz w:val="16"/>
      <w:szCs w:val="16"/>
    </w:rPr>
  </w:style>
  <w:style w:type="character" w:customStyle="1" w:styleId="BalloonTextChar">
    <w:name w:val="Balloon Text Char"/>
    <w:basedOn w:val="DefaultParagraphFont"/>
    <w:link w:val="BalloonText"/>
    <w:uiPriority w:val="99"/>
    <w:semiHidden/>
    <w:rsid w:val="00114B12"/>
    <w:rPr>
      <w:rFonts w:ascii="Tahoma" w:hAnsi="Tahoma" w:cs="Tahoma"/>
      <w:sz w:val="16"/>
      <w:szCs w:val="16"/>
    </w:rPr>
  </w:style>
  <w:style w:type="paragraph" w:styleId="Header">
    <w:name w:val="header"/>
    <w:basedOn w:val="Normal"/>
    <w:link w:val="HeaderChar"/>
    <w:uiPriority w:val="99"/>
    <w:unhideWhenUsed/>
    <w:rsid w:val="00547BB5"/>
    <w:pPr>
      <w:tabs>
        <w:tab w:val="center" w:pos="4680"/>
        <w:tab w:val="right" w:pos="9360"/>
      </w:tabs>
    </w:pPr>
  </w:style>
  <w:style w:type="character" w:customStyle="1" w:styleId="HeaderChar">
    <w:name w:val="Header Char"/>
    <w:basedOn w:val="DefaultParagraphFont"/>
    <w:link w:val="Header"/>
    <w:uiPriority w:val="99"/>
    <w:rsid w:val="00547BB5"/>
  </w:style>
  <w:style w:type="paragraph" w:styleId="Footer">
    <w:name w:val="footer"/>
    <w:basedOn w:val="Normal"/>
    <w:link w:val="FooterChar"/>
    <w:uiPriority w:val="99"/>
    <w:unhideWhenUsed/>
    <w:rsid w:val="00547BB5"/>
    <w:pPr>
      <w:tabs>
        <w:tab w:val="center" w:pos="4680"/>
        <w:tab w:val="right" w:pos="9360"/>
      </w:tabs>
    </w:pPr>
  </w:style>
  <w:style w:type="character" w:customStyle="1" w:styleId="FooterChar">
    <w:name w:val="Footer Char"/>
    <w:basedOn w:val="DefaultParagraphFont"/>
    <w:link w:val="Footer"/>
    <w:uiPriority w:val="99"/>
    <w:rsid w:val="00547BB5"/>
  </w:style>
  <w:style w:type="table" w:styleId="TableGrid">
    <w:name w:val="Table Grid"/>
    <w:basedOn w:val="TableNormal"/>
    <w:uiPriority w:val="39"/>
    <w:rsid w:val="0028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5658D"/>
    <w:pPr>
      <w:spacing w:after="120" w:line="480" w:lineRule="auto"/>
    </w:pPr>
  </w:style>
  <w:style w:type="character" w:customStyle="1" w:styleId="BodyText2Char">
    <w:name w:val="Body Text 2 Char"/>
    <w:basedOn w:val="DefaultParagraphFont"/>
    <w:link w:val="BodyText2"/>
    <w:uiPriority w:val="99"/>
    <w:rsid w:val="0055658D"/>
  </w:style>
  <w:style w:type="character" w:customStyle="1" w:styleId="Heading3Char">
    <w:name w:val="Heading 3 Char"/>
    <w:basedOn w:val="DefaultParagraphFont"/>
    <w:link w:val="Heading3"/>
    <w:uiPriority w:val="1"/>
    <w:rsid w:val="009307B7"/>
    <w:rPr>
      <w:rFonts w:ascii="Tahoma" w:eastAsia="Tahoma" w:hAnsi="Tahoma"/>
      <w:b/>
      <w:bCs/>
      <w:sz w:val="24"/>
      <w:szCs w:val="24"/>
    </w:rPr>
  </w:style>
  <w:style w:type="character" w:customStyle="1" w:styleId="Heading4Char">
    <w:name w:val="Heading 4 Char"/>
    <w:basedOn w:val="DefaultParagraphFont"/>
    <w:link w:val="Heading4"/>
    <w:uiPriority w:val="1"/>
    <w:rsid w:val="009307B7"/>
    <w:rPr>
      <w:rFonts w:ascii="Tahoma" w:eastAsia="Tahoma" w:hAnsi="Tahoma"/>
      <w:b/>
      <w:bCs/>
    </w:rPr>
  </w:style>
  <w:style w:type="character" w:customStyle="1" w:styleId="BodyTextChar">
    <w:name w:val="Body Text Char"/>
    <w:basedOn w:val="DefaultParagraphFont"/>
    <w:link w:val="BodyText"/>
    <w:uiPriority w:val="1"/>
    <w:rsid w:val="009307B7"/>
    <w:rPr>
      <w:rFonts w:ascii="Tahoma" w:eastAsia="Tahoma" w:hAnsi="Tahoma"/>
    </w:rPr>
  </w:style>
  <w:style w:type="character" w:customStyle="1" w:styleId="A2">
    <w:name w:val="A2"/>
    <w:uiPriority w:val="99"/>
    <w:rsid w:val="009307B7"/>
    <w:rPr>
      <w:color w:val="000000"/>
      <w:sz w:val="23"/>
      <w:szCs w:val="23"/>
    </w:rPr>
  </w:style>
  <w:style w:type="paragraph" w:customStyle="1" w:styleId="Pa9">
    <w:name w:val="Pa9"/>
    <w:basedOn w:val="Normal"/>
    <w:next w:val="Normal"/>
    <w:uiPriority w:val="99"/>
    <w:rsid w:val="009307B7"/>
    <w:pPr>
      <w:widowControl/>
      <w:autoSpaceDE w:val="0"/>
      <w:autoSpaceDN w:val="0"/>
      <w:adjustRightInd w:val="0"/>
      <w:spacing w:line="241" w:lineRule="atLeast"/>
    </w:pPr>
    <w:rPr>
      <w:rFonts w:ascii="Times New Roman" w:hAnsi="Times New Roman" w:cs="Times New Roman"/>
      <w:sz w:val="24"/>
      <w:szCs w:val="24"/>
    </w:rPr>
  </w:style>
  <w:style w:type="table" w:customStyle="1" w:styleId="TableGrid0">
    <w:name w:val="TableGrid"/>
    <w:rsid w:val="00857ABC"/>
    <w:pPr>
      <w:widowControl/>
    </w:pPr>
    <w:rPr>
      <w:rFonts w:eastAsiaTheme="minorEastAsi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8F77CC"/>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7F542B"/>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354D5"/>
  </w:style>
  <w:style w:type="paragraph" w:customStyle="1" w:styleId="xmsoplaintext">
    <w:name w:val="x_msoplaintext"/>
    <w:basedOn w:val="Normal"/>
    <w:rsid w:val="00CF272C"/>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Web1">
    <w:name w:val="Normal (Web)1"/>
    <w:rsid w:val="00406500"/>
    <w:pPr>
      <w:widowControl/>
      <w:spacing w:before="100" w:after="100"/>
    </w:pPr>
    <w:rPr>
      <w:rFonts w:ascii="Verdana" w:eastAsia="ヒラギノ角ゴ Pro W3" w:hAnsi="Verdana" w:cs="Times New Roman"/>
      <w:color w:val="000000"/>
      <w:sz w:val="18"/>
      <w:szCs w:val="20"/>
    </w:rPr>
  </w:style>
  <w:style w:type="character" w:customStyle="1" w:styleId="text">
    <w:name w:val="text"/>
    <w:rsid w:val="00DC3690"/>
  </w:style>
  <w:style w:type="character" w:customStyle="1" w:styleId="apple-converted-space">
    <w:name w:val="apple-converted-space"/>
    <w:rsid w:val="00DC3690"/>
  </w:style>
  <w:style w:type="character" w:customStyle="1" w:styleId="small-caps">
    <w:name w:val="small-caps"/>
    <w:rsid w:val="00DC3690"/>
  </w:style>
  <w:style w:type="character" w:customStyle="1" w:styleId="indent-1-breaks">
    <w:name w:val="indent-1-breaks"/>
    <w:rsid w:val="00DC3690"/>
  </w:style>
  <w:style w:type="character" w:styleId="FollowedHyperlink">
    <w:name w:val="FollowedHyperlink"/>
    <w:basedOn w:val="DefaultParagraphFont"/>
    <w:uiPriority w:val="99"/>
    <w:semiHidden/>
    <w:unhideWhenUsed/>
    <w:rsid w:val="00E73B12"/>
    <w:rPr>
      <w:color w:val="800080" w:themeColor="followedHyperlink"/>
      <w:u w:val="single"/>
    </w:rPr>
  </w:style>
  <w:style w:type="character" w:customStyle="1" w:styleId="Mention1">
    <w:name w:val="Mention1"/>
    <w:basedOn w:val="DefaultParagraphFont"/>
    <w:uiPriority w:val="99"/>
    <w:semiHidden/>
    <w:unhideWhenUsed/>
    <w:rsid w:val="00394E64"/>
    <w:rPr>
      <w:color w:val="2B579A"/>
      <w:shd w:val="clear" w:color="auto" w:fill="E6E6E6"/>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FA7E4D"/>
    <w:rPr>
      <w:color w:val="808080"/>
      <w:shd w:val="clear" w:color="auto" w:fill="E6E6E6"/>
    </w:rPr>
  </w:style>
  <w:style w:type="character" w:customStyle="1" w:styleId="UnresolvedMention">
    <w:name w:val="Unresolved Mention"/>
    <w:basedOn w:val="DefaultParagraphFont"/>
    <w:uiPriority w:val="99"/>
    <w:semiHidden/>
    <w:unhideWhenUsed/>
    <w:rsid w:val="005E32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923">
      <w:bodyDiv w:val="1"/>
      <w:marLeft w:val="0"/>
      <w:marRight w:val="0"/>
      <w:marTop w:val="0"/>
      <w:marBottom w:val="0"/>
      <w:divBdr>
        <w:top w:val="none" w:sz="0" w:space="0" w:color="auto"/>
        <w:left w:val="none" w:sz="0" w:space="0" w:color="auto"/>
        <w:bottom w:val="none" w:sz="0" w:space="0" w:color="auto"/>
        <w:right w:val="none" w:sz="0" w:space="0" w:color="auto"/>
      </w:divBdr>
      <w:divsChild>
        <w:div w:id="1427388010">
          <w:marLeft w:val="0"/>
          <w:marRight w:val="0"/>
          <w:marTop w:val="0"/>
          <w:marBottom w:val="0"/>
          <w:divBdr>
            <w:top w:val="none" w:sz="0" w:space="0" w:color="auto"/>
            <w:left w:val="none" w:sz="0" w:space="0" w:color="auto"/>
            <w:bottom w:val="none" w:sz="0" w:space="0" w:color="auto"/>
            <w:right w:val="none" w:sz="0" w:space="0" w:color="auto"/>
          </w:divBdr>
        </w:div>
      </w:divsChild>
    </w:div>
    <w:div w:id="124081762">
      <w:bodyDiv w:val="1"/>
      <w:marLeft w:val="0"/>
      <w:marRight w:val="0"/>
      <w:marTop w:val="0"/>
      <w:marBottom w:val="0"/>
      <w:divBdr>
        <w:top w:val="none" w:sz="0" w:space="0" w:color="auto"/>
        <w:left w:val="none" w:sz="0" w:space="0" w:color="auto"/>
        <w:bottom w:val="none" w:sz="0" w:space="0" w:color="auto"/>
        <w:right w:val="none" w:sz="0" w:space="0" w:color="auto"/>
      </w:divBdr>
    </w:div>
    <w:div w:id="222103682">
      <w:bodyDiv w:val="1"/>
      <w:marLeft w:val="0"/>
      <w:marRight w:val="0"/>
      <w:marTop w:val="0"/>
      <w:marBottom w:val="0"/>
      <w:divBdr>
        <w:top w:val="none" w:sz="0" w:space="0" w:color="auto"/>
        <w:left w:val="none" w:sz="0" w:space="0" w:color="auto"/>
        <w:bottom w:val="none" w:sz="0" w:space="0" w:color="auto"/>
        <w:right w:val="none" w:sz="0" w:space="0" w:color="auto"/>
      </w:divBdr>
      <w:divsChild>
        <w:div w:id="25328037">
          <w:marLeft w:val="0"/>
          <w:marRight w:val="0"/>
          <w:marTop w:val="0"/>
          <w:marBottom w:val="0"/>
          <w:divBdr>
            <w:top w:val="none" w:sz="0" w:space="0" w:color="auto"/>
            <w:left w:val="none" w:sz="0" w:space="0" w:color="auto"/>
            <w:bottom w:val="none" w:sz="0" w:space="0" w:color="auto"/>
            <w:right w:val="none" w:sz="0" w:space="0" w:color="auto"/>
          </w:divBdr>
        </w:div>
        <w:div w:id="1285232548">
          <w:marLeft w:val="0"/>
          <w:marRight w:val="0"/>
          <w:marTop w:val="0"/>
          <w:marBottom w:val="0"/>
          <w:divBdr>
            <w:top w:val="none" w:sz="0" w:space="0" w:color="auto"/>
            <w:left w:val="none" w:sz="0" w:space="0" w:color="auto"/>
            <w:bottom w:val="none" w:sz="0" w:space="0" w:color="auto"/>
            <w:right w:val="none" w:sz="0" w:space="0" w:color="auto"/>
          </w:divBdr>
        </w:div>
        <w:div w:id="1823157587">
          <w:marLeft w:val="0"/>
          <w:marRight w:val="0"/>
          <w:marTop w:val="0"/>
          <w:marBottom w:val="0"/>
          <w:divBdr>
            <w:top w:val="none" w:sz="0" w:space="0" w:color="auto"/>
            <w:left w:val="none" w:sz="0" w:space="0" w:color="auto"/>
            <w:bottom w:val="none" w:sz="0" w:space="0" w:color="auto"/>
            <w:right w:val="none" w:sz="0" w:space="0" w:color="auto"/>
          </w:divBdr>
        </w:div>
        <w:div w:id="1411343728">
          <w:marLeft w:val="0"/>
          <w:marRight w:val="0"/>
          <w:marTop w:val="0"/>
          <w:marBottom w:val="0"/>
          <w:divBdr>
            <w:top w:val="none" w:sz="0" w:space="0" w:color="auto"/>
            <w:left w:val="none" w:sz="0" w:space="0" w:color="auto"/>
            <w:bottom w:val="none" w:sz="0" w:space="0" w:color="auto"/>
            <w:right w:val="none" w:sz="0" w:space="0" w:color="auto"/>
          </w:divBdr>
        </w:div>
        <w:div w:id="698815591">
          <w:marLeft w:val="0"/>
          <w:marRight w:val="0"/>
          <w:marTop w:val="0"/>
          <w:marBottom w:val="0"/>
          <w:divBdr>
            <w:top w:val="none" w:sz="0" w:space="0" w:color="auto"/>
            <w:left w:val="none" w:sz="0" w:space="0" w:color="auto"/>
            <w:bottom w:val="none" w:sz="0" w:space="0" w:color="auto"/>
            <w:right w:val="none" w:sz="0" w:space="0" w:color="auto"/>
          </w:divBdr>
        </w:div>
        <w:div w:id="845630224">
          <w:marLeft w:val="0"/>
          <w:marRight w:val="0"/>
          <w:marTop w:val="0"/>
          <w:marBottom w:val="0"/>
          <w:divBdr>
            <w:top w:val="none" w:sz="0" w:space="0" w:color="auto"/>
            <w:left w:val="none" w:sz="0" w:space="0" w:color="auto"/>
            <w:bottom w:val="none" w:sz="0" w:space="0" w:color="auto"/>
            <w:right w:val="none" w:sz="0" w:space="0" w:color="auto"/>
          </w:divBdr>
        </w:div>
        <w:div w:id="989484484">
          <w:marLeft w:val="0"/>
          <w:marRight w:val="0"/>
          <w:marTop w:val="0"/>
          <w:marBottom w:val="0"/>
          <w:divBdr>
            <w:top w:val="none" w:sz="0" w:space="0" w:color="auto"/>
            <w:left w:val="none" w:sz="0" w:space="0" w:color="auto"/>
            <w:bottom w:val="none" w:sz="0" w:space="0" w:color="auto"/>
            <w:right w:val="none" w:sz="0" w:space="0" w:color="auto"/>
          </w:divBdr>
        </w:div>
        <w:div w:id="1748573780">
          <w:marLeft w:val="0"/>
          <w:marRight w:val="0"/>
          <w:marTop w:val="0"/>
          <w:marBottom w:val="0"/>
          <w:divBdr>
            <w:top w:val="none" w:sz="0" w:space="0" w:color="auto"/>
            <w:left w:val="none" w:sz="0" w:space="0" w:color="auto"/>
            <w:bottom w:val="none" w:sz="0" w:space="0" w:color="auto"/>
            <w:right w:val="none" w:sz="0" w:space="0" w:color="auto"/>
          </w:divBdr>
        </w:div>
        <w:div w:id="152913532">
          <w:marLeft w:val="0"/>
          <w:marRight w:val="0"/>
          <w:marTop w:val="0"/>
          <w:marBottom w:val="0"/>
          <w:divBdr>
            <w:top w:val="none" w:sz="0" w:space="0" w:color="auto"/>
            <w:left w:val="none" w:sz="0" w:space="0" w:color="auto"/>
            <w:bottom w:val="none" w:sz="0" w:space="0" w:color="auto"/>
            <w:right w:val="none" w:sz="0" w:space="0" w:color="auto"/>
          </w:divBdr>
        </w:div>
        <w:div w:id="775366857">
          <w:marLeft w:val="0"/>
          <w:marRight w:val="0"/>
          <w:marTop w:val="0"/>
          <w:marBottom w:val="0"/>
          <w:divBdr>
            <w:top w:val="none" w:sz="0" w:space="0" w:color="auto"/>
            <w:left w:val="none" w:sz="0" w:space="0" w:color="auto"/>
            <w:bottom w:val="none" w:sz="0" w:space="0" w:color="auto"/>
            <w:right w:val="none" w:sz="0" w:space="0" w:color="auto"/>
          </w:divBdr>
        </w:div>
        <w:div w:id="1106847097">
          <w:marLeft w:val="0"/>
          <w:marRight w:val="0"/>
          <w:marTop w:val="0"/>
          <w:marBottom w:val="0"/>
          <w:divBdr>
            <w:top w:val="none" w:sz="0" w:space="0" w:color="auto"/>
            <w:left w:val="none" w:sz="0" w:space="0" w:color="auto"/>
            <w:bottom w:val="none" w:sz="0" w:space="0" w:color="auto"/>
            <w:right w:val="none" w:sz="0" w:space="0" w:color="auto"/>
          </w:divBdr>
        </w:div>
        <w:div w:id="906695588">
          <w:marLeft w:val="0"/>
          <w:marRight w:val="0"/>
          <w:marTop w:val="0"/>
          <w:marBottom w:val="0"/>
          <w:divBdr>
            <w:top w:val="none" w:sz="0" w:space="0" w:color="auto"/>
            <w:left w:val="none" w:sz="0" w:space="0" w:color="auto"/>
            <w:bottom w:val="none" w:sz="0" w:space="0" w:color="auto"/>
            <w:right w:val="none" w:sz="0" w:space="0" w:color="auto"/>
          </w:divBdr>
        </w:div>
        <w:div w:id="2107647279">
          <w:marLeft w:val="0"/>
          <w:marRight w:val="0"/>
          <w:marTop w:val="0"/>
          <w:marBottom w:val="0"/>
          <w:divBdr>
            <w:top w:val="none" w:sz="0" w:space="0" w:color="auto"/>
            <w:left w:val="none" w:sz="0" w:space="0" w:color="auto"/>
            <w:bottom w:val="none" w:sz="0" w:space="0" w:color="auto"/>
            <w:right w:val="none" w:sz="0" w:space="0" w:color="auto"/>
          </w:divBdr>
        </w:div>
        <w:div w:id="2116517660">
          <w:marLeft w:val="0"/>
          <w:marRight w:val="0"/>
          <w:marTop w:val="0"/>
          <w:marBottom w:val="0"/>
          <w:divBdr>
            <w:top w:val="none" w:sz="0" w:space="0" w:color="auto"/>
            <w:left w:val="none" w:sz="0" w:space="0" w:color="auto"/>
            <w:bottom w:val="none" w:sz="0" w:space="0" w:color="auto"/>
            <w:right w:val="none" w:sz="0" w:space="0" w:color="auto"/>
          </w:divBdr>
        </w:div>
      </w:divsChild>
    </w:div>
    <w:div w:id="225723862">
      <w:bodyDiv w:val="1"/>
      <w:marLeft w:val="0"/>
      <w:marRight w:val="0"/>
      <w:marTop w:val="0"/>
      <w:marBottom w:val="0"/>
      <w:divBdr>
        <w:top w:val="none" w:sz="0" w:space="0" w:color="auto"/>
        <w:left w:val="none" w:sz="0" w:space="0" w:color="auto"/>
        <w:bottom w:val="none" w:sz="0" w:space="0" w:color="auto"/>
        <w:right w:val="none" w:sz="0" w:space="0" w:color="auto"/>
      </w:divBdr>
    </w:div>
    <w:div w:id="338390320">
      <w:bodyDiv w:val="1"/>
      <w:marLeft w:val="0"/>
      <w:marRight w:val="0"/>
      <w:marTop w:val="0"/>
      <w:marBottom w:val="0"/>
      <w:divBdr>
        <w:top w:val="none" w:sz="0" w:space="0" w:color="auto"/>
        <w:left w:val="none" w:sz="0" w:space="0" w:color="auto"/>
        <w:bottom w:val="none" w:sz="0" w:space="0" w:color="auto"/>
        <w:right w:val="none" w:sz="0" w:space="0" w:color="auto"/>
      </w:divBdr>
    </w:div>
    <w:div w:id="524485762">
      <w:bodyDiv w:val="1"/>
      <w:marLeft w:val="0"/>
      <w:marRight w:val="0"/>
      <w:marTop w:val="0"/>
      <w:marBottom w:val="0"/>
      <w:divBdr>
        <w:top w:val="none" w:sz="0" w:space="0" w:color="auto"/>
        <w:left w:val="none" w:sz="0" w:space="0" w:color="auto"/>
        <w:bottom w:val="none" w:sz="0" w:space="0" w:color="auto"/>
        <w:right w:val="none" w:sz="0" w:space="0" w:color="auto"/>
      </w:divBdr>
    </w:div>
    <w:div w:id="899749350">
      <w:bodyDiv w:val="1"/>
      <w:marLeft w:val="0"/>
      <w:marRight w:val="0"/>
      <w:marTop w:val="0"/>
      <w:marBottom w:val="0"/>
      <w:divBdr>
        <w:top w:val="none" w:sz="0" w:space="0" w:color="auto"/>
        <w:left w:val="none" w:sz="0" w:space="0" w:color="auto"/>
        <w:bottom w:val="none" w:sz="0" w:space="0" w:color="auto"/>
        <w:right w:val="none" w:sz="0" w:space="0" w:color="auto"/>
      </w:divBdr>
    </w:div>
    <w:div w:id="1301034728">
      <w:bodyDiv w:val="1"/>
      <w:marLeft w:val="0"/>
      <w:marRight w:val="0"/>
      <w:marTop w:val="0"/>
      <w:marBottom w:val="0"/>
      <w:divBdr>
        <w:top w:val="none" w:sz="0" w:space="0" w:color="auto"/>
        <w:left w:val="none" w:sz="0" w:space="0" w:color="auto"/>
        <w:bottom w:val="none" w:sz="0" w:space="0" w:color="auto"/>
        <w:right w:val="none" w:sz="0" w:space="0" w:color="auto"/>
      </w:divBdr>
      <w:divsChild>
        <w:div w:id="493690140">
          <w:marLeft w:val="0"/>
          <w:marRight w:val="0"/>
          <w:marTop w:val="0"/>
          <w:marBottom w:val="0"/>
          <w:divBdr>
            <w:top w:val="none" w:sz="0" w:space="0" w:color="auto"/>
            <w:left w:val="none" w:sz="0" w:space="0" w:color="auto"/>
            <w:bottom w:val="none" w:sz="0" w:space="0" w:color="auto"/>
            <w:right w:val="none" w:sz="0" w:space="0" w:color="auto"/>
          </w:divBdr>
          <w:divsChild>
            <w:div w:id="1521551895">
              <w:marLeft w:val="0"/>
              <w:marRight w:val="0"/>
              <w:marTop w:val="0"/>
              <w:marBottom w:val="0"/>
              <w:divBdr>
                <w:top w:val="none" w:sz="0" w:space="0" w:color="auto"/>
                <w:left w:val="none" w:sz="0" w:space="0" w:color="auto"/>
                <w:bottom w:val="none" w:sz="0" w:space="0" w:color="auto"/>
                <w:right w:val="none" w:sz="0" w:space="0" w:color="auto"/>
              </w:divBdr>
              <w:divsChild>
                <w:div w:id="728847171">
                  <w:marLeft w:val="0"/>
                  <w:marRight w:val="0"/>
                  <w:marTop w:val="0"/>
                  <w:marBottom w:val="0"/>
                  <w:divBdr>
                    <w:top w:val="none" w:sz="0" w:space="0" w:color="auto"/>
                    <w:left w:val="none" w:sz="0" w:space="0" w:color="auto"/>
                    <w:bottom w:val="none" w:sz="0" w:space="0" w:color="auto"/>
                    <w:right w:val="none" w:sz="0" w:space="0" w:color="auto"/>
                  </w:divBdr>
                  <w:divsChild>
                    <w:div w:id="1991327576">
                      <w:marLeft w:val="0"/>
                      <w:marRight w:val="0"/>
                      <w:marTop w:val="0"/>
                      <w:marBottom w:val="0"/>
                      <w:divBdr>
                        <w:top w:val="none" w:sz="0" w:space="0" w:color="auto"/>
                        <w:left w:val="none" w:sz="0" w:space="0" w:color="auto"/>
                        <w:bottom w:val="none" w:sz="0" w:space="0" w:color="auto"/>
                        <w:right w:val="none" w:sz="0" w:space="0" w:color="auto"/>
                      </w:divBdr>
                      <w:divsChild>
                        <w:div w:id="2124572419">
                          <w:marLeft w:val="0"/>
                          <w:marRight w:val="0"/>
                          <w:marTop w:val="0"/>
                          <w:marBottom w:val="0"/>
                          <w:divBdr>
                            <w:top w:val="none" w:sz="0" w:space="0" w:color="auto"/>
                            <w:left w:val="none" w:sz="0" w:space="0" w:color="auto"/>
                            <w:bottom w:val="none" w:sz="0" w:space="0" w:color="auto"/>
                            <w:right w:val="none" w:sz="0" w:space="0" w:color="auto"/>
                          </w:divBdr>
                          <w:divsChild>
                            <w:div w:id="640312307">
                              <w:marLeft w:val="0"/>
                              <w:marRight w:val="0"/>
                              <w:marTop w:val="0"/>
                              <w:marBottom w:val="0"/>
                              <w:divBdr>
                                <w:top w:val="none" w:sz="0" w:space="0" w:color="auto"/>
                                <w:left w:val="none" w:sz="0" w:space="0" w:color="auto"/>
                                <w:bottom w:val="none" w:sz="0" w:space="0" w:color="auto"/>
                                <w:right w:val="none" w:sz="0" w:space="0" w:color="auto"/>
                              </w:divBdr>
                              <w:divsChild>
                                <w:div w:id="1250384990">
                                  <w:marLeft w:val="0"/>
                                  <w:marRight w:val="0"/>
                                  <w:marTop w:val="0"/>
                                  <w:marBottom w:val="0"/>
                                  <w:divBdr>
                                    <w:top w:val="none" w:sz="0" w:space="0" w:color="auto"/>
                                    <w:left w:val="none" w:sz="0" w:space="0" w:color="auto"/>
                                    <w:bottom w:val="none" w:sz="0" w:space="0" w:color="auto"/>
                                    <w:right w:val="none" w:sz="0" w:space="0" w:color="auto"/>
                                  </w:divBdr>
                                  <w:divsChild>
                                    <w:div w:id="196629372">
                                      <w:marLeft w:val="0"/>
                                      <w:marRight w:val="0"/>
                                      <w:marTop w:val="0"/>
                                      <w:marBottom w:val="0"/>
                                      <w:divBdr>
                                        <w:top w:val="none" w:sz="0" w:space="0" w:color="auto"/>
                                        <w:left w:val="none" w:sz="0" w:space="0" w:color="auto"/>
                                        <w:bottom w:val="none" w:sz="0" w:space="0" w:color="auto"/>
                                        <w:right w:val="none" w:sz="0" w:space="0" w:color="auto"/>
                                      </w:divBdr>
                                      <w:divsChild>
                                        <w:div w:id="411197494">
                                          <w:marLeft w:val="0"/>
                                          <w:marRight w:val="0"/>
                                          <w:marTop w:val="0"/>
                                          <w:marBottom w:val="0"/>
                                          <w:divBdr>
                                            <w:top w:val="none" w:sz="0" w:space="0" w:color="auto"/>
                                            <w:left w:val="none" w:sz="0" w:space="0" w:color="auto"/>
                                            <w:bottom w:val="none" w:sz="0" w:space="0" w:color="auto"/>
                                            <w:right w:val="none" w:sz="0" w:space="0" w:color="auto"/>
                                          </w:divBdr>
                                          <w:divsChild>
                                            <w:div w:id="1065034431">
                                              <w:marLeft w:val="0"/>
                                              <w:marRight w:val="0"/>
                                              <w:marTop w:val="0"/>
                                              <w:marBottom w:val="0"/>
                                              <w:divBdr>
                                                <w:top w:val="none" w:sz="0" w:space="0" w:color="auto"/>
                                                <w:left w:val="none" w:sz="0" w:space="0" w:color="auto"/>
                                                <w:bottom w:val="none" w:sz="0" w:space="0" w:color="auto"/>
                                                <w:right w:val="none" w:sz="0" w:space="0" w:color="auto"/>
                                              </w:divBdr>
                                              <w:divsChild>
                                                <w:div w:id="1272127155">
                                                  <w:marLeft w:val="0"/>
                                                  <w:marRight w:val="0"/>
                                                  <w:marTop w:val="0"/>
                                                  <w:marBottom w:val="0"/>
                                                  <w:divBdr>
                                                    <w:top w:val="none" w:sz="0" w:space="0" w:color="auto"/>
                                                    <w:left w:val="none" w:sz="0" w:space="0" w:color="auto"/>
                                                    <w:bottom w:val="none" w:sz="0" w:space="0" w:color="auto"/>
                                                    <w:right w:val="none" w:sz="0" w:space="0" w:color="auto"/>
                                                  </w:divBdr>
                                                  <w:divsChild>
                                                    <w:div w:id="48962707">
                                                      <w:marLeft w:val="0"/>
                                                      <w:marRight w:val="0"/>
                                                      <w:marTop w:val="0"/>
                                                      <w:marBottom w:val="0"/>
                                                      <w:divBdr>
                                                        <w:top w:val="none" w:sz="0" w:space="0" w:color="auto"/>
                                                        <w:left w:val="none" w:sz="0" w:space="0" w:color="auto"/>
                                                        <w:bottom w:val="none" w:sz="0" w:space="0" w:color="auto"/>
                                                        <w:right w:val="none" w:sz="0" w:space="0" w:color="auto"/>
                                                      </w:divBdr>
                                                      <w:divsChild>
                                                        <w:div w:id="833567751">
                                                          <w:marLeft w:val="0"/>
                                                          <w:marRight w:val="0"/>
                                                          <w:marTop w:val="0"/>
                                                          <w:marBottom w:val="0"/>
                                                          <w:divBdr>
                                                            <w:top w:val="none" w:sz="0" w:space="0" w:color="auto"/>
                                                            <w:left w:val="none" w:sz="0" w:space="0" w:color="auto"/>
                                                            <w:bottom w:val="none" w:sz="0" w:space="0" w:color="auto"/>
                                                            <w:right w:val="none" w:sz="0" w:space="0" w:color="auto"/>
                                                          </w:divBdr>
                                                          <w:divsChild>
                                                            <w:div w:id="1819572160">
                                                              <w:marLeft w:val="0"/>
                                                              <w:marRight w:val="0"/>
                                                              <w:marTop w:val="0"/>
                                                              <w:marBottom w:val="0"/>
                                                              <w:divBdr>
                                                                <w:top w:val="none" w:sz="0" w:space="0" w:color="auto"/>
                                                                <w:left w:val="none" w:sz="0" w:space="0" w:color="auto"/>
                                                                <w:bottom w:val="none" w:sz="0" w:space="0" w:color="auto"/>
                                                                <w:right w:val="none" w:sz="0" w:space="0" w:color="auto"/>
                                                              </w:divBdr>
                                                              <w:divsChild>
                                                                <w:div w:id="385686546">
                                                                  <w:marLeft w:val="423"/>
                                                                  <w:marRight w:val="0"/>
                                                                  <w:marTop w:val="0"/>
                                                                  <w:marBottom w:val="0"/>
                                                                  <w:divBdr>
                                                                    <w:top w:val="none" w:sz="0" w:space="0" w:color="auto"/>
                                                                    <w:left w:val="none" w:sz="0" w:space="0" w:color="auto"/>
                                                                    <w:bottom w:val="none" w:sz="0" w:space="0" w:color="auto"/>
                                                                    <w:right w:val="none" w:sz="0" w:space="0" w:color="auto"/>
                                                                  </w:divBdr>
                                                                  <w:divsChild>
                                                                    <w:div w:id="1992362225">
                                                                      <w:marLeft w:val="0"/>
                                                                      <w:marRight w:val="0"/>
                                                                      <w:marTop w:val="0"/>
                                                                      <w:marBottom w:val="0"/>
                                                                      <w:divBdr>
                                                                        <w:top w:val="none" w:sz="0" w:space="0" w:color="auto"/>
                                                                        <w:left w:val="none" w:sz="0" w:space="0" w:color="auto"/>
                                                                        <w:bottom w:val="none" w:sz="0" w:space="0" w:color="auto"/>
                                                                        <w:right w:val="none" w:sz="0" w:space="0" w:color="auto"/>
                                                                      </w:divBdr>
                                                                      <w:divsChild>
                                                                        <w:div w:id="1049843858">
                                                                          <w:marLeft w:val="0"/>
                                                                          <w:marRight w:val="0"/>
                                                                          <w:marTop w:val="0"/>
                                                                          <w:marBottom w:val="0"/>
                                                                          <w:divBdr>
                                                                            <w:top w:val="none" w:sz="0" w:space="0" w:color="auto"/>
                                                                            <w:left w:val="none" w:sz="0" w:space="0" w:color="auto"/>
                                                                            <w:bottom w:val="none" w:sz="0" w:space="0" w:color="auto"/>
                                                                            <w:right w:val="none" w:sz="0" w:space="0" w:color="auto"/>
                                                                          </w:divBdr>
                                                                          <w:divsChild>
                                                                            <w:div w:id="1140150176">
                                                                              <w:marLeft w:val="0"/>
                                                                              <w:marRight w:val="0"/>
                                                                              <w:marTop w:val="63"/>
                                                                              <w:marBottom w:val="0"/>
                                                                              <w:divBdr>
                                                                                <w:top w:val="none" w:sz="0" w:space="0" w:color="auto"/>
                                                                                <w:left w:val="none" w:sz="0" w:space="0" w:color="auto"/>
                                                                                <w:bottom w:val="none" w:sz="0" w:space="0" w:color="auto"/>
                                                                                <w:right w:val="none" w:sz="0" w:space="0" w:color="auto"/>
                                                                              </w:divBdr>
                                                                              <w:divsChild>
                                                                                <w:div w:id="22027014">
                                                                                  <w:marLeft w:val="0"/>
                                                                                  <w:marRight w:val="0"/>
                                                                                  <w:marTop w:val="0"/>
                                                                                  <w:marBottom w:val="0"/>
                                                                                  <w:divBdr>
                                                                                    <w:top w:val="none" w:sz="0" w:space="0" w:color="auto"/>
                                                                                    <w:left w:val="none" w:sz="0" w:space="0" w:color="auto"/>
                                                                                    <w:bottom w:val="none" w:sz="0" w:space="0" w:color="auto"/>
                                                                                    <w:right w:val="none" w:sz="0" w:space="0" w:color="auto"/>
                                                                                  </w:divBdr>
                                                                                  <w:divsChild>
                                                                                    <w:div w:id="2022971500">
                                                                                      <w:marLeft w:val="0"/>
                                                                                      <w:marRight w:val="0"/>
                                                                                      <w:marTop w:val="0"/>
                                                                                      <w:marBottom w:val="0"/>
                                                                                      <w:divBdr>
                                                                                        <w:top w:val="none" w:sz="0" w:space="0" w:color="auto"/>
                                                                                        <w:left w:val="none" w:sz="0" w:space="0" w:color="auto"/>
                                                                                        <w:bottom w:val="none" w:sz="0" w:space="0" w:color="auto"/>
                                                                                        <w:right w:val="none" w:sz="0" w:space="0" w:color="auto"/>
                                                                                      </w:divBdr>
                                                                                      <w:divsChild>
                                                                                        <w:div w:id="175703370">
                                                                                          <w:marLeft w:val="0"/>
                                                                                          <w:marRight w:val="0"/>
                                                                                          <w:marTop w:val="0"/>
                                                                                          <w:marBottom w:val="0"/>
                                                                                          <w:divBdr>
                                                                                            <w:top w:val="none" w:sz="0" w:space="0" w:color="auto"/>
                                                                                            <w:left w:val="none" w:sz="0" w:space="0" w:color="auto"/>
                                                                                            <w:bottom w:val="none" w:sz="0" w:space="0" w:color="auto"/>
                                                                                            <w:right w:val="none" w:sz="0" w:space="0" w:color="auto"/>
                                                                                          </w:divBdr>
                                                                                          <w:divsChild>
                                                                                            <w:div w:id="135608824">
                                                                                              <w:marLeft w:val="0"/>
                                                                                              <w:marRight w:val="0"/>
                                                                                              <w:marTop w:val="0"/>
                                                                                              <w:marBottom w:val="0"/>
                                                                                              <w:divBdr>
                                                                                                <w:top w:val="none" w:sz="0" w:space="0" w:color="auto"/>
                                                                                                <w:left w:val="none" w:sz="0" w:space="0" w:color="auto"/>
                                                                                                <w:bottom w:val="none" w:sz="0" w:space="0" w:color="auto"/>
                                                                                                <w:right w:val="none" w:sz="0" w:space="0" w:color="auto"/>
                                                                                              </w:divBdr>
                                                                                              <w:divsChild>
                                                                                                <w:div w:id="2040928314">
                                                                                                  <w:marLeft w:val="0"/>
                                                                                                  <w:marRight w:val="0"/>
                                                                                                  <w:marTop w:val="0"/>
                                                                                                  <w:marBottom w:val="0"/>
                                                                                                  <w:divBdr>
                                                                                                    <w:top w:val="none" w:sz="0" w:space="0" w:color="auto"/>
                                                                                                    <w:left w:val="none" w:sz="0" w:space="0" w:color="auto"/>
                                                                                                    <w:bottom w:val="none" w:sz="0" w:space="0" w:color="auto"/>
                                                                                                    <w:right w:val="none" w:sz="0" w:space="0" w:color="auto"/>
                                                                                                  </w:divBdr>
                                                                                                  <w:divsChild>
                                                                                                    <w:div w:id="1668052523">
                                                                                                      <w:marLeft w:val="0"/>
                                                                                                      <w:marRight w:val="0"/>
                                                                                                      <w:marTop w:val="0"/>
                                                                                                      <w:marBottom w:val="0"/>
                                                                                                      <w:divBdr>
                                                                                                        <w:top w:val="none" w:sz="0" w:space="0" w:color="auto"/>
                                                                                                        <w:left w:val="none" w:sz="0" w:space="0" w:color="auto"/>
                                                                                                        <w:bottom w:val="none" w:sz="0" w:space="0" w:color="auto"/>
                                                                                                        <w:right w:val="none" w:sz="0" w:space="0" w:color="auto"/>
                                                                                                      </w:divBdr>
                                                                                                      <w:divsChild>
                                                                                                        <w:div w:id="1927764634">
                                                                                                          <w:marLeft w:val="0"/>
                                                                                                          <w:marRight w:val="0"/>
                                                                                                          <w:marTop w:val="0"/>
                                                                                                          <w:marBottom w:val="0"/>
                                                                                                          <w:divBdr>
                                                                                                            <w:top w:val="none" w:sz="0" w:space="0" w:color="auto"/>
                                                                                                            <w:left w:val="none" w:sz="0" w:space="0" w:color="auto"/>
                                                                                                            <w:bottom w:val="none" w:sz="0" w:space="0" w:color="auto"/>
                                                                                                            <w:right w:val="none" w:sz="0" w:space="0" w:color="auto"/>
                                                                                                          </w:divBdr>
                                                                                                          <w:divsChild>
                                                                                                            <w:div w:id="8375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273156">
      <w:bodyDiv w:val="1"/>
      <w:marLeft w:val="0"/>
      <w:marRight w:val="0"/>
      <w:marTop w:val="0"/>
      <w:marBottom w:val="0"/>
      <w:divBdr>
        <w:top w:val="none" w:sz="0" w:space="0" w:color="auto"/>
        <w:left w:val="none" w:sz="0" w:space="0" w:color="auto"/>
        <w:bottom w:val="none" w:sz="0" w:space="0" w:color="auto"/>
        <w:right w:val="none" w:sz="0" w:space="0" w:color="auto"/>
      </w:divBdr>
    </w:div>
    <w:div w:id="1729651337">
      <w:bodyDiv w:val="1"/>
      <w:marLeft w:val="0"/>
      <w:marRight w:val="0"/>
      <w:marTop w:val="0"/>
      <w:marBottom w:val="0"/>
      <w:divBdr>
        <w:top w:val="none" w:sz="0" w:space="0" w:color="auto"/>
        <w:left w:val="none" w:sz="0" w:space="0" w:color="auto"/>
        <w:bottom w:val="none" w:sz="0" w:space="0" w:color="auto"/>
        <w:right w:val="none" w:sz="0" w:space="0" w:color="auto"/>
      </w:divBdr>
    </w:div>
    <w:div w:id="1782264896">
      <w:bodyDiv w:val="1"/>
      <w:marLeft w:val="0"/>
      <w:marRight w:val="0"/>
      <w:marTop w:val="0"/>
      <w:marBottom w:val="0"/>
      <w:divBdr>
        <w:top w:val="none" w:sz="0" w:space="0" w:color="auto"/>
        <w:left w:val="none" w:sz="0" w:space="0" w:color="auto"/>
        <w:bottom w:val="none" w:sz="0" w:space="0" w:color="auto"/>
        <w:right w:val="none" w:sz="0" w:space="0" w:color="auto"/>
      </w:divBdr>
    </w:div>
    <w:div w:id="2065178658">
      <w:bodyDiv w:val="1"/>
      <w:marLeft w:val="0"/>
      <w:marRight w:val="0"/>
      <w:marTop w:val="0"/>
      <w:marBottom w:val="0"/>
      <w:divBdr>
        <w:top w:val="none" w:sz="0" w:space="0" w:color="auto"/>
        <w:left w:val="none" w:sz="0" w:space="0" w:color="auto"/>
        <w:bottom w:val="none" w:sz="0" w:space="0" w:color="auto"/>
        <w:right w:val="none" w:sz="0" w:space="0" w:color="auto"/>
      </w:divBdr>
    </w:div>
    <w:div w:id="207500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bontrager@legacypca.org" TargetMode="External"/><Relationship Id="rId21" Type="http://schemas.openxmlformats.org/officeDocument/2006/relationships/hyperlink" Target="mailto:kdunn@legacypca.org" TargetMode="External"/><Relationship Id="rId42" Type="http://schemas.openxmlformats.org/officeDocument/2006/relationships/hyperlink" Target="mailto:lrailey@legacypca.org" TargetMode="External"/><Relationship Id="rId47" Type="http://schemas.openxmlformats.org/officeDocument/2006/relationships/hyperlink" Target="mailto:lbontrager@legacypca.org" TargetMode="External"/><Relationship Id="rId63" Type="http://schemas.openxmlformats.org/officeDocument/2006/relationships/hyperlink" Target="mailto:mkuykendall@legacypca.org" TargetMode="External"/><Relationship Id="rId68" Type="http://schemas.openxmlformats.org/officeDocument/2006/relationships/hyperlink" Target="mailto:lholland@legacypca.org" TargetMode="External"/><Relationship Id="rId84" Type="http://schemas.openxmlformats.org/officeDocument/2006/relationships/hyperlink" Target="http://www.bls.gov/oco" TargetMode="External"/><Relationship Id="rId89" Type="http://schemas.openxmlformats.org/officeDocument/2006/relationships/hyperlink" Target="http://www.fastweb.com" TargetMode="External"/><Relationship Id="rId7" Type="http://schemas.openxmlformats.org/officeDocument/2006/relationships/settings" Target="settings.xml"/><Relationship Id="rId71" Type="http://schemas.openxmlformats.org/officeDocument/2006/relationships/hyperlink" Target="mailto:bschardt@legacypca.org" TargetMode="External"/><Relationship Id="rId92" Type="http://schemas.openxmlformats.org/officeDocument/2006/relationships/hyperlink" Target="http://www.pin.ed.gov/" TargetMode="External"/><Relationship Id="rId2" Type="http://schemas.openxmlformats.org/officeDocument/2006/relationships/customXml" Target="../customXml/item2.xml"/><Relationship Id="rId16" Type="http://schemas.openxmlformats.org/officeDocument/2006/relationships/hyperlink" Target="mailto:jrietveld@legacypca.org" TargetMode="External"/><Relationship Id="rId29" Type="http://schemas.openxmlformats.org/officeDocument/2006/relationships/hyperlink" Target="mailto:lbontrager@legacypca.org" TargetMode="External"/><Relationship Id="rId11" Type="http://schemas.openxmlformats.org/officeDocument/2006/relationships/image" Target="media/image1.jpeg"/><Relationship Id="rId24" Type="http://schemas.openxmlformats.org/officeDocument/2006/relationships/hyperlink" Target="http://www.legacypca.org/family-ministry" TargetMode="External"/><Relationship Id="rId32" Type="http://schemas.openxmlformats.org/officeDocument/2006/relationships/hyperlink" Target="mailto:mkuykendall@legacypca.org" TargetMode="External"/><Relationship Id="rId37" Type="http://schemas.openxmlformats.org/officeDocument/2006/relationships/hyperlink" Target="mailto:jfrancis@legacypca.org" TargetMode="External"/><Relationship Id="rId40" Type="http://schemas.openxmlformats.org/officeDocument/2006/relationships/hyperlink" Target="mailto:lrailey@legacypca.org" TargetMode="External"/><Relationship Id="rId45" Type="http://schemas.openxmlformats.org/officeDocument/2006/relationships/hyperlink" Target="mailto:jfrancis@legacypca.org" TargetMode="External"/><Relationship Id="rId53" Type="http://schemas.openxmlformats.org/officeDocument/2006/relationships/hyperlink" Target="mailto:amay@legacypca.org" TargetMode="External"/><Relationship Id="rId58" Type="http://schemas.openxmlformats.org/officeDocument/2006/relationships/hyperlink" Target="mailto:lbontrager@legacypca.org" TargetMode="External"/><Relationship Id="rId66" Type="http://schemas.openxmlformats.org/officeDocument/2006/relationships/hyperlink" Target="mailto:lrailey@legacypca.org" TargetMode="External"/><Relationship Id="rId74" Type="http://schemas.openxmlformats.org/officeDocument/2006/relationships/hyperlink" Target="mailto:acarrico@legacypca.org" TargetMode="External"/><Relationship Id="rId79" Type="http://schemas.openxmlformats.org/officeDocument/2006/relationships/footer" Target="footer1.xml"/><Relationship Id="rId87" Type="http://schemas.openxmlformats.org/officeDocument/2006/relationships/hyperlink" Target="http://www.actstudent.org/" TargetMode="External"/><Relationship Id="rId102" Type="http://schemas.openxmlformats.org/officeDocument/2006/relationships/hyperlink" Target="http://legacypca.org/parent-communication-agreement" TargetMode="External"/><Relationship Id="rId5" Type="http://schemas.openxmlformats.org/officeDocument/2006/relationships/numbering" Target="numbering.xml"/><Relationship Id="rId61" Type="http://schemas.openxmlformats.org/officeDocument/2006/relationships/hyperlink" Target="mailto:cmcdonald@legacypca.org" TargetMode="External"/><Relationship Id="rId82" Type="http://schemas.openxmlformats.org/officeDocument/2006/relationships/hyperlink" Target="http://www.collegeboard.com" TargetMode="External"/><Relationship Id="rId90" Type="http://schemas.openxmlformats.org/officeDocument/2006/relationships/hyperlink" Target="http://sat.collegeboard.org/home" TargetMode="External"/><Relationship Id="rId95" Type="http://schemas.openxmlformats.org/officeDocument/2006/relationships/hyperlink" Target="http://www.connectionsacademy.com/blog/posts/2012-03-09/The-Key-Question-During-a-College-Visit-Does-the-Student-Fit.aspx" TargetMode="External"/><Relationship Id="rId19" Type="http://schemas.openxmlformats.org/officeDocument/2006/relationships/hyperlink" Target="http://www.legacypca.org/resources" TargetMode="External"/><Relationship Id="rId14" Type="http://schemas.openxmlformats.org/officeDocument/2006/relationships/hyperlink" Target="http://www.legacypca.org/athletics" TargetMode="External"/><Relationship Id="rId22" Type="http://schemas.openxmlformats.org/officeDocument/2006/relationships/hyperlink" Target="http://www.legacypca.org/family-ministry" TargetMode="External"/><Relationship Id="rId27" Type="http://schemas.openxmlformats.org/officeDocument/2006/relationships/hyperlink" Target="mailto:srush@legacypca.org" TargetMode="External"/><Relationship Id="rId30" Type="http://schemas.openxmlformats.org/officeDocument/2006/relationships/hyperlink" Target="mailto:lrailey@legacypca.org" TargetMode="External"/><Relationship Id="rId35" Type="http://schemas.openxmlformats.org/officeDocument/2006/relationships/hyperlink" Target="mailto:ericandlea@mac.com" TargetMode="External"/><Relationship Id="rId43" Type="http://schemas.openxmlformats.org/officeDocument/2006/relationships/hyperlink" Target="mailto:lbontrager@legacypca.org" TargetMode="External"/><Relationship Id="rId48" Type="http://schemas.openxmlformats.org/officeDocument/2006/relationships/hyperlink" Target="mailto:dcondley@legacypca.org" TargetMode="External"/><Relationship Id="rId56" Type="http://schemas.openxmlformats.org/officeDocument/2006/relationships/hyperlink" Target="mailto:jmoyer@legacypca.org" TargetMode="External"/><Relationship Id="rId64" Type="http://schemas.openxmlformats.org/officeDocument/2006/relationships/hyperlink" Target="mailto:jrobinson@legacypca.org" TargetMode="External"/><Relationship Id="rId69" Type="http://schemas.openxmlformats.org/officeDocument/2006/relationships/hyperlink" Target="mailto:kevans@legacypca.org" TargetMode="External"/><Relationship Id="rId77" Type="http://schemas.openxmlformats.org/officeDocument/2006/relationships/image" Target="media/image3.png"/><Relationship Id="rId100" Type="http://schemas.openxmlformats.org/officeDocument/2006/relationships/hyperlink" Target="http://legacypca.org/parent-communication-agreement"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mfreeman@legacypca.org" TargetMode="External"/><Relationship Id="rId72" Type="http://schemas.openxmlformats.org/officeDocument/2006/relationships/hyperlink" Target="mailto:nmurray@legacypca.org" TargetMode="External"/><Relationship Id="rId80" Type="http://schemas.openxmlformats.org/officeDocument/2006/relationships/hyperlink" Target="mailto:lholland@legacypca.org" TargetMode="External"/><Relationship Id="rId85" Type="http://schemas.openxmlformats.org/officeDocument/2006/relationships/hyperlink" Target="http://www.bls.gov/ooh/" TargetMode="External"/><Relationship Id="rId93" Type="http://schemas.openxmlformats.org/officeDocument/2006/relationships/hyperlink" Target="http://www.fafsa.ed.gov/" TargetMode="External"/><Relationship Id="rId98"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acypca.org/athletics" TargetMode="External"/><Relationship Id="rId25" Type="http://schemas.openxmlformats.org/officeDocument/2006/relationships/hyperlink" Target="http://www.legacypca.org/family-ministry" TargetMode="External"/><Relationship Id="rId33" Type="http://schemas.openxmlformats.org/officeDocument/2006/relationships/hyperlink" Target="mailto:lrailey@legacypca.org" TargetMode="External"/><Relationship Id="rId38" Type="http://schemas.openxmlformats.org/officeDocument/2006/relationships/hyperlink" Target="mailto:healthservices@legacypca.org" TargetMode="External"/><Relationship Id="rId46" Type="http://schemas.openxmlformats.org/officeDocument/2006/relationships/hyperlink" Target="mailto:asnell@legacypca.org" TargetMode="External"/><Relationship Id="rId59" Type="http://schemas.openxmlformats.org/officeDocument/2006/relationships/hyperlink" Target="mailto:jmanning@legacypca.org" TargetMode="External"/><Relationship Id="rId67" Type="http://schemas.openxmlformats.org/officeDocument/2006/relationships/hyperlink" Target="mailto:ajones@legacypca.org" TargetMode="External"/><Relationship Id="rId103" Type="http://schemas.openxmlformats.org/officeDocument/2006/relationships/hyperlink" Target="http://www.legacypca.org" TargetMode="External"/><Relationship Id="rId20" Type="http://schemas.openxmlformats.org/officeDocument/2006/relationships/hyperlink" Target="http://www.legacypca.org/resources" TargetMode="External"/><Relationship Id="rId41" Type="http://schemas.openxmlformats.org/officeDocument/2006/relationships/hyperlink" Target="mailto:amay@legacypca.org" TargetMode="External"/><Relationship Id="rId54" Type="http://schemas.openxmlformats.org/officeDocument/2006/relationships/hyperlink" Target="mailto:jfrancis@legacypca.org" TargetMode="External"/><Relationship Id="rId62" Type="http://schemas.openxmlformats.org/officeDocument/2006/relationships/hyperlink" Target="mailto:asnell@legacypca.org" TargetMode="External"/><Relationship Id="rId70" Type="http://schemas.openxmlformats.org/officeDocument/2006/relationships/hyperlink" Target="mailto:csommers@legacypca.org" TargetMode="External"/><Relationship Id="rId75" Type="http://schemas.openxmlformats.org/officeDocument/2006/relationships/hyperlink" Target="mailto:delliott@legacypca.org" TargetMode="External"/><Relationship Id="rId83" Type="http://schemas.openxmlformats.org/officeDocument/2006/relationships/hyperlink" Target="http://www.actstudent.org" TargetMode="External"/><Relationship Id="rId88" Type="http://schemas.openxmlformats.org/officeDocument/2006/relationships/hyperlink" Target="http://studentaid.ed.gov/types/grants-scholarships/finding-scholarships" TargetMode="External"/><Relationship Id="rId91" Type="http://schemas.openxmlformats.org/officeDocument/2006/relationships/hyperlink" Target="http://www.actstudent.org/" TargetMode="External"/><Relationship Id="rId96" Type="http://schemas.openxmlformats.org/officeDocument/2006/relationships/hyperlink" Target="http://www.studentaid.ed.gov/repay-loa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acypca.org/athletics" TargetMode="External"/><Relationship Id="rId23" Type="http://schemas.openxmlformats.org/officeDocument/2006/relationships/hyperlink" Target="http://www.legacypca.org/family-ministry" TargetMode="External"/><Relationship Id="rId28" Type="http://schemas.openxmlformats.org/officeDocument/2006/relationships/hyperlink" Target="mailto:lbontrager@legacypca.org" TargetMode="External"/><Relationship Id="rId36" Type="http://schemas.openxmlformats.org/officeDocument/2006/relationships/hyperlink" Target="mailto:amay@legacypca.org" TargetMode="External"/><Relationship Id="rId49" Type="http://schemas.openxmlformats.org/officeDocument/2006/relationships/hyperlink" Target="mailto:Cclark@legacypca.org" TargetMode="External"/><Relationship Id="rId57" Type="http://schemas.openxmlformats.org/officeDocument/2006/relationships/hyperlink" Target="mailto:claws@legacypca.org"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srush@legacypca.org" TargetMode="External"/><Relationship Id="rId44" Type="http://schemas.openxmlformats.org/officeDocument/2006/relationships/hyperlink" Target="mailto:cmcdonald@legacypca.org" TargetMode="External"/><Relationship Id="rId52" Type="http://schemas.openxmlformats.org/officeDocument/2006/relationships/hyperlink" Target="mailto:lrailey@legacypca.org" TargetMode="External"/><Relationship Id="rId60" Type="http://schemas.openxmlformats.org/officeDocument/2006/relationships/hyperlink" Target="mailto:srush@legacypca.org" TargetMode="External"/><Relationship Id="rId65" Type="http://schemas.openxmlformats.org/officeDocument/2006/relationships/hyperlink" Target="mailto:lrailey@legacypca.org" TargetMode="External"/><Relationship Id="rId73" Type="http://schemas.openxmlformats.org/officeDocument/2006/relationships/hyperlink" Target="mailto:dferebee@legacypca.org" TargetMode="External"/><Relationship Id="rId78" Type="http://schemas.openxmlformats.org/officeDocument/2006/relationships/hyperlink" Target="http://www.legacypca.org" TargetMode="External"/><Relationship Id="rId81" Type="http://schemas.openxmlformats.org/officeDocument/2006/relationships/hyperlink" Target="mailto:bschardt@legacypca.org" TargetMode="External"/><Relationship Id="rId86" Type="http://schemas.openxmlformats.org/officeDocument/2006/relationships/hyperlink" Target="http://sat.collegeboard.org/home" TargetMode="External"/><Relationship Id="rId94" Type="http://schemas.openxmlformats.org/officeDocument/2006/relationships/hyperlink" Target="http://studentaid.ed.gov/fafsa/next-steps/student-aid-report" TargetMode="External"/><Relationship Id="rId99" Type="http://schemas.openxmlformats.org/officeDocument/2006/relationships/hyperlink" Target="http://www.legacypca.org/" TargetMode="External"/><Relationship Id="rId101" Type="http://schemas.openxmlformats.org/officeDocument/2006/relationships/hyperlink" Target="https://www.dshs.texas.gov/immunize/school/school-requirements.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bontrager@legacypca.org" TargetMode="External"/><Relationship Id="rId18" Type="http://schemas.openxmlformats.org/officeDocument/2006/relationships/hyperlink" Target="http://www.legacypca.org/athletics" TargetMode="External"/><Relationship Id="rId39" Type="http://schemas.openxmlformats.org/officeDocument/2006/relationships/hyperlink" Target="mailto:mkuykendall@legacypca.org" TargetMode="External"/><Relationship Id="rId34" Type="http://schemas.openxmlformats.org/officeDocument/2006/relationships/hyperlink" Target="mailto:kevans@legacypca.org" TargetMode="External"/><Relationship Id="rId50" Type="http://schemas.openxmlformats.org/officeDocument/2006/relationships/hyperlink" Target="mailto:cburkhard@legacypca.org" TargetMode="External"/><Relationship Id="rId55" Type="http://schemas.openxmlformats.org/officeDocument/2006/relationships/hyperlink" Target="mailto:kbeeman@legacypca.org" TargetMode="External"/><Relationship Id="rId76" Type="http://schemas.openxmlformats.org/officeDocument/2006/relationships/hyperlink" Target="mailto:ajones@legacypca.org" TargetMode="External"/><Relationship Id="rId97" Type="http://schemas.openxmlformats.org/officeDocument/2006/relationships/hyperlink" Target="http://www.connectionsacademy.com/curriculum/clubs-activities.aspx" TargetMode="External"/><Relationship Id="rId104" Type="http://schemas.openxmlformats.org/officeDocument/2006/relationships/hyperlink" Target="http://legacypca.org/new-parent-orientation-password-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7E5F1FA57AB42BDA8B70A07D3EF90" ma:contentTypeVersion="6" ma:contentTypeDescription="Create a new document." ma:contentTypeScope="" ma:versionID="3d1c789f0158bd44522ff29742883da2">
  <xsd:schema xmlns:xsd="http://www.w3.org/2001/XMLSchema" xmlns:xs="http://www.w3.org/2001/XMLSchema" xmlns:p="http://schemas.microsoft.com/office/2006/metadata/properties" xmlns:ns1="http://schemas.microsoft.com/sharepoint/v3" xmlns:ns2="64ebcdbd-a484-41f3-8b23-f1efc49c4ab6" xmlns:ns3="6f2551ad-46ab-45ad-b942-205cacc5df60" targetNamespace="http://schemas.microsoft.com/office/2006/metadata/properties" ma:root="true" ma:fieldsID="fdb084edb62d38ac40d0010546f5c1fd" ns1:_="" ns2:_="" ns3:_="">
    <xsd:import namespace="http://schemas.microsoft.com/sharepoint/v3"/>
    <xsd:import namespace="64ebcdbd-a484-41f3-8b23-f1efc49c4ab6"/>
    <xsd:import namespace="6f2551ad-46ab-45ad-b942-205cacc5df60"/>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bcdbd-a484-41f3-8b23-f1efc49c4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551ad-46ab-45ad-b942-205cacc5df6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64ebcdbd-a484-41f3-8b23-f1efc49c4ab6">
      <UserInfo>
        <DisplayName>Kristie Dunn</DisplayName>
        <AccountId>75</AccountId>
        <AccountType/>
      </UserInfo>
      <UserInfo>
        <DisplayName>Lisa Bontrager</DisplayName>
        <AccountId>74</AccountId>
        <AccountType/>
      </UserInfo>
      <UserInfo>
        <DisplayName>Susan Rush</DisplayName>
        <AccountId>73</AccountId>
        <AccountType/>
      </UserInfo>
      <UserInfo>
        <DisplayName>Michele Kuykendall</DisplayName>
        <AccountId>63</AccountId>
        <AccountType/>
      </UserInfo>
      <UserInfo>
        <DisplayName>Audra May</DisplayName>
        <AccountId>65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2A08-6497-41D5-9224-D2A7133FA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ebcdbd-a484-41f3-8b23-f1efc49c4ab6"/>
    <ds:schemaRef ds:uri="6f2551ad-46ab-45ad-b942-205cacc5d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F9218-1301-402C-997B-923D19DDEE80}">
  <ds:schemaRefs>
    <ds:schemaRef ds:uri="http://schemas.microsoft.com/sharepoint/v3/contenttype/forms"/>
  </ds:schemaRefs>
</ds:datastoreItem>
</file>

<file path=customXml/itemProps3.xml><?xml version="1.0" encoding="utf-8"?>
<ds:datastoreItem xmlns:ds="http://schemas.openxmlformats.org/officeDocument/2006/customXml" ds:itemID="{E0BC2937-6DD4-477B-9CE1-3D2A86AEA530}">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6f2551ad-46ab-45ad-b942-205cacc5df60"/>
    <ds:schemaRef ds:uri="64ebcdbd-a484-41f3-8b23-f1efc49c4ab6"/>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249AED98-8347-4087-9690-497EF3AD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27104</Words>
  <Characters>154497</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May</dc:creator>
  <cp:lastModifiedBy>Kristie Dunn</cp:lastModifiedBy>
  <cp:revision>2</cp:revision>
  <cp:lastPrinted>2017-07-28T03:52:00Z</cp:lastPrinted>
  <dcterms:created xsi:type="dcterms:W3CDTF">2017-08-12T13:41:00Z</dcterms:created>
  <dcterms:modified xsi:type="dcterms:W3CDTF">2017-08-12T13:41:00Z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0x01010094A7E5F1FA57AB42BDA8B70A07D3EF90</vt:lpwstr>
  </property>
</Properties>
</file>